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6EC4" w:rsidRPr="00C86EC4" w:rsidRDefault="00C86EC4" w:rsidP="00C86EC4">
      <w:pPr>
        <w:shd w:val="clear" w:color="auto" w:fill="FFFFFF"/>
        <w:spacing w:after="0" w:line="600" w:lineRule="atLeast"/>
        <w:outlineLvl w:val="3"/>
        <w:rPr>
          <w:rFonts w:ascii="Arial" w:eastAsia="Times New Roman" w:hAnsi="Arial" w:cs="Arial"/>
          <w:b/>
          <w:bCs/>
          <w:color w:val="000000"/>
          <w:kern w:val="0"/>
          <w:sz w:val="48"/>
          <w:szCs w:val="48"/>
          <w:lang w:eastAsia="ru-RU"/>
          <w14:ligatures w14:val="none"/>
        </w:rPr>
      </w:pPr>
      <w:r w:rsidRPr="00C86EC4">
        <w:rPr>
          <w:rFonts w:ascii="Arial" w:eastAsia="Times New Roman" w:hAnsi="Arial" w:cs="Arial"/>
          <w:b/>
          <w:bCs/>
          <w:color w:val="000000"/>
          <w:kern w:val="0"/>
          <w:sz w:val="48"/>
          <w:szCs w:val="48"/>
          <w:lang w:eastAsia="ru-RU"/>
          <w14:ligatures w14:val="none"/>
        </w:rPr>
        <w:t>10.2 Пишем тесты</w:t>
      </w:r>
    </w:p>
    <w:p w:rsidR="00ED6D9F" w:rsidRDefault="00ED6D9F" w:rsidP="00C37D1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noProof/>
          <w:lang w:val="en-US"/>
        </w:rPr>
        <w:drawing>
          <wp:inline distT="0" distB="0" distL="0" distR="0" wp14:anchorId="3936508E" wp14:editId="136D2773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Django</w:t>
      </w:r>
      <w:r w:rsidRPr="00ED6D9F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использует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FrameWork</w:t>
      </w:r>
      <w:proofErr w:type="spellEnd"/>
      <w:r w:rsidR="00814FBA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hyperlink r:id="rId6" w:anchor="unittest.TestCase" w:tooltip="(в Python версии 3.11)" w:history="1">
        <w:proofErr w:type="spellStart"/>
        <w:r w:rsidR="00814FBA">
          <w:rPr>
            <w:rStyle w:val="pre"/>
            <w:rFonts w:ascii="Consolas" w:hAnsi="Consolas" w:cs="Courier New"/>
            <w:b/>
            <w:bCs/>
            <w:color w:val="0000FF"/>
            <w:sz w:val="21"/>
            <w:szCs w:val="21"/>
            <w:shd w:val="clear" w:color="auto" w:fill="FFFFFF"/>
          </w:rPr>
          <w:t>unittest</w:t>
        </w:r>
        <w:proofErr w:type="spellEnd"/>
      </w:hyperlink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из стандартной библиотеки</w:t>
      </w:r>
      <w:r w:rsidRPr="00ED6D9F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пайтон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для создания и выполнения тестов. В</w:t>
      </w:r>
      <w:r w:rsidRPr="00ED6D9F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Django</w:t>
      </w:r>
      <w:r w:rsidRPr="00ED6D9F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существует иерархия тестов, которая позволяет реализовывать различные типы тестирования и обеспечивает гибкость настройки этих тестов. </w:t>
      </w:r>
    </w:p>
    <w:p w:rsidR="00C37D1F" w:rsidRDefault="00ED6D9F" w:rsidP="00C37D1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В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Django</w:t>
      </w:r>
      <w:r w:rsidRPr="00ED6D9F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есть три основных класса тестирования.</w:t>
      </w:r>
    </w:p>
    <w:p w:rsidR="00ED6D9F" w:rsidRDefault="00ED6D9F" w:rsidP="00ED6D9F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TestCase</w:t>
      </w:r>
      <w:proofErr w:type="spellEnd"/>
      <w:r w:rsidRPr="00ED6D9F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обеспечивает стандартные методы для запуска и выполнения тестов (например </w:t>
      </w:r>
      <w:proofErr w:type="spellStart"/>
      <w:r w:rsidR="004C67A4">
        <w:rPr>
          <w:rFonts w:ascii="Consolas" w:hAnsi="Consolas"/>
          <w:b/>
          <w:bCs/>
          <w:color w:val="0C3C26"/>
          <w:sz w:val="21"/>
          <w:szCs w:val="21"/>
          <w:shd w:val="clear" w:color="auto" w:fill="FFFDF1"/>
        </w:rPr>
        <w:t>setUpClass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и </w:t>
      </w:r>
      <w:proofErr w:type="spellStart"/>
      <w:r w:rsidR="004C67A4">
        <w:rPr>
          <w:rFonts w:ascii="Consolas" w:hAnsi="Consolas"/>
          <w:b/>
          <w:bCs/>
          <w:color w:val="0C3C26"/>
          <w:sz w:val="21"/>
          <w:szCs w:val="21"/>
          <w:shd w:val="clear" w:color="auto" w:fill="FFFDF1"/>
        </w:rPr>
        <w:t>tearDownClass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)</w:t>
      </w:r>
    </w:p>
    <w:p w:rsidR="00ED6D9F" w:rsidRDefault="00ED6D9F" w:rsidP="00ED6D9F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TransactionTestCase</w:t>
      </w:r>
      <w:proofErr w:type="spellEnd"/>
      <w:r w:rsidRPr="00ED6D9F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является наследником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TestCase</w:t>
      </w:r>
      <w:proofErr w:type="spellEnd"/>
      <w:r w:rsidRPr="00ED6D9F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и обеспечивает поддержку транзакций и отката БД после каждого теста</w:t>
      </w:r>
    </w:p>
    <w:p w:rsidR="00ED6D9F" w:rsidRDefault="00ED6D9F" w:rsidP="00ED6D9F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SimpleTestCase</w:t>
      </w:r>
      <w:proofErr w:type="spellEnd"/>
      <w:r w:rsidRPr="00ED6D9F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явля</w:t>
      </w:r>
      <w:bookmarkStart w:id="0" w:name="_GoBack"/>
      <w:bookmarkEnd w:id="0"/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ется наследником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TestCase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и обеспечивает дополнительные методы для тестирования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вэб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страниц</w:t>
      </w:r>
      <w:r w:rsidR="00D007B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 Например, статус кода или содержимого страницы.</w:t>
      </w:r>
    </w:p>
    <w:p w:rsidR="00D007B5" w:rsidRDefault="00D007B5" w:rsidP="00D007B5">
      <w:pPr>
        <w:pStyle w:val="a4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Кроме того в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djzngo</w:t>
      </w:r>
      <w:proofErr w:type="spellEnd"/>
      <w:r w:rsidRPr="00D007B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есть дополнительные классы </w:t>
      </w:r>
      <w:proofErr w:type="gram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помощники ,</w:t>
      </w:r>
      <w:proofErr w:type="gram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которые обеспечивают тестирование специфичных частей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фрэмворка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 Такие как</w:t>
      </w:r>
      <w:r w:rsidRPr="00D007B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DjangoTestUneaner</w:t>
      </w:r>
      <w:proofErr w:type="spellEnd"/>
      <w:r w:rsidRPr="00D007B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–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это класс для запуска тестов, он используется в стандартном тестировании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Django</w:t>
      </w:r>
      <w:r w:rsidRPr="00D007B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LifeServerTestCase</w:t>
      </w:r>
      <w:proofErr w:type="spellEnd"/>
      <w:r w:rsidRPr="00D007B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–</w:t>
      </w:r>
      <w:r w:rsidRPr="00D007B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это класс для тестирования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вэб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страницы живого сервера;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ClassLine</w:t>
      </w:r>
      <w:proofErr w:type="spellEnd"/>
      <w:r w:rsidRPr="00D007B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–</w:t>
      </w:r>
      <w:r w:rsidRPr="00D007B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он используется для имитации запросов к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вэб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серверу.</w:t>
      </w:r>
    </w:p>
    <w:p w:rsidR="00D007B5" w:rsidRDefault="00D007B5" w:rsidP="00D007B5">
      <w:pPr>
        <w:pStyle w:val="a4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Эта иерархия классов позволяет разработчику выбирать наиболее подходящий тип теста для конкретной ситуации и настраивать его в соответствии с текущими требованиями проекта.</w:t>
      </w:r>
    </w:p>
    <w:p w:rsidR="00D007B5" w:rsidRDefault="008B50CC" w:rsidP="00D007B5">
      <w:pPr>
        <w:pStyle w:val="a4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lastRenderedPageBreak/>
        <w:t xml:space="preserve">Создайте тест на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django</w:t>
      </w:r>
      <w:proofErr w:type="spellEnd"/>
      <w:r w:rsidRPr="008B50C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который проверяет простую функцию. Установите зависимости из файла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rquirments</w:t>
      </w:r>
      <w:proofErr w:type="spellEnd"/>
      <w:r w:rsidRPr="008B50C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txt</w:t>
      </w:r>
      <w:r>
        <w:rPr>
          <w:noProof/>
          <w:lang w:val="en-US"/>
        </w:rPr>
        <w:drawing>
          <wp:inline distT="0" distB="0" distL="0" distR="0" wp14:anchorId="10261724" wp14:editId="782777EF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0CC" w:rsidRDefault="008B50CC" w:rsidP="00D007B5">
      <w:pPr>
        <w:pStyle w:val="a4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Чтобы познакомиться с основами тестирования в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Django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,</w:t>
      </w:r>
      <w:r w:rsidRPr="008B50C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создайте новый файл с новой функцией</w:t>
      </w:r>
      <w:r>
        <w:rPr>
          <w:noProof/>
          <w:lang w:val="en-US"/>
        </w:rPr>
        <w:lastRenderedPageBreak/>
        <w:drawing>
          <wp:inline distT="0" distB="0" distL="0" distR="0" wp14:anchorId="28070785" wp14:editId="64EE5E9B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DDCC988" wp14:editId="1DADDD6D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0CC" w:rsidRDefault="008B50CC" w:rsidP="00D007B5">
      <w:pPr>
        <w:pStyle w:val="a4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lastRenderedPageBreak/>
        <w:t xml:space="preserve">Откройте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tests</w:t>
      </w:r>
      <w:r w:rsidRPr="008B50C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py</w:t>
      </w:r>
      <w:proofErr w:type="spellEnd"/>
      <w:r w:rsidRPr="008B50C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и напишите первый тест для этой функции</w:t>
      </w:r>
      <w:r>
        <w:rPr>
          <w:noProof/>
          <w:lang w:val="en-US"/>
        </w:rPr>
        <w:drawing>
          <wp:inline distT="0" distB="0" distL="0" distR="0" wp14:anchorId="751819B6" wp14:editId="03B26A5D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0CC" w:rsidRPr="004323D6" w:rsidRDefault="008B50CC" w:rsidP="00D007B5">
      <w:pPr>
        <w:pStyle w:val="a4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Этот тест можно запустить используя команду</w:t>
      </w:r>
      <w:r>
        <w:rPr>
          <w:noProof/>
          <w:lang w:val="en-US"/>
        </w:rPr>
        <w:drawing>
          <wp:inline distT="0" distB="0" distL="0" distR="0" wp14:anchorId="74965D9C" wp14:editId="1DEFA2A1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207BAA7A" wp14:editId="1D3EC623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23D6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Чтобы запустить все тесты достаточно набрать</w:t>
      </w:r>
      <w:r w:rsidR="004323D6">
        <w:rPr>
          <w:noProof/>
          <w:lang w:val="en-US"/>
        </w:rPr>
        <w:lastRenderedPageBreak/>
        <w:drawing>
          <wp:inline distT="0" distB="0" distL="0" distR="0" wp14:anchorId="61805B41" wp14:editId="4D7B98BB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23D6">
        <w:rPr>
          <w:noProof/>
          <w:lang w:val="en-US"/>
        </w:rPr>
        <w:drawing>
          <wp:inline distT="0" distB="0" distL="0" distR="0" wp14:anchorId="09CE02C9" wp14:editId="381D7E49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D9F" w:rsidRDefault="00ED6D9F" w:rsidP="00C37D1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:rsidR="00C37D1F" w:rsidRPr="00C37D1F" w:rsidRDefault="00C37D1F" w:rsidP="00C37D1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C37D1F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Описание</w:t>
      </w:r>
    </w:p>
    <w:p w:rsidR="00C37D1F" w:rsidRPr="00C37D1F" w:rsidRDefault="00D40635" w:rsidP="00C37D1F">
      <w:pPr>
        <w:numPr>
          <w:ilvl w:val="0"/>
          <w:numId w:val="1"/>
        </w:numPr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hyperlink r:id="rId15" w:tgtFrame="_blank" w:history="1">
        <w:proofErr w:type="spellStart"/>
        <w:r w:rsidR="00C37D1F" w:rsidRPr="00C37D1F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ru-RU"/>
            <w14:ligatures w14:val="none"/>
          </w:rPr>
          <w:t>Django</w:t>
        </w:r>
        <w:proofErr w:type="spellEnd"/>
        <w:r w:rsidR="00C37D1F" w:rsidRPr="00C37D1F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ru-RU"/>
            <w14:ligatures w14:val="none"/>
          </w:rPr>
          <w:t xml:space="preserve"> </w:t>
        </w:r>
        <w:proofErr w:type="spellStart"/>
        <w:r w:rsidR="00C37D1F" w:rsidRPr="00C37D1F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ru-RU"/>
            <w14:ligatures w14:val="none"/>
          </w:rPr>
          <w:t>testi</w:t>
        </w:r>
        <w:r w:rsidR="00C37D1F" w:rsidRPr="00C37D1F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ru-RU"/>
            <w14:ligatures w14:val="none"/>
          </w:rPr>
          <w:t>n</w:t>
        </w:r>
        <w:r w:rsidR="00C37D1F" w:rsidRPr="00C37D1F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ru-RU"/>
            <w14:ligatures w14:val="none"/>
          </w:rPr>
          <w:t>g</w:t>
        </w:r>
        <w:proofErr w:type="spellEnd"/>
        <w:r w:rsidR="00C37D1F" w:rsidRPr="00C37D1F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ru-RU"/>
            <w14:ligatures w14:val="none"/>
          </w:rPr>
          <w:t xml:space="preserve"> </w:t>
        </w:r>
        <w:proofErr w:type="spellStart"/>
        <w:r w:rsidR="00C37D1F" w:rsidRPr="00C37D1F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ru-RU"/>
            <w14:ligatures w14:val="none"/>
          </w:rPr>
          <w:t>tools</w:t>
        </w:r>
        <w:proofErr w:type="spellEnd"/>
      </w:hyperlink>
    </w:p>
    <w:p w:rsidR="00C37D1F" w:rsidRPr="00C37D1F" w:rsidRDefault="00D40635" w:rsidP="00C37D1F">
      <w:pPr>
        <w:numPr>
          <w:ilvl w:val="0"/>
          <w:numId w:val="1"/>
        </w:numPr>
        <w:spacing w:before="100" w:beforeAutospacing="1" w:after="100" w:afterAutospacing="1" w:line="330" w:lineRule="atLeast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hyperlink r:id="rId16" w:anchor="provided-test-case-classes" w:tgtFrame="_blank" w:history="1">
        <w:proofErr w:type="spellStart"/>
        <w:r w:rsidR="00C37D1F" w:rsidRPr="00C37D1F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ru-RU"/>
            <w14:ligatures w14:val="none"/>
          </w:rPr>
          <w:t>Provid</w:t>
        </w:r>
        <w:r w:rsidR="00C37D1F" w:rsidRPr="00C37D1F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ru-RU"/>
            <w14:ligatures w14:val="none"/>
          </w:rPr>
          <w:t>e</w:t>
        </w:r>
        <w:r w:rsidR="00C37D1F" w:rsidRPr="00C37D1F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ru-RU"/>
            <w14:ligatures w14:val="none"/>
          </w:rPr>
          <w:t>d</w:t>
        </w:r>
        <w:proofErr w:type="spellEnd"/>
        <w:r w:rsidR="00C37D1F" w:rsidRPr="00C37D1F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ru-RU"/>
            <w14:ligatures w14:val="none"/>
          </w:rPr>
          <w:t xml:space="preserve"> </w:t>
        </w:r>
        <w:proofErr w:type="spellStart"/>
        <w:r w:rsidR="00C37D1F" w:rsidRPr="00C37D1F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ru-RU"/>
            <w14:ligatures w14:val="none"/>
          </w:rPr>
          <w:t>test</w:t>
        </w:r>
        <w:proofErr w:type="spellEnd"/>
        <w:r w:rsidR="00C37D1F" w:rsidRPr="00C37D1F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ru-RU"/>
            <w14:ligatures w14:val="none"/>
          </w:rPr>
          <w:t xml:space="preserve"> </w:t>
        </w:r>
        <w:proofErr w:type="spellStart"/>
        <w:r w:rsidR="00C37D1F" w:rsidRPr="00C37D1F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ru-RU"/>
            <w14:ligatures w14:val="none"/>
          </w:rPr>
          <w:t>case</w:t>
        </w:r>
        <w:proofErr w:type="spellEnd"/>
        <w:r w:rsidR="00C37D1F" w:rsidRPr="00C37D1F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ru-RU"/>
            <w14:ligatures w14:val="none"/>
          </w:rPr>
          <w:t xml:space="preserve"> </w:t>
        </w:r>
        <w:proofErr w:type="spellStart"/>
        <w:r w:rsidR="00C37D1F" w:rsidRPr="00C37D1F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ru-RU"/>
            <w14:ligatures w14:val="none"/>
          </w:rPr>
          <w:t>classes</w:t>
        </w:r>
        <w:proofErr w:type="spellEnd"/>
      </w:hyperlink>
    </w:p>
    <w:p w:rsidR="00974987" w:rsidRDefault="00974987"/>
    <w:sectPr w:rsidR="0097498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256AFA"/>
    <w:multiLevelType w:val="multilevel"/>
    <w:tmpl w:val="8458B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9136A14"/>
    <w:multiLevelType w:val="hybridMultilevel"/>
    <w:tmpl w:val="364A453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6EC4"/>
    <w:rsid w:val="004323D6"/>
    <w:rsid w:val="004C67A4"/>
    <w:rsid w:val="00814FBA"/>
    <w:rsid w:val="008B50CC"/>
    <w:rsid w:val="00974987"/>
    <w:rsid w:val="00C37D1F"/>
    <w:rsid w:val="00C86EC4"/>
    <w:rsid w:val="00D007B5"/>
    <w:rsid w:val="00D40635"/>
    <w:rsid w:val="00ED6D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8F2F3B"/>
  <w15:chartTrackingRefBased/>
  <w15:docId w15:val="{29741064-5B66-4C3D-BAF6-26D044EA8A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4">
    <w:name w:val="heading 4"/>
    <w:basedOn w:val="a"/>
    <w:link w:val="40"/>
    <w:uiPriority w:val="9"/>
    <w:qFormat/>
    <w:rsid w:val="00C86EC4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rsid w:val="00C86EC4"/>
    <w:rPr>
      <w:rFonts w:ascii="Times New Roman" w:eastAsia="Times New Roman" w:hAnsi="Times New Roman" w:cs="Times New Roman"/>
      <w:b/>
      <w:bCs/>
      <w:kern w:val="0"/>
      <w:sz w:val="24"/>
      <w:szCs w:val="24"/>
      <w:lang w:eastAsia="ru-RU"/>
      <w14:ligatures w14:val="none"/>
    </w:rPr>
  </w:style>
  <w:style w:type="character" w:styleId="a3">
    <w:name w:val="Hyperlink"/>
    <w:basedOn w:val="a0"/>
    <w:uiPriority w:val="99"/>
    <w:semiHidden/>
    <w:unhideWhenUsed/>
    <w:rsid w:val="00C37D1F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ED6D9F"/>
    <w:pPr>
      <w:ind w:left="720"/>
      <w:contextualSpacing/>
    </w:pPr>
  </w:style>
  <w:style w:type="character" w:customStyle="1" w:styleId="pre">
    <w:name w:val="pre"/>
    <w:basedOn w:val="a0"/>
    <w:rsid w:val="00814F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9413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11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83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docs.djangoproject.com/en/4.1/topics/testing/tools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docs.python.org/3/library/unittest.html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hyperlink" Target="https://docs.djangoproject.com/en/4.1/topics/testing/tools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637</TotalTime>
  <Pages>6</Pages>
  <Words>296</Words>
  <Characters>1691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Н. Попенко</dc:creator>
  <cp:keywords/>
  <dc:description/>
  <cp:lastModifiedBy>Denis</cp:lastModifiedBy>
  <cp:revision>3</cp:revision>
  <dcterms:created xsi:type="dcterms:W3CDTF">2023-05-17T04:11:00Z</dcterms:created>
  <dcterms:modified xsi:type="dcterms:W3CDTF">2023-05-18T01:56:00Z</dcterms:modified>
</cp:coreProperties>
</file>