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974A3" w14:textId="77777777" w:rsidR="0022671D" w:rsidRPr="0022671D" w:rsidRDefault="0022671D" w:rsidP="0022671D">
      <w:pPr>
        <w:shd w:val="clear" w:color="auto" w:fill="141414"/>
        <w:spacing w:after="0" w:line="720" w:lineRule="atLeast"/>
        <w:outlineLvl w:val="3"/>
        <w:rPr>
          <w:rFonts w:ascii="Arial" w:eastAsia="Times New Roman" w:hAnsi="Arial" w:cs="Arial"/>
          <w:b/>
          <w:bCs/>
          <w:color w:val="E3E3E3"/>
          <w:sz w:val="57"/>
          <w:szCs w:val="57"/>
          <w:lang w:eastAsia="ru-RU"/>
        </w:rPr>
      </w:pPr>
      <w:r w:rsidRPr="0022671D">
        <w:rPr>
          <w:rFonts w:ascii="Arial" w:eastAsia="Times New Roman" w:hAnsi="Arial" w:cs="Arial"/>
          <w:b/>
          <w:bCs/>
          <w:color w:val="E3E3E3"/>
          <w:sz w:val="57"/>
          <w:szCs w:val="57"/>
          <w:lang w:eastAsia="ru-RU"/>
        </w:rPr>
        <w:t xml:space="preserve">10.2 Использование </w:t>
      </w:r>
      <w:proofErr w:type="spellStart"/>
      <w:r w:rsidRPr="0022671D">
        <w:rPr>
          <w:rFonts w:ascii="Arial" w:eastAsia="Times New Roman" w:hAnsi="Arial" w:cs="Arial"/>
          <w:b/>
          <w:bCs/>
          <w:color w:val="E3E3E3"/>
          <w:sz w:val="57"/>
          <w:szCs w:val="57"/>
          <w:lang w:eastAsia="ru-RU"/>
        </w:rPr>
        <w:t>if</w:t>
      </w:r>
      <w:proofErr w:type="spellEnd"/>
      <w:r w:rsidRPr="0022671D">
        <w:rPr>
          <w:rFonts w:ascii="Arial" w:eastAsia="Times New Roman" w:hAnsi="Arial" w:cs="Arial"/>
          <w:b/>
          <w:bCs/>
          <w:color w:val="E3E3E3"/>
          <w:sz w:val="57"/>
          <w:szCs w:val="57"/>
          <w:lang w:eastAsia="ru-RU"/>
        </w:rPr>
        <w:t xml:space="preserve"> во вложенных циклах</w:t>
      </w:r>
    </w:p>
    <w:p w14:paraId="411812B6" w14:textId="60E39BE6" w:rsidR="002017B6" w:rsidRDefault="0022671D">
      <w:r>
        <w:rPr>
          <w:noProof/>
        </w:rPr>
        <w:drawing>
          <wp:inline distT="0" distB="0" distL="0" distR="0" wp14:anchorId="63900D9F" wp14:editId="284D9A7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D32FB" wp14:editId="0B8AE0A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B96480" wp14:editId="5025270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5E84D" wp14:editId="17E6439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E0B97F" wp14:editId="11D9B8C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7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71D"/>
    <w:rsid w:val="002017B6"/>
    <w:rsid w:val="0022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FD1A1"/>
  <w15:chartTrackingRefBased/>
  <w15:docId w15:val="{562AFC33-33B8-43EB-97E5-7E09968B4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22671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22671D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5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1</cp:revision>
  <dcterms:created xsi:type="dcterms:W3CDTF">2022-12-06T09:14:00Z</dcterms:created>
  <dcterms:modified xsi:type="dcterms:W3CDTF">2022-12-06T09:23:00Z</dcterms:modified>
</cp:coreProperties>
</file>