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252" w:rsidRPr="00DD7252" w:rsidRDefault="00DD7252" w:rsidP="00DD7252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</w:pPr>
      <w:r w:rsidRPr="00DD7252"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  <w:t xml:space="preserve">22.5 Перемещение курсора в файле. Метод </w:t>
      </w:r>
      <w:r w:rsidRPr="00DD7252">
        <w:rPr>
          <w:rFonts w:ascii="Arial" w:eastAsia="Times New Roman" w:hAnsi="Arial" w:cs="Arial"/>
          <w:b/>
          <w:bCs/>
          <w:color w:val="000000"/>
          <w:sz w:val="48"/>
          <w:szCs w:val="48"/>
        </w:rPr>
        <w:t>seek</w:t>
      </w:r>
    </w:p>
    <w:p w:rsidR="002E4F6C" w:rsidRPr="00DD7252" w:rsidRDefault="001372B8">
      <w:pPr>
        <w:rPr>
          <w:lang w:val="ru-RU"/>
        </w:rPr>
      </w:pPr>
      <w:r>
        <w:rPr>
          <w:noProof/>
        </w:rPr>
        <w:drawing>
          <wp:inline distT="0" distB="0" distL="0" distR="0" wp14:anchorId="44E7638E" wp14:editId="3317C231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3ADA8" wp14:editId="756B1F15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2B931F" wp14:editId="38F5BE93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B771C" wp14:editId="2B5F98BA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2268BC" wp14:editId="7DA07D15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B083D" wp14:editId="2846E9C0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12319E" wp14:editId="0B5AF707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9EBE0" wp14:editId="5226E33F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4F6C" w:rsidRPr="00DD725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252"/>
    <w:rsid w:val="001372B8"/>
    <w:rsid w:val="002E4F6C"/>
    <w:rsid w:val="00DD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A57909-2D54-4D37-ADA6-D21779F21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DD725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DD7252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4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</Words>
  <Characters>46</Characters>
  <Application>Microsoft Office Word</Application>
  <DocSecurity>0</DocSecurity>
  <Lines>1</Lines>
  <Paragraphs>1</Paragraphs>
  <ScaleCrop>false</ScaleCrop>
  <Company>SPecialiST RePack</Company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2023-01-28T10:34:00Z</dcterms:created>
  <dcterms:modified xsi:type="dcterms:W3CDTF">2023-01-28T10:49:00Z</dcterms:modified>
</cp:coreProperties>
</file>