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16b2rwb0oprw" w:id="0"/>
      <w:bookmarkEnd w:id="0"/>
      <w:r w:rsidDel="00000000" w:rsidR="00000000" w:rsidRPr="00000000">
        <w:rPr>
          <w:rtl w:val="0"/>
        </w:rPr>
        <w:t xml:space="preserve">Макет здесь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https://drive.google.com/open?id=1_Pr62Fop1nX7CUcBPsXZVVXI70wBK74f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m6iuza32mn" w:id="1"/>
      <w:bookmarkEnd w:id="1"/>
      <w:r w:rsidDel="00000000" w:rsidR="00000000" w:rsidRPr="00000000">
        <w:rPr>
          <w:rtl w:val="0"/>
        </w:rPr>
        <w:t xml:space="preserve">Требования по макету - ТЗ: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:hover, :focus  эффекты на ваше усмотрение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в меню реализовать плавную прокрутку к соответствующей секции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клике на иконку со стрелкой в первой секции плавная прокрутка к PROJECTS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и NEWS слайдеры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HEADER - картинка и текст являются одним слайдом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NEWS - каждая новость это слайд, листается по одной новости. Сделать автоматическое листание с задержкой в 4 секунды.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Карта рабочая с кастомной иконкой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Стиль карты можно взять здесь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https://mapstyle.withgoogle.com/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w1kbnilpuyh" w:id="2"/>
      <w:bookmarkEnd w:id="2"/>
      <w:r w:rsidDel="00000000" w:rsidR="00000000" w:rsidRPr="00000000">
        <w:rPr>
          <w:rtl w:val="0"/>
        </w:rPr>
        <w:t xml:space="preserve">Критерии - Баллы: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- законченность секций (всего 5 баллов)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CONTACT +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(всего 4 балла)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HEADER Cлайдер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NEWS Слайдер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Карта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балл - </w:t>
      </w:r>
      <w:r w:rsidDel="00000000" w:rsidR="00000000" w:rsidRPr="00000000">
        <w:rPr>
          <w:rtl w:val="0"/>
        </w:rPr>
        <w:t xml:space="preserve">Плавная прокрутка навигации и кнопок к секциям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rz6yq239vfy" w:id="3"/>
      <w:bookmarkEnd w:id="3"/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Проект называем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monticello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Валидность HTML/CSS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Семантичность верстки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Соответствие макету (используем pixel perfect)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Использование шрифта как в макете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Шрифты подключаем через Google Fonts и @font-face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Кроссбраузерность Chrome, Firefox, Opera, IE11++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Все интерактивные элементы должны иметь :hover, :focus стили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Наличие favicon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Использование препроцессора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Использовании БЭМ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Использование SVG где возможно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oefm1xdott" w:id="4"/>
      <w:bookmarkEnd w:id="4"/>
      <w:r w:rsidDel="00000000" w:rsidR="00000000" w:rsidRPr="00000000">
        <w:rPr>
          <w:rtl w:val="0"/>
        </w:rPr>
        <w:t xml:space="preserve">РЕШЕНИЕ заливаем на GitHub или за 20 мин до окончания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_Pr62Fop1nX7CUcBPsXZVVXI70wBK74f" TargetMode="External"/><Relationship Id="rId7" Type="http://schemas.openxmlformats.org/officeDocument/2006/relationships/hyperlink" Target="https://mapstyle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