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C35127" w14:textId="77777777" w:rsidR="0084291C" w:rsidRPr="00AC7D4B" w:rsidRDefault="0084291C" w:rsidP="0084291C">
      <w:pPr>
        <w:keepNext/>
        <w:suppressAutoHyphens/>
        <w:spacing w:after="120" w:line="240" w:lineRule="auto"/>
        <w:jc w:val="center"/>
        <w:outlineLvl w:val="0"/>
        <w:rPr>
          <w:rFonts w:ascii="Times New Roman" w:eastAsia="Times New Roman" w:hAnsi="Times New Roman" w:cs="Times New Roman"/>
          <w:bCs/>
          <w:iCs/>
          <w:kern w:val="32"/>
          <w:sz w:val="24"/>
          <w:szCs w:val="24"/>
          <w:lang w:eastAsia="ar-SA"/>
        </w:rPr>
      </w:pPr>
      <w:bookmarkStart w:id="0" w:name="_Toc198215652"/>
      <w:bookmarkStart w:id="1" w:name="_Toc105601827"/>
      <w:bookmarkStart w:id="2" w:name="_Toc105601997"/>
      <w:bookmarkStart w:id="3" w:name="_Toc105952080"/>
      <w:bookmarkStart w:id="4" w:name="_Toc200906559"/>
      <w:bookmarkStart w:id="5" w:name="_Toc200967431"/>
      <w:bookmarkStart w:id="6" w:name="_Toc201142777"/>
      <w:bookmarkStart w:id="7" w:name="_Toc201147209"/>
      <w:bookmarkStart w:id="8" w:name="_Toc201230179"/>
      <w:bookmarkStart w:id="9" w:name="_Toc201247848"/>
      <w:r w:rsidRPr="00AC7D4B">
        <w:rPr>
          <w:rFonts w:ascii="Times New Roman" w:eastAsia="Times New Roman" w:hAnsi="Times New Roman" w:cs="Times New Roman"/>
          <w:bCs/>
          <w:iCs/>
          <w:kern w:val="32"/>
          <w:sz w:val="24"/>
          <w:szCs w:val="24"/>
          <w:lang w:eastAsia="ar-SA"/>
        </w:rPr>
        <w:t>МИНОБРНАУКИ РОССИИ</w:t>
      </w:r>
      <w:bookmarkEnd w:id="1"/>
      <w:bookmarkEnd w:id="2"/>
      <w:bookmarkEnd w:id="3"/>
      <w:bookmarkEnd w:id="4"/>
      <w:bookmarkEnd w:id="5"/>
      <w:bookmarkEnd w:id="6"/>
      <w:bookmarkEnd w:id="7"/>
      <w:bookmarkEnd w:id="8"/>
      <w:bookmarkEnd w:id="9"/>
    </w:p>
    <w:p w14:paraId="760D0468" w14:textId="77777777" w:rsidR="0084291C" w:rsidRPr="00AC7D4B" w:rsidRDefault="0084291C" w:rsidP="0084291C">
      <w:pPr>
        <w:suppressAutoHyphens/>
        <w:spacing w:after="120" w:line="240" w:lineRule="auto"/>
        <w:jc w:val="center"/>
        <w:rPr>
          <w:rFonts w:ascii="Times New Roman" w:eastAsia="Times New Roman" w:hAnsi="Times New Roman" w:cs="Times New Roman"/>
          <w:sz w:val="24"/>
          <w:szCs w:val="24"/>
          <w:lang w:eastAsia="ar-SA"/>
        </w:rPr>
      </w:pPr>
      <w:r w:rsidRPr="00AC7D4B">
        <w:rPr>
          <w:rFonts w:ascii="Times New Roman" w:eastAsia="Times New Roman" w:hAnsi="Times New Roman" w:cs="Times New Roman"/>
          <w:sz w:val="24"/>
          <w:szCs w:val="24"/>
          <w:lang w:eastAsia="ar-SA"/>
        </w:rPr>
        <w:t>ФЕДЕРАЛЬНОЕ ГОСУДАРСТВЕННОЕ БЮДЖЕТНОЕ ОБРАЗОВАТЕЛЬНОЕ УРЕЖДЕНИЕ ВЫСШЕГО ОБРАЗОВАНИЯ</w:t>
      </w:r>
    </w:p>
    <w:p w14:paraId="6C6EEF4F" w14:textId="77777777" w:rsidR="0084291C" w:rsidRPr="00AC7D4B" w:rsidRDefault="0084291C" w:rsidP="0084291C">
      <w:pPr>
        <w:suppressAutoHyphens/>
        <w:spacing w:after="0" w:line="240" w:lineRule="auto"/>
        <w:jc w:val="center"/>
        <w:rPr>
          <w:rFonts w:ascii="Times New Roman" w:eastAsia="Times New Roman" w:hAnsi="Times New Roman" w:cs="Times New Roman"/>
          <w:sz w:val="24"/>
          <w:szCs w:val="24"/>
          <w:lang w:eastAsia="ar-SA"/>
        </w:rPr>
      </w:pPr>
      <w:r w:rsidRPr="00AC7D4B">
        <w:rPr>
          <w:rFonts w:ascii="Times New Roman" w:eastAsia="Times New Roman" w:hAnsi="Times New Roman" w:cs="Times New Roman"/>
          <w:sz w:val="24"/>
          <w:szCs w:val="24"/>
          <w:lang w:eastAsia="ar-SA"/>
        </w:rPr>
        <w:t xml:space="preserve">ВЛАДИВОСТОКСКИЙ ГОСУДАРСТВЕННЫЙ УНИВЕРСИТЕТ </w:t>
      </w:r>
    </w:p>
    <w:p w14:paraId="76DF8855" w14:textId="77777777" w:rsidR="0084291C" w:rsidRPr="00AC7D4B" w:rsidRDefault="0084291C" w:rsidP="0084291C">
      <w:pPr>
        <w:keepNext/>
        <w:suppressAutoHyphens/>
        <w:spacing w:after="120" w:line="240" w:lineRule="auto"/>
        <w:jc w:val="center"/>
        <w:outlineLvl w:val="0"/>
        <w:rPr>
          <w:rFonts w:ascii="Times New Roman" w:eastAsia="Times New Roman" w:hAnsi="Times New Roman" w:cs="Times New Roman"/>
          <w:bCs/>
          <w:iCs/>
          <w:kern w:val="32"/>
          <w:sz w:val="24"/>
          <w:szCs w:val="24"/>
          <w:lang w:eastAsia="ar-SA"/>
        </w:rPr>
      </w:pPr>
      <w:bookmarkStart w:id="10" w:name="_Toc105601828"/>
      <w:bookmarkStart w:id="11" w:name="_Toc105601998"/>
      <w:bookmarkStart w:id="12" w:name="_Toc105952081"/>
      <w:bookmarkStart w:id="13" w:name="_Toc200906560"/>
      <w:bookmarkStart w:id="14" w:name="_Toc200967432"/>
      <w:bookmarkStart w:id="15" w:name="_Toc201142778"/>
      <w:bookmarkStart w:id="16" w:name="_Toc201147210"/>
      <w:bookmarkStart w:id="17" w:name="_Toc201230180"/>
      <w:bookmarkStart w:id="18" w:name="_Toc201247849"/>
      <w:r w:rsidRPr="00AC7D4B">
        <w:rPr>
          <w:rFonts w:ascii="Times New Roman" w:eastAsia="Times New Roman" w:hAnsi="Times New Roman" w:cs="Times New Roman"/>
          <w:bCs/>
          <w:iCs/>
          <w:kern w:val="32"/>
          <w:sz w:val="24"/>
          <w:szCs w:val="24"/>
          <w:lang w:eastAsia="ar-SA"/>
        </w:rPr>
        <w:t>(ФГБОУ ВО «ВВГУ)</w:t>
      </w:r>
      <w:bookmarkEnd w:id="13"/>
      <w:bookmarkEnd w:id="14"/>
      <w:bookmarkEnd w:id="15"/>
      <w:bookmarkEnd w:id="16"/>
      <w:bookmarkEnd w:id="17"/>
      <w:bookmarkEnd w:id="18"/>
      <w:r w:rsidRPr="00AC7D4B">
        <w:rPr>
          <w:rFonts w:ascii="Times New Roman" w:eastAsia="Times New Roman" w:hAnsi="Times New Roman" w:cs="Times New Roman"/>
          <w:bCs/>
          <w:iCs/>
          <w:kern w:val="32"/>
          <w:sz w:val="24"/>
          <w:szCs w:val="24"/>
          <w:lang w:eastAsia="ar-SA"/>
        </w:rPr>
        <w:t xml:space="preserve"> </w:t>
      </w:r>
    </w:p>
    <w:p w14:paraId="787E0E9A" w14:textId="77777777" w:rsidR="0084291C" w:rsidRPr="00AC7D4B" w:rsidRDefault="0084291C" w:rsidP="0084291C">
      <w:pPr>
        <w:keepNext/>
        <w:suppressAutoHyphens/>
        <w:spacing w:after="120" w:line="240" w:lineRule="auto"/>
        <w:jc w:val="center"/>
        <w:outlineLvl w:val="0"/>
        <w:rPr>
          <w:rFonts w:ascii="Times New Roman" w:eastAsia="Times New Roman" w:hAnsi="Times New Roman" w:cs="Times New Roman"/>
          <w:bCs/>
          <w:iCs/>
          <w:kern w:val="32"/>
          <w:sz w:val="26"/>
          <w:szCs w:val="26"/>
          <w:lang w:eastAsia="ar-SA"/>
        </w:rPr>
      </w:pPr>
      <w:bookmarkStart w:id="19" w:name="_Toc200906561"/>
      <w:bookmarkStart w:id="20" w:name="_Toc200967433"/>
      <w:bookmarkStart w:id="21" w:name="_Toc201142779"/>
      <w:bookmarkStart w:id="22" w:name="_Toc201147211"/>
      <w:bookmarkStart w:id="23" w:name="_Toc201230181"/>
      <w:bookmarkStart w:id="24" w:name="_Toc201247850"/>
      <w:r w:rsidRPr="00AC7D4B">
        <w:rPr>
          <w:rFonts w:ascii="Times New Roman" w:eastAsia="Times New Roman" w:hAnsi="Times New Roman" w:cs="Times New Roman"/>
          <w:bCs/>
          <w:iCs/>
          <w:kern w:val="32"/>
          <w:sz w:val="24"/>
          <w:szCs w:val="24"/>
          <w:lang w:eastAsia="ar-SA"/>
        </w:rPr>
        <w:t>КОЛЛЕДЖ ИНФОРМАЦИОННЫХ И КРЕАТИВНЫХ ТЕХНОЛОГИЙ</w:t>
      </w:r>
      <w:bookmarkEnd w:id="19"/>
      <w:bookmarkEnd w:id="20"/>
      <w:bookmarkEnd w:id="21"/>
      <w:bookmarkEnd w:id="22"/>
      <w:bookmarkEnd w:id="23"/>
      <w:bookmarkEnd w:id="24"/>
      <w:r w:rsidRPr="00AC7D4B">
        <w:rPr>
          <w:rFonts w:ascii="Times New Roman" w:eastAsia="Times New Roman" w:hAnsi="Times New Roman" w:cs="Times New Roman"/>
          <w:bCs/>
          <w:iCs/>
          <w:kern w:val="32"/>
          <w:sz w:val="24"/>
          <w:szCs w:val="24"/>
          <w:lang w:eastAsia="ar-SA"/>
        </w:rPr>
        <w:t xml:space="preserve"> </w:t>
      </w:r>
      <w:bookmarkEnd w:id="10"/>
      <w:bookmarkEnd w:id="11"/>
      <w:bookmarkEnd w:id="12"/>
    </w:p>
    <w:p w14:paraId="17030F2D" w14:textId="77777777" w:rsidR="0084291C" w:rsidRPr="00AC7D4B" w:rsidRDefault="0084291C" w:rsidP="0084291C">
      <w:pPr>
        <w:suppressAutoHyphens/>
        <w:spacing w:after="0" w:line="240" w:lineRule="auto"/>
        <w:jc w:val="center"/>
        <w:rPr>
          <w:rFonts w:ascii="Times New Roman" w:eastAsia="Times New Roman" w:hAnsi="Times New Roman" w:cs="Times New Roman"/>
          <w:iCs/>
          <w:sz w:val="26"/>
          <w:szCs w:val="26"/>
          <w:lang w:eastAsia="ar-SA"/>
        </w:rPr>
      </w:pPr>
    </w:p>
    <w:p w14:paraId="6B69F41B" w14:textId="77777777" w:rsidR="0084291C" w:rsidRPr="00AC7D4B" w:rsidRDefault="0084291C" w:rsidP="0084291C">
      <w:pPr>
        <w:suppressAutoHyphens/>
        <w:spacing w:after="0" w:line="240" w:lineRule="auto"/>
        <w:ind w:left="5664"/>
        <w:jc w:val="center"/>
        <w:outlineLvl w:val="4"/>
        <w:rPr>
          <w:rFonts w:ascii="Times New Roman" w:eastAsia="Times New Roman" w:hAnsi="Times New Roman" w:cs="Times New Roman"/>
          <w:bCs/>
          <w:sz w:val="24"/>
          <w:szCs w:val="24"/>
          <w:lang w:eastAsia="ar-SA"/>
        </w:rPr>
      </w:pPr>
      <w:r w:rsidRPr="00AC7D4B">
        <w:rPr>
          <w:rFonts w:ascii="Times New Roman" w:eastAsia="Times New Roman" w:hAnsi="Times New Roman" w:cs="Times New Roman"/>
          <w:bCs/>
          <w:sz w:val="24"/>
          <w:szCs w:val="24"/>
          <w:lang w:eastAsia="ar-SA"/>
        </w:rPr>
        <w:t>РЕКОМЕНДОВАНО</w:t>
      </w:r>
    </w:p>
    <w:p w14:paraId="5AC6A9F1" w14:textId="77777777" w:rsidR="0084291C" w:rsidRPr="00AC7D4B" w:rsidRDefault="0084291C" w:rsidP="0084291C">
      <w:pPr>
        <w:suppressAutoHyphens/>
        <w:spacing w:after="0" w:line="360" w:lineRule="auto"/>
        <w:ind w:left="5664"/>
        <w:jc w:val="center"/>
        <w:outlineLvl w:val="4"/>
        <w:rPr>
          <w:rFonts w:ascii="Times New Roman" w:eastAsia="Times New Roman" w:hAnsi="Times New Roman" w:cs="Times New Roman"/>
          <w:bCs/>
          <w:sz w:val="26"/>
          <w:szCs w:val="26"/>
          <w:lang w:eastAsia="ar-SA"/>
        </w:rPr>
      </w:pPr>
      <w:r w:rsidRPr="00AC7D4B">
        <w:rPr>
          <w:rFonts w:ascii="Times New Roman" w:eastAsia="Times New Roman" w:hAnsi="Times New Roman" w:cs="Times New Roman"/>
          <w:bCs/>
          <w:sz w:val="26"/>
          <w:szCs w:val="26"/>
          <w:lang w:eastAsia="ar-SA"/>
        </w:rPr>
        <w:t>к защите</w:t>
      </w:r>
    </w:p>
    <w:p w14:paraId="12725F64" w14:textId="77777777" w:rsidR="0084291C" w:rsidRPr="00AC7D4B" w:rsidRDefault="0084291C" w:rsidP="0084291C">
      <w:pPr>
        <w:suppressAutoHyphens/>
        <w:spacing w:after="0" w:line="240" w:lineRule="auto"/>
        <w:ind w:left="6096" w:hanging="6"/>
        <w:rPr>
          <w:rFonts w:ascii="Times New Roman" w:eastAsia="Times New Roman" w:hAnsi="Times New Roman" w:cs="Times New Roman"/>
          <w:sz w:val="26"/>
          <w:szCs w:val="26"/>
          <w:lang w:eastAsia="ar-SA"/>
        </w:rPr>
      </w:pPr>
      <w:r w:rsidRPr="00AC7D4B">
        <w:rPr>
          <w:rFonts w:ascii="Times New Roman" w:eastAsia="Times New Roman" w:hAnsi="Times New Roman" w:cs="Times New Roman"/>
          <w:sz w:val="26"/>
          <w:szCs w:val="26"/>
          <w:lang w:eastAsia="ar-SA"/>
        </w:rPr>
        <w:t>Директор</w:t>
      </w:r>
    </w:p>
    <w:p w14:paraId="48C234D4" w14:textId="77777777" w:rsidR="0084291C" w:rsidRPr="00AC7D4B" w:rsidRDefault="0084291C" w:rsidP="0084291C">
      <w:pPr>
        <w:suppressAutoHyphens/>
        <w:spacing w:after="0" w:line="240" w:lineRule="auto"/>
        <w:ind w:left="4956" w:firstLine="708"/>
        <w:rPr>
          <w:rFonts w:ascii="Times New Roman" w:eastAsia="Times New Roman" w:hAnsi="Times New Roman" w:cs="Times New Roman"/>
          <w:iCs/>
          <w:sz w:val="26"/>
          <w:szCs w:val="26"/>
          <w:lang w:eastAsia="ar-SA"/>
        </w:rPr>
      </w:pPr>
      <w:r w:rsidRPr="00AC7D4B">
        <w:rPr>
          <w:rFonts w:ascii="Times New Roman" w:eastAsia="Times New Roman" w:hAnsi="Times New Roman" w:cs="Times New Roman"/>
          <w:iCs/>
          <w:sz w:val="26"/>
          <w:szCs w:val="26"/>
          <w:lang w:eastAsia="ar-SA"/>
        </w:rPr>
        <w:t xml:space="preserve">      __________ Ю.С. Кравченко</w:t>
      </w:r>
    </w:p>
    <w:p w14:paraId="5D717704" w14:textId="77777777" w:rsidR="0084291C" w:rsidRPr="00AC7D4B" w:rsidRDefault="0084291C" w:rsidP="0084291C">
      <w:pPr>
        <w:suppressAutoHyphens/>
        <w:spacing w:after="0" w:line="240" w:lineRule="auto"/>
        <w:ind w:left="4956" w:firstLine="708"/>
        <w:rPr>
          <w:rFonts w:ascii="Times New Roman" w:eastAsia="Times New Roman" w:hAnsi="Times New Roman" w:cs="Times New Roman"/>
          <w:iCs/>
          <w:sz w:val="28"/>
          <w:szCs w:val="28"/>
          <w:lang w:eastAsia="ar-SA"/>
        </w:rPr>
      </w:pPr>
    </w:p>
    <w:p w14:paraId="64EFB1A9" w14:textId="77777777" w:rsidR="0084291C" w:rsidRPr="00AC7D4B" w:rsidRDefault="0084291C" w:rsidP="0084291C">
      <w:pPr>
        <w:suppressAutoHyphens/>
        <w:spacing w:after="0" w:line="240" w:lineRule="auto"/>
        <w:rPr>
          <w:rFonts w:ascii="Times New Roman" w:eastAsia="Times New Roman" w:hAnsi="Times New Roman" w:cs="Times New Roman"/>
          <w:i/>
          <w:sz w:val="36"/>
          <w:szCs w:val="24"/>
          <w:lang w:eastAsia="ar-SA"/>
        </w:rPr>
      </w:pPr>
    </w:p>
    <w:p w14:paraId="5A7F9F19" w14:textId="77777777" w:rsidR="0084291C" w:rsidRPr="00AC7D4B" w:rsidRDefault="0084291C" w:rsidP="0084291C">
      <w:pPr>
        <w:suppressAutoHyphens/>
        <w:spacing w:before="240" w:after="60" w:line="240" w:lineRule="auto"/>
        <w:jc w:val="center"/>
        <w:outlineLvl w:val="4"/>
        <w:rPr>
          <w:rFonts w:ascii="Times New Roman" w:eastAsia="Times New Roman" w:hAnsi="Times New Roman" w:cs="Times New Roman"/>
          <w:bCs/>
          <w:sz w:val="48"/>
          <w:szCs w:val="48"/>
          <w:lang w:eastAsia="ar-SA"/>
        </w:rPr>
      </w:pPr>
      <w:r w:rsidRPr="00AC7D4B">
        <w:rPr>
          <w:rFonts w:ascii="Times New Roman" w:eastAsia="Times New Roman" w:hAnsi="Times New Roman" w:cs="Times New Roman"/>
          <w:bCs/>
          <w:sz w:val="48"/>
          <w:szCs w:val="48"/>
          <w:lang w:eastAsia="ar-SA"/>
        </w:rPr>
        <w:t>ДИПЛОМНЫЙ ПРОЕКТ</w:t>
      </w:r>
    </w:p>
    <w:p w14:paraId="6D0761D7" w14:textId="5380FFF7" w:rsidR="0084291C" w:rsidRPr="00AC7D4B" w:rsidRDefault="0084291C" w:rsidP="0084291C">
      <w:pPr>
        <w:suppressAutoHyphens/>
        <w:spacing w:after="0" w:line="240" w:lineRule="auto"/>
        <w:jc w:val="center"/>
        <w:rPr>
          <w:rFonts w:ascii="Times New Roman" w:eastAsia="Times New Roman" w:hAnsi="Times New Roman" w:cs="Times New Roman"/>
          <w:iCs/>
          <w:sz w:val="36"/>
          <w:szCs w:val="36"/>
          <w:lang w:eastAsia="ar-SA"/>
        </w:rPr>
      </w:pPr>
      <w:r w:rsidRPr="00AC7D4B">
        <w:rPr>
          <w:rFonts w:ascii="Times New Roman" w:eastAsia="Times New Roman" w:hAnsi="Times New Roman" w:cs="Times New Roman"/>
          <w:iCs/>
          <w:sz w:val="36"/>
          <w:szCs w:val="36"/>
          <w:lang w:eastAsia="ar-SA"/>
        </w:rPr>
        <w:t>Тема: «</w:t>
      </w:r>
      <w:r w:rsidR="00C5251B" w:rsidRPr="00AC7D4B">
        <w:rPr>
          <w:rFonts w:ascii="Times New Roman" w:eastAsia="Times New Roman" w:hAnsi="Times New Roman" w:cs="Times New Roman"/>
          <w:iCs/>
          <w:sz w:val="36"/>
          <w:szCs w:val="36"/>
          <w:lang w:eastAsia="ar-SA"/>
        </w:rPr>
        <w:t>Разработка веб-приложения для анализа рынка жилой недвижимости города Владивосток для ООО «Дольщик Онлайн»</w:t>
      </w:r>
      <w:r w:rsidRPr="00AC7D4B">
        <w:rPr>
          <w:rFonts w:ascii="Times New Roman" w:eastAsia="Times New Roman" w:hAnsi="Times New Roman" w:cs="Times New Roman"/>
          <w:iCs/>
          <w:sz w:val="36"/>
          <w:szCs w:val="36"/>
          <w:lang w:eastAsia="ar-SA"/>
        </w:rPr>
        <w:t xml:space="preserve">» </w:t>
      </w:r>
    </w:p>
    <w:p w14:paraId="4F415430" w14:textId="618EB070" w:rsidR="0084291C" w:rsidRPr="00AC7D4B" w:rsidRDefault="0084291C" w:rsidP="0084291C">
      <w:pPr>
        <w:suppressAutoHyphens/>
        <w:spacing w:before="120" w:after="0" w:line="240" w:lineRule="auto"/>
        <w:jc w:val="center"/>
        <w:rPr>
          <w:rFonts w:ascii="Times New Roman" w:eastAsia="Times New Roman" w:hAnsi="Times New Roman" w:cs="Times New Roman"/>
          <w:iCs/>
          <w:sz w:val="36"/>
          <w:szCs w:val="36"/>
          <w:lang w:eastAsia="ar-SA"/>
        </w:rPr>
      </w:pPr>
      <w:r w:rsidRPr="00AC7D4B">
        <w:rPr>
          <w:rFonts w:ascii="Times New Roman" w:eastAsia="Times New Roman" w:hAnsi="Times New Roman" w:cs="Times New Roman"/>
          <w:iCs/>
          <w:sz w:val="36"/>
          <w:szCs w:val="36"/>
          <w:lang w:val="en-US" w:eastAsia="ar-SA"/>
        </w:rPr>
        <w:t>IT</w:t>
      </w:r>
      <w:r w:rsidRPr="00AC7D4B">
        <w:rPr>
          <w:rFonts w:ascii="Times New Roman" w:eastAsia="Times New Roman" w:hAnsi="Times New Roman" w:cs="Times New Roman"/>
          <w:iCs/>
          <w:sz w:val="36"/>
          <w:szCs w:val="36"/>
          <w:lang w:eastAsia="ar-SA"/>
        </w:rPr>
        <w:t>-СИП-22-П1-</w:t>
      </w:r>
      <w:r w:rsidR="00C5251B" w:rsidRPr="00AC7D4B">
        <w:rPr>
          <w:rFonts w:ascii="Times New Roman" w:eastAsia="Times New Roman" w:hAnsi="Times New Roman" w:cs="Times New Roman"/>
          <w:sz w:val="36"/>
          <w:szCs w:val="36"/>
          <w:lang w:eastAsia="ru-RU"/>
        </w:rPr>
        <w:t>167949.</w:t>
      </w:r>
      <w:r w:rsidRPr="00AC7D4B">
        <w:rPr>
          <w:rFonts w:ascii="Times New Roman" w:eastAsia="Times New Roman" w:hAnsi="Times New Roman" w:cs="Times New Roman"/>
          <w:iCs/>
          <w:sz w:val="36"/>
          <w:szCs w:val="36"/>
          <w:lang w:eastAsia="ar-SA"/>
        </w:rPr>
        <w:t xml:space="preserve"> 1336-а. </w:t>
      </w:r>
      <w:r w:rsidR="009A6AD8" w:rsidRPr="00AC7D4B">
        <w:rPr>
          <w:rFonts w:ascii="Times New Roman" w:hAnsi="Times New Roman" w:cs="Times New Roman"/>
          <w:sz w:val="36"/>
          <w:szCs w:val="36"/>
        </w:rPr>
        <w:t>35</w:t>
      </w:r>
      <w:r w:rsidR="00C5251B" w:rsidRPr="00AC7D4B">
        <w:rPr>
          <w:rFonts w:ascii="Times New Roman" w:hAnsi="Times New Roman" w:cs="Times New Roman"/>
          <w:sz w:val="36"/>
          <w:szCs w:val="36"/>
        </w:rPr>
        <w:t>. 000.</w:t>
      </w:r>
      <w:r w:rsidR="00C5251B" w:rsidRPr="00AC7D4B">
        <w:rPr>
          <w:rFonts w:ascii="Times New Roman" w:eastAsia="Times New Roman" w:hAnsi="Times New Roman" w:cs="Times New Roman"/>
          <w:sz w:val="36"/>
          <w:szCs w:val="36"/>
          <w:lang w:eastAsia="ru-RU"/>
        </w:rPr>
        <w:t xml:space="preserve"> </w:t>
      </w:r>
      <w:r w:rsidRPr="00AC7D4B">
        <w:rPr>
          <w:rFonts w:ascii="Times New Roman" w:eastAsia="Times New Roman" w:hAnsi="Times New Roman" w:cs="Times New Roman"/>
          <w:iCs/>
          <w:sz w:val="36"/>
          <w:szCs w:val="36"/>
          <w:lang w:eastAsia="ar-SA"/>
        </w:rPr>
        <w:t>ДП</w:t>
      </w:r>
    </w:p>
    <w:p w14:paraId="1847A29C" w14:textId="77777777" w:rsidR="0084291C" w:rsidRPr="00AC7D4B" w:rsidRDefault="0084291C" w:rsidP="0084291C">
      <w:pPr>
        <w:suppressAutoHyphens/>
        <w:spacing w:after="0" w:line="240" w:lineRule="auto"/>
        <w:jc w:val="center"/>
        <w:rPr>
          <w:rFonts w:ascii="Times New Roman" w:eastAsia="Times New Roman" w:hAnsi="Times New Roman" w:cs="Times New Roman"/>
          <w:iCs/>
          <w:sz w:val="36"/>
          <w:szCs w:val="36"/>
          <w:lang w:eastAsia="ar-SA"/>
        </w:rPr>
      </w:pPr>
    </w:p>
    <w:p w14:paraId="0F36071A" w14:textId="77777777" w:rsidR="0084291C" w:rsidRPr="00AC7D4B" w:rsidRDefault="0084291C" w:rsidP="0084291C">
      <w:pPr>
        <w:suppressAutoHyphens/>
        <w:spacing w:after="0" w:line="240" w:lineRule="auto"/>
        <w:jc w:val="center"/>
        <w:rPr>
          <w:rFonts w:ascii="Times New Roman" w:eastAsia="Times New Roman" w:hAnsi="Times New Roman" w:cs="Times New Roman"/>
          <w:iCs/>
          <w:sz w:val="41"/>
          <w:szCs w:val="41"/>
          <w:lang w:eastAsia="ar-SA"/>
        </w:rPr>
      </w:pPr>
    </w:p>
    <w:p w14:paraId="26BB2E6A" w14:textId="77777777" w:rsidR="0084291C" w:rsidRPr="00AC7D4B" w:rsidRDefault="0084291C" w:rsidP="0084291C">
      <w:pPr>
        <w:suppressAutoHyphens/>
        <w:spacing w:after="0" w:line="240" w:lineRule="auto"/>
        <w:jc w:val="center"/>
        <w:rPr>
          <w:rFonts w:ascii="Times New Roman" w:eastAsia="Times New Roman" w:hAnsi="Times New Roman" w:cs="Times New Roman"/>
          <w:iCs/>
          <w:sz w:val="36"/>
          <w:szCs w:val="24"/>
          <w:lang w:eastAsia="ar-SA"/>
        </w:rPr>
      </w:pPr>
    </w:p>
    <w:p w14:paraId="75F0544C" w14:textId="75CEF7FD" w:rsidR="0084291C" w:rsidRPr="00AC7D4B" w:rsidRDefault="0084291C" w:rsidP="0084291C">
      <w:pPr>
        <w:suppressAutoHyphens/>
        <w:spacing w:after="0" w:line="240" w:lineRule="auto"/>
        <w:jc w:val="both"/>
        <w:rPr>
          <w:rFonts w:ascii="Times New Roman" w:eastAsia="Times New Roman" w:hAnsi="Times New Roman" w:cs="Times New Roman"/>
          <w:iCs/>
          <w:sz w:val="26"/>
          <w:szCs w:val="26"/>
          <w:lang w:eastAsia="ar-SA"/>
        </w:rPr>
      </w:pPr>
      <w:r w:rsidRPr="00AC7D4B">
        <w:rPr>
          <w:rFonts w:ascii="Times New Roman" w:eastAsia="Times New Roman" w:hAnsi="Times New Roman" w:cs="Times New Roman"/>
          <w:iCs/>
          <w:sz w:val="26"/>
          <w:szCs w:val="26"/>
          <w:lang w:eastAsia="ar-SA"/>
        </w:rPr>
        <w:t>Студент</w:t>
      </w:r>
      <w:r w:rsidRPr="00AC7D4B">
        <w:rPr>
          <w:rFonts w:ascii="Times New Roman" w:eastAsia="Times New Roman" w:hAnsi="Times New Roman" w:cs="Times New Roman"/>
          <w:iCs/>
          <w:sz w:val="26"/>
          <w:szCs w:val="26"/>
          <w:lang w:eastAsia="ar-SA"/>
        </w:rPr>
        <w:tab/>
      </w:r>
      <w:r w:rsidRPr="00AC7D4B">
        <w:rPr>
          <w:rFonts w:ascii="Times New Roman" w:eastAsia="Times New Roman" w:hAnsi="Times New Roman" w:cs="Times New Roman"/>
          <w:iCs/>
          <w:sz w:val="26"/>
          <w:szCs w:val="26"/>
          <w:lang w:eastAsia="ar-SA"/>
        </w:rPr>
        <w:tab/>
      </w:r>
      <w:r w:rsidRPr="00AC7D4B">
        <w:rPr>
          <w:rFonts w:ascii="Times New Roman" w:eastAsia="Times New Roman" w:hAnsi="Times New Roman" w:cs="Times New Roman"/>
          <w:iCs/>
          <w:sz w:val="26"/>
          <w:szCs w:val="26"/>
          <w:lang w:eastAsia="ar-SA"/>
        </w:rPr>
        <w:tab/>
        <w:t>____________________________    П</w:t>
      </w:r>
      <w:r w:rsidR="00C5251B" w:rsidRPr="00AC7D4B">
        <w:rPr>
          <w:rFonts w:ascii="Times New Roman" w:eastAsia="Times New Roman" w:hAnsi="Times New Roman" w:cs="Times New Roman"/>
          <w:iCs/>
          <w:sz w:val="26"/>
          <w:szCs w:val="26"/>
          <w:lang w:eastAsia="ar-SA"/>
        </w:rPr>
        <w:t>.Д. Саранцева</w:t>
      </w:r>
    </w:p>
    <w:p w14:paraId="1FDEE5DE" w14:textId="77777777" w:rsidR="0084291C" w:rsidRPr="00AC7D4B" w:rsidRDefault="0084291C" w:rsidP="0084291C">
      <w:pPr>
        <w:suppressAutoHyphens/>
        <w:spacing w:after="0" w:line="240" w:lineRule="auto"/>
        <w:jc w:val="both"/>
        <w:rPr>
          <w:rFonts w:ascii="Times New Roman" w:eastAsia="Times New Roman" w:hAnsi="Times New Roman" w:cs="Times New Roman"/>
          <w:iCs/>
          <w:sz w:val="26"/>
          <w:szCs w:val="26"/>
          <w:lang w:eastAsia="ar-SA"/>
        </w:rPr>
      </w:pPr>
    </w:p>
    <w:p w14:paraId="45252BAC" w14:textId="77777777" w:rsidR="0084291C" w:rsidRPr="00AC7D4B" w:rsidRDefault="0084291C" w:rsidP="0084291C">
      <w:pPr>
        <w:suppressAutoHyphens/>
        <w:spacing w:after="0" w:line="240" w:lineRule="auto"/>
        <w:jc w:val="both"/>
        <w:rPr>
          <w:rFonts w:ascii="Times New Roman" w:eastAsia="Times New Roman" w:hAnsi="Times New Roman" w:cs="Times New Roman"/>
          <w:iCs/>
          <w:sz w:val="26"/>
          <w:szCs w:val="26"/>
          <w:lang w:eastAsia="ar-SA"/>
        </w:rPr>
      </w:pPr>
    </w:p>
    <w:p w14:paraId="3E093DE6" w14:textId="77777777" w:rsidR="0084291C" w:rsidRPr="00AC7D4B" w:rsidRDefault="0084291C" w:rsidP="0084291C">
      <w:pPr>
        <w:suppressAutoHyphens/>
        <w:spacing w:after="0" w:line="240" w:lineRule="auto"/>
        <w:outlineLvl w:val="7"/>
        <w:rPr>
          <w:rFonts w:ascii="Times New Roman" w:eastAsia="Times New Roman" w:hAnsi="Times New Roman" w:cs="Times New Roman"/>
          <w:iCs/>
          <w:sz w:val="26"/>
          <w:szCs w:val="26"/>
          <w:lang w:eastAsia="ar-SA"/>
        </w:rPr>
      </w:pPr>
      <w:r w:rsidRPr="00AC7D4B">
        <w:rPr>
          <w:rFonts w:ascii="Times New Roman" w:eastAsia="Times New Roman" w:hAnsi="Times New Roman" w:cs="Times New Roman"/>
          <w:iCs/>
          <w:sz w:val="26"/>
          <w:szCs w:val="26"/>
          <w:lang w:eastAsia="ar-SA"/>
        </w:rPr>
        <w:t xml:space="preserve">Руководитель </w:t>
      </w:r>
    </w:p>
    <w:p w14:paraId="03988749" w14:textId="77777777" w:rsidR="0084291C" w:rsidRPr="00AC7D4B" w:rsidRDefault="0084291C" w:rsidP="0084291C">
      <w:pPr>
        <w:suppressAutoHyphens/>
        <w:spacing w:after="0" w:line="240" w:lineRule="auto"/>
        <w:rPr>
          <w:rFonts w:ascii="Times New Roman" w:eastAsia="Times New Roman" w:hAnsi="Times New Roman" w:cs="Times New Roman"/>
          <w:sz w:val="26"/>
          <w:szCs w:val="26"/>
          <w:lang w:eastAsia="ar-SA"/>
        </w:rPr>
      </w:pPr>
      <w:r w:rsidRPr="00AC7D4B">
        <w:rPr>
          <w:rFonts w:ascii="Times New Roman" w:eastAsia="Times New Roman" w:hAnsi="Times New Roman" w:cs="Times New Roman"/>
          <w:sz w:val="26"/>
          <w:szCs w:val="26"/>
          <w:lang w:eastAsia="ar-SA"/>
        </w:rPr>
        <w:t xml:space="preserve">преподаватель      </w:t>
      </w:r>
      <w:r w:rsidRPr="00AC7D4B">
        <w:rPr>
          <w:rFonts w:ascii="Times New Roman" w:eastAsia="Times New Roman" w:hAnsi="Times New Roman" w:cs="Times New Roman"/>
          <w:sz w:val="26"/>
          <w:szCs w:val="26"/>
          <w:lang w:eastAsia="ar-SA"/>
        </w:rPr>
        <w:tab/>
        <w:t xml:space="preserve">           ______________________________    П.В. Калашников</w:t>
      </w:r>
    </w:p>
    <w:p w14:paraId="0D8AB01F" w14:textId="77777777" w:rsidR="0084291C" w:rsidRPr="00AC7D4B" w:rsidRDefault="0084291C" w:rsidP="0084291C">
      <w:pPr>
        <w:suppressAutoHyphens/>
        <w:spacing w:after="0" w:line="240" w:lineRule="auto"/>
        <w:rPr>
          <w:rFonts w:ascii="Times New Roman" w:eastAsia="Times New Roman" w:hAnsi="Times New Roman" w:cs="Times New Roman"/>
          <w:sz w:val="26"/>
          <w:szCs w:val="26"/>
          <w:lang w:eastAsia="ar-SA"/>
        </w:rPr>
      </w:pPr>
    </w:p>
    <w:p w14:paraId="1C935C5F" w14:textId="77777777" w:rsidR="0084291C" w:rsidRPr="00AC7D4B" w:rsidRDefault="0084291C" w:rsidP="0084291C">
      <w:pPr>
        <w:suppressAutoHyphens/>
        <w:spacing w:after="0" w:line="240" w:lineRule="auto"/>
        <w:rPr>
          <w:rFonts w:ascii="Times New Roman" w:eastAsia="Times New Roman" w:hAnsi="Times New Roman" w:cs="Times New Roman"/>
          <w:sz w:val="26"/>
          <w:szCs w:val="26"/>
          <w:lang w:eastAsia="ar-SA"/>
        </w:rPr>
      </w:pPr>
    </w:p>
    <w:p w14:paraId="5C4B6A72" w14:textId="77777777" w:rsidR="0084291C" w:rsidRPr="00AC7D4B" w:rsidRDefault="0084291C" w:rsidP="0084291C">
      <w:pPr>
        <w:suppressAutoHyphens/>
        <w:spacing w:after="0" w:line="240" w:lineRule="auto"/>
        <w:rPr>
          <w:rFonts w:ascii="Times New Roman" w:eastAsia="Times New Roman" w:hAnsi="Times New Roman" w:cs="Times New Roman"/>
          <w:sz w:val="26"/>
          <w:szCs w:val="26"/>
          <w:lang w:eastAsia="ar-SA"/>
        </w:rPr>
      </w:pPr>
    </w:p>
    <w:p w14:paraId="543F919F" w14:textId="77777777" w:rsidR="0084291C" w:rsidRPr="00AC7D4B" w:rsidRDefault="0084291C" w:rsidP="0084291C">
      <w:pPr>
        <w:suppressAutoHyphens/>
        <w:spacing w:after="0" w:line="240" w:lineRule="auto"/>
        <w:rPr>
          <w:rFonts w:ascii="Times New Roman" w:eastAsia="Times New Roman" w:hAnsi="Times New Roman" w:cs="Times New Roman"/>
          <w:sz w:val="26"/>
          <w:szCs w:val="26"/>
          <w:lang w:eastAsia="ar-SA"/>
        </w:rPr>
      </w:pPr>
      <w:proofErr w:type="spellStart"/>
      <w:r w:rsidRPr="00AC7D4B">
        <w:rPr>
          <w:rFonts w:ascii="Times New Roman" w:eastAsia="Times New Roman" w:hAnsi="Times New Roman" w:cs="Times New Roman"/>
          <w:sz w:val="26"/>
          <w:szCs w:val="26"/>
          <w:lang w:eastAsia="ar-SA"/>
        </w:rPr>
        <w:t>Нормоконтролер</w:t>
      </w:r>
      <w:proofErr w:type="spellEnd"/>
      <w:r w:rsidRPr="00AC7D4B">
        <w:rPr>
          <w:rFonts w:ascii="Times New Roman" w:eastAsia="Times New Roman" w:hAnsi="Times New Roman" w:cs="Times New Roman"/>
          <w:sz w:val="26"/>
          <w:szCs w:val="26"/>
          <w:lang w:eastAsia="ar-SA"/>
        </w:rPr>
        <w:t xml:space="preserve">       </w:t>
      </w:r>
      <w:r w:rsidRPr="00AC7D4B">
        <w:rPr>
          <w:rFonts w:ascii="Times New Roman" w:eastAsia="Times New Roman" w:hAnsi="Times New Roman" w:cs="Times New Roman"/>
          <w:sz w:val="26"/>
          <w:szCs w:val="26"/>
          <w:lang w:eastAsia="ar-SA"/>
        </w:rPr>
        <w:tab/>
        <w:t xml:space="preserve">______________________________    Е. А. </w:t>
      </w:r>
      <w:proofErr w:type="spellStart"/>
      <w:r w:rsidRPr="00AC7D4B">
        <w:rPr>
          <w:rFonts w:ascii="Times New Roman" w:eastAsia="Times New Roman" w:hAnsi="Times New Roman" w:cs="Times New Roman"/>
          <w:sz w:val="26"/>
          <w:szCs w:val="26"/>
          <w:lang w:eastAsia="ar-SA"/>
        </w:rPr>
        <w:t>Фейгина</w:t>
      </w:r>
      <w:proofErr w:type="spellEnd"/>
    </w:p>
    <w:p w14:paraId="25C2646B" w14:textId="77777777" w:rsidR="0084291C" w:rsidRPr="00AC7D4B" w:rsidRDefault="0084291C" w:rsidP="0084291C">
      <w:pPr>
        <w:suppressAutoHyphens/>
        <w:spacing w:after="0" w:line="240" w:lineRule="auto"/>
        <w:jc w:val="both"/>
        <w:rPr>
          <w:rFonts w:ascii="Times New Roman" w:eastAsia="Times New Roman" w:hAnsi="Times New Roman" w:cs="Times New Roman"/>
          <w:iCs/>
          <w:sz w:val="26"/>
          <w:szCs w:val="26"/>
          <w:lang w:eastAsia="ar-SA"/>
        </w:rPr>
      </w:pPr>
    </w:p>
    <w:p w14:paraId="2D9326AD" w14:textId="77777777" w:rsidR="0084291C" w:rsidRPr="00AC7D4B" w:rsidRDefault="0084291C" w:rsidP="0084291C">
      <w:pPr>
        <w:suppressAutoHyphens/>
        <w:spacing w:after="0" w:line="240" w:lineRule="auto"/>
        <w:jc w:val="both"/>
        <w:rPr>
          <w:rFonts w:ascii="Times New Roman" w:eastAsia="Times New Roman" w:hAnsi="Times New Roman" w:cs="Times New Roman"/>
          <w:iCs/>
          <w:sz w:val="26"/>
          <w:szCs w:val="26"/>
          <w:lang w:eastAsia="ar-SA"/>
        </w:rPr>
      </w:pPr>
    </w:p>
    <w:p w14:paraId="013F9178" w14:textId="77777777" w:rsidR="0084291C" w:rsidRPr="00AC7D4B" w:rsidRDefault="0084291C" w:rsidP="0084291C">
      <w:pPr>
        <w:suppressAutoHyphens/>
        <w:spacing w:after="0" w:line="240" w:lineRule="auto"/>
        <w:jc w:val="both"/>
        <w:rPr>
          <w:rFonts w:ascii="Times New Roman" w:eastAsia="Times New Roman" w:hAnsi="Times New Roman" w:cs="Times New Roman"/>
          <w:iCs/>
          <w:sz w:val="26"/>
          <w:szCs w:val="26"/>
          <w:lang w:eastAsia="ar-SA"/>
        </w:rPr>
      </w:pPr>
    </w:p>
    <w:p w14:paraId="7EBC5B2B" w14:textId="77777777" w:rsidR="0084291C" w:rsidRPr="00AC7D4B" w:rsidRDefault="0084291C" w:rsidP="0084291C">
      <w:pPr>
        <w:suppressAutoHyphens/>
        <w:spacing w:after="0" w:line="240" w:lineRule="auto"/>
        <w:jc w:val="both"/>
        <w:rPr>
          <w:rFonts w:ascii="Times New Roman" w:eastAsia="Times New Roman" w:hAnsi="Times New Roman" w:cs="Times New Roman"/>
          <w:iCs/>
          <w:sz w:val="26"/>
          <w:szCs w:val="26"/>
          <w:lang w:eastAsia="ar-SA"/>
        </w:rPr>
      </w:pPr>
    </w:p>
    <w:p w14:paraId="1B0271C4" w14:textId="77777777" w:rsidR="0084291C" w:rsidRPr="00AC7D4B" w:rsidRDefault="0084291C" w:rsidP="0084291C">
      <w:pPr>
        <w:suppressAutoHyphens/>
        <w:spacing w:after="0" w:line="240" w:lineRule="auto"/>
        <w:jc w:val="both"/>
        <w:rPr>
          <w:rFonts w:ascii="Times New Roman" w:eastAsia="Times New Roman" w:hAnsi="Times New Roman" w:cs="Times New Roman"/>
          <w:iCs/>
          <w:sz w:val="26"/>
          <w:szCs w:val="26"/>
          <w:lang w:eastAsia="ar-SA"/>
        </w:rPr>
      </w:pPr>
    </w:p>
    <w:p w14:paraId="47D335DC" w14:textId="77777777" w:rsidR="0084291C" w:rsidRPr="00AC7D4B" w:rsidRDefault="0084291C" w:rsidP="0084291C">
      <w:pPr>
        <w:suppressAutoHyphens/>
        <w:spacing w:after="0" w:line="240" w:lineRule="auto"/>
        <w:jc w:val="both"/>
        <w:rPr>
          <w:rFonts w:ascii="Times New Roman" w:eastAsia="Times New Roman" w:hAnsi="Times New Roman" w:cs="Times New Roman"/>
          <w:iCs/>
          <w:sz w:val="26"/>
          <w:szCs w:val="26"/>
          <w:lang w:eastAsia="ar-SA"/>
        </w:rPr>
      </w:pPr>
    </w:p>
    <w:p w14:paraId="0CC6019B" w14:textId="77777777" w:rsidR="0084291C" w:rsidRPr="00AC7D4B" w:rsidRDefault="0084291C" w:rsidP="0084291C">
      <w:pPr>
        <w:suppressAutoHyphens/>
        <w:spacing w:after="0" w:line="240" w:lineRule="auto"/>
        <w:jc w:val="both"/>
        <w:rPr>
          <w:rFonts w:ascii="Times New Roman" w:eastAsia="Times New Roman" w:hAnsi="Times New Roman" w:cs="Times New Roman"/>
          <w:iCs/>
          <w:sz w:val="26"/>
          <w:szCs w:val="26"/>
          <w:lang w:eastAsia="ar-SA"/>
        </w:rPr>
      </w:pPr>
    </w:p>
    <w:p w14:paraId="23385221" w14:textId="77777777" w:rsidR="0084291C" w:rsidRPr="00AC7D4B" w:rsidRDefault="0084291C" w:rsidP="0084291C">
      <w:pPr>
        <w:suppressAutoHyphens/>
        <w:spacing w:before="240" w:after="60" w:line="240" w:lineRule="auto"/>
        <w:jc w:val="center"/>
        <w:outlineLvl w:val="8"/>
        <w:rPr>
          <w:rFonts w:ascii="Calibri" w:eastAsia="Calibri" w:hAnsi="Calibri" w:cs="Times New Roman"/>
        </w:rPr>
      </w:pPr>
      <w:r w:rsidRPr="00AC7D4B">
        <w:rPr>
          <w:rFonts w:ascii="Times New Roman" w:eastAsia="Times New Roman" w:hAnsi="Times New Roman" w:cs="Times New Roman"/>
          <w:sz w:val="26"/>
          <w:szCs w:val="26"/>
          <w:lang w:eastAsia="ar-SA"/>
        </w:rPr>
        <w:t>Владивосток 2025</w:t>
      </w:r>
    </w:p>
    <w:p w14:paraId="011F774B" w14:textId="50E7C28D" w:rsidR="00C5251B" w:rsidRPr="00A94565" w:rsidRDefault="00A94565" w:rsidP="00A94565">
      <w:pPr>
        <w:pStyle w:val="a8"/>
        <w:spacing w:before="0" w:after="240" w:line="240" w:lineRule="auto"/>
      </w:pPr>
      <w:r w:rsidRPr="00E82B8D">
        <w:lastRenderedPageBreak/>
        <w:drawing>
          <wp:inline distT="0" distB="0" distL="0" distR="0" wp14:anchorId="661F835F" wp14:editId="441D003D">
            <wp:extent cx="5940425" cy="523303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5233035"/>
                    </a:xfrm>
                    <a:prstGeom prst="rect">
                      <a:avLst/>
                    </a:prstGeom>
                    <a:noFill/>
                    <a:ln>
                      <a:noFill/>
                    </a:ln>
                  </pic:spPr>
                </pic:pic>
              </a:graphicData>
            </a:graphic>
          </wp:inline>
        </w:drawing>
      </w:r>
    </w:p>
    <w:p w14:paraId="1450B16F" w14:textId="77777777" w:rsidR="0084291C" w:rsidRPr="00AC7D4B" w:rsidRDefault="0084291C">
      <w:pPr>
        <w:rPr>
          <w:rFonts w:ascii="Arial" w:eastAsiaTheme="majorEastAsia" w:hAnsi="Arial" w:cs="Arial"/>
          <w:sz w:val="30"/>
          <w:szCs w:val="30"/>
        </w:rPr>
      </w:pPr>
      <w:r w:rsidRPr="00AC7D4B">
        <w:rPr>
          <w:rFonts w:ascii="Arial" w:hAnsi="Arial" w:cs="Arial"/>
          <w:sz w:val="30"/>
          <w:szCs w:val="30"/>
        </w:rPr>
        <w:br w:type="page"/>
      </w:r>
    </w:p>
    <w:p w14:paraId="0532C60B" w14:textId="0F92F86A" w:rsidR="00AC5F10" w:rsidRPr="00AC7D4B" w:rsidRDefault="00AC5F10" w:rsidP="00AC5F10">
      <w:pPr>
        <w:pStyle w:val="1"/>
        <w:spacing w:before="0" w:after="240" w:line="240" w:lineRule="auto"/>
        <w:jc w:val="center"/>
        <w:rPr>
          <w:rFonts w:ascii="Arial" w:hAnsi="Arial" w:cs="Arial"/>
          <w:color w:val="auto"/>
          <w:sz w:val="30"/>
          <w:szCs w:val="30"/>
        </w:rPr>
      </w:pPr>
      <w:bookmarkStart w:id="25" w:name="_Toc200967434"/>
      <w:bookmarkStart w:id="26" w:name="_Toc201142780"/>
      <w:bookmarkStart w:id="27" w:name="_Toc201147212"/>
      <w:bookmarkStart w:id="28" w:name="_Toc201230182"/>
      <w:bookmarkStart w:id="29" w:name="_Toc201247851"/>
      <w:r w:rsidRPr="00AC7D4B">
        <w:rPr>
          <w:rFonts w:ascii="Arial" w:hAnsi="Arial" w:cs="Arial"/>
          <w:color w:val="auto"/>
          <w:sz w:val="30"/>
          <w:szCs w:val="30"/>
        </w:rPr>
        <w:lastRenderedPageBreak/>
        <w:t>Введение</w:t>
      </w:r>
      <w:bookmarkEnd w:id="0"/>
      <w:bookmarkEnd w:id="25"/>
      <w:bookmarkEnd w:id="26"/>
      <w:bookmarkEnd w:id="27"/>
      <w:bookmarkEnd w:id="28"/>
      <w:bookmarkEnd w:id="29"/>
    </w:p>
    <w:p w14:paraId="6443D0BE" w14:textId="3389E2F2" w:rsidR="00172E27" w:rsidRPr="00AC7D4B" w:rsidRDefault="005B1B03" w:rsidP="00065FE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Рынок жилой недвижимости во Владивостоке характеризуется высокой динамичностью и интенсивной конкуренцией. В условиях быстро меняющихся трендов, ценовой политики конкурентов и предпочтений покупателей, ООО «Дольщик Онлайн», специализирующееся на продаже квартир, остро нуждается в эффективном инструменте для оперативного анализа рыночной ситуации. Отсутствие специализированной аналитической системы, адаптированной к специфике продаж жилой недвижимости, приводит к потере конкурентных преимуществ и упущенным возможностям для увеличения прибыли. Более того, на рынке недвижимости наблюдается значительная асимметрия информации между продавцами и покупателями, что усложняет процесс принятия решений. Покупатели часто откладывают покупку из-за опасений снижения цен, а продавцы нуждаются в инструментах для обоснования текущей стоимости и демонстрации потенциальной выгоды от приобретения недвижимости.</w:t>
      </w:r>
    </w:p>
    <w:p w14:paraId="3B4FFDB7" w14:textId="79C9A1B4" w:rsidR="00172E27" w:rsidRPr="00AC7D4B" w:rsidRDefault="005B1B03" w:rsidP="00065FE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bCs/>
          <w:sz w:val="28"/>
          <w:szCs w:val="28"/>
          <w:lang w:eastAsia="ru-RU"/>
        </w:rPr>
        <w:t>Практическая значимость</w:t>
      </w:r>
      <w:r w:rsidR="0022060F">
        <w:rPr>
          <w:rFonts w:ascii="Times New Roman" w:eastAsia="Times New Roman" w:hAnsi="Times New Roman" w:cs="Times New Roman"/>
          <w:bCs/>
          <w:sz w:val="28"/>
          <w:szCs w:val="28"/>
          <w:lang w:eastAsia="ru-RU"/>
        </w:rPr>
        <w:t>.</w:t>
      </w:r>
      <w:r w:rsidRPr="00AC7D4B">
        <w:rPr>
          <w:rFonts w:ascii="Times New Roman" w:eastAsia="Times New Roman" w:hAnsi="Times New Roman" w:cs="Times New Roman"/>
          <w:sz w:val="28"/>
          <w:szCs w:val="28"/>
          <w:lang w:eastAsia="ru-RU"/>
        </w:rPr>
        <w:t> Разработка и внедрение веб-приложения для анализа рынка жилой недвижимости города Владивосток, предлагаемого в рамках данной выпускной квалификационной работы, позволит ООО «Дольщик Онлайн» получить действенный инструмент для оптимизации процессов продаж, повышения прибыльности и обоснования ценовой политики. Приложение предоставит возможность оперативно отслеживать ключевые рыночные показатели, анализировать деятельность конкурентов, выявлять предпочтения целевой аудитории и, как следствие, принимать обоснованные управленческие решения, способствующие увеличению объемов продаж и повышению конкурентоспособности компании. Разработанный инструмент также может быть использован для информирования потенциальных покупателей о текущей ситуации на рынке и обоснования выгодности приобретения недвижимости в данный момент.</w:t>
      </w:r>
    </w:p>
    <w:p w14:paraId="0F42E132" w14:textId="12CF5467" w:rsidR="00172E27" w:rsidRPr="00AC7D4B" w:rsidRDefault="005B1B03" w:rsidP="00065FE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bCs/>
          <w:sz w:val="28"/>
          <w:szCs w:val="28"/>
          <w:lang w:eastAsia="ru-RU"/>
        </w:rPr>
        <w:t>Цель:</w:t>
      </w:r>
      <w:r w:rsidRPr="00AC7D4B">
        <w:rPr>
          <w:rFonts w:ascii="Times New Roman" w:eastAsia="Times New Roman" w:hAnsi="Times New Roman" w:cs="Times New Roman"/>
          <w:sz w:val="28"/>
          <w:szCs w:val="28"/>
          <w:lang w:eastAsia="ru-RU"/>
        </w:rPr>
        <w:t> </w:t>
      </w:r>
      <w:r w:rsidR="00B635AC">
        <w:rPr>
          <w:rFonts w:ascii="Times New Roman" w:eastAsia="Times New Roman" w:hAnsi="Times New Roman" w:cs="Times New Roman"/>
          <w:sz w:val="28"/>
          <w:szCs w:val="28"/>
          <w:lang w:eastAsia="ru-RU"/>
        </w:rPr>
        <w:t>р</w:t>
      </w:r>
      <w:r w:rsidRPr="00AC7D4B">
        <w:rPr>
          <w:rFonts w:ascii="Times New Roman" w:eastAsia="Times New Roman" w:hAnsi="Times New Roman" w:cs="Times New Roman"/>
          <w:sz w:val="28"/>
          <w:szCs w:val="28"/>
          <w:lang w:eastAsia="ru-RU"/>
        </w:rPr>
        <w:t>азработка веб-приложения для анализа рынка жилой недвижимости города Владивосток, ориентированного на продажи квартир, обеспечивающего ООО «Дольщик Онлайн» инструментом для оптимизации продаж и повышения прибыльности.</w:t>
      </w:r>
    </w:p>
    <w:p w14:paraId="6D32F336" w14:textId="053D6CFF" w:rsidR="00172E27" w:rsidRPr="00AC7D4B" w:rsidRDefault="008B3500" w:rsidP="00065FE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Для</w:t>
      </w:r>
      <w:r w:rsidR="005B1B03" w:rsidRPr="00AC7D4B">
        <w:rPr>
          <w:rFonts w:ascii="Times New Roman" w:eastAsia="Times New Roman" w:hAnsi="Times New Roman" w:cs="Times New Roman"/>
          <w:sz w:val="28"/>
          <w:szCs w:val="28"/>
          <w:lang w:eastAsia="ru-RU"/>
        </w:rPr>
        <w:t xml:space="preserve"> достижения поставленной цели необходимо решить следующие задачи:</w:t>
      </w:r>
    </w:p>
    <w:p w14:paraId="2067BF6D" w14:textId="259655F7" w:rsidR="00172E27" w:rsidRPr="00AC7D4B" w:rsidRDefault="00B635AC" w:rsidP="00065FEB">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w:t>
      </w:r>
      <w:r w:rsidR="005B1B03" w:rsidRPr="00AC7D4B">
        <w:rPr>
          <w:rFonts w:ascii="Times New Roman" w:eastAsia="Times New Roman" w:hAnsi="Times New Roman" w:cs="Times New Roman"/>
          <w:sz w:val="28"/>
          <w:szCs w:val="28"/>
          <w:lang w:eastAsia="ru-RU"/>
        </w:rPr>
        <w:t>существить сбор и анализ данных о рынке жилой недвижимости Владивостока, включая данные о ценах, предложениях, активности конкурентов и предпочтениях покупателей.</w:t>
      </w:r>
    </w:p>
    <w:p w14:paraId="349017B5" w14:textId="4BCC903F" w:rsidR="00172E27" w:rsidRPr="00AC7D4B" w:rsidRDefault="00B635AC" w:rsidP="00065FEB">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w:t>
      </w:r>
      <w:r w:rsidR="005B1B03" w:rsidRPr="00AC7D4B">
        <w:rPr>
          <w:rFonts w:ascii="Times New Roman" w:eastAsia="Times New Roman" w:hAnsi="Times New Roman" w:cs="Times New Roman"/>
          <w:sz w:val="28"/>
          <w:szCs w:val="28"/>
          <w:lang w:eastAsia="ru-RU"/>
        </w:rPr>
        <w:t>азработать модель машинного обучения, способную прогнозировать изменения на рынке и выявлять факторы, влияющие на спрос и предложение.</w:t>
      </w:r>
    </w:p>
    <w:p w14:paraId="20F5F943" w14:textId="3E43FF8C" w:rsidR="00172E27" w:rsidRPr="00AC7D4B" w:rsidRDefault="00B635AC" w:rsidP="00065FEB">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w:t>
      </w:r>
      <w:r w:rsidR="005B1B03" w:rsidRPr="00AC7D4B">
        <w:rPr>
          <w:rFonts w:ascii="Times New Roman" w:eastAsia="Times New Roman" w:hAnsi="Times New Roman" w:cs="Times New Roman"/>
          <w:sz w:val="28"/>
          <w:szCs w:val="28"/>
          <w:lang w:eastAsia="ru-RU"/>
        </w:rPr>
        <w:t xml:space="preserve">азработать веб-приложение, реализующее функционал анализа рынка на основе собранных данных и разработанной модели машинного обучения, </w:t>
      </w:r>
      <w:r w:rsidR="005B1B03" w:rsidRPr="00AC7D4B">
        <w:rPr>
          <w:rFonts w:ascii="Times New Roman" w:eastAsia="Times New Roman" w:hAnsi="Times New Roman" w:cs="Times New Roman"/>
          <w:sz w:val="28"/>
          <w:szCs w:val="28"/>
          <w:lang w:eastAsia="ru-RU"/>
        </w:rPr>
        <w:lastRenderedPageBreak/>
        <w:t>обеспечивающее удобный интерфейс для пользователей ООО «Дольщик Онлайн».</w:t>
      </w:r>
    </w:p>
    <w:p w14:paraId="5C495056" w14:textId="51AF84BD" w:rsidR="00172E27" w:rsidRPr="00AC7D4B" w:rsidRDefault="005B1B03" w:rsidP="00065FE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Предметной областью исследования является информационные технологии в сфере недвижимости, а именно разработка аналитических веб-приложений для оптимизации продаж жилой недвижимости.</w:t>
      </w:r>
    </w:p>
    <w:p w14:paraId="17A25535" w14:textId="55842033" w:rsidR="005B1B03" w:rsidRPr="00AC7D4B" w:rsidRDefault="005B1B03" w:rsidP="00065FE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Объектом анализа является рынок жилой недвижимости города Владивосток. Предметом анализа являются данные о ценах на жилье, предложениях, деятельности конкурентов, предпочтениях покупателей и другие факторы, влияющие на рыночную ситуацию, а также процессы купли-продажи недвижимости в рамках деятельности ООО «Дольщик Онлайн».</w:t>
      </w:r>
    </w:p>
    <w:p w14:paraId="0CA13E96" w14:textId="733D7164" w:rsidR="00172E27" w:rsidRPr="00AC7D4B" w:rsidRDefault="00172E27" w:rsidP="00065FEB">
      <w:pPr>
        <w:spacing w:after="0" w:line="240" w:lineRule="auto"/>
        <w:ind w:firstLine="709"/>
        <w:jc w:val="both"/>
        <w:rPr>
          <w:rFonts w:ascii="Times New Roman" w:eastAsia="Times New Roman" w:hAnsi="Times New Roman" w:cs="Times New Roman"/>
          <w:sz w:val="28"/>
          <w:szCs w:val="28"/>
          <w:lang w:eastAsia="ru-RU"/>
        </w:rPr>
      </w:pPr>
    </w:p>
    <w:p w14:paraId="4D0381FB" w14:textId="77777777" w:rsidR="00AC5F10" w:rsidRPr="00AC7D4B" w:rsidRDefault="00AC5F10" w:rsidP="00065FEB">
      <w:pPr>
        <w:jc w:val="both"/>
        <w:rPr>
          <w:rFonts w:ascii="Times New Roman" w:eastAsia="Times New Roman" w:hAnsi="Times New Roman" w:cs="Times New Roman"/>
          <w:sz w:val="28"/>
          <w:szCs w:val="28"/>
          <w:lang w:eastAsia="ru-RU"/>
        </w:rPr>
      </w:pPr>
    </w:p>
    <w:p w14:paraId="49298369" w14:textId="77777777" w:rsidR="00AC5F10" w:rsidRPr="00AC7D4B" w:rsidRDefault="00AC5F10" w:rsidP="00065FEB">
      <w:pPr>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br w:type="page"/>
      </w:r>
    </w:p>
    <w:p w14:paraId="6C446128" w14:textId="43B8009D" w:rsidR="002D1F58" w:rsidRPr="00AC7D4B" w:rsidRDefault="002D1F58" w:rsidP="00065FEB">
      <w:pPr>
        <w:pStyle w:val="1"/>
        <w:spacing w:before="0" w:after="240" w:line="240" w:lineRule="auto"/>
        <w:ind w:firstLine="709"/>
        <w:jc w:val="both"/>
        <w:rPr>
          <w:rFonts w:ascii="Arial" w:eastAsia="Calibri" w:hAnsi="Arial" w:cs="Arial"/>
          <w:color w:val="auto"/>
          <w:sz w:val="30"/>
          <w:szCs w:val="30"/>
        </w:rPr>
      </w:pPr>
      <w:bookmarkStart w:id="30" w:name="_Toc198215653"/>
      <w:bookmarkStart w:id="31" w:name="_Toc200967435"/>
      <w:bookmarkStart w:id="32" w:name="_Toc201147213"/>
      <w:bookmarkStart w:id="33" w:name="_Toc201230183"/>
      <w:bookmarkStart w:id="34" w:name="_Toc201247852"/>
      <w:r w:rsidRPr="00AC7D4B">
        <w:rPr>
          <w:rFonts w:ascii="Arial" w:eastAsia="Calibri" w:hAnsi="Arial" w:cs="Arial"/>
          <w:color w:val="auto"/>
          <w:sz w:val="30"/>
          <w:szCs w:val="30"/>
        </w:rPr>
        <w:lastRenderedPageBreak/>
        <w:t>1</w:t>
      </w:r>
      <w:bookmarkEnd w:id="30"/>
      <w:r w:rsidR="008B3500" w:rsidRPr="00AC7D4B">
        <w:rPr>
          <w:rFonts w:ascii="Arial" w:eastAsia="Calibri" w:hAnsi="Arial" w:cs="Arial"/>
          <w:color w:val="auto"/>
          <w:sz w:val="30"/>
          <w:szCs w:val="30"/>
        </w:rPr>
        <w:t xml:space="preserve"> Аналитическая часть</w:t>
      </w:r>
      <w:bookmarkEnd w:id="31"/>
      <w:bookmarkEnd w:id="32"/>
      <w:bookmarkEnd w:id="33"/>
      <w:bookmarkEnd w:id="34"/>
    </w:p>
    <w:p w14:paraId="3A04FC9F" w14:textId="1DBE96B3" w:rsidR="002D1F58" w:rsidRPr="00AC7D4B" w:rsidRDefault="002D1F58" w:rsidP="00065FEB">
      <w:pPr>
        <w:pStyle w:val="2"/>
        <w:spacing w:before="240" w:after="120" w:line="240" w:lineRule="auto"/>
        <w:ind w:firstLine="709"/>
        <w:jc w:val="both"/>
        <w:rPr>
          <w:rFonts w:ascii="Arial" w:eastAsia="Calibri" w:hAnsi="Arial" w:cs="Arial"/>
          <w:bCs/>
          <w:color w:val="auto"/>
        </w:rPr>
      </w:pPr>
      <w:bookmarkStart w:id="35" w:name="_Toc198215654"/>
      <w:bookmarkStart w:id="36" w:name="_Toc200967436"/>
      <w:bookmarkStart w:id="37" w:name="_Toc201147214"/>
      <w:bookmarkStart w:id="38" w:name="_Toc201230184"/>
      <w:bookmarkStart w:id="39" w:name="_Toc201247853"/>
      <w:r w:rsidRPr="00AC7D4B">
        <w:rPr>
          <w:rFonts w:ascii="Arial" w:eastAsia="Calibri" w:hAnsi="Arial" w:cs="Arial"/>
          <w:color w:val="auto"/>
          <w:sz w:val="28"/>
        </w:rPr>
        <w:t>1.1 Общие сведения о компании</w:t>
      </w:r>
      <w:r w:rsidR="00B635AC">
        <w:rPr>
          <w:rFonts w:ascii="Arial" w:eastAsia="Calibri" w:hAnsi="Arial" w:cs="Arial"/>
          <w:color w:val="auto"/>
          <w:sz w:val="28"/>
        </w:rPr>
        <w:t xml:space="preserve"> ООО «</w:t>
      </w:r>
      <w:proofErr w:type="spellStart"/>
      <w:r w:rsidRPr="00AC7D4B">
        <w:rPr>
          <w:rFonts w:ascii="Arial" w:eastAsia="Calibri" w:hAnsi="Arial" w:cs="Arial"/>
          <w:color w:val="auto"/>
          <w:sz w:val="28"/>
        </w:rPr>
        <w:t>Дольщик.Онлайн</w:t>
      </w:r>
      <w:proofErr w:type="spellEnd"/>
      <w:r w:rsidR="00B635AC">
        <w:rPr>
          <w:rFonts w:ascii="Arial" w:eastAsia="Calibri" w:hAnsi="Arial" w:cs="Arial"/>
          <w:color w:val="auto"/>
          <w:sz w:val="28"/>
        </w:rPr>
        <w:t>»</w:t>
      </w:r>
      <w:r w:rsidRPr="00AC7D4B">
        <w:rPr>
          <w:rFonts w:ascii="Arial" w:eastAsia="Calibri" w:hAnsi="Arial" w:cs="Arial"/>
          <w:color w:val="auto"/>
          <w:sz w:val="28"/>
        </w:rPr>
        <w:t xml:space="preserve"> и его организационной структуре</w:t>
      </w:r>
      <w:bookmarkEnd w:id="35"/>
      <w:bookmarkEnd w:id="36"/>
      <w:bookmarkEnd w:id="37"/>
      <w:bookmarkEnd w:id="38"/>
      <w:bookmarkEnd w:id="39"/>
      <w:r w:rsidRPr="00AC7D4B">
        <w:rPr>
          <w:rFonts w:ascii="Arial" w:eastAsia="Calibri" w:hAnsi="Arial" w:cs="Arial"/>
          <w:b/>
          <w:bCs/>
          <w:color w:val="auto"/>
          <w:sz w:val="28"/>
        </w:rPr>
        <w:t xml:space="preserve"> </w:t>
      </w:r>
    </w:p>
    <w:p w14:paraId="6C5C334E" w14:textId="67604D50" w:rsidR="002D1F58" w:rsidRPr="00AC7D4B" w:rsidRDefault="002D1F58" w:rsidP="00065FEB">
      <w:pPr>
        <w:spacing w:after="0" w:line="240" w:lineRule="auto"/>
        <w:ind w:firstLine="709"/>
        <w:jc w:val="both"/>
        <w:rPr>
          <w:rFonts w:ascii="Times New Roman" w:hAnsi="Times New Roman" w:cs="Times New Roman"/>
          <w:sz w:val="28"/>
        </w:rPr>
      </w:pPr>
      <w:r w:rsidRPr="00AC7D4B">
        <w:rPr>
          <w:rFonts w:ascii="Times New Roman" w:hAnsi="Times New Roman" w:cs="Times New Roman"/>
          <w:sz w:val="28"/>
        </w:rPr>
        <w:t xml:space="preserve">Компания </w:t>
      </w:r>
      <w:r w:rsidR="00B635AC">
        <w:rPr>
          <w:rFonts w:ascii="Times New Roman" w:hAnsi="Times New Roman" w:cs="Times New Roman"/>
          <w:sz w:val="28"/>
        </w:rPr>
        <w:t>ООО «</w:t>
      </w:r>
      <w:proofErr w:type="spellStart"/>
      <w:r w:rsidRPr="00AC7D4B">
        <w:rPr>
          <w:rFonts w:ascii="Times New Roman" w:hAnsi="Times New Roman" w:cs="Times New Roman"/>
          <w:sz w:val="28"/>
        </w:rPr>
        <w:t>Дольщик.Онлайн</w:t>
      </w:r>
      <w:proofErr w:type="spellEnd"/>
      <w:r w:rsidR="00B635AC">
        <w:rPr>
          <w:rFonts w:ascii="Times New Roman" w:hAnsi="Times New Roman" w:cs="Times New Roman"/>
          <w:sz w:val="28"/>
        </w:rPr>
        <w:t>»</w:t>
      </w:r>
      <w:r w:rsidRPr="00AC7D4B">
        <w:rPr>
          <w:rFonts w:ascii="Times New Roman" w:hAnsi="Times New Roman" w:cs="Times New Roman"/>
          <w:sz w:val="28"/>
        </w:rPr>
        <w:t xml:space="preserve"> представляет собой современную технологическую организацию, которая занимает особую нишу на рынке недвижимости, интегрируя в себе элементы цифровой платформы и финансово-технологического сервиса. Основной деятельностью организации является разработка и внедрение инновационных решений, направленных на трансформацию традиционных процессов купли-продажи недвижимости посредством использования передовых цифровых технологий.</w:t>
      </w:r>
    </w:p>
    <w:p w14:paraId="2829257B" w14:textId="77777777" w:rsidR="002D1F58" w:rsidRPr="00AC7D4B" w:rsidRDefault="002D1F58" w:rsidP="00065FEB">
      <w:pPr>
        <w:spacing w:after="0" w:line="240" w:lineRule="auto"/>
        <w:ind w:firstLine="709"/>
        <w:jc w:val="both"/>
        <w:rPr>
          <w:rFonts w:ascii="Times New Roman" w:hAnsi="Times New Roman" w:cs="Times New Roman"/>
          <w:sz w:val="28"/>
        </w:rPr>
      </w:pPr>
      <w:r w:rsidRPr="00AC7D4B">
        <w:rPr>
          <w:rFonts w:ascii="Times New Roman" w:hAnsi="Times New Roman" w:cs="Times New Roman"/>
          <w:sz w:val="28"/>
        </w:rPr>
        <w:t>Организационная структура компании построена на принципах гибкой иерархии, что позволяет ей эффективно оперировать в условиях высококонкурентного цифрового рынка. В основе структуры лежит матричная модель организации, сочетающая функциональные и проектные компоненты. Такой подход обеспечивает оптимальное распределение ресурсов и эффективное взаимодействие между различными подразделениями при реализации комплексных проектов.</w:t>
      </w:r>
    </w:p>
    <w:p w14:paraId="4D8FBA1F" w14:textId="77777777" w:rsidR="002D1F58" w:rsidRPr="00AC7D4B" w:rsidRDefault="002D1F58" w:rsidP="00065FEB">
      <w:pPr>
        <w:spacing w:after="0" w:line="240" w:lineRule="auto"/>
        <w:ind w:firstLine="709"/>
        <w:jc w:val="both"/>
        <w:rPr>
          <w:rFonts w:ascii="Times New Roman" w:hAnsi="Times New Roman" w:cs="Times New Roman"/>
          <w:sz w:val="28"/>
        </w:rPr>
      </w:pPr>
      <w:r w:rsidRPr="00AC7D4B">
        <w:rPr>
          <w:rFonts w:ascii="Times New Roman" w:hAnsi="Times New Roman" w:cs="Times New Roman"/>
          <w:sz w:val="28"/>
        </w:rPr>
        <w:t>Руководство компании реализует гибридную модель управления, сочетающую элементы централизованного и децентрализованного принятия решений. Высшее руководство определяет общую стратегию развития и ключевые направления деятельности, в то время как оперативное управление проектами и взаимодействие с клиентами осуществляется на уровне автономных команд. Такой подход обеспечивает баланс между единством корпоративной политики и необходимой для инновационной компании скоростью реакции на рыночные изменения.</w:t>
      </w:r>
    </w:p>
    <w:p w14:paraId="1DE41A52" w14:textId="77777777" w:rsidR="002D1F58" w:rsidRPr="00AC7D4B" w:rsidRDefault="002D1F58" w:rsidP="00065FEB">
      <w:pPr>
        <w:spacing w:after="0" w:line="240" w:lineRule="auto"/>
        <w:ind w:firstLine="709"/>
        <w:jc w:val="both"/>
        <w:rPr>
          <w:rFonts w:ascii="Times New Roman" w:hAnsi="Times New Roman" w:cs="Times New Roman"/>
          <w:sz w:val="28"/>
        </w:rPr>
      </w:pPr>
      <w:r w:rsidRPr="00AC7D4B">
        <w:rPr>
          <w:rFonts w:ascii="Times New Roman" w:hAnsi="Times New Roman" w:cs="Times New Roman"/>
          <w:sz w:val="28"/>
        </w:rPr>
        <w:t>В структуре организации выделяются несколько ключевых блоков, каждый из которых отвечает за определенный аспект бизнес-процесса. Технологический блок занимается разработкой и поддержкой платформы, включая агрегацию данных о недвижимости и финансовых сервисах. Блок работы с застройщиками обеспечивает партнерские отношения и пополнение базы объектов недвижимости. Блок по работе с покупателями занимается консультационной деятельностью и сопровождением сделок. Финансовый блок координирует все электронно-финансовые операции и процессы ипотечного кредитования.</w:t>
      </w:r>
    </w:p>
    <w:p w14:paraId="52D27436" w14:textId="77777777" w:rsidR="002D1F58" w:rsidRPr="00AC7D4B" w:rsidRDefault="002D1F58" w:rsidP="00065FEB">
      <w:pPr>
        <w:spacing w:after="0" w:line="240" w:lineRule="auto"/>
        <w:ind w:firstLine="709"/>
        <w:jc w:val="both"/>
        <w:rPr>
          <w:rFonts w:ascii="Times New Roman" w:hAnsi="Times New Roman" w:cs="Times New Roman"/>
          <w:sz w:val="28"/>
        </w:rPr>
      </w:pPr>
      <w:r w:rsidRPr="00AC7D4B">
        <w:rPr>
          <w:rFonts w:ascii="Times New Roman" w:hAnsi="Times New Roman" w:cs="Times New Roman"/>
          <w:sz w:val="28"/>
        </w:rPr>
        <w:t xml:space="preserve">Особенностью организационной структуры является наличие кросс-функциональных команд, которые объединяют специалистов различных направлений для решения конкретных задач. Такой подход позволяет обеспечить комплексный анализ потребностей клиентов и разработку целостных решений, учитывающих все аспекты процесса покупки недвижимости. Взаимодействие между подразделениями построено на принципах открытой коммуникации и совместного принятия решений, что </w:t>
      </w:r>
      <w:r w:rsidRPr="00AC7D4B">
        <w:rPr>
          <w:rFonts w:ascii="Times New Roman" w:hAnsi="Times New Roman" w:cs="Times New Roman"/>
          <w:sz w:val="28"/>
        </w:rPr>
        <w:lastRenderedPageBreak/>
        <w:t>способствует эффективному разрешению возникающих вопросов и оперативной адаптации к изменениям рыночных условий.</w:t>
      </w:r>
    </w:p>
    <w:p w14:paraId="6EC10CD6" w14:textId="0434CDC0" w:rsidR="002D1F58" w:rsidRPr="00AC7D4B" w:rsidRDefault="002D1F58" w:rsidP="00065FEB">
      <w:pPr>
        <w:spacing w:after="0" w:line="240" w:lineRule="auto"/>
        <w:ind w:firstLine="709"/>
        <w:jc w:val="both"/>
        <w:rPr>
          <w:rFonts w:ascii="Times New Roman" w:hAnsi="Times New Roman" w:cs="Times New Roman"/>
          <w:sz w:val="28"/>
        </w:rPr>
      </w:pPr>
      <w:r w:rsidRPr="00AC7D4B">
        <w:rPr>
          <w:rFonts w:ascii="Times New Roman" w:hAnsi="Times New Roman" w:cs="Times New Roman"/>
          <w:sz w:val="28"/>
        </w:rPr>
        <w:t xml:space="preserve">Успешное функционирование организации обеспечивается благодаря четкой системе координации между подразделениями и эффективной механизму обратной связи. Регулярный обмен информацией между командами позволяет отслеживать результаты деятельности и вносить необходимые коррективы в процессы работы. Такая организационная структура позволяет компании </w:t>
      </w:r>
      <w:r w:rsidR="00B635AC">
        <w:rPr>
          <w:rFonts w:ascii="Times New Roman" w:hAnsi="Times New Roman" w:cs="Times New Roman"/>
          <w:sz w:val="28"/>
        </w:rPr>
        <w:t>ООО «</w:t>
      </w:r>
      <w:proofErr w:type="spellStart"/>
      <w:r w:rsidRPr="00AC7D4B">
        <w:rPr>
          <w:rFonts w:ascii="Times New Roman" w:hAnsi="Times New Roman" w:cs="Times New Roman"/>
          <w:sz w:val="28"/>
        </w:rPr>
        <w:t>Дольщик.Онлайн</w:t>
      </w:r>
      <w:proofErr w:type="spellEnd"/>
      <w:r w:rsidR="00B635AC">
        <w:rPr>
          <w:rFonts w:ascii="Times New Roman" w:hAnsi="Times New Roman" w:cs="Times New Roman"/>
          <w:sz w:val="28"/>
        </w:rPr>
        <w:t>»</w:t>
      </w:r>
      <w:r w:rsidRPr="00AC7D4B">
        <w:rPr>
          <w:rFonts w:ascii="Times New Roman" w:hAnsi="Times New Roman" w:cs="Times New Roman"/>
          <w:sz w:val="28"/>
        </w:rPr>
        <w:t xml:space="preserve"> поддерживать высокую степень адаптивности к меняющимся условиям рынка недвижимости и технологического ландшафта, сохраняя при этом стабильность и предсказуемость бизнес-процессов.</w:t>
      </w:r>
    </w:p>
    <w:p w14:paraId="7F166A0B" w14:textId="77777777" w:rsidR="002D1F58" w:rsidRPr="00AC7D4B" w:rsidRDefault="002D1F58" w:rsidP="00065FEB">
      <w:pPr>
        <w:spacing w:after="0" w:line="240" w:lineRule="auto"/>
        <w:ind w:firstLine="709"/>
        <w:jc w:val="both"/>
        <w:rPr>
          <w:rFonts w:ascii="Times New Roman" w:hAnsi="Times New Roman" w:cs="Times New Roman"/>
          <w:sz w:val="28"/>
        </w:rPr>
      </w:pPr>
      <w:r w:rsidRPr="00AC7D4B">
        <w:rPr>
          <w:rFonts w:ascii="Times New Roman" w:hAnsi="Times New Roman" w:cs="Times New Roman"/>
          <w:sz w:val="28"/>
        </w:rPr>
        <w:t>Компания реализует современный подход к управлению персоналом, основанный на принципах профессиональной автономии и личной ответственности. Специалисты имеют возможность для профессионального роста и развития внутри организации, что способствует формированию мотивированной и результативной команды. Система оценки эффективности построена с учетом как индивидуальных показателей, так и вклада в достижение общекомандных целей, что стимулирует сотрудничество и взаимную поддержку между специалистами различных направлений.</w:t>
      </w:r>
    </w:p>
    <w:p w14:paraId="68076A2C" w14:textId="382BF0BD" w:rsidR="002D1F58" w:rsidRPr="00AC7D4B" w:rsidRDefault="002D1F58" w:rsidP="00E56C4E">
      <w:pPr>
        <w:spacing w:after="0" w:line="240" w:lineRule="auto"/>
        <w:ind w:firstLine="709"/>
        <w:jc w:val="both"/>
        <w:rPr>
          <w:rFonts w:ascii="Times New Roman" w:hAnsi="Times New Roman" w:cs="Times New Roman"/>
          <w:sz w:val="28"/>
        </w:rPr>
      </w:pPr>
      <w:r w:rsidRPr="00AC7D4B">
        <w:rPr>
          <w:rFonts w:ascii="Times New Roman" w:hAnsi="Times New Roman" w:cs="Times New Roman"/>
          <w:sz w:val="28"/>
        </w:rPr>
        <w:t xml:space="preserve">В целом, организационная структура компании </w:t>
      </w:r>
      <w:r w:rsidR="00B635AC">
        <w:rPr>
          <w:rFonts w:ascii="Times New Roman" w:hAnsi="Times New Roman" w:cs="Times New Roman"/>
          <w:sz w:val="28"/>
        </w:rPr>
        <w:t>ООО «</w:t>
      </w:r>
      <w:proofErr w:type="spellStart"/>
      <w:r w:rsidRPr="00AC7D4B">
        <w:rPr>
          <w:rFonts w:ascii="Times New Roman" w:hAnsi="Times New Roman" w:cs="Times New Roman"/>
          <w:sz w:val="28"/>
        </w:rPr>
        <w:t>Дольщик.Онлайн</w:t>
      </w:r>
      <w:proofErr w:type="spellEnd"/>
      <w:r w:rsidR="00B635AC">
        <w:rPr>
          <w:rFonts w:ascii="Times New Roman" w:hAnsi="Times New Roman" w:cs="Times New Roman"/>
          <w:sz w:val="28"/>
        </w:rPr>
        <w:t>»</w:t>
      </w:r>
      <w:r w:rsidRPr="00AC7D4B">
        <w:rPr>
          <w:rFonts w:ascii="Times New Roman" w:hAnsi="Times New Roman" w:cs="Times New Roman"/>
          <w:sz w:val="28"/>
        </w:rPr>
        <w:t xml:space="preserve"> представляет собой динамичную систему, способную эффективно адаптироваться к изменениям рынка недвижимости и технологического сектора. Комбинация централизованного стратегического управления и децентрализованного оперативного принятия решений позволяет компании успешно конкурировать в современных условиях и поддерживать позицию лидера на рынке цифровых сервисов недвижимости.</w:t>
      </w:r>
      <w:r w:rsidR="00E56C4E">
        <w:rPr>
          <w:rFonts w:ascii="Times New Roman" w:hAnsi="Times New Roman" w:cs="Times New Roman"/>
          <w:sz w:val="28"/>
        </w:rPr>
        <w:t xml:space="preserve"> </w:t>
      </w:r>
      <w:r w:rsidRPr="00AC7D4B">
        <w:rPr>
          <w:rFonts w:ascii="Times New Roman" w:hAnsi="Times New Roman" w:cs="Times New Roman"/>
          <w:sz w:val="28"/>
        </w:rPr>
        <w:t xml:space="preserve">Для реализации, описанной выше структуры, характеризующейся кросс-функциональным взаимодействием, гибкостью и ориентацией на клиента, критически важна эффективная информационная система. Она должна обеспечивать не только сбор, хранение и анализ больших объемов данных, необходимых для комплексной оценки рынка и потребностей клиентов, но и бесперебойный, оперативный обмен информацией между всеми подразделениями и командами. Такая система должна стать фундаментом для принятия обоснованных, </w:t>
      </w:r>
      <w:proofErr w:type="spellStart"/>
      <w:r w:rsidRPr="00AC7D4B">
        <w:rPr>
          <w:rFonts w:ascii="Times New Roman" w:hAnsi="Times New Roman" w:cs="Times New Roman"/>
          <w:sz w:val="28"/>
        </w:rPr>
        <w:t>data-driven</w:t>
      </w:r>
      <w:proofErr w:type="spellEnd"/>
      <w:r w:rsidRPr="00AC7D4B">
        <w:rPr>
          <w:rFonts w:ascii="Times New Roman" w:hAnsi="Times New Roman" w:cs="Times New Roman"/>
          <w:sz w:val="28"/>
        </w:rPr>
        <w:t xml:space="preserve"> решений на всех уровнях, от стратегического планирования до оперативного управления. Только при наличии надежной и функциональной информационной системы компания сможет в полной мере реализовать потенциал своей организационной структуры и достичь поставленных целей.</w:t>
      </w:r>
    </w:p>
    <w:p w14:paraId="1832C7EA" w14:textId="69FBF114" w:rsidR="002D1F58" w:rsidRPr="00AC7D4B" w:rsidRDefault="008B3500" w:rsidP="00065FEB">
      <w:pPr>
        <w:pStyle w:val="2"/>
        <w:spacing w:before="240" w:after="120" w:line="240" w:lineRule="auto"/>
        <w:ind w:firstLine="709"/>
        <w:jc w:val="both"/>
        <w:rPr>
          <w:rFonts w:ascii="Arial" w:hAnsi="Arial" w:cs="Arial"/>
          <w:color w:val="auto"/>
          <w:sz w:val="28"/>
        </w:rPr>
      </w:pPr>
      <w:bookmarkStart w:id="40" w:name="_Toc198215656"/>
      <w:bookmarkStart w:id="41" w:name="_Toc200967437"/>
      <w:bookmarkStart w:id="42" w:name="_Toc201147215"/>
      <w:bookmarkStart w:id="43" w:name="_Toc201230185"/>
      <w:bookmarkStart w:id="44" w:name="_Toc201247854"/>
      <w:r w:rsidRPr="00AC7D4B">
        <w:rPr>
          <w:rFonts w:ascii="Arial" w:hAnsi="Arial" w:cs="Arial"/>
          <w:color w:val="auto"/>
          <w:sz w:val="28"/>
        </w:rPr>
        <w:lastRenderedPageBreak/>
        <w:t>1</w:t>
      </w:r>
      <w:r w:rsidR="002D1F58" w:rsidRPr="00AC7D4B">
        <w:rPr>
          <w:rFonts w:ascii="Arial" w:hAnsi="Arial" w:cs="Arial"/>
          <w:color w:val="auto"/>
          <w:sz w:val="28"/>
        </w:rPr>
        <w:t>.</w:t>
      </w:r>
      <w:r w:rsidRPr="00AC7D4B">
        <w:rPr>
          <w:rFonts w:ascii="Arial" w:hAnsi="Arial" w:cs="Arial"/>
          <w:color w:val="auto"/>
          <w:sz w:val="28"/>
        </w:rPr>
        <w:t>2</w:t>
      </w:r>
      <w:r w:rsidR="002D1F58" w:rsidRPr="00AC7D4B">
        <w:rPr>
          <w:rFonts w:ascii="Arial" w:hAnsi="Arial" w:cs="Arial"/>
          <w:color w:val="auto"/>
          <w:sz w:val="28"/>
        </w:rPr>
        <w:tab/>
        <w:t xml:space="preserve">Анализ информационной системы компании </w:t>
      </w:r>
      <w:r w:rsidR="00B635AC">
        <w:rPr>
          <w:rFonts w:ascii="Arial" w:hAnsi="Arial" w:cs="Arial"/>
          <w:color w:val="auto"/>
          <w:sz w:val="28"/>
        </w:rPr>
        <w:t>ООО «</w:t>
      </w:r>
      <w:proofErr w:type="spellStart"/>
      <w:r w:rsidR="002D1F58" w:rsidRPr="00AC7D4B">
        <w:rPr>
          <w:rFonts w:ascii="Arial" w:hAnsi="Arial" w:cs="Arial"/>
          <w:color w:val="auto"/>
          <w:sz w:val="28"/>
        </w:rPr>
        <w:t>Дольщик.Онлайн</w:t>
      </w:r>
      <w:proofErr w:type="spellEnd"/>
      <w:r w:rsidR="00B635AC">
        <w:rPr>
          <w:rFonts w:ascii="Arial" w:hAnsi="Arial" w:cs="Arial"/>
          <w:color w:val="auto"/>
          <w:sz w:val="28"/>
        </w:rPr>
        <w:t>»</w:t>
      </w:r>
      <w:r w:rsidR="002D1F58" w:rsidRPr="00AC7D4B">
        <w:rPr>
          <w:rFonts w:ascii="Arial" w:hAnsi="Arial" w:cs="Arial"/>
          <w:color w:val="auto"/>
          <w:sz w:val="28"/>
        </w:rPr>
        <w:t>. Основные виды применяемого программного обеспечения</w:t>
      </w:r>
      <w:bookmarkEnd w:id="40"/>
      <w:bookmarkEnd w:id="41"/>
      <w:bookmarkEnd w:id="42"/>
      <w:bookmarkEnd w:id="43"/>
      <w:bookmarkEnd w:id="44"/>
    </w:p>
    <w:p w14:paraId="6F2C09A3" w14:textId="61A5012E" w:rsidR="002D1F58" w:rsidRPr="00AC7D4B" w:rsidRDefault="002D1F58" w:rsidP="00065FEB">
      <w:pPr>
        <w:spacing w:after="0" w:line="240" w:lineRule="auto"/>
        <w:ind w:firstLine="709"/>
        <w:jc w:val="both"/>
        <w:rPr>
          <w:rFonts w:ascii="Times New Roman" w:hAnsi="Times New Roman" w:cs="Times New Roman"/>
          <w:sz w:val="28"/>
          <w:szCs w:val="28"/>
        </w:rPr>
      </w:pPr>
      <w:r w:rsidRPr="00AC7D4B">
        <w:rPr>
          <w:rFonts w:ascii="Times New Roman" w:hAnsi="Times New Roman" w:cs="Times New Roman"/>
          <w:sz w:val="28"/>
          <w:szCs w:val="28"/>
        </w:rPr>
        <w:t>Компания</w:t>
      </w:r>
      <w:r w:rsidR="00B635AC">
        <w:rPr>
          <w:rFonts w:ascii="Times New Roman" w:hAnsi="Times New Roman" w:cs="Times New Roman"/>
          <w:sz w:val="28"/>
          <w:szCs w:val="28"/>
        </w:rPr>
        <w:t xml:space="preserve"> ООО «</w:t>
      </w:r>
      <w:proofErr w:type="spellStart"/>
      <w:r w:rsidRPr="00AC7D4B">
        <w:rPr>
          <w:rFonts w:ascii="Times New Roman" w:hAnsi="Times New Roman" w:cs="Times New Roman"/>
          <w:sz w:val="28"/>
          <w:szCs w:val="28"/>
        </w:rPr>
        <w:t>Дольщик.Онлайн</w:t>
      </w:r>
      <w:proofErr w:type="spellEnd"/>
      <w:r w:rsidR="00B635AC">
        <w:rPr>
          <w:rFonts w:ascii="Times New Roman" w:hAnsi="Times New Roman" w:cs="Times New Roman"/>
          <w:sz w:val="28"/>
          <w:szCs w:val="28"/>
        </w:rPr>
        <w:t>»</w:t>
      </w:r>
      <w:r w:rsidRPr="00AC7D4B">
        <w:rPr>
          <w:rFonts w:ascii="Times New Roman" w:hAnsi="Times New Roman" w:cs="Times New Roman"/>
          <w:sz w:val="28"/>
          <w:szCs w:val="28"/>
        </w:rPr>
        <w:t xml:space="preserve"> создала передовую цифровую экосистему, которая служит фундаментом для всех бизнес-процессов и обеспечивает бесперебойную работу организации. Эта сложная, но тщательно спланированная инфраструктура, представляет собой единую и взаимосвязанную среду, предназначенную для централизованного управления данными, оптимизации разработки, эффективной реализации проектов и поддержания продуктивного взаимодействия с клиентами. Она является мощным инструментом, позволяющим компании не только достигать текущих стратегических целей, но и гибко адаптироваться к меняющимся условиям рынка недвижимости.</w:t>
      </w:r>
    </w:p>
    <w:p w14:paraId="077AA3CF" w14:textId="77777777" w:rsidR="002D1F58" w:rsidRPr="00AC7D4B" w:rsidRDefault="002D1F58" w:rsidP="00065FEB">
      <w:pPr>
        <w:spacing w:after="0" w:line="240" w:lineRule="auto"/>
        <w:ind w:firstLine="709"/>
        <w:jc w:val="both"/>
        <w:rPr>
          <w:rFonts w:ascii="Times New Roman" w:hAnsi="Times New Roman" w:cs="Times New Roman"/>
          <w:sz w:val="28"/>
          <w:szCs w:val="28"/>
        </w:rPr>
      </w:pPr>
      <w:r w:rsidRPr="00AC7D4B">
        <w:rPr>
          <w:rFonts w:ascii="Times New Roman" w:hAnsi="Times New Roman" w:cs="Times New Roman"/>
          <w:sz w:val="28"/>
          <w:szCs w:val="28"/>
        </w:rPr>
        <w:t xml:space="preserve">В основе технической архитектуры компании лежит операционная система </w:t>
      </w:r>
      <w:proofErr w:type="spellStart"/>
      <w:r w:rsidRPr="00AC7D4B">
        <w:rPr>
          <w:rFonts w:ascii="Times New Roman" w:hAnsi="Times New Roman" w:cs="Times New Roman"/>
          <w:sz w:val="28"/>
          <w:szCs w:val="28"/>
        </w:rPr>
        <w:t>Windows</w:t>
      </w:r>
      <w:proofErr w:type="spellEnd"/>
      <w:r w:rsidRPr="00AC7D4B">
        <w:rPr>
          <w:rFonts w:ascii="Times New Roman" w:hAnsi="Times New Roman" w:cs="Times New Roman"/>
          <w:sz w:val="28"/>
          <w:szCs w:val="28"/>
        </w:rPr>
        <w:t xml:space="preserve">, выбранная за ее доказанную стабильность, надежность и широкую совместимость с различными приложениями. </w:t>
      </w:r>
      <w:proofErr w:type="spellStart"/>
      <w:r w:rsidRPr="00AC7D4B">
        <w:rPr>
          <w:rFonts w:ascii="Times New Roman" w:hAnsi="Times New Roman" w:cs="Times New Roman"/>
          <w:sz w:val="28"/>
          <w:szCs w:val="28"/>
        </w:rPr>
        <w:t>Windows</w:t>
      </w:r>
      <w:proofErr w:type="spellEnd"/>
      <w:r w:rsidRPr="00AC7D4B">
        <w:rPr>
          <w:rFonts w:ascii="Times New Roman" w:hAnsi="Times New Roman" w:cs="Times New Roman"/>
          <w:sz w:val="28"/>
          <w:szCs w:val="28"/>
        </w:rPr>
        <w:t xml:space="preserve"> предоставляет надежный фундамент, на котором развернуты все программные компоненты экосистемы. Поверх этой основы выстроена многоуровневая архитектура, состоящая из специализированных программных решений, каждое из которых оптимизировано для конкретного аспекта бизнеса. Такой подход обеспечивает необходимую гибкость и эффективность управления, позволяя компании быстро реагировать на новые вызовы и возможности.</w:t>
      </w:r>
    </w:p>
    <w:p w14:paraId="06EAFDC4" w14:textId="77777777" w:rsidR="002D1F58" w:rsidRPr="00AC7D4B" w:rsidRDefault="002D1F58" w:rsidP="00065FEB">
      <w:pPr>
        <w:spacing w:after="0" w:line="240" w:lineRule="auto"/>
        <w:ind w:firstLine="709"/>
        <w:jc w:val="both"/>
        <w:rPr>
          <w:rFonts w:ascii="Times New Roman" w:hAnsi="Times New Roman" w:cs="Times New Roman"/>
          <w:sz w:val="28"/>
          <w:szCs w:val="28"/>
        </w:rPr>
      </w:pPr>
      <w:r w:rsidRPr="00AC7D4B">
        <w:rPr>
          <w:rFonts w:ascii="Times New Roman" w:hAnsi="Times New Roman" w:cs="Times New Roman"/>
          <w:sz w:val="28"/>
          <w:szCs w:val="28"/>
        </w:rPr>
        <w:t xml:space="preserve">Ядром этой инфраструктуры является система управления базами данных (СУБД) </w:t>
      </w:r>
      <w:proofErr w:type="spellStart"/>
      <w:r w:rsidRPr="00AC7D4B">
        <w:rPr>
          <w:rFonts w:ascii="Times New Roman" w:hAnsi="Times New Roman" w:cs="Times New Roman"/>
          <w:sz w:val="28"/>
          <w:szCs w:val="28"/>
        </w:rPr>
        <w:t>PostgreSQL</w:t>
      </w:r>
      <w:proofErr w:type="spellEnd"/>
      <w:r w:rsidRPr="00AC7D4B">
        <w:rPr>
          <w:rFonts w:ascii="Times New Roman" w:hAnsi="Times New Roman" w:cs="Times New Roman"/>
          <w:sz w:val="28"/>
          <w:szCs w:val="28"/>
        </w:rPr>
        <w:t xml:space="preserve">. Выбор </w:t>
      </w:r>
      <w:proofErr w:type="spellStart"/>
      <w:r w:rsidRPr="00AC7D4B">
        <w:rPr>
          <w:rFonts w:ascii="Times New Roman" w:hAnsi="Times New Roman" w:cs="Times New Roman"/>
          <w:sz w:val="28"/>
          <w:szCs w:val="28"/>
        </w:rPr>
        <w:t>PostgreSQL</w:t>
      </w:r>
      <w:proofErr w:type="spellEnd"/>
      <w:r w:rsidRPr="00AC7D4B">
        <w:rPr>
          <w:rFonts w:ascii="Times New Roman" w:hAnsi="Times New Roman" w:cs="Times New Roman"/>
          <w:sz w:val="28"/>
          <w:szCs w:val="28"/>
        </w:rPr>
        <w:t xml:space="preserve"> был стратегическим и основан на ряде ключевых преимуществ, которые критически важны для успеха компании в сфере недвижимости. Во-первых, </w:t>
      </w:r>
      <w:proofErr w:type="spellStart"/>
      <w:r w:rsidRPr="00AC7D4B">
        <w:rPr>
          <w:rFonts w:ascii="Times New Roman" w:hAnsi="Times New Roman" w:cs="Times New Roman"/>
          <w:sz w:val="28"/>
          <w:szCs w:val="28"/>
        </w:rPr>
        <w:t>PostgreSQL</w:t>
      </w:r>
      <w:proofErr w:type="spellEnd"/>
      <w:r w:rsidRPr="00AC7D4B">
        <w:rPr>
          <w:rFonts w:ascii="Times New Roman" w:hAnsi="Times New Roman" w:cs="Times New Roman"/>
          <w:sz w:val="28"/>
          <w:szCs w:val="28"/>
        </w:rPr>
        <w:t xml:space="preserve"> гарантирует бескомпромиссную надежность при хранении и обработке конфиденциальных данных о сделках, транзакциях и клиентской информации. Это является краеугольным камнем доверия клиентов и соблюдения нормативных требований. Во-вторых, система отличается исключительной масштабируемостью, позволяя компании эффективно справляться с постоянно растущими объемами данных, сложными запросами и пиковыми нагрузками без ущерба для производительности. Это особенно важно в периоды повышенной активности на рынке недвижимости. В-третьих, поддержка сложных SQL-запросов, расширений и передовых функций обеспечивает гибкость и адаптивность в обработке информации. Благодаря этому компания может извлекать ценные аналитические данные, выявлять тенденции и принимать обоснованные решения на основе глубокого понимания рыночной ситуации. Важным фактором также является открытая архитектура </w:t>
      </w:r>
      <w:proofErr w:type="spellStart"/>
      <w:r w:rsidRPr="00AC7D4B">
        <w:rPr>
          <w:rFonts w:ascii="Times New Roman" w:hAnsi="Times New Roman" w:cs="Times New Roman"/>
          <w:sz w:val="28"/>
          <w:szCs w:val="28"/>
        </w:rPr>
        <w:t>PostgreSQL</w:t>
      </w:r>
      <w:proofErr w:type="spellEnd"/>
      <w:r w:rsidRPr="00AC7D4B">
        <w:rPr>
          <w:rFonts w:ascii="Times New Roman" w:hAnsi="Times New Roman" w:cs="Times New Roman"/>
          <w:sz w:val="28"/>
          <w:szCs w:val="28"/>
        </w:rPr>
        <w:t xml:space="preserve">, которая значительно снижает расходы на лицензирование и предоставляет возможность более эффективного распределения бюджетных ресурсов, направляя их на инновационные разработки и улучшение сервисов. Наконец, </w:t>
      </w:r>
      <w:proofErr w:type="spellStart"/>
      <w:r w:rsidRPr="00AC7D4B">
        <w:rPr>
          <w:rFonts w:ascii="Times New Roman" w:hAnsi="Times New Roman" w:cs="Times New Roman"/>
          <w:sz w:val="28"/>
          <w:szCs w:val="28"/>
        </w:rPr>
        <w:t>PostgreSQL</w:t>
      </w:r>
      <w:proofErr w:type="spellEnd"/>
      <w:r w:rsidRPr="00AC7D4B">
        <w:rPr>
          <w:rFonts w:ascii="Times New Roman" w:hAnsi="Times New Roman" w:cs="Times New Roman"/>
          <w:sz w:val="28"/>
          <w:szCs w:val="28"/>
        </w:rPr>
        <w:t xml:space="preserve"> предоставляет </w:t>
      </w:r>
      <w:r w:rsidRPr="00AC7D4B">
        <w:rPr>
          <w:rFonts w:ascii="Times New Roman" w:hAnsi="Times New Roman" w:cs="Times New Roman"/>
          <w:sz w:val="28"/>
          <w:szCs w:val="28"/>
        </w:rPr>
        <w:lastRenderedPageBreak/>
        <w:t>мощные инструменты аналитики, которые позволяют руководству компании принимать обоснованные стратегические решения, базирующиеся на всестороннем анализе данных о клиентах, сделках, рыночных трендах и эффективности маркетинговых кампаний.</w:t>
      </w:r>
    </w:p>
    <w:p w14:paraId="0015F936" w14:textId="77777777" w:rsidR="002D1F58" w:rsidRPr="00AC7D4B" w:rsidRDefault="002D1F58" w:rsidP="00065FEB">
      <w:pPr>
        <w:spacing w:after="0" w:line="240" w:lineRule="auto"/>
        <w:ind w:firstLine="709"/>
        <w:jc w:val="both"/>
        <w:rPr>
          <w:rFonts w:ascii="Times New Roman" w:hAnsi="Times New Roman" w:cs="Times New Roman"/>
          <w:sz w:val="28"/>
          <w:szCs w:val="28"/>
        </w:rPr>
      </w:pPr>
      <w:r w:rsidRPr="00AC7D4B">
        <w:rPr>
          <w:rFonts w:ascii="Times New Roman" w:hAnsi="Times New Roman" w:cs="Times New Roman"/>
          <w:sz w:val="28"/>
          <w:szCs w:val="28"/>
        </w:rPr>
        <w:t xml:space="preserve">В качестве основного языка программирования был выбран </w:t>
      </w:r>
      <w:proofErr w:type="spellStart"/>
      <w:r w:rsidRPr="00AC7D4B">
        <w:rPr>
          <w:rFonts w:ascii="Times New Roman" w:hAnsi="Times New Roman" w:cs="Times New Roman"/>
          <w:sz w:val="28"/>
          <w:szCs w:val="28"/>
        </w:rPr>
        <w:t>Python</w:t>
      </w:r>
      <w:proofErr w:type="spellEnd"/>
      <w:r w:rsidRPr="00AC7D4B">
        <w:rPr>
          <w:rFonts w:ascii="Times New Roman" w:hAnsi="Times New Roman" w:cs="Times New Roman"/>
          <w:sz w:val="28"/>
          <w:szCs w:val="28"/>
        </w:rPr>
        <w:t xml:space="preserve"> – универсальный и мощный инструмент, который применяется в самых разнообразных задачах, от веб-разработки до анализа данных и машинного обучения. Этот выбор позволил создать высокопроизводительную и масштабируемую </w:t>
      </w:r>
      <w:proofErr w:type="spellStart"/>
      <w:r w:rsidRPr="00AC7D4B">
        <w:rPr>
          <w:rFonts w:ascii="Times New Roman" w:hAnsi="Times New Roman" w:cs="Times New Roman"/>
          <w:sz w:val="28"/>
          <w:szCs w:val="28"/>
        </w:rPr>
        <w:t>backend</w:t>
      </w:r>
      <w:proofErr w:type="spellEnd"/>
      <w:r w:rsidRPr="00AC7D4B">
        <w:rPr>
          <w:rFonts w:ascii="Times New Roman" w:hAnsi="Times New Roman" w:cs="Times New Roman"/>
          <w:sz w:val="28"/>
          <w:szCs w:val="28"/>
        </w:rPr>
        <w:t xml:space="preserve">-инфраструктуру для веб-сайта и онлайн-сервисов компании. </w:t>
      </w:r>
      <w:proofErr w:type="spellStart"/>
      <w:r w:rsidRPr="00AC7D4B">
        <w:rPr>
          <w:rFonts w:ascii="Times New Roman" w:hAnsi="Times New Roman" w:cs="Times New Roman"/>
          <w:sz w:val="28"/>
          <w:szCs w:val="28"/>
        </w:rPr>
        <w:t>Python</w:t>
      </w:r>
      <w:proofErr w:type="spellEnd"/>
      <w:r w:rsidRPr="00AC7D4B">
        <w:rPr>
          <w:rFonts w:ascii="Times New Roman" w:hAnsi="Times New Roman" w:cs="Times New Roman"/>
          <w:sz w:val="28"/>
          <w:szCs w:val="28"/>
        </w:rPr>
        <w:t xml:space="preserve"> эффективно автоматизирует рутинные процессы, такие как обработка заявок, генерация отчетов и взаимодействие с другими системами, тем самым минимизируя человеческий фактор и снижая вероятность ошибок. Это освобождает сотрудников от монотонной работы и позволяет им сосредоточиться на более важных задачах. Особое значение имеет использование </w:t>
      </w:r>
      <w:proofErr w:type="spellStart"/>
      <w:r w:rsidRPr="00AC7D4B">
        <w:rPr>
          <w:rFonts w:ascii="Times New Roman" w:hAnsi="Times New Roman" w:cs="Times New Roman"/>
          <w:sz w:val="28"/>
          <w:szCs w:val="28"/>
        </w:rPr>
        <w:t>Python</w:t>
      </w:r>
      <w:proofErr w:type="spellEnd"/>
      <w:r w:rsidRPr="00AC7D4B">
        <w:rPr>
          <w:rFonts w:ascii="Times New Roman" w:hAnsi="Times New Roman" w:cs="Times New Roman"/>
          <w:sz w:val="28"/>
          <w:szCs w:val="28"/>
        </w:rPr>
        <w:t xml:space="preserve"> в обработке больших объемов данных, поступающих из различных источников, и разработке API для бесперебойного взаимодействия с застройщиками, банками и другими партнерами. Это обеспечивает надежный и безопасный обмен информацией между всеми участниками экосистемы, автоматизирует процессы согласования и сокращает сроки проведения сделок.</w:t>
      </w:r>
    </w:p>
    <w:p w14:paraId="66063826" w14:textId="77777777" w:rsidR="002D1F58" w:rsidRPr="00AC7D4B" w:rsidRDefault="002D1F58" w:rsidP="00065FEB">
      <w:pPr>
        <w:spacing w:after="0" w:line="240" w:lineRule="auto"/>
        <w:ind w:firstLine="709"/>
        <w:jc w:val="both"/>
        <w:rPr>
          <w:rFonts w:ascii="Times New Roman" w:hAnsi="Times New Roman" w:cs="Times New Roman"/>
          <w:sz w:val="28"/>
          <w:szCs w:val="28"/>
        </w:rPr>
      </w:pPr>
      <w:r w:rsidRPr="00AC7D4B">
        <w:rPr>
          <w:rFonts w:ascii="Times New Roman" w:hAnsi="Times New Roman" w:cs="Times New Roman"/>
          <w:sz w:val="28"/>
          <w:szCs w:val="28"/>
        </w:rPr>
        <w:t xml:space="preserve">Для создания современного, интуитивно понятного и удобного пользовательского интерфейса (UI) веб-сайта и мобильных приложений используется Figma. Этот выбор значительно повысил качество дизайна и удобство и </w:t>
      </w:r>
      <w:proofErr w:type="spellStart"/>
      <w:r w:rsidRPr="00AC7D4B">
        <w:rPr>
          <w:rFonts w:ascii="Times New Roman" w:hAnsi="Times New Roman" w:cs="Times New Roman"/>
          <w:sz w:val="28"/>
          <w:szCs w:val="28"/>
        </w:rPr>
        <w:t>спользования</w:t>
      </w:r>
      <w:proofErr w:type="spellEnd"/>
      <w:r w:rsidRPr="00AC7D4B">
        <w:rPr>
          <w:rFonts w:ascii="Times New Roman" w:hAnsi="Times New Roman" w:cs="Times New Roman"/>
          <w:sz w:val="28"/>
          <w:szCs w:val="28"/>
        </w:rPr>
        <w:t xml:space="preserve"> онлайн-сервисов компании. Figma позволяет быстро создавать интерактивные прототипы и тестировать различные варианты интерфейса, собирая обратную связь от пользователей на ранних этапах разработки и оперативно внося необходимые корректировки. Это обеспечивает соответствие интерфейса потребностям и ожиданиям пользователей, повышает их удовлетворенность и лояльность. Кроме того, Figma предоставляет возможность параллельной работы нескольких дизайнеров над различными элементами проекта, значительно ускоряя процесс разработки и повышая качество конечного продукта.</w:t>
      </w:r>
    </w:p>
    <w:p w14:paraId="17A4F81A" w14:textId="77777777" w:rsidR="002D1F58" w:rsidRPr="00AC7D4B" w:rsidRDefault="002D1F58" w:rsidP="00065FEB">
      <w:pPr>
        <w:spacing w:after="0" w:line="240" w:lineRule="auto"/>
        <w:ind w:firstLine="709"/>
        <w:jc w:val="both"/>
        <w:rPr>
          <w:rFonts w:ascii="Times New Roman" w:hAnsi="Times New Roman" w:cs="Times New Roman"/>
          <w:sz w:val="28"/>
          <w:szCs w:val="28"/>
        </w:rPr>
      </w:pPr>
      <w:r w:rsidRPr="00AC7D4B">
        <w:rPr>
          <w:rFonts w:ascii="Times New Roman" w:hAnsi="Times New Roman" w:cs="Times New Roman"/>
          <w:sz w:val="28"/>
          <w:szCs w:val="28"/>
        </w:rPr>
        <w:t xml:space="preserve">Система контроля версий </w:t>
      </w:r>
      <w:proofErr w:type="spellStart"/>
      <w:r w:rsidRPr="00AC7D4B">
        <w:rPr>
          <w:rFonts w:ascii="Times New Roman" w:hAnsi="Times New Roman" w:cs="Times New Roman"/>
          <w:sz w:val="28"/>
          <w:szCs w:val="28"/>
        </w:rPr>
        <w:t>Git</w:t>
      </w:r>
      <w:proofErr w:type="spellEnd"/>
      <w:r w:rsidRPr="00AC7D4B">
        <w:rPr>
          <w:rFonts w:ascii="Times New Roman" w:hAnsi="Times New Roman" w:cs="Times New Roman"/>
          <w:sz w:val="28"/>
          <w:szCs w:val="28"/>
        </w:rPr>
        <w:t xml:space="preserve">, в сочетании с платформой </w:t>
      </w:r>
      <w:proofErr w:type="spellStart"/>
      <w:r w:rsidRPr="00AC7D4B">
        <w:rPr>
          <w:rFonts w:ascii="Times New Roman" w:hAnsi="Times New Roman" w:cs="Times New Roman"/>
          <w:sz w:val="28"/>
          <w:szCs w:val="28"/>
        </w:rPr>
        <w:t>GitHub</w:t>
      </w:r>
      <w:proofErr w:type="spellEnd"/>
      <w:r w:rsidRPr="00AC7D4B">
        <w:rPr>
          <w:rFonts w:ascii="Times New Roman" w:hAnsi="Times New Roman" w:cs="Times New Roman"/>
          <w:sz w:val="28"/>
          <w:szCs w:val="28"/>
        </w:rPr>
        <w:t xml:space="preserve">, является неотъемлемым элементом в повседневной работе команды разработчиков. Она обеспечивает эффективное управление исходным кодом проекта, позволяя отслеживать все изменения в кодовой базе, фиксировать даты и авторов изменений, что существенно упрощает поиск и устранение ошибок. </w:t>
      </w:r>
      <w:proofErr w:type="spellStart"/>
      <w:r w:rsidRPr="00AC7D4B">
        <w:rPr>
          <w:rFonts w:ascii="Times New Roman" w:hAnsi="Times New Roman" w:cs="Times New Roman"/>
          <w:sz w:val="28"/>
          <w:szCs w:val="28"/>
        </w:rPr>
        <w:t>Git</w:t>
      </w:r>
      <w:proofErr w:type="spellEnd"/>
      <w:r w:rsidRPr="00AC7D4B">
        <w:rPr>
          <w:rFonts w:ascii="Times New Roman" w:hAnsi="Times New Roman" w:cs="Times New Roman"/>
          <w:sz w:val="28"/>
          <w:szCs w:val="28"/>
        </w:rPr>
        <w:t xml:space="preserve"> позволяет разработчикам работать над различными ветками кода параллельно, не мешая друг другу, а затем объединять эти изменения в основную ветку. Особенно важна возможность совместной работы разработчиков над различными модулями системы без риска возникновения конфликтов между версиями. Система также обеспечивает возможность быстрого отката к предыдущим, работоспособным версиям кода в случае </w:t>
      </w:r>
      <w:r w:rsidRPr="00AC7D4B">
        <w:rPr>
          <w:rFonts w:ascii="Times New Roman" w:hAnsi="Times New Roman" w:cs="Times New Roman"/>
          <w:sz w:val="28"/>
          <w:szCs w:val="28"/>
        </w:rPr>
        <w:lastRenderedPageBreak/>
        <w:t>обнаружения критических проблем, что гарантирует стабильность и безопасность разработки, а также упрощает процесс отладки и тестирования.</w:t>
      </w:r>
    </w:p>
    <w:p w14:paraId="2ECECCF2" w14:textId="77777777" w:rsidR="002D1F58" w:rsidRPr="00AC7D4B" w:rsidRDefault="002D1F58" w:rsidP="00065FEB">
      <w:pPr>
        <w:spacing w:after="0" w:line="240" w:lineRule="auto"/>
        <w:ind w:firstLine="709"/>
        <w:jc w:val="both"/>
        <w:rPr>
          <w:rFonts w:ascii="Times New Roman" w:hAnsi="Times New Roman" w:cs="Times New Roman"/>
          <w:sz w:val="28"/>
          <w:szCs w:val="28"/>
        </w:rPr>
      </w:pPr>
      <w:r w:rsidRPr="00AC7D4B">
        <w:rPr>
          <w:rFonts w:ascii="Times New Roman" w:hAnsi="Times New Roman" w:cs="Times New Roman"/>
          <w:sz w:val="28"/>
          <w:szCs w:val="28"/>
        </w:rPr>
        <w:t>Платформа Битрикс24 выступает в качестве интегрированного решения для управления всеми бизнес-процессами компании. Объединяя функционал CRM-системы и инструментов управления проектами в едином интуитивно понятном интерфейсе, Битрикс24 позволяет эффективно управлять взаимодействием как с клиентами (дольщиками), так и с партнерами (застройщиками). Это обеспечивает прозрачность и контроль на всех этапах взаимодействия, от первого контакта до завершения сделки. Платформа автоматизирует маркетинговые кампании, такие как рассылки, таргетированная реклама и отслеживание эффективности рекламных каналов, а также обеспечивает эффективную коммуникацию между сотрудниками различных отделов, используя встроенные инструменты для обмена сообщениями, проведения видеоконференций и совместной работы над документами. Не менее важной является возможность комплексного управления задачами и проектами, а также учет рабочего времени сотрудников, что оптимизирует процессы, повышает производительность труда и позволяет отслеживать выполнение поставленных целей, соблюдение сроков и эффективность работы каждого сотрудника.</w:t>
      </w:r>
    </w:p>
    <w:p w14:paraId="4E992F0A" w14:textId="6D667F06" w:rsidR="002D1F58" w:rsidRPr="00AC7D4B" w:rsidRDefault="002D1F58" w:rsidP="00065FE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hAnsi="Times New Roman" w:cs="Times New Roman"/>
          <w:sz w:val="28"/>
          <w:szCs w:val="28"/>
        </w:rPr>
        <w:t xml:space="preserve">Таким образом, вся программная экосистема компании </w:t>
      </w:r>
      <w:r w:rsidR="00B635AC">
        <w:rPr>
          <w:rFonts w:ascii="Times New Roman" w:hAnsi="Times New Roman" w:cs="Times New Roman"/>
          <w:sz w:val="28"/>
          <w:szCs w:val="28"/>
        </w:rPr>
        <w:t>ООО «</w:t>
      </w:r>
      <w:proofErr w:type="spellStart"/>
      <w:r w:rsidRPr="00AC7D4B">
        <w:rPr>
          <w:rFonts w:ascii="Times New Roman" w:hAnsi="Times New Roman" w:cs="Times New Roman"/>
          <w:sz w:val="28"/>
          <w:szCs w:val="28"/>
        </w:rPr>
        <w:t>Дольщик.Онлайн</w:t>
      </w:r>
      <w:proofErr w:type="spellEnd"/>
      <w:r w:rsidR="00B635AC">
        <w:rPr>
          <w:rFonts w:ascii="Times New Roman" w:hAnsi="Times New Roman" w:cs="Times New Roman"/>
          <w:sz w:val="28"/>
          <w:szCs w:val="28"/>
        </w:rPr>
        <w:t>»</w:t>
      </w:r>
      <w:r w:rsidRPr="00AC7D4B">
        <w:rPr>
          <w:rFonts w:ascii="Times New Roman" w:hAnsi="Times New Roman" w:cs="Times New Roman"/>
          <w:sz w:val="28"/>
          <w:szCs w:val="28"/>
        </w:rPr>
        <w:t xml:space="preserve"> построена по принципу модульности и тесной интеграции, что позволяет каждому компоненту эффективно взаимодействовать с другими частями системы, формируя единое, целостное пространство для работы всех подразделений. Это обеспечивает высокий уровень автоматизации бизнес-процессов, оптимизацию ресурсов, снижение издержек и, в конечном итоге, способствует достижению стратегических целей компании в области развития инновационных онлайн-сервисов для дольщиков. Каждый элемент инфраструктуры был выбран с учетом специфических задач компании и ориентирован на создание передовой и конкурентоспособной платформы на рынке недвижимости, способной обеспечить клиентам лучший опыт взаимодействия и предоставить им доступ к широкому спектру услуг</w:t>
      </w:r>
      <w:r w:rsidRPr="00AC7D4B">
        <w:rPr>
          <w:rFonts w:ascii="Times New Roman" w:eastAsia="Times New Roman" w:hAnsi="Times New Roman" w:cs="Times New Roman"/>
          <w:sz w:val="28"/>
          <w:szCs w:val="28"/>
          <w:lang w:eastAsia="ru-RU"/>
        </w:rPr>
        <w:t>.</w:t>
      </w:r>
    </w:p>
    <w:p w14:paraId="4F18D2B1" w14:textId="4932CF5D" w:rsidR="001648EE" w:rsidRPr="00AC7D4B" w:rsidRDefault="002D1F58" w:rsidP="00065FE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Интеграция модульной программной экосистемы в </w:t>
      </w:r>
      <w:r w:rsidR="00B635AC">
        <w:rPr>
          <w:rFonts w:ascii="Times New Roman" w:eastAsia="Times New Roman" w:hAnsi="Times New Roman" w:cs="Times New Roman"/>
          <w:sz w:val="28"/>
          <w:szCs w:val="28"/>
          <w:lang w:eastAsia="ru-RU"/>
        </w:rPr>
        <w:t>ООО «</w:t>
      </w:r>
      <w:proofErr w:type="spellStart"/>
      <w:r w:rsidRPr="00AC7D4B">
        <w:rPr>
          <w:rFonts w:ascii="Times New Roman" w:eastAsia="Times New Roman" w:hAnsi="Times New Roman" w:cs="Times New Roman"/>
          <w:sz w:val="28"/>
          <w:szCs w:val="28"/>
          <w:lang w:eastAsia="ru-RU"/>
        </w:rPr>
        <w:t>Дольщик.Онлайн</w:t>
      </w:r>
      <w:proofErr w:type="spellEnd"/>
      <w:r w:rsidR="00B635AC">
        <w:rPr>
          <w:rFonts w:ascii="Times New Roman" w:eastAsia="Times New Roman" w:hAnsi="Times New Roman" w:cs="Times New Roman"/>
          <w:sz w:val="28"/>
          <w:szCs w:val="28"/>
          <w:lang w:eastAsia="ru-RU"/>
        </w:rPr>
        <w:t>»</w:t>
      </w:r>
      <w:r w:rsidRPr="00AC7D4B">
        <w:rPr>
          <w:rFonts w:ascii="Times New Roman" w:eastAsia="Times New Roman" w:hAnsi="Times New Roman" w:cs="Times New Roman"/>
          <w:sz w:val="28"/>
          <w:szCs w:val="28"/>
          <w:lang w:eastAsia="ru-RU"/>
        </w:rPr>
        <w:t xml:space="preserve"> позволила значительно автоматизировать рутинные задачи и более эффективно распределять ресурсы, высвобождая время сотрудников для решения стратегических задач. Тем не менее, реальная эксплуатация системы выявила ряд аспектов, требующих внимания и доработки.</w:t>
      </w:r>
    </w:p>
    <w:p w14:paraId="1D66AD1D" w14:textId="4B6DD1DC" w:rsidR="002D1F58" w:rsidRPr="00AC7D4B" w:rsidRDefault="002D1F58" w:rsidP="00065FE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 процессе использования платформы стали очевидны определенные проблемные области, влияющие на общую эффективность и стабильность работы. Для обеспечения дальнейшего развития и соответствия растущим потребностям бизнеса, необходимо провести детальный анализ выявленных проблем и разработать комплекс мер по их устранению и оптимизации. Это </w:t>
      </w:r>
      <w:r w:rsidRPr="00AC7D4B">
        <w:rPr>
          <w:rFonts w:ascii="Times New Roman" w:eastAsia="Times New Roman" w:hAnsi="Times New Roman" w:cs="Times New Roman"/>
          <w:sz w:val="28"/>
          <w:szCs w:val="28"/>
          <w:lang w:eastAsia="ru-RU"/>
        </w:rPr>
        <w:lastRenderedPageBreak/>
        <w:t>позволит повысить производительность, снизить риски и обеспечить надежную работу системы в будущем.</w:t>
      </w:r>
    </w:p>
    <w:p w14:paraId="070BE52A" w14:textId="72C83B0E" w:rsidR="002D1F58" w:rsidRPr="00AC7D4B" w:rsidRDefault="008B3500" w:rsidP="00065FEB">
      <w:pPr>
        <w:pStyle w:val="2"/>
        <w:spacing w:before="240" w:after="120" w:line="240" w:lineRule="auto"/>
        <w:ind w:firstLine="709"/>
        <w:jc w:val="both"/>
        <w:rPr>
          <w:rFonts w:ascii="Arial" w:hAnsi="Arial" w:cs="Arial"/>
          <w:color w:val="auto"/>
          <w:sz w:val="32"/>
        </w:rPr>
      </w:pPr>
      <w:bookmarkStart w:id="45" w:name="_Toc198215657"/>
      <w:bookmarkStart w:id="46" w:name="_Toc200967438"/>
      <w:bookmarkStart w:id="47" w:name="_Toc201147216"/>
      <w:bookmarkStart w:id="48" w:name="_Toc201230186"/>
      <w:bookmarkStart w:id="49" w:name="_Toc201247855"/>
      <w:r w:rsidRPr="00AC7D4B">
        <w:rPr>
          <w:rFonts w:ascii="Arial" w:eastAsia="Calibri" w:hAnsi="Arial" w:cs="Arial"/>
          <w:color w:val="auto"/>
          <w:sz w:val="28"/>
        </w:rPr>
        <w:t>1</w:t>
      </w:r>
      <w:r w:rsidR="002D1F58" w:rsidRPr="00AC7D4B">
        <w:rPr>
          <w:rFonts w:ascii="Arial" w:eastAsia="Calibri" w:hAnsi="Arial" w:cs="Arial"/>
          <w:color w:val="auto"/>
          <w:sz w:val="28"/>
        </w:rPr>
        <w:t>.</w:t>
      </w:r>
      <w:r w:rsidRPr="00AC7D4B">
        <w:rPr>
          <w:rFonts w:ascii="Arial" w:eastAsia="Calibri" w:hAnsi="Arial" w:cs="Arial"/>
          <w:color w:val="auto"/>
          <w:sz w:val="28"/>
        </w:rPr>
        <w:t>3</w:t>
      </w:r>
      <w:r w:rsidR="002D1F58" w:rsidRPr="00AC7D4B">
        <w:rPr>
          <w:rFonts w:ascii="Arial" w:eastAsia="Calibri" w:hAnsi="Arial" w:cs="Arial"/>
          <w:color w:val="auto"/>
          <w:sz w:val="28"/>
        </w:rPr>
        <w:t xml:space="preserve"> Выявленные проблемы и основные пути ее решения</w:t>
      </w:r>
      <w:bookmarkEnd w:id="45"/>
      <w:bookmarkEnd w:id="46"/>
      <w:bookmarkEnd w:id="47"/>
      <w:bookmarkEnd w:id="48"/>
      <w:bookmarkEnd w:id="49"/>
      <w:r w:rsidR="002D1F58" w:rsidRPr="00AC7D4B">
        <w:rPr>
          <w:rFonts w:ascii="Arial" w:hAnsi="Arial" w:cs="Arial"/>
          <w:color w:val="auto"/>
          <w:sz w:val="32"/>
        </w:rPr>
        <w:t xml:space="preserve"> </w:t>
      </w:r>
    </w:p>
    <w:p w14:paraId="78542A20" w14:textId="44B98178" w:rsidR="007B03B4" w:rsidRPr="00AC7D4B" w:rsidRDefault="007B03B4"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 xml:space="preserve">Компания </w:t>
      </w:r>
      <w:r w:rsidR="00B635AC">
        <w:rPr>
          <w:rFonts w:ascii="Times New Roman" w:eastAsia="Times New Roman" w:hAnsi="Times New Roman" w:cs="Times New Roman"/>
          <w:sz w:val="28"/>
          <w:szCs w:val="24"/>
          <w:lang w:eastAsia="ru-RU"/>
        </w:rPr>
        <w:t>ООО «</w:t>
      </w:r>
      <w:proofErr w:type="spellStart"/>
      <w:r w:rsidRPr="00AC7D4B">
        <w:rPr>
          <w:rFonts w:ascii="Times New Roman" w:eastAsia="Times New Roman" w:hAnsi="Times New Roman" w:cs="Times New Roman"/>
          <w:sz w:val="28"/>
          <w:szCs w:val="24"/>
          <w:lang w:eastAsia="ru-RU"/>
        </w:rPr>
        <w:t>Дольщик.Онлайн</w:t>
      </w:r>
      <w:proofErr w:type="spellEnd"/>
      <w:r w:rsidR="00B635AC">
        <w:rPr>
          <w:rFonts w:ascii="Times New Roman" w:eastAsia="Times New Roman" w:hAnsi="Times New Roman" w:cs="Times New Roman"/>
          <w:sz w:val="28"/>
          <w:szCs w:val="24"/>
          <w:lang w:eastAsia="ru-RU"/>
        </w:rPr>
        <w:t>»</w:t>
      </w:r>
      <w:r w:rsidRPr="00AC7D4B">
        <w:rPr>
          <w:rFonts w:ascii="Times New Roman" w:eastAsia="Times New Roman" w:hAnsi="Times New Roman" w:cs="Times New Roman"/>
          <w:sz w:val="28"/>
          <w:szCs w:val="24"/>
          <w:lang w:eastAsia="ru-RU"/>
        </w:rPr>
        <w:t>, стремясь занять лидирующие позиции на рынке цифровых платформ для операций с недвижимостью, сталкивается с критической необходимостью в совершенствовании процесса оценки стоимости квартир в новостройках. Существующий метод, вероятно опирающийся на комбинацию анализа рыночных данных, экспертных оценок и, возможно, базовых статистических моделей, оказывается недостаточным для обеспечения необходимой точности, оперативности и масштабируемости, что существенно ограничивает потенциал роста и конкурентоспособность компании.</w:t>
      </w:r>
    </w:p>
    <w:p w14:paraId="03DFDD9A" w14:textId="79A414F0" w:rsidR="007B03B4" w:rsidRPr="00AC7D4B" w:rsidRDefault="007B03B4"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 xml:space="preserve">Одной из ключевых проблем является неспособность оперативно адаптироваться к динамике рынка недвижимости. Цены на первичном рынке формируются под влиянием сложного переплетения факторов, начиная от макроэкономической ситуации в стране и регионе, изменений в ипотечных программах и законодательном регулировании, и заканчивая локальными особенностями конкретных жилых комплексов, такими как темпы строительства, репутация застройщика, маркетинговые акции и даже сезонные колебания спроса. Ручной сбор, обработка и анализ этой многообразной информации представляет собой трудоемкий и </w:t>
      </w:r>
      <w:proofErr w:type="spellStart"/>
      <w:r w:rsidRPr="00AC7D4B">
        <w:rPr>
          <w:rFonts w:ascii="Times New Roman" w:eastAsia="Times New Roman" w:hAnsi="Times New Roman" w:cs="Times New Roman"/>
          <w:sz w:val="28"/>
          <w:szCs w:val="24"/>
          <w:lang w:eastAsia="ru-RU"/>
        </w:rPr>
        <w:t>времязатратный</w:t>
      </w:r>
      <w:proofErr w:type="spellEnd"/>
      <w:r w:rsidRPr="00AC7D4B">
        <w:rPr>
          <w:rFonts w:ascii="Times New Roman" w:eastAsia="Times New Roman" w:hAnsi="Times New Roman" w:cs="Times New Roman"/>
          <w:sz w:val="28"/>
          <w:szCs w:val="24"/>
          <w:lang w:eastAsia="ru-RU"/>
        </w:rPr>
        <w:t xml:space="preserve"> процесс, подверженный человеческим ошибкам и задержкам, что неизбежно приводит к предоставлению клиентам устаревших и неточных данных.</w:t>
      </w:r>
    </w:p>
    <w:p w14:paraId="7B48E8C1" w14:textId="26C43001" w:rsidR="007B03B4" w:rsidRPr="00AC7D4B" w:rsidRDefault="007B03B4"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Кроме того, существующие методы оценки зачастую не позволяют в достаточной степени учитывать индивидуальные характеристики каждого объекта недвижимости. Стандартные параметры, такие как площадь, этаж и общее количество комнат, не исчерпывают всего спектра факторов, влияющих на стоимость квартиры. Планировка, ориентация окон, наличие балкона или лоджии, качество отделки, вид из окна, инфраструктура жилого комплекса и прилегающей территории, транспортная доступность, экологическая обстановка – все эти нюансы могут существенно повлиять на привлекательность объекта и, следовательно, на его рыночную стоимость. Экспертная оценка, даже при наличии обширного опыта и квалификации, не всегда способна учесть все эти аспекты с необходимой точностью и объективностью.</w:t>
      </w:r>
    </w:p>
    <w:p w14:paraId="6B26AA7B" w14:textId="75440AE4" w:rsidR="007B03B4" w:rsidRPr="00AC7D4B" w:rsidRDefault="007B03B4"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 xml:space="preserve">Важным ограничением является также отсутствие масштабируемой системы оценки, что препятствует расширению бизнеса компании </w:t>
      </w:r>
      <w:r w:rsidR="00B635AC">
        <w:rPr>
          <w:rFonts w:ascii="Times New Roman" w:eastAsia="Times New Roman" w:hAnsi="Times New Roman" w:cs="Times New Roman"/>
          <w:sz w:val="28"/>
          <w:szCs w:val="24"/>
          <w:lang w:eastAsia="ru-RU"/>
        </w:rPr>
        <w:t>ООО «</w:t>
      </w:r>
      <w:proofErr w:type="spellStart"/>
      <w:r w:rsidRPr="00AC7D4B">
        <w:rPr>
          <w:rFonts w:ascii="Times New Roman" w:eastAsia="Times New Roman" w:hAnsi="Times New Roman" w:cs="Times New Roman"/>
          <w:sz w:val="28"/>
          <w:szCs w:val="24"/>
          <w:lang w:eastAsia="ru-RU"/>
        </w:rPr>
        <w:t>Дольщик.Онлайн</w:t>
      </w:r>
      <w:proofErr w:type="spellEnd"/>
      <w:r w:rsidR="00B635AC">
        <w:rPr>
          <w:rFonts w:ascii="Times New Roman" w:eastAsia="Times New Roman" w:hAnsi="Times New Roman" w:cs="Times New Roman"/>
          <w:sz w:val="28"/>
          <w:szCs w:val="24"/>
          <w:lang w:eastAsia="ru-RU"/>
        </w:rPr>
        <w:t>»</w:t>
      </w:r>
      <w:r w:rsidRPr="00AC7D4B">
        <w:rPr>
          <w:rFonts w:ascii="Times New Roman" w:eastAsia="Times New Roman" w:hAnsi="Times New Roman" w:cs="Times New Roman"/>
          <w:sz w:val="28"/>
          <w:szCs w:val="24"/>
          <w:lang w:eastAsia="ru-RU"/>
        </w:rPr>
        <w:t xml:space="preserve"> на новые регионы и рынки. Ручная обработка данных и экспертная оценка, даже при использовании современных информационных технологий, остаются трудоемкими и ресурсоемкими процессами, не позволяющими эффективно обрабатывать большие объемы информации и предоставлять индивидуальные оценки для каждого потенциального клиента. </w:t>
      </w:r>
      <w:r w:rsidRPr="00AC7D4B">
        <w:rPr>
          <w:rFonts w:ascii="Times New Roman" w:eastAsia="Times New Roman" w:hAnsi="Times New Roman" w:cs="Times New Roman"/>
          <w:sz w:val="28"/>
          <w:szCs w:val="24"/>
          <w:lang w:eastAsia="ru-RU"/>
        </w:rPr>
        <w:lastRenderedPageBreak/>
        <w:t>Это приводит к упущенным возможностям и ограничению потенциала роста компании.</w:t>
      </w:r>
    </w:p>
    <w:p w14:paraId="21EDF03F" w14:textId="2585F351" w:rsidR="007B03B4" w:rsidRPr="00AC7D4B" w:rsidRDefault="007B03B4"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 xml:space="preserve">В сложившейся ситуации клиенты </w:t>
      </w:r>
      <w:r w:rsidR="00B635AC">
        <w:rPr>
          <w:rFonts w:ascii="Times New Roman" w:eastAsia="Times New Roman" w:hAnsi="Times New Roman" w:cs="Times New Roman"/>
          <w:sz w:val="28"/>
          <w:szCs w:val="24"/>
          <w:lang w:eastAsia="ru-RU"/>
        </w:rPr>
        <w:t>ООО «</w:t>
      </w:r>
      <w:proofErr w:type="spellStart"/>
      <w:r w:rsidRPr="00AC7D4B">
        <w:rPr>
          <w:rFonts w:ascii="Times New Roman" w:eastAsia="Times New Roman" w:hAnsi="Times New Roman" w:cs="Times New Roman"/>
          <w:sz w:val="28"/>
          <w:szCs w:val="24"/>
          <w:lang w:eastAsia="ru-RU"/>
        </w:rPr>
        <w:t>Дольщик.Онлайн</w:t>
      </w:r>
      <w:proofErr w:type="spellEnd"/>
      <w:r w:rsidR="00B635AC">
        <w:rPr>
          <w:rFonts w:ascii="Times New Roman" w:eastAsia="Times New Roman" w:hAnsi="Times New Roman" w:cs="Times New Roman"/>
          <w:sz w:val="28"/>
          <w:szCs w:val="24"/>
          <w:lang w:eastAsia="ru-RU"/>
        </w:rPr>
        <w:t>»</w:t>
      </w:r>
      <w:r w:rsidRPr="00AC7D4B">
        <w:rPr>
          <w:rFonts w:ascii="Times New Roman" w:eastAsia="Times New Roman" w:hAnsi="Times New Roman" w:cs="Times New Roman"/>
          <w:sz w:val="28"/>
          <w:szCs w:val="24"/>
          <w:lang w:eastAsia="ru-RU"/>
        </w:rPr>
        <w:t xml:space="preserve"> подвергаются риску принятия неоптимальных решений о покупке или инвестициях в недвижимость. Неточная оценка стоимости может привести к переплате за квартиру, приобретению объекта с неверными ожиданиями относительно его будущей стоимости или упущению выгодной возможности из-за заниженной оценки. Это подрывает доверие клиентов к компании и негативно сказывается на ее репутации.</w:t>
      </w:r>
    </w:p>
    <w:p w14:paraId="1D143C34" w14:textId="3C4D8DC5" w:rsidR="007B03B4" w:rsidRPr="00AC7D4B" w:rsidRDefault="007B03B4"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Эффективным решением данной проблемы является разработка и внедрение интеллектуальной системы автоматизированной оценки недвижимости, основанной на передовых методах машинного обучения и анализе больших данных. Такая система должна обладать способностью автоматически собирать и анализировать информацию из разнообразных источников, включая официальные статистические данные, информацию с сайтов застройщиков и агентств недвижимости, данные о транзакциях, отзывы покупателей и экспертные оценки.</w:t>
      </w:r>
    </w:p>
    <w:p w14:paraId="09947A1A" w14:textId="0644A333" w:rsidR="007B03B4" w:rsidRPr="00AC7D4B" w:rsidRDefault="007B03B4"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Ключевым преимуществом системы должна стать возможность учета индивидуальных характеристик каждого объекта недвижимости, выходящих за рамки стандартных параметров. Необходимо разработать алгоритмы, позволяющие анализировать фотографии, планы квартир, описания инфраструктуры и другую неструктурированную информацию для выявления факторов, влияющих на стоимость объекта.</w:t>
      </w:r>
    </w:p>
    <w:p w14:paraId="1314B0C3" w14:textId="367E05C6" w:rsidR="007B03B4" w:rsidRPr="00AC7D4B" w:rsidRDefault="007B03B4"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 xml:space="preserve">Не менее важным является обеспечение масштабируемости системы, позволяющей компании </w:t>
      </w:r>
      <w:r w:rsidR="00B635AC">
        <w:rPr>
          <w:rFonts w:ascii="Times New Roman" w:eastAsia="Times New Roman" w:hAnsi="Times New Roman" w:cs="Times New Roman"/>
          <w:sz w:val="28"/>
          <w:szCs w:val="24"/>
          <w:lang w:eastAsia="ru-RU"/>
        </w:rPr>
        <w:t>ООО «</w:t>
      </w:r>
      <w:proofErr w:type="spellStart"/>
      <w:r w:rsidRPr="00AC7D4B">
        <w:rPr>
          <w:rFonts w:ascii="Times New Roman" w:eastAsia="Times New Roman" w:hAnsi="Times New Roman" w:cs="Times New Roman"/>
          <w:sz w:val="28"/>
          <w:szCs w:val="24"/>
          <w:lang w:eastAsia="ru-RU"/>
        </w:rPr>
        <w:t>Дольщик.Онлайн</w:t>
      </w:r>
      <w:proofErr w:type="spellEnd"/>
      <w:r w:rsidR="00B635AC">
        <w:rPr>
          <w:rFonts w:ascii="Times New Roman" w:eastAsia="Times New Roman" w:hAnsi="Times New Roman" w:cs="Times New Roman"/>
          <w:sz w:val="28"/>
          <w:szCs w:val="24"/>
          <w:lang w:eastAsia="ru-RU"/>
        </w:rPr>
        <w:t>»</w:t>
      </w:r>
      <w:r w:rsidRPr="00AC7D4B">
        <w:rPr>
          <w:rFonts w:ascii="Times New Roman" w:eastAsia="Times New Roman" w:hAnsi="Times New Roman" w:cs="Times New Roman"/>
          <w:sz w:val="28"/>
          <w:szCs w:val="24"/>
          <w:lang w:eastAsia="ru-RU"/>
        </w:rPr>
        <w:t xml:space="preserve"> эффективно обрабатывать большие объемы информации и предоставлять индивидуальные оценки для каждого клиента в любом регионе. Это потребует использования облачных технологий, оптимизации алгоритмов и разработки эффективных механизмов хранения и обработки данных.</w:t>
      </w:r>
    </w:p>
    <w:p w14:paraId="4048CB86" w14:textId="40A67F40" w:rsidR="007B03B4" w:rsidRPr="00AC7D4B" w:rsidRDefault="007B03B4"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 xml:space="preserve">Внедрение автоматизированной системы оценки недвижимости позволит компании </w:t>
      </w:r>
      <w:r w:rsidR="00B635AC">
        <w:rPr>
          <w:rFonts w:ascii="Times New Roman" w:eastAsia="Times New Roman" w:hAnsi="Times New Roman" w:cs="Times New Roman"/>
          <w:sz w:val="28"/>
          <w:szCs w:val="24"/>
          <w:lang w:eastAsia="ru-RU"/>
        </w:rPr>
        <w:t>ООО «</w:t>
      </w:r>
      <w:proofErr w:type="spellStart"/>
      <w:r w:rsidRPr="00AC7D4B">
        <w:rPr>
          <w:rFonts w:ascii="Times New Roman" w:eastAsia="Times New Roman" w:hAnsi="Times New Roman" w:cs="Times New Roman"/>
          <w:sz w:val="28"/>
          <w:szCs w:val="24"/>
          <w:lang w:eastAsia="ru-RU"/>
        </w:rPr>
        <w:t>Дольщик.Онлайн</w:t>
      </w:r>
      <w:proofErr w:type="spellEnd"/>
      <w:r w:rsidR="00B635AC">
        <w:rPr>
          <w:rFonts w:ascii="Times New Roman" w:eastAsia="Times New Roman" w:hAnsi="Times New Roman" w:cs="Times New Roman"/>
          <w:sz w:val="28"/>
          <w:szCs w:val="24"/>
          <w:lang w:eastAsia="ru-RU"/>
        </w:rPr>
        <w:t>»</w:t>
      </w:r>
      <w:r w:rsidRPr="00AC7D4B">
        <w:rPr>
          <w:rFonts w:ascii="Times New Roman" w:eastAsia="Times New Roman" w:hAnsi="Times New Roman" w:cs="Times New Roman"/>
          <w:sz w:val="28"/>
          <w:szCs w:val="24"/>
          <w:lang w:eastAsia="ru-RU"/>
        </w:rPr>
        <w:t xml:space="preserve"> значительно повысить точность, оперативность и масштабируемость процесса оценки, снизить операционные расходы и повысить конкурентоспособность на рынке. Это позволит компании предоставлять клиентам более качественные услуги, повысить их лояльность и привлечь новых пользователей.</w:t>
      </w:r>
    </w:p>
    <w:p w14:paraId="3E6FB221" w14:textId="77777777" w:rsidR="007B03B4" w:rsidRPr="00AC7D4B" w:rsidRDefault="007B03B4"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Для успешной реализации данного проекта необходимо привлечь высококвалифицированных специалистов в области машинного обучения, анализа данных, разработки программного обеспечения и управления проектами. Важно также обеспечить доступ к необходимым ресурсам, включая вычислительные мощности, программное обеспечение и данные.</w:t>
      </w:r>
    </w:p>
    <w:p w14:paraId="5C62BCC3" w14:textId="4CA20537" w:rsidR="00292D62" w:rsidRPr="00AC7D4B" w:rsidRDefault="007B03B4"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Разработка и внедрение автоматизированной системы оценки недвижимости является стратегической задачей для компании</w:t>
      </w:r>
      <w:r w:rsidR="00B635AC">
        <w:rPr>
          <w:rFonts w:ascii="Times New Roman" w:eastAsia="Times New Roman" w:hAnsi="Times New Roman" w:cs="Times New Roman"/>
          <w:sz w:val="28"/>
          <w:szCs w:val="24"/>
          <w:lang w:eastAsia="ru-RU"/>
        </w:rPr>
        <w:t xml:space="preserve"> ООО «</w:t>
      </w:r>
      <w:proofErr w:type="spellStart"/>
      <w:r w:rsidRPr="00AC7D4B">
        <w:rPr>
          <w:rFonts w:ascii="Times New Roman" w:eastAsia="Times New Roman" w:hAnsi="Times New Roman" w:cs="Times New Roman"/>
          <w:sz w:val="28"/>
          <w:szCs w:val="24"/>
          <w:lang w:eastAsia="ru-RU"/>
        </w:rPr>
        <w:t>Дольщик.Онлайн</w:t>
      </w:r>
      <w:proofErr w:type="spellEnd"/>
      <w:r w:rsidR="00B635AC">
        <w:rPr>
          <w:rFonts w:ascii="Times New Roman" w:eastAsia="Times New Roman" w:hAnsi="Times New Roman" w:cs="Times New Roman"/>
          <w:sz w:val="28"/>
          <w:szCs w:val="24"/>
          <w:lang w:eastAsia="ru-RU"/>
        </w:rPr>
        <w:t>»</w:t>
      </w:r>
      <w:r w:rsidRPr="00AC7D4B">
        <w:rPr>
          <w:rFonts w:ascii="Times New Roman" w:eastAsia="Times New Roman" w:hAnsi="Times New Roman" w:cs="Times New Roman"/>
          <w:sz w:val="28"/>
          <w:szCs w:val="24"/>
          <w:lang w:eastAsia="ru-RU"/>
        </w:rPr>
        <w:t xml:space="preserve">, требующей целенаправленных инвестиций и внимания со </w:t>
      </w:r>
      <w:r w:rsidRPr="00AC7D4B">
        <w:rPr>
          <w:rFonts w:ascii="Times New Roman" w:eastAsia="Times New Roman" w:hAnsi="Times New Roman" w:cs="Times New Roman"/>
          <w:sz w:val="28"/>
          <w:szCs w:val="24"/>
          <w:lang w:eastAsia="ru-RU"/>
        </w:rPr>
        <w:lastRenderedPageBreak/>
        <w:t>стороны руководства. Успешная реализация данного проекта позволит компании занять лидирующие позиции на рынке цифровых платформ для операций с недвижимостью и обеспечить устойчивый рост в долгосрочной перспективе.</w:t>
      </w:r>
      <w:r w:rsidR="00292D62" w:rsidRPr="00AC7D4B">
        <w:rPr>
          <w:rFonts w:ascii="Times New Roman" w:eastAsia="Times New Roman" w:hAnsi="Times New Roman" w:cs="Times New Roman"/>
          <w:sz w:val="28"/>
          <w:szCs w:val="24"/>
          <w:lang w:eastAsia="ru-RU"/>
        </w:rPr>
        <w:t xml:space="preserve"> </w:t>
      </w:r>
    </w:p>
    <w:p w14:paraId="52F065CC" w14:textId="46ABE011" w:rsidR="00292D62" w:rsidRPr="00AC7D4B" w:rsidRDefault="008B3500" w:rsidP="00065FEB">
      <w:pPr>
        <w:pStyle w:val="2"/>
        <w:spacing w:before="240" w:after="120" w:line="240" w:lineRule="auto"/>
        <w:ind w:firstLine="709"/>
        <w:jc w:val="both"/>
        <w:rPr>
          <w:rFonts w:ascii="Arial" w:eastAsia="Times New Roman" w:hAnsi="Arial" w:cs="Arial"/>
          <w:color w:val="auto"/>
          <w:sz w:val="32"/>
          <w:szCs w:val="24"/>
          <w:lang w:eastAsia="ru-RU"/>
        </w:rPr>
      </w:pPr>
      <w:bookmarkStart w:id="50" w:name="_Toc198215658"/>
      <w:bookmarkStart w:id="51" w:name="_Toc200967439"/>
      <w:bookmarkStart w:id="52" w:name="_Toc201147217"/>
      <w:bookmarkStart w:id="53" w:name="_Toc201230187"/>
      <w:bookmarkStart w:id="54" w:name="_Toc201247856"/>
      <w:r w:rsidRPr="00AC7D4B">
        <w:rPr>
          <w:rFonts w:ascii="Arial" w:eastAsia="Calibri" w:hAnsi="Arial" w:cs="Arial"/>
          <w:color w:val="auto"/>
          <w:sz w:val="28"/>
        </w:rPr>
        <w:t>1</w:t>
      </w:r>
      <w:r w:rsidR="00292D62" w:rsidRPr="00AC7D4B">
        <w:rPr>
          <w:rFonts w:ascii="Arial" w:eastAsia="Calibri" w:hAnsi="Arial" w:cs="Arial"/>
          <w:color w:val="auto"/>
          <w:sz w:val="28"/>
        </w:rPr>
        <w:t>.</w:t>
      </w:r>
      <w:r w:rsidRPr="00AC7D4B">
        <w:rPr>
          <w:rFonts w:ascii="Arial" w:eastAsia="Calibri" w:hAnsi="Arial" w:cs="Arial"/>
          <w:color w:val="auto"/>
          <w:sz w:val="28"/>
        </w:rPr>
        <w:t>4</w:t>
      </w:r>
      <w:r w:rsidR="00292D62" w:rsidRPr="00AC7D4B">
        <w:rPr>
          <w:rFonts w:ascii="Arial" w:eastAsia="Calibri" w:hAnsi="Arial" w:cs="Arial"/>
          <w:color w:val="auto"/>
          <w:sz w:val="28"/>
        </w:rPr>
        <w:tab/>
        <w:t xml:space="preserve"> Обзор решений аналогичных проблем у компаний –конкурентов</w:t>
      </w:r>
      <w:bookmarkEnd w:id="50"/>
      <w:bookmarkEnd w:id="51"/>
      <w:bookmarkEnd w:id="52"/>
      <w:bookmarkEnd w:id="53"/>
      <w:bookmarkEnd w:id="54"/>
    </w:p>
    <w:p w14:paraId="59DC0F04" w14:textId="12EE0CCC" w:rsidR="00292D62" w:rsidRPr="00AC7D4B" w:rsidRDefault="00B635AC" w:rsidP="00065FEB">
      <w:pPr>
        <w:spacing w:after="0" w:line="240" w:lineRule="auto"/>
        <w:ind w:firstLine="709"/>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Компания ООО «</w:t>
      </w:r>
      <w:proofErr w:type="spellStart"/>
      <w:r w:rsidR="00292D62" w:rsidRPr="00AC7D4B">
        <w:rPr>
          <w:rFonts w:ascii="Times New Roman" w:eastAsia="Times New Roman" w:hAnsi="Times New Roman" w:cs="Times New Roman"/>
          <w:sz w:val="28"/>
          <w:szCs w:val="24"/>
          <w:lang w:eastAsia="ru-RU"/>
        </w:rPr>
        <w:t>Дольщик.Онлайн</w:t>
      </w:r>
      <w:proofErr w:type="spellEnd"/>
      <w:r>
        <w:rPr>
          <w:rFonts w:ascii="Times New Roman" w:eastAsia="Times New Roman" w:hAnsi="Times New Roman" w:cs="Times New Roman"/>
          <w:sz w:val="28"/>
          <w:szCs w:val="24"/>
          <w:lang w:eastAsia="ru-RU"/>
        </w:rPr>
        <w:t>»</w:t>
      </w:r>
      <w:r w:rsidR="00292D62" w:rsidRPr="00AC7D4B">
        <w:rPr>
          <w:rFonts w:ascii="Times New Roman" w:eastAsia="Times New Roman" w:hAnsi="Times New Roman" w:cs="Times New Roman"/>
          <w:sz w:val="28"/>
          <w:szCs w:val="24"/>
          <w:lang w:eastAsia="ru-RU"/>
        </w:rPr>
        <w:t xml:space="preserve">, стремясь к лидирующим позициям на рынке, осознает важность точной и надежной оценки недвижимости, особенно в динамично развивающемся сегменте новостроек. Поэтому, глубокий и развернутый анализ стратегий, применяемых ведущими игроками рынка, является не просто полезным, а критически необходимым. Этот анализ позволяет компании не только выявить лучшие практики и успешно работающие модели, но и обнаружить потенциальные уязвимости, предвидеть будущие тренды и, главное, определить уникальные возможности для инноваций и дифференциации. </w:t>
      </w:r>
      <w:r>
        <w:rPr>
          <w:rFonts w:ascii="Times New Roman" w:eastAsia="Times New Roman" w:hAnsi="Times New Roman" w:cs="Times New Roman"/>
          <w:sz w:val="28"/>
          <w:szCs w:val="24"/>
          <w:lang w:eastAsia="ru-RU"/>
        </w:rPr>
        <w:t>ООО «</w:t>
      </w:r>
      <w:proofErr w:type="spellStart"/>
      <w:r w:rsidR="00292D62" w:rsidRPr="00AC7D4B">
        <w:rPr>
          <w:rFonts w:ascii="Times New Roman" w:eastAsia="Times New Roman" w:hAnsi="Times New Roman" w:cs="Times New Roman"/>
          <w:sz w:val="28"/>
          <w:szCs w:val="24"/>
          <w:lang w:eastAsia="ru-RU"/>
        </w:rPr>
        <w:t>Дольщик.Онлайн</w:t>
      </w:r>
      <w:proofErr w:type="spellEnd"/>
      <w:r>
        <w:rPr>
          <w:rFonts w:ascii="Times New Roman" w:eastAsia="Times New Roman" w:hAnsi="Times New Roman" w:cs="Times New Roman"/>
          <w:sz w:val="28"/>
          <w:szCs w:val="24"/>
          <w:lang w:eastAsia="ru-RU"/>
        </w:rPr>
        <w:t>»</w:t>
      </w:r>
      <w:r w:rsidR="00292D62" w:rsidRPr="00AC7D4B">
        <w:rPr>
          <w:rFonts w:ascii="Times New Roman" w:eastAsia="Times New Roman" w:hAnsi="Times New Roman" w:cs="Times New Roman"/>
          <w:sz w:val="28"/>
          <w:szCs w:val="24"/>
          <w:lang w:eastAsia="ru-RU"/>
        </w:rPr>
        <w:t xml:space="preserve"> должен не просто адаптироваться к существующим тенденциям, а активно формировать будущее рынка оценки недвижимости, подстраивая передовые наработки под свои собственные нужды и потребности целевой аудитории.</w:t>
      </w:r>
    </w:p>
    <w:p w14:paraId="279C323E" w14:textId="01A8FF7C"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Глубокий анализ стратегии Циан показывает, что они выстроили свою стратегию оценки вокруг аналитики больших данных. Это предполагает использование мощных вычислительных ресурсов и сложных алгоритмов для обработки огромных объемов информации, поступающей из разнообразных источников.</w:t>
      </w:r>
    </w:p>
    <w:p w14:paraId="7164B5FA" w14:textId="22E86443"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В центре этой системы лежат следующие ключевые данные: детальные характеристики объектов недвижимости из объявлений</w:t>
      </w:r>
      <w:r w:rsidR="00B635AC">
        <w:rPr>
          <w:rFonts w:ascii="Times New Roman" w:eastAsia="Times New Roman" w:hAnsi="Times New Roman" w:cs="Times New Roman"/>
          <w:sz w:val="28"/>
          <w:szCs w:val="24"/>
          <w:lang w:eastAsia="ru-RU"/>
        </w:rPr>
        <w:t xml:space="preserve">, </w:t>
      </w:r>
      <w:r w:rsidRPr="00AC7D4B">
        <w:rPr>
          <w:rFonts w:ascii="Times New Roman" w:eastAsia="Times New Roman" w:hAnsi="Times New Roman" w:cs="Times New Roman"/>
          <w:sz w:val="28"/>
          <w:szCs w:val="24"/>
          <w:lang w:eastAsia="ru-RU"/>
        </w:rPr>
        <w:t>Циан собирает и анализирует информацию о каждом объекте, размещенном на платформе, включая площадь, количество комнат, этаж, состояние, наличие балкона и другие параметры, исторические данные о сделках</w:t>
      </w:r>
      <w:r w:rsidR="00B635AC">
        <w:rPr>
          <w:rFonts w:ascii="Times New Roman" w:eastAsia="Times New Roman" w:hAnsi="Times New Roman" w:cs="Times New Roman"/>
          <w:sz w:val="28"/>
          <w:szCs w:val="24"/>
          <w:lang w:eastAsia="ru-RU"/>
        </w:rPr>
        <w:t>,</w:t>
      </w:r>
      <w:r w:rsidRPr="00AC7D4B">
        <w:rPr>
          <w:rFonts w:ascii="Times New Roman" w:eastAsia="Times New Roman" w:hAnsi="Times New Roman" w:cs="Times New Roman"/>
          <w:sz w:val="28"/>
          <w:szCs w:val="24"/>
          <w:lang w:eastAsia="ru-RU"/>
        </w:rPr>
        <w:t xml:space="preserve"> информация об инфраструктуре и окружении</w:t>
      </w:r>
      <w:r w:rsidR="00B635AC">
        <w:rPr>
          <w:rFonts w:ascii="Times New Roman" w:eastAsia="Times New Roman" w:hAnsi="Times New Roman" w:cs="Times New Roman"/>
          <w:sz w:val="28"/>
          <w:szCs w:val="24"/>
          <w:lang w:eastAsia="ru-RU"/>
        </w:rPr>
        <w:t xml:space="preserve">. </w:t>
      </w:r>
      <w:r w:rsidRPr="00AC7D4B">
        <w:rPr>
          <w:rFonts w:ascii="Times New Roman" w:eastAsia="Times New Roman" w:hAnsi="Times New Roman" w:cs="Times New Roman"/>
          <w:sz w:val="28"/>
          <w:szCs w:val="24"/>
          <w:lang w:eastAsia="ru-RU"/>
        </w:rPr>
        <w:t>Циан собирает данные о районе расположения объекта, включая транспортную доступность, наличие социальных объектов, парков, магазинов и других важных элементов инфраструктуры, и макроэкономические факторы в алгоритмы оценки Циан также интегрируются макроэкономические показатели, такие как инфляция, процентные ставки по ипотеке, уровень безработицы и другие факторы, которые могут повлиять на рынок недвижимости.</w:t>
      </w:r>
    </w:p>
    <w:p w14:paraId="62F47BA3" w14:textId="6F3DAD09"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Циан также предоставляет инструменты для профессиональных риелторов, позволяющие им проводить сравнительный анализ объектов и корректировать автоматическую оценку на основе их экспертных знаний и локальных особенностей рынка. Это сочетает в себе преимущества автоматизированного анализа с опытом и интуицией профессионалов.</w:t>
      </w:r>
    </w:p>
    <w:p w14:paraId="7BBDB37A" w14:textId="77777777"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 xml:space="preserve">Ключевое преимущество Циан заключается в интеграции с данными Росреестра, что обеспечивает доступ к актуальной и проверенной информации </w:t>
      </w:r>
      <w:r w:rsidRPr="00AC7D4B">
        <w:rPr>
          <w:rFonts w:ascii="Times New Roman" w:eastAsia="Times New Roman" w:hAnsi="Times New Roman" w:cs="Times New Roman"/>
          <w:sz w:val="28"/>
          <w:szCs w:val="24"/>
          <w:lang w:eastAsia="ru-RU"/>
        </w:rPr>
        <w:lastRenderedPageBreak/>
        <w:t>о реальных ценах сделок. Это значительно повышает точность оценки и минимизирует риски, связанные с использованием недостоверных данных.</w:t>
      </w:r>
    </w:p>
    <w:p w14:paraId="6512BBB3" w14:textId="379B4D47"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Потенциальные ограничения Циан состоят в том, что, несмотря на мощную инфраструктуру, точность оценки Циан может варьироваться в зависимости от региона и типа объекта. В менее развитых регионах или для уникальных объектов с ограниченным количеством данных для обучения алгоритмов, точность оценки может снижаться. Также, автоматическая оценка может не учитывать некоторые субъективные факторы, такие как качество ремонта, вид из окна и другие особенности, которые могут существенно влиять на стоимость объекта.</w:t>
      </w:r>
    </w:p>
    <w:p w14:paraId="13CBE3D4" w14:textId="13563096"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 xml:space="preserve">Разбор стратегии </w:t>
      </w:r>
      <w:proofErr w:type="spellStart"/>
      <w:r w:rsidRPr="00AC7D4B">
        <w:rPr>
          <w:rFonts w:ascii="Times New Roman" w:eastAsia="Times New Roman" w:hAnsi="Times New Roman" w:cs="Times New Roman"/>
          <w:sz w:val="28"/>
          <w:szCs w:val="24"/>
          <w:lang w:eastAsia="ru-RU"/>
        </w:rPr>
        <w:t>ДомКлик</w:t>
      </w:r>
      <w:proofErr w:type="spellEnd"/>
      <w:r w:rsidRPr="00AC7D4B">
        <w:rPr>
          <w:rFonts w:ascii="Times New Roman" w:eastAsia="Times New Roman" w:hAnsi="Times New Roman" w:cs="Times New Roman"/>
          <w:sz w:val="28"/>
          <w:szCs w:val="24"/>
          <w:lang w:eastAsia="ru-RU"/>
        </w:rPr>
        <w:t xml:space="preserve"> (Сбербанк) демонстрирует использование данных ипотечного кредитования и партнерство с оценщиками. </w:t>
      </w:r>
      <w:proofErr w:type="spellStart"/>
      <w:r w:rsidRPr="00AC7D4B">
        <w:rPr>
          <w:rFonts w:ascii="Times New Roman" w:eastAsia="Times New Roman" w:hAnsi="Times New Roman" w:cs="Times New Roman"/>
          <w:sz w:val="28"/>
          <w:szCs w:val="24"/>
          <w:lang w:eastAsia="ru-RU"/>
        </w:rPr>
        <w:t>ДомКлик</w:t>
      </w:r>
      <w:proofErr w:type="spellEnd"/>
      <w:r w:rsidRPr="00AC7D4B">
        <w:rPr>
          <w:rFonts w:ascii="Times New Roman" w:eastAsia="Times New Roman" w:hAnsi="Times New Roman" w:cs="Times New Roman"/>
          <w:sz w:val="28"/>
          <w:szCs w:val="24"/>
          <w:lang w:eastAsia="ru-RU"/>
        </w:rPr>
        <w:t>, как платформа, принадлежащая Сбербанку, обладает уникальным преимуществом – доступом к огромному объему данных об ипотечных кредитах, выданных банком. Эти данные включают в себя цены объектов, профинансированных Сбербанком, оценки независимых экспертов</w:t>
      </w:r>
      <w:r w:rsidR="00B635AC">
        <w:rPr>
          <w:rFonts w:ascii="Times New Roman" w:eastAsia="Times New Roman" w:hAnsi="Times New Roman" w:cs="Times New Roman"/>
          <w:sz w:val="28"/>
          <w:szCs w:val="24"/>
          <w:lang w:eastAsia="ru-RU"/>
        </w:rPr>
        <w:t xml:space="preserve">, </w:t>
      </w:r>
      <w:r w:rsidRPr="00AC7D4B">
        <w:rPr>
          <w:rFonts w:ascii="Times New Roman" w:eastAsia="Times New Roman" w:hAnsi="Times New Roman" w:cs="Times New Roman"/>
          <w:sz w:val="28"/>
          <w:szCs w:val="24"/>
          <w:lang w:eastAsia="ru-RU"/>
        </w:rPr>
        <w:t>Сбербанк требует проведения независимой оценки объекта при выдаче ипотеки, и характеристики заемщиков и условия кредитования</w:t>
      </w:r>
      <w:r w:rsidR="00B635AC">
        <w:rPr>
          <w:rFonts w:ascii="Times New Roman" w:eastAsia="Times New Roman" w:hAnsi="Times New Roman" w:cs="Times New Roman"/>
          <w:sz w:val="28"/>
          <w:szCs w:val="24"/>
          <w:lang w:eastAsia="ru-RU"/>
        </w:rPr>
        <w:t>.</w:t>
      </w:r>
    </w:p>
    <w:p w14:paraId="03B7DB75" w14:textId="2F38623D"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proofErr w:type="spellStart"/>
      <w:r w:rsidRPr="00AC7D4B">
        <w:rPr>
          <w:rFonts w:ascii="Times New Roman" w:eastAsia="Times New Roman" w:hAnsi="Times New Roman" w:cs="Times New Roman"/>
          <w:sz w:val="28"/>
          <w:szCs w:val="24"/>
          <w:lang w:eastAsia="ru-RU"/>
        </w:rPr>
        <w:t>ДомКлик</w:t>
      </w:r>
      <w:proofErr w:type="spellEnd"/>
      <w:r w:rsidRPr="00AC7D4B">
        <w:rPr>
          <w:rFonts w:ascii="Times New Roman" w:eastAsia="Times New Roman" w:hAnsi="Times New Roman" w:cs="Times New Roman"/>
          <w:sz w:val="28"/>
          <w:szCs w:val="24"/>
          <w:lang w:eastAsia="ru-RU"/>
        </w:rPr>
        <w:t xml:space="preserve"> также предлагает сервис "Оценка недвижимости", который позволяет клиентам заказать профессиональную оценку у сертифицированных оценщиков, интегрированную непосредственно с платформой.</w:t>
      </w:r>
    </w:p>
    <w:p w14:paraId="1F8AF1A8" w14:textId="617C8BDF"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 xml:space="preserve">Ключевое преимущество </w:t>
      </w:r>
      <w:proofErr w:type="spellStart"/>
      <w:r w:rsidRPr="00AC7D4B">
        <w:rPr>
          <w:rFonts w:ascii="Times New Roman" w:eastAsia="Times New Roman" w:hAnsi="Times New Roman" w:cs="Times New Roman"/>
          <w:sz w:val="28"/>
          <w:szCs w:val="24"/>
          <w:lang w:eastAsia="ru-RU"/>
        </w:rPr>
        <w:t>ДомКлик</w:t>
      </w:r>
      <w:proofErr w:type="spellEnd"/>
      <w:r w:rsidRPr="00AC7D4B">
        <w:rPr>
          <w:rFonts w:ascii="Times New Roman" w:eastAsia="Times New Roman" w:hAnsi="Times New Roman" w:cs="Times New Roman"/>
          <w:sz w:val="28"/>
          <w:szCs w:val="24"/>
          <w:lang w:eastAsia="ru-RU"/>
        </w:rPr>
        <w:t xml:space="preserve"> – доступ к эксклюзивным данным Сбербанка и тесная интеграция с процессом ипотечного кредитования. Это обеспечивает высокую точность оценки и удобство для клиентов, планирующих покупку недвижимости с использованием ипотеки.</w:t>
      </w:r>
    </w:p>
    <w:p w14:paraId="4276B43D" w14:textId="6D369199"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 xml:space="preserve">Потенциальные ограничения </w:t>
      </w:r>
      <w:proofErr w:type="spellStart"/>
      <w:r w:rsidRPr="00AC7D4B">
        <w:rPr>
          <w:rFonts w:ascii="Times New Roman" w:eastAsia="Times New Roman" w:hAnsi="Times New Roman" w:cs="Times New Roman"/>
          <w:sz w:val="28"/>
          <w:szCs w:val="24"/>
          <w:lang w:eastAsia="ru-RU"/>
        </w:rPr>
        <w:t>ДомКлик</w:t>
      </w:r>
      <w:proofErr w:type="spellEnd"/>
      <w:r w:rsidRPr="00AC7D4B">
        <w:rPr>
          <w:rFonts w:ascii="Times New Roman" w:eastAsia="Times New Roman" w:hAnsi="Times New Roman" w:cs="Times New Roman"/>
          <w:sz w:val="28"/>
          <w:szCs w:val="24"/>
          <w:lang w:eastAsia="ru-RU"/>
        </w:rPr>
        <w:t xml:space="preserve"> состоят в ориентации на объекты, финансируемые Сбербанком, что может ограничивать охват данных и приводить к смещениям в оценке, особенно в тех сегментах рынка, где доля Сбербанка не является доминирующей. Также, зависимость от данных одного банка может привести к недостаточной объективности оценки.</w:t>
      </w:r>
    </w:p>
    <w:p w14:paraId="52543D00" w14:textId="0434809C"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proofErr w:type="spellStart"/>
      <w:r w:rsidRPr="00AC7D4B">
        <w:rPr>
          <w:rFonts w:ascii="Times New Roman" w:eastAsia="Times New Roman" w:hAnsi="Times New Roman" w:cs="Times New Roman"/>
          <w:sz w:val="28"/>
          <w:szCs w:val="24"/>
          <w:lang w:eastAsia="ru-RU"/>
        </w:rPr>
        <w:t>Zillow</w:t>
      </w:r>
      <w:proofErr w:type="spellEnd"/>
      <w:r w:rsidRPr="00AC7D4B">
        <w:rPr>
          <w:rFonts w:ascii="Times New Roman" w:eastAsia="Times New Roman" w:hAnsi="Times New Roman" w:cs="Times New Roman"/>
          <w:sz w:val="28"/>
          <w:szCs w:val="24"/>
          <w:lang w:eastAsia="ru-RU"/>
        </w:rPr>
        <w:t xml:space="preserve"> (США) использует "</w:t>
      </w:r>
      <w:proofErr w:type="spellStart"/>
      <w:r w:rsidRPr="00AC7D4B">
        <w:rPr>
          <w:rFonts w:ascii="Times New Roman" w:eastAsia="Times New Roman" w:hAnsi="Times New Roman" w:cs="Times New Roman"/>
          <w:sz w:val="28"/>
          <w:szCs w:val="24"/>
          <w:lang w:eastAsia="ru-RU"/>
        </w:rPr>
        <w:t>Zestimate</w:t>
      </w:r>
      <w:proofErr w:type="spellEnd"/>
      <w:r w:rsidRPr="00AC7D4B">
        <w:rPr>
          <w:rFonts w:ascii="Times New Roman" w:eastAsia="Times New Roman" w:hAnsi="Times New Roman" w:cs="Times New Roman"/>
          <w:sz w:val="28"/>
          <w:szCs w:val="24"/>
          <w:lang w:eastAsia="ru-RU"/>
        </w:rPr>
        <w:t xml:space="preserve">" и мощь алгоритмов машинного обучения. </w:t>
      </w:r>
      <w:proofErr w:type="spellStart"/>
      <w:r w:rsidRPr="00AC7D4B">
        <w:rPr>
          <w:rFonts w:ascii="Times New Roman" w:eastAsia="Times New Roman" w:hAnsi="Times New Roman" w:cs="Times New Roman"/>
          <w:sz w:val="28"/>
          <w:szCs w:val="24"/>
          <w:lang w:eastAsia="ru-RU"/>
        </w:rPr>
        <w:t>Zillow</w:t>
      </w:r>
      <w:proofErr w:type="spellEnd"/>
      <w:r w:rsidRPr="00AC7D4B">
        <w:rPr>
          <w:rFonts w:ascii="Times New Roman" w:eastAsia="Times New Roman" w:hAnsi="Times New Roman" w:cs="Times New Roman"/>
          <w:sz w:val="28"/>
          <w:szCs w:val="24"/>
          <w:lang w:eastAsia="ru-RU"/>
        </w:rPr>
        <w:t>, один из самых известных игроков на рынке недвижимости в США, разработал "</w:t>
      </w:r>
      <w:proofErr w:type="spellStart"/>
      <w:r w:rsidRPr="00AC7D4B">
        <w:rPr>
          <w:rFonts w:ascii="Times New Roman" w:eastAsia="Times New Roman" w:hAnsi="Times New Roman" w:cs="Times New Roman"/>
          <w:sz w:val="28"/>
          <w:szCs w:val="24"/>
          <w:lang w:eastAsia="ru-RU"/>
        </w:rPr>
        <w:t>Zestimate</w:t>
      </w:r>
      <w:proofErr w:type="spellEnd"/>
      <w:r w:rsidRPr="00AC7D4B">
        <w:rPr>
          <w:rFonts w:ascii="Times New Roman" w:eastAsia="Times New Roman" w:hAnsi="Times New Roman" w:cs="Times New Roman"/>
          <w:sz w:val="28"/>
          <w:szCs w:val="24"/>
          <w:lang w:eastAsia="ru-RU"/>
        </w:rPr>
        <w:t xml:space="preserve">" - автоматизированную оценку, основанную на сложных алгоритмах машинного обучения. </w:t>
      </w:r>
      <w:proofErr w:type="spellStart"/>
      <w:r w:rsidRPr="00AC7D4B">
        <w:rPr>
          <w:rFonts w:ascii="Times New Roman" w:eastAsia="Times New Roman" w:hAnsi="Times New Roman" w:cs="Times New Roman"/>
          <w:sz w:val="28"/>
          <w:szCs w:val="24"/>
          <w:lang w:eastAsia="ru-RU"/>
        </w:rPr>
        <w:t>Zestimate</w:t>
      </w:r>
      <w:proofErr w:type="spellEnd"/>
      <w:r w:rsidRPr="00AC7D4B">
        <w:rPr>
          <w:rFonts w:ascii="Times New Roman" w:eastAsia="Times New Roman" w:hAnsi="Times New Roman" w:cs="Times New Roman"/>
          <w:sz w:val="28"/>
          <w:szCs w:val="24"/>
          <w:lang w:eastAsia="ru-RU"/>
        </w:rPr>
        <w:t xml:space="preserve"> учитывает широкий спектр данных: характеристики недвижимости, местоположение, данные о сравнительных продажах, рыночные тенденции и информация, предоставленная пользователями.</w:t>
      </w:r>
    </w:p>
    <w:p w14:paraId="4990A98B" w14:textId="3240F790"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proofErr w:type="spellStart"/>
      <w:r w:rsidRPr="00AC7D4B">
        <w:rPr>
          <w:rFonts w:ascii="Times New Roman" w:eastAsia="Times New Roman" w:hAnsi="Times New Roman" w:cs="Times New Roman"/>
          <w:sz w:val="28"/>
          <w:szCs w:val="24"/>
          <w:lang w:eastAsia="ru-RU"/>
        </w:rPr>
        <w:t>Zillow</w:t>
      </w:r>
      <w:proofErr w:type="spellEnd"/>
      <w:r w:rsidRPr="00AC7D4B">
        <w:rPr>
          <w:rFonts w:ascii="Times New Roman" w:eastAsia="Times New Roman" w:hAnsi="Times New Roman" w:cs="Times New Roman"/>
          <w:sz w:val="28"/>
          <w:szCs w:val="24"/>
          <w:lang w:eastAsia="ru-RU"/>
        </w:rPr>
        <w:t xml:space="preserve"> постоянно работает над совершенствованием своих алгоритмов, используя новые источники данных и передовые методы машинного обучения. Компания также открыто публикует информацию о точности </w:t>
      </w:r>
      <w:proofErr w:type="spellStart"/>
      <w:r w:rsidRPr="00AC7D4B">
        <w:rPr>
          <w:rFonts w:ascii="Times New Roman" w:eastAsia="Times New Roman" w:hAnsi="Times New Roman" w:cs="Times New Roman"/>
          <w:sz w:val="28"/>
          <w:szCs w:val="24"/>
          <w:lang w:eastAsia="ru-RU"/>
        </w:rPr>
        <w:t>Zestimate</w:t>
      </w:r>
      <w:proofErr w:type="spellEnd"/>
      <w:r w:rsidRPr="00AC7D4B">
        <w:rPr>
          <w:rFonts w:ascii="Times New Roman" w:eastAsia="Times New Roman" w:hAnsi="Times New Roman" w:cs="Times New Roman"/>
          <w:sz w:val="28"/>
          <w:szCs w:val="24"/>
          <w:lang w:eastAsia="ru-RU"/>
        </w:rPr>
        <w:t xml:space="preserve"> для различных регионов.</w:t>
      </w:r>
    </w:p>
    <w:p w14:paraId="1A72B3B6" w14:textId="0F27CDFF"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lastRenderedPageBreak/>
        <w:t xml:space="preserve">Потенциальные ограничения </w:t>
      </w:r>
      <w:proofErr w:type="spellStart"/>
      <w:r w:rsidRPr="00AC7D4B">
        <w:rPr>
          <w:rFonts w:ascii="Times New Roman" w:eastAsia="Times New Roman" w:hAnsi="Times New Roman" w:cs="Times New Roman"/>
          <w:sz w:val="28"/>
          <w:szCs w:val="24"/>
          <w:lang w:eastAsia="ru-RU"/>
        </w:rPr>
        <w:t>Zillow</w:t>
      </w:r>
      <w:proofErr w:type="spellEnd"/>
      <w:r w:rsidRPr="00AC7D4B">
        <w:rPr>
          <w:rFonts w:ascii="Times New Roman" w:eastAsia="Times New Roman" w:hAnsi="Times New Roman" w:cs="Times New Roman"/>
          <w:sz w:val="28"/>
          <w:szCs w:val="24"/>
          <w:lang w:eastAsia="ru-RU"/>
        </w:rPr>
        <w:t xml:space="preserve"> состоят в том, что </w:t>
      </w:r>
      <w:proofErr w:type="spellStart"/>
      <w:r w:rsidRPr="00AC7D4B">
        <w:rPr>
          <w:rFonts w:ascii="Times New Roman" w:eastAsia="Times New Roman" w:hAnsi="Times New Roman" w:cs="Times New Roman"/>
          <w:sz w:val="28"/>
          <w:szCs w:val="24"/>
          <w:lang w:eastAsia="ru-RU"/>
        </w:rPr>
        <w:t>Zestimate</w:t>
      </w:r>
      <w:proofErr w:type="spellEnd"/>
      <w:r w:rsidRPr="00AC7D4B">
        <w:rPr>
          <w:rFonts w:ascii="Times New Roman" w:eastAsia="Times New Roman" w:hAnsi="Times New Roman" w:cs="Times New Roman"/>
          <w:sz w:val="28"/>
          <w:szCs w:val="24"/>
          <w:lang w:eastAsia="ru-RU"/>
        </w:rPr>
        <w:t xml:space="preserve"> не является заменой профессиональной оценке и может быть неточным для уникальных объектов или объектов, расположенных в районах с низкой активностью рынка. Также, </w:t>
      </w:r>
      <w:proofErr w:type="spellStart"/>
      <w:r w:rsidRPr="00AC7D4B">
        <w:rPr>
          <w:rFonts w:ascii="Times New Roman" w:eastAsia="Times New Roman" w:hAnsi="Times New Roman" w:cs="Times New Roman"/>
          <w:sz w:val="28"/>
          <w:szCs w:val="24"/>
          <w:lang w:eastAsia="ru-RU"/>
        </w:rPr>
        <w:t>Zestimate</w:t>
      </w:r>
      <w:proofErr w:type="spellEnd"/>
      <w:r w:rsidRPr="00AC7D4B">
        <w:rPr>
          <w:rFonts w:ascii="Times New Roman" w:eastAsia="Times New Roman" w:hAnsi="Times New Roman" w:cs="Times New Roman"/>
          <w:sz w:val="28"/>
          <w:szCs w:val="24"/>
          <w:lang w:eastAsia="ru-RU"/>
        </w:rPr>
        <w:t xml:space="preserve"> может не учитывать некоторые субъективные факторы.</w:t>
      </w:r>
    </w:p>
    <w:p w14:paraId="07F5ECEA" w14:textId="01660EA2"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proofErr w:type="spellStart"/>
      <w:r w:rsidRPr="00AC7D4B">
        <w:rPr>
          <w:rFonts w:ascii="Times New Roman" w:eastAsia="Times New Roman" w:hAnsi="Times New Roman" w:cs="Times New Roman"/>
          <w:sz w:val="28"/>
          <w:szCs w:val="24"/>
          <w:lang w:eastAsia="ru-RU"/>
        </w:rPr>
        <w:t>Redfin</w:t>
      </w:r>
      <w:proofErr w:type="spellEnd"/>
      <w:r w:rsidRPr="00AC7D4B">
        <w:rPr>
          <w:rFonts w:ascii="Times New Roman" w:eastAsia="Times New Roman" w:hAnsi="Times New Roman" w:cs="Times New Roman"/>
          <w:sz w:val="28"/>
          <w:szCs w:val="24"/>
          <w:lang w:eastAsia="ru-RU"/>
        </w:rPr>
        <w:t xml:space="preserve"> (США) делает акцент на прозрачности и экспертной поддержке. </w:t>
      </w:r>
      <w:proofErr w:type="spellStart"/>
      <w:r w:rsidRPr="00AC7D4B">
        <w:rPr>
          <w:rFonts w:ascii="Times New Roman" w:eastAsia="Times New Roman" w:hAnsi="Times New Roman" w:cs="Times New Roman"/>
          <w:sz w:val="28"/>
          <w:szCs w:val="24"/>
          <w:lang w:eastAsia="ru-RU"/>
        </w:rPr>
        <w:t>Redfin</w:t>
      </w:r>
      <w:proofErr w:type="spellEnd"/>
      <w:r w:rsidRPr="00AC7D4B">
        <w:rPr>
          <w:rFonts w:ascii="Times New Roman" w:eastAsia="Times New Roman" w:hAnsi="Times New Roman" w:cs="Times New Roman"/>
          <w:sz w:val="28"/>
          <w:szCs w:val="24"/>
          <w:lang w:eastAsia="ru-RU"/>
        </w:rPr>
        <w:t xml:space="preserve">, еще один крупный игрок на американском рынке недвижимости, также использует автоматизированные алгоритмы для оценки, но делает упор на прозрачность и предоставление пользователям подробной информации о факторах, влияющих на оценку. Пользователи </w:t>
      </w:r>
      <w:proofErr w:type="spellStart"/>
      <w:r w:rsidRPr="00AC7D4B">
        <w:rPr>
          <w:rFonts w:ascii="Times New Roman" w:eastAsia="Times New Roman" w:hAnsi="Times New Roman" w:cs="Times New Roman"/>
          <w:sz w:val="28"/>
          <w:szCs w:val="24"/>
          <w:lang w:eastAsia="ru-RU"/>
        </w:rPr>
        <w:t>Redfin</w:t>
      </w:r>
      <w:proofErr w:type="spellEnd"/>
      <w:r w:rsidRPr="00AC7D4B">
        <w:rPr>
          <w:rFonts w:ascii="Times New Roman" w:eastAsia="Times New Roman" w:hAnsi="Times New Roman" w:cs="Times New Roman"/>
          <w:sz w:val="28"/>
          <w:szCs w:val="24"/>
          <w:lang w:eastAsia="ru-RU"/>
        </w:rPr>
        <w:t xml:space="preserve"> имеют доступ к данным о сравнительных продажах в интересующем районе и могут видеть, какие факторы были учтены при формировании оценки.</w:t>
      </w:r>
    </w:p>
    <w:p w14:paraId="78146D7F" w14:textId="0C257FBD" w:rsidR="00292D62" w:rsidRPr="00AC7D4B" w:rsidRDefault="00AD4787" w:rsidP="00065FEB">
      <w:pPr>
        <w:spacing w:after="0" w:line="240" w:lineRule="auto"/>
        <w:ind w:firstLine="709"/>
        <w:jc w:val="both"/>
        <w:rPr>
          <w:rFonts w:ascii="Times New Roman" w:eastAsia="Times New Roman" w:hAnsi="Times New Roman" w:cs="Times New Roman"/>
          <w:sz w:val="28"/>
          <w:szCs w:val="24"/>
          <w:lang w:eastAsia="ru-RU"/>
        </w:rPr>
      </w:pPr>
      <w:proofErr w:type="spellStart"/>
      <w:r w:rsidRPr="00AC7D4B">
        <w:rPr>
          <w:rFonts w:ascii="Times New Roman" w:eastAsia="Times New Roman" w:hAnsi="Times New Roman" w:cs="Times New Roman"/>
          <w:sz w:val="28"/>
          <w:szCs w:val="24"/>
          <w:lang w:eastAsia="ru-RU"/>
        </w:rPr>
        <w:t>Redfin</w:t>
      </w:r>
      <w:proofErr w:type="spellEnd"/>
      <w:r w:rsidRPr="00AC7D4B">
        <w:rPr>
          <w:rFonts w:ascii="Times New Roman" w:eastAsia="Times New Roman" w:hAnsi="Times New Roman" w:cs="Times New Roman"/>
          <w:sz w:val="28"/>
          <w:szCs w:val="24"/>
          <w:lang w:eastAsia="ru-RU"/>
        </w:rPr>
        <w:t xml:space="preserve"> выделяется на фоне других компаний недвижимости своей непоколебимой приверженностью к открытости. Их ключевое преимущество заключается в предоставлении пользователям богатой и подробной информации, которая позволяет им глубоко разобраться в тонкостях ценообразования недвижимости. </w:t>
      </w:r>
      <w:proofErr w:type="spellStart"/>
      <w:r w:rsidRPr="00AC7D4B">
        <w:rPr>
          <w:rFonts w:ascii="Times New Roman" w:eastAsia="Times New Roman" w:hAnsi="Times New Roman" w:cs="Times New Roman"/>
          <w:sz w:val="28"/>
          <w:szCs w:val="24"/>
          <w:lang w:eastAsia="ru-RU"/>
        </w:rPr>
        <w:t>Redfin</w:t>
      </w:r>
      <w:proofErr w:type="spellEnd"/>
      <w:r w:rsidRPr="00AC7D4B">
        <w:rPr>
          <w:rFonts w:ascii="Times New Roman" w:eastAsia="Times New Roman" w:hAnsi="Times New Roman" w:cs="Times New Roman"/>
          <w:sz w:val="28"/>
          <w:szCs w:val="24"/>
          <w:lang w:eastAsia="ru-RU"/>
        </w:rPr>
        <w:t xml:space="preserve"> не просто перечисляет характеристики объектов, а активно раскрывает различные влиятельные факторы, определяющие стоимость. Это включает в себя исторические данные о продажах, текущие рыночные тенденции, объективную статистику района, информацию о соседях из первых рук и собственную, основанную на алгоритмах, оценку недвижимости от </w:t>
      </w:r>
      <w:proofErr w:type="spellStart"/>
      <w:r w:rsidRPr="00AC7D4B">
        <w:rPr>
          <w:rFonts w:ascii="Times New Roman" w:eastAsia="Times New Roman" w:hAnsi="Times New Roman" w:cs="Times New Roman"/>
          <w:sz w:val="28"/>
          <w:szCs w:val="24"/>
          <w:lang w:eastAsia="ru-RU"/>
        </w:rPr>
        <w:t>Redfin</w:t>
      </w:r>
      <w:proofErr w:type="spellEnd"/>
      <w:r w:rsidRPr="00AC7D4B">
        <w:rPr>
          <w:rFonts w:ascii="Times New Roman" w:eastAsia="Times New Roman" w:hAnsi="Times New Roman" w:cs="Times New Roman"/>
          <w:sz w:val="28"/>
          <w:szCs w:val="24"/>
          <w:lang w:eastAsia="ru-RU"/>
        </w:rPr>
        <w:t>. Благодаря этой всесторонней информации, пользователи могут сформировать более четкое представление о реальной стоимости недвижимости, принимать взвешенные решения и чувствовать себя увереннее на рынке недвижимости, что в конечном итоге способствует созданию более честной и прозрачной среды для покупателей и продавцов.</w:t>
      </w:r>
    </w:p>
    <w:p w14:paraId="66ABC119" w14:textId="6274C701" w:rsidR="00292D62" w:rsidRPr="00AC7D4B" w:rsidRDefault="00292D62"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 xml:space="preserve">Потенциальные ограничения </w:t>
      </w:r>
      <w:proofErr w:type="spellStart"/>
      <w:r w:rsidRPr="00AC7D4B">
        <w:rPr>
          <w:rFonts w:ascii="Times New Roman" w:eastAsia="Times New Roman" w:hAnsi="Times New Roman" w:cs="Times New Roman"/>
          <w:sz w:val="28"/>
          <w:szCs w:val="24"/>
          <w:lang w:eastAsia="ru-RU"/>
        </w:rPr>
        <w:t>Redfin</w:t>
      </w:r>
      <w:proofErr w:type="spellEnd"/>
      <w:r w:rsidRPr="00AC7D4B">
        <w:rPr>
          <w:rFonts w:ascii="Times New Roman" w:eastAsia="Times New Roman" w:hAnsi="Times New Roman" w:cs="Times New Roman"/>
          <w:sz w:val="28"/>
          <w:szCs w:val="24"/>
          <w:lang w:eastAsia="ru-RU"/>
        </w:rPr>
        <w:t xml:space="preserve"> состоят в том, что географический охват </w:t>
      </w:r>
      <w:proofErr w:type="spellStart"/>
      <w:r w:rsidRPr="00AC7D4B">
        <w:rPr>
          <w:rFonts w:ascii="Times New Roman" w:eastAsia="Times New Roman" w:hAnsi="Times New Roman" w:cs="Times New Roman"/>
          <w:sz w:val="28"/>
          <w:szCs w:val="24"/>
          <w:lang w:eastAsia="ru-RU"/>
        </w:rPr>
        <w:t>Redfin</w:t>
      </w:r>
      <w:proofErr w:type="spellEnd"/>
      <w:r w:rsidRPr="00AC7D4B">
        <w:rPr>
          <w:rFonts w:ascii="Times New Roman" w:eastAsia="Times New Roman" w:hAnsi="Times New Roman" w:cs="Times New Roman"/>
          <w:sz w:val="28"/>
          <w:szCs w:val="24"/>
          <w:lang w:eastAsia="ru-RU"/>
        </w:rPr>
        <w:t xml:space="preserve"> может быть ограничен по сравнению с </w:t>
      </w:r>
      <w:proofErr w:type="spellStart"/>
      <w:r w:rsidRPr="00AC7D4B">
        <w:rPr>
          <w:rFonts w:ascii="Times New Roman" w:eastAsia="Times New Roman" w:hAnsi="Times New Roman" w:cs="Times New Roman"/>
          <w:sz w:val="28"/>
          <w:szCs w:val="24"/>
          <w:lang w:eastAsia="ru-RU"/>
        </w:rPr>
        <w:t>Zillow</w:t>
      </w:r>
      <w:proofErr w:type="spellEnd"/>
      <w:r w:rsidRPr="00AC7D4B">
        <w:rPr>
          <w:rFonts w:ascii="Times New Roman" w:eastAsia="Times New Roman" w:hAnsi="Times New Roman" w:cs="Times New Roman"/>
          <w:sz w:val="28"/>
          <w:szCs w:val="24"/>
          <w:lang w:eastAsia="ru-RU"/>
        </w:rPr>
        <w:t>, что может повлиять на точность оценок в некоторых регионах.</w:t>
      </w:r>
    </w:p>
    <w:p w14:paraId="56BAE4FF" w14:textId="481329D0" w:rsidR="000A23F5" w:rsidRPr="00AC7D4B" w:rsidRDefault="000A23F5"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 xml:space="preserve">Для успешного развития и укрепления позиций на рынке оценки недвижимости, </w:t>
      </w:r>
      <w:r w:rsidR="00B635AC">
        <w:rPr>
          <w:rFonts w:ascii="Times New Roman" w:eastAsia="Times New Roman" w:hAnsi="Times New Roman" w:cs="Times New Roman"/>
          <w:sz w:val="28"/>
          <w:szCs w:val="24"/>
          <w:lang w:eastAsia="ru-RU"/>
        </w:rPr>
        <w:t>ООО «</w:t>
      </w:r>
      <w:proofErr w:type="spellStart"/>
      <w:r w:rsidRPr="00AC7D4B">
        <w:rPr>
          <w:rFonts w:ascii="Times New Roman" w:eastAsia="Times New Roman" w:hAnsi="Times New Roman" w:cs="Times New Roman"/>
          <w:sz w:val="28"/>
          <w:szCs w:val="24"/>
          <w:lang w:eastAsia="ru-RU"/>
        </w:rPr>
        <w:t>Дольщик.Онлайн</w:t>
      </w:r>
      <w:proofErr w:type="spellEnd"/>
      <w:r w:rsidR="00B635AC">
        <w:rPr>
          <w:rFonts w:ascii="Times New Roman" w:eastAsia="Times New Roman" w:hAnsi="Times New Roman" w:cs="Times New Roman"/>
          <w:sz w:val="28"/>
          <w:szCs w:val="24"/>
          <w:lang w:eastAsia="ru-RU"/>
        </w:rPr>
        <w:t>»</w:t>
      </w:r>
      <w:r w:rsidRPr="00AC7D4B">
        <w:rPr>
          <w:rFonts w:ascii="Times New Roman" w:eastAsia="Times New Roman" w:hAnsi="Times New Roman" w:cs="Times New Roman"/>
          <w:sz w:val="28"/>
          <w:szCs w:val="24"/>
          <w:lang w:eastAsia="ru-RU"/>
        </w:rPr>
        <w:t xml:space="preserve"> необходимо сделать стратегический акцент на ряде ключевых направлений. Инвестиции в машинное обучение являются критически важными. Это позволит компании не только автоматизировать рутинные процессы, но и значительно повысить точность и объективность оценки. Разработка и внедрение сложных алгоритмов, способных анализировать огромные объемы данных, предоставит конкурентное преимущество и позволит предвидеть изменения на рынке недвижимости. Также необходимо расширить доступ к данным. Чем больше информации доступно алгоритмам </w:t>
      </w:r>
      <w:r w:rsidR="00B635AC">
        <w:rPr>
          <w:rFonts w:ascii="Times New Roman" w:eastAsia="Times New Roman" w:hAnsi="Times New Roman" w:cs="Times New Roman"/>
          <w:sz w:val="28"/>
          <w:szCs w:val="24"/>
          <w:lang w:eastAsia="ru-RU"/>
        </w:rPr>
        <w:t>ООО «</w:t>
      </w:r>
      <w:proofErr w:type="spellStart"/>
      <w:r w:rsidRPr="00AC7D4B">
        <w:rPr>
          <w:rFonts w:ascii="Times New Roman" w:eastAsia="Times New Roman" w:hAnsi="Times New Roman" w:cs="Times New Roman"/>
          <w:sz w:val="28"/>
          <w:szCs w:val="24"/>
          <w:lang w:eastAsia="ru-RU"/>
        </w:rPr>
        <w:t>Дольщик.Онлайн</w:t>
      </w:r>
      <w:proofErr w:type="spellEnd"/>
      <w:r w:rsidR="00B635AC">
        <w:rPr>
          <w:rFonts w:ascii="Times New Roman" w:eastAsia="Times New Roman" w:hAnsi="Times New Roman" w:cs="Times New Roman"/>
          <w:sz w:val="28"/>
          <w:szCs w:val="24"/>
          <w:lang w:eastAsia="ru-RU"/>
        </w:rPr>
        <w:t>»</w:t>
      </w:r>
      <w:r w:rsidRPr="00AC7D4B">
        <w:rPr>
          <w:rFonts w:ascii="Times New Roman" w:eastAsia="Times New Roman" w:hAnsi="Times New Roman" w:cs="Times New Roman"/>
          <w:sz w:val="28"/>
          <w:szCs w:val="24"/>
          <w:lang w:eastAsia="ru-RU"/>
        </w:rPr>
        <w:t xml:space="preserve">, тем более точными и надежными будут результаты оценки. Это включает в себя не только данные о завершенных сделках, но и информацию о текущем предложении, инфраструктуре района, планах развития города, отзывах </w:t>
      </w:r>
      <w:r w:rsidRPr="00AC7D4B">
        <w:rPr>
          <w:rFonts w:ascii="Times New Roman" w:eastAsia="Times New Roman" w:hAnsi="Times New Roman" w:cs="Times New Roman"/>
          <w:sz w:val="28"/>
          <w:szCs w:val="24"/>
          <w:lang w:eastAsia="ru-RU"/>
        </w:rPr>
        <w:lastRenderedPageBreak/>
        <w:t>покупателей и многое другое. Ключевым фактором успеха станет разработка алгоритмов, учитывающих индивидуальные характеристики объекта недвижимости. Важно выйти за рамки стандартной оценки и учитывать уникальные особенности каждой квартиры или дома, такие как планировка, этаж, вид из окна, качество отделки, наличие балкона или террасы, и другие факторы, влияющие на стоимость. Необходимо обеспечить максимальную прозрачность оценки. Пользователи должны понимать, как формируется цена, какие факторы на нее влияют, и иметь возможность проверить достоверность предоставленной информации. Это повысит доверие к "</w:t>
      </w:r>
      <w:proofErr w:type="spellStart"/>
      <w:r w:rsidRPr="00AC7D4B">
        <w:rPr>
          <w:rFonts w:ascii="Times New Roman" w:eastAsia="Times New Roman" w:hAnsi="Times New Roman" w:cs="Times New Roman"/>
          <w:sz w:val="28"/>
          <w:szCs w:val="24"/>
          <w:lang w:eastAsia="ru-RU"/>
        </w:rPr>
        <w:t>Дольщик.Онлайн</w:t>
      </w:r>
      <w:proofErr w:type="spellEnd"/>
      <w:r w:rsidRPr="00AC7D4B">
        <w:rPr>
          <w:rFonts w:ascii="Times New Roman" w:eastAsia="Times New Roman" w:hAnsi="Times New Roman" w:cs="Times New Roman"/>
          <w:sz w:val="28"/>
          <w:szCs w:val="24"/>
          <w:lang w:eastAsia="ru-RU"/>
        </w:rPr>
        <w:t>" и сделает сервис более привлекательным для клиентов. Для повышения точности и валидации результатов машинного обучения, необходимо интегрировать экспертную оценку. Опытные оценщики могут внести коррективы в результаты, полученные алгоритмами, учитывая факторы, которые могут быть упущены машиной. Сочетание автоматизированного анализа и экспертного мнения позволит создать наиболее точную и объективную оценку. "</w:t>
      </w:r>
      <w:proofErr w:type="spellStart"/>
      <w:r w:rsidRPr="00AC7D4B">
        <w:rPr>
          <w:rFonts w:ascii="Times New Roman" w:eastAsia="Times New Roman" w:hAnsi="Times New Roman" w:cs="Times New Roman"/>
          <w:sz w:val="28"/>
          <w:szCs w:val="24"/>
          <w:lang w:eastAsia="ru-RU"/>
        </w:rPr>
        <w:t>Дольщик.Онлайн</w:t>
      </w:r>
      <w:proofErr w:type="spellEnd"/>
      <w:r w:rsidRPr="00AC7D4B">
        <w:rPr>
          <w:rFonts w:ascii="Times New Roman" w:eastAsia="Times New Roman" w:hAnsi="Times New Roman" w:cs="Times New Roman"/>
          <w:sz w:val="28"/>
          <w:szCs w:val="24"/>
          <w:lang w:eastAsia="ru-RU"/>
        </w:rPr>
        <w:t>" должен придерживаться философии постоянного совершенствования алгоритмов. Рынок недвижимости динамичен, и алгоритмы должны постоянно адаптироваться к новым условиям. Регулярное обучение, тестирование и оптимизация алгоритмов являются залогом долгосрочного успеха.</w:t>
      </w:r>
    </w:p>
    <w:p w14:paraId="67FFCE39" w14:textId="25FE9258" w:rsidR="000A23F5" w:rsidRPr="00AC7D4B" w:rsidRDefault="000A23F5"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Чтобы выделиться среди конкурентов, компании необходимо найти уникальное конкурентное преимущество. Возможные варианты включают специализацию на новостройках, с фокусом на оценке только новых объектов, что позволит создать узкоспециализированный продукт, отвечающий потребностям покупателей и инвесторов в новостройки. Другим вариантом является интеграция с технологиями виртуальной реальности (VR), предоставляя возможность виртуального осмотра объекта недвижимости перед его оценкой, что может значительно повысить привлекательность сервиса. Также возможно предложение персонализированной оценки, с индивидуальными консультациями с экспертами, которые помогут клиентам разобраться в результатах оценки и принять взвешенное решение. Интеграция с сервисами для инвесторов может стать конкурентным преимуществом, предоставляя инструменты для анализа инвестиционной привлекательности объектов недвижимости, расчета доходности и рисков.</w:t>
      </w:r>
    </w:p>
    <w:p w14:paraId="4E0E80A5" w14:textId="33E45A47" w:rsidR="007B03B4" w:rsidRPr="00AC7D4B" w:rsidRDefault="007F333A" w:rsidP="00065FEB">
      <w:pPr>
        <w:spacing w:after="0" w:line="240" w:lineRule="auto"/>
        <w:ind w:firstLine="709"/>
        <w:jc w:val="both"/>
        <w:rPr>
          <w:rFonts w:ascii="Times New Roman" w:eastAsia="Times New Roman" w:hAnsi="Times New Roman" w:cs="Times New Roman"/>
          <w:sz w:val="28"/>
          <w:szCs w:val="24"/>
          <w:lang w:eastAsia="ru-RU"/>
        </w:rPr>
      </w:pPr>
      <w:r w:rsidRPr="00AC7D4B">
        <w:rPr>
          <w:rFonts w:ascii="Times New Roman" w:eastAsia="Times New Roman" w:hAnsi="Times New Roman" w:cs="Times New Roman"/>
          <w:sz w:val="28"/>
          <w:szCs w:val="24"/>
          <w:lang w:eastAsia="ru-RU"/>
        </w:rPr>
        <w:t>"</w:t>
      </w:r>
      <w:proofErr w:type="spellStart"/>
      <w:r w:rsidRPr="00AC7D4B">
        <w:rPr>
          <w:rFonts w:ascii="Times New Roman" w:eastAsia="Times New Roman" w:hAnsi="Times New Roman" w:cs="Times New Roman"/>
          <w:sz w:val="28"/>
          <w:szCs w:val="24"/>
          <w:lang w:eastAsia="ru-RU"/>
        </w:rPr>
        <w:t>Дольщик.Онлайн</w:t>
      </w:r>
      <w:proofErr w:type="spellEnd"/>
      <w:r w:rsidRPr="00AC7D4B">
        <w:rPr>
          <w:rFonts w:ascii="Times New Roman" w:eastAsia="Times New Roman" w:hAnsi="Times New Roman" w:cs="Times New Roman"/>
          <w:sz w:val="28"/>
          <w:szCs w:val="24"/>
          <w:lang w:eastAsia="ru-RU"/>
        </w:rPr>
        <w:t>" имеет все предпосылки для того, чтобы стать лидером в сфере оценки новостроек, и для достижения этой цели необходимо сосредоточить усилия на предоставлении клиентам наиболее точных, прозрачных и интуитивно понятных решений. Компания должна стремиться выйти за рамки обычной оценки недвижимости и стать ценным источником информации и поддержки для своих пользователей. Предоставляя исчерпывающие данные и экспертные анализы, "</w:t>
      </w:r>
      <w:proofErr w:type="spellStart"/>
      <w:r w:rsidRPr="00AC7D4B">
        <w:rPr>
          <w:rFonts w:ascii="Times New Roman" w:eastAsia="Times New Roman" w:hAnsi="Times New Roman" w:cs="Times New Roman"/>
          <w:sz w:val="28"/>
          <w:szCs w:val="24"/>
          <w:lang w:eastAsia="ru-RU"/>
        </w:rPr>
        <w:t>Дольщик.Онлайн</w:t>
      </w:r>
      <w:proofErr w:type="spellEnd"/>
      <w:r w:rsidRPr="00AC7D4B">
        <w:rPr>
          <w:rFonts w:ascii="Times New Roman" w:eastAsia="Times New Roman" w:hAnsi="Times New Roman" w:cs="Times New Roman"/>
          <w:sz w:val="28"/>
          <w:szCs w:val="24"/>
          <w:lang w:eastAsia="ru-RU"/>
        </w:rPr>
        <w:t xml:space="preserve">" позволит клиентам уверенно принимать взвешенные решения, касающиеся покупки или продажи жилья. В долгосрочной перспективе компания должна укрепить свой </w:t>
      </w:r>
      <w:r w:rsidRPr="00AC7D4B">
        <w:rPr>
          <w:rFonts w:ascii="Times New Roman" w:eastAsia="Times New Roman" w:hAnsi="Times New Roman" w:cs="Times New Roman"/>
          <w:sz w:val="28"/>
          <w:szCs w:val="24"/>
          <w:lang w:eastAsia="ru-RU"/>
        </w:rPr>
        <w:lastRenderedPageBreak/>
        <w:t>статус надежного партнера для всех, кто планирует инвестировать в недвижимость, предлагая не только инструменты оценки, но и глубокую экспертизу, необходимую для достижения финансовых целей и успешного управления инвестициями в недвижимость. "</w:t>
      </w:r>
      <w:proofErr w:type="spellStart"/>
      <w:r w:rsidRPr="00AC7D4B">
        <w:rPr>
          <w:rFonts w:ascii="Times New Roman" w:eastAsia="Times New Roman" w:hAnsi="Times New Roman" w:cs="Times New Roman"/>
          <w:sz w:val="28"/>
          <w:szCs w:val="24"/>
          <w:lang w:eastAsia="ru-RU"/>
        </w:rPr>
        <w:t>Дольщик.Онлайн</w:t>
      </w:r>
      <w:proofErr w:type="spellEnd"/>
      <w:r w:rsidRPr="00AC7D4B">
        <w:rPr>
          <w:rFonts w:ascii="Times New Roman" w:eastAsia="Times New Roman" w:hAnsi="Times New Roman" w:cs="Times New Roman"/>
          <w:sz w:val="28"/>
          <w:szCs w:val="24"/>
          <w:lang w:eastAsia="ru-RU"/>
        </w:rPr>
        <w:t>" должен стать синонимом уверенности и компетентности на рынке новостроек.</w:t>
      </w:r>
    </w:p>
    <w:p w14:paraId="59577680" w14:textId="4AACBDD9" w:rsidR="000A23F5" w:rsidRPr="00AC7D4B" w:rsidRDefault="000A23F5" w:rsidP="009A6AD8">
      <w:pPr>
        <w:spacing w:after="0" w:line="240" w:lineRule="auto"/>
        <w:rPr>
          <w:rFonts w:ascii="Times New Roman" w:hAnsi="Times New Roman" w:cs="Times New Roman"/>
          <w:sz w:val="28"/>
          <w:szCs w:val="24"/>
        </w:rPr>
      </w:pPr>
      <w:r w:rsidRPr="00AC7D4B">
        <w:rPr>
          <w:rFonts w:ascii="Times New Roman" w:hAnsi="Times New Roman" w:cs="Times New Roman"/>
          <w:sz w:val="28"/>
          <w:szCs w:val="24"/>
        </w:rPr>
        <w:t>Таблица 1 - Сравнение методов предсказания изменения цены</w:t>
      </w:r>
    </w:p>
    <w:tbl>
      <w:tblPr>
        <w:tblStyle w:val="a9"/>
        <w:tblW w:w="0" w:type="auto"/>
        <w:tblLook w:val="04A0" w:firstRow="1" w:lastRow="0" w:firstColumn="1" w:lastColumn="0" w:noHBand="0" w:noVBand="1"/>
      </w:tblPr>
      <w:tblGrid>
        <w:gridCol w:w="1689"/>
        <w:gridCol w:w="1983"/>
        <w:gridCol w:w="1975"/>
        <w:gridCol w:w="2032"/>
        <w:gridCol w:w="1666"/>
      </w:tblGrid>
      <w:tr w:rsidR="00041E7D" w:rsidRPr="00AC7D4B" w14:paraId="350F4A4E" w14:textId="77777777" w:rsidTr="00041E7D">
        <w:tc>
          <w:tcPr>
            <w:tcW w:w="1690" w:type="dxa"/>
          </w:tcPr>
          <w:p w14:paraId="50269BDC" w14:textId="30132C5F" w:rsidR="000A23F5" w:rsidRPr="00AC7D4B" w:rsidRDefault="000A23F5" w:rsidP="000A23F5">
            <w:pPr>
              <w:jc w:val="center"/>
              <w:rPr>
                <w:rFonts w:ascii="Times New Roman" w:hAnsi="Times New Roman" w:cs="Times New Roman"/>
                <w:sz w:val="24"/>
                <w:szCs w:val="24"/>
              </w:rPr>
            </w:pPr>
            <w:r w:rsidRPr="00AC7D4B">
              <w:rPr>
                <w:rFonts w:ascii="Times New Roman" w:eastAsia="Times New Roman" w:hAnsi="Times New Roman" w:cs="Times New Roman"/>
                <w:bCs/>
                <w:sz w:val="24"/>
                <w:szCs w:val="24"/>
                <w:lang w:eastAsia="ru-RU"/>
              </w:rPr>
              <w:t>Метод предсказания</w:t>
            </w:r>
          </w:p>
        </w:tc>
        <w:tc>
          <w:tcPr>
            <w:tcW w:w="1985" w:type="dxa"/>
          </w:tcPr>
          <w:p w14:paraId="74362F85" w14:textId="6A9A077C" w:rsidR="000A23F5" w:rsidRPr="00AC7D4B" w:rsidRDefault="000A23F5" w:rsidP="000A23F5">
            <w:pPr>
              <w:jc w:val="center"/>
              <w:rPr>
                <w:rFonts w:ascii="Times New Roman" w:hAnsi="Times New Roman" w:cs="Times New Roman"/>
                <w:sz w:val="24"/>
                <w:szCs w:val="24"/>
              </w:rPr>
            </w:pPr>
            <w:r w:rsidRPr="00AC7D4B">
              <w:rPr>
                <w:rFonts w:ascii="Times New Roman" w:eastAsia="Times New Roman" w:hAnsi="Times New Roman" w:cs="Times New Roman"/>
                <w:bCs/>
                <w:sz w:val="24"/>
                <w:szCs w:val="24"/>
                <w:lang w:eastAsia="ru-RU"/>
              </w:rPr>
              <w:t>Описание</w:t>
            </w:r>
          </w:p>
        </w:tc>
        <w:tc>
          <w:tcPr>
            <w:tcW w:w="1977" w:type="dxa"/>
          </w:tcPr>
          <w:p w14:paraId="5DC9F108" w14:textId="321E0B1F" w:rsidR="000A23F5" w:rsidRPr="00AC7D4B" w:rsidRDefault="000A23F5" w:rsidP="000A23F5">
            <w:pPr>
              <w:jc w:val="center"/>
              <w:rPr>
                <w:rFonts w:ascii="Times New Roman" w:hAnsi="Times New Roman" w:cs="Times New Roman"/>
                <w:sz w:val="24"/>
                <w:szCs w:val="24"/>
              </w:rPr>
            </w:pPr>
            <w:r w:rsidRPr="00AC7D4B">
              <w:rPr>
                <w:rFonts w:ascii="Times New Roman" w:eastAsia="Times New Roman" w:hAnsi="Times New Roman" w:cs="Times New Roman"/>
                <w:bCs/>
                <w:sz w:val="24"/>
                <w:szCs w:val="24"/>
                <w:lang w:eastAsia="ru-RU"/>
              </w:rPr>
              <w:t>Преимущества</w:t>
            </w:r>
          </w:p>
        </w:tc>
        <w:tc>
          <w:tcPr>
            <w:tcW w:w="2026" w:type="dxa"/>
          </w:tcPr>
          <w:p w14:paraId="2730B984" w14:textId="459D6D64" w:rsidR="000A23F5" w:rsidRPr="00AC7D4B" w:rsidRDefault="000A23F5" w:rsidP="000A23F5">
            <w:pPr>
              <w:jc w:val="center"/>
              <w:rPr>
                <w:rFonts w:ascii="Times New Roman" w:hAnsi="Times New Roman" w:cs="Times New Roman"/>
                <w:sz w:val="24"/>
                <w:szCs w:val="24"/>
              </w:rPr>
            </w:pPr>
            <w:r w:rsidRPr="00AC7D4B">
              <w:rPr>
                <w:rFonts w:ascii="Times New Roman" w:eastAsia="Times New Roman" w:hAnsi="Times New Roman" w:cs="Times New Roman"/>
                <w:bCs/>
                <w:sz w:val="24"/>
                <w:szCs w:val="24"/>
                <w:lang w:eastAsia="ru-RU"/>
              </w:rPr>
              <w:t>Недостатки</w:t>
            </w:r>
          </w:p>
        </w:tc>
        <w:tc>
          <w:tcPr>
            <w:tcW w:w="1667" w:type="dxa"/>
          </w:tcPr>
          <w:p w14:paraId="1349CF3A" w14:textId="437A79F5" w:rsidR="000A23F5" w:rsidRPr="00AC7D4B" w:rsidRDefault="000A23F5" w:rsidP="000A23F5">
            <w:pPr>
              <w:jc w:val="center"/>
              <w:rPr>
                <w:rFonts w:ascii="Times New Roman" w:hAnsi="Times New Roman" w:cs="Times New Roman"/>
                <w:sz w:val="24"/>
                <w:szCs w:val="24"/>
              </w:rPr>
            </w:pPr>
            <w:r w:rsidRPr="00AC7D4B">
              <w:rPr>
                <w:rFonts w:ascii="Times New Roman" w:eastAsia="Times New Roman" w:hAnsi="Times New Roman" w:cs="Times New Roman"/>
                <w:bCs/>
                <w:sz w:val="24"/>
                <w:szCs w:val="24"/>
                <w:lang w:eastAsia="ru-RU"/>
              </w:rPr>
              <w:t>Целевая аудитория</w:t>
            </w:r>
          </w:p>
        </w:tc>
      </w:tr>
      <w:tr w:rsidR="00041E7D" w:rsidRPr="00AC7D4B" w14:paraId="77907675" w14:textId="77777777" w:rsidTr="00041E7D">
        <w:trPr>
          <w:trHeight w:val="288"/>
        </w:trPr>
        <w:tc>
          <w:tcPr>
            <w:tcW w:w="1690" w:type="dxa"/>
            <w:noWrap/>
            <w:hideMark/>
          </w:tcPr>
          <w:p w14:paraId="794C22F1" w14:textId="77777777" w:rsidR="000A23F5" w:rsidRPr="00AC7D4B" w:rsidRDefault="000A23F5" w:rsidP="009A6AD8">
            <w:pPr>
              <w:jc w:val="both"/>
              <w:rPr>
                <w:rFonts w:ascii="Times New Roman" w:eastAsia="Times New Roman" w:hAnsi="Times New Roman" w:cs="Times New Roman"/>
                <w:sz w:val="24"/>
                <w:szCs w:val="24"/>
                <w:lang w:eastAsia="ru-RU"/>
              </w:rPr>
            </w:pPr>
            <w:r w:rsidRPr="00AC7D4B">
              <w:rPr>
                <w:rFonts w:ascii="Times New Roman" w:eastAsia="Times New Roman" w:hAnsi="Times New Roman" w:cs="Times New Roman"/>
                <w:sz w:val="24"/>
                <w:szCs w:val="24"/>
                <w:lang w:eastAsia="ru-RU"/>
              </w:rPr>
              <w:t>Линейная регрессия (данное приложение)</w:t>
            </w:r>
          </w:p>
        </w:tc>
        <w:tc>
          <w:tcPr>
            <w:tcW w:w="1985" w:type="dxa"/>
            <w:noWrap/>
            <w:hideMark/>
          </w:tcPr>
          <w:p w14:paraId="78E56A90" w14:textId="77777777" w:rsidR="000A23F5" w:rsidRPr="00AC7D4B" w:rsidRDefault="000A23F5" w:rsidP="009A6AD8">
            <w:pPr>
              <w:jc w:val="both"/>
              <w:rPr>
                <w:rFonts w:ascii="Times New Roman" w:eastAsia="Times New Roman" w:hAnsi="Times New Roman" w:cs="Times New Roman"/>
                <w:sz w:val="24"/>
                <w:szCs w:val="24"/>
                <w:lang w:eastAsia="ru-RU"/>
              </w:rPr>
            </w:pPr>
            <w:r w:rsidRPr="00AC7D4B">
              <w:rPr>
                <w:rFonts w:ascii="Times New Roman" w:eastAsia="Times New Roman" w:hAnsi="Times New Roman" w:cs="Times New Roman"/>
                <w:sz w:val="24"/>
                <w:szCs w:val="24"/>
                <w:lang w:eastAsia="ru-RU"/>
              </w:rPr>
              <w:t>Статистический метод, моделирующий зависимость между ценой и признаками линейной функцией.</w:t>
            </w:r>
          </w:p>
        </w:tc>
        <w:tc>
          <w:tcPr>
            <w:tcW w:w="1977" w:type="dxa"/>
            <w:noWrap/>
            <w:hideMark/>
          </w:tcPr>
          <w:p w14:paraId="14360FA0" w14:textId="77777777" w:rsidR="000A23F5" w:rsidRPr="00AC7D4B" w:rsidRDefault="000A23F5" w:rsidP="009A6AD8">
            <w:pPr>
              <w:jc w:val="both"/>
              <w:rPr>
                <w:rFonts w:ascii="Times New Roman" w:eastAsia="Times New Roman" w:hAnsi="Times New Roman" w:cs="Times New Roman"/>
                <w:sz w:val="24"/>
                <w:szCs w:val="24"/>
                <w:lang w:eastAsia="ru-RU"/>
              </w:rPr>
            </w:pPr>
            <w:r w:rsidRPr="00AC7D4B">
              <w:rPr>
                <w:rFonts w:ascii="Times New Roman" w:eastAsia="Times New Roman" w:hAnsi="Times New Roman" w:cs="Times New Roman"/>
                <w:sz w:val="24"/>
                <w:szCs w:val="24"/>
                <w:lang w:eastAsia="ru-RU"/>
              </w:rPr>
              <w:t>Простота, быстрая работа.</w:t>
            </w:r>
          </w:p>
        </w:tc>
        <w:tc>
          <w:tcPr>
            <w:tcW w:w="2026" w:type="dxa"/>
            <w:noWrap/>
            <w:hideMark/>
          </w:tcPr>
          <w:p w14:paraId="79022398" w14:textId="77777777" w:rsidR="000A23F5" w:rsidRPr="00AC7D4B" w:rsidRDefault="000A23F5" w:rsidP="009A6AD8">
            <w:pPr>
              <w:jc w:val="both"/>
              <w:rPr>
                <w:rFonts w:ascii="Times New Roman" w:eastAsia="Times New Roman" w:hAnsi="Times New Roman" w:cs="Times New Roman"/>
                <w:sz w:val="24"/>
                <w:szCs w:val="24"/>
                <w:lang w:eastAsia="ru-RU"/>
              </w:rPr>
            </w:pPr>
            <w:r w:rsidRPr="00AC7D4B">
              <w:rPr>
                <w:rFonts w:ascii="Times New Roman" w:eastAsia="Times New Roman" w:hAnsi="Times New Roman" w:cs="Times New Roman"/>
                <w:sz w:val="24"/>
                <w:szCs w:val="24"/>
                <w:lang w:eastAsia="ru-RU"/>
              </w:rPr>
              <w:t>Предполагает линейную зависимость, чувствительность к выбросам.</w:t>
            </w:r>
          </w:p>
        </w:tc>
        <w:tc>
          <w:tcPr>
            <w:tcW w:w="1667" w:type="dxa"/>
            <w:noWrap/>
            <w:hideMark/>
          </w:tcPr>
          <w:p w14:paraId="621C8071" w14:textId="4BFF0C69" w:rsidR="000A23F5" w:rsidRPr="00AC7D4B" w:rsidRDefault="000A23F5" w:rsidP="009A6AD8">
            <w:pPr>
              <w:jc w:val="both"/>
              <w:rPr>
                <w:rFonts w:ascii="Times New Roman" w:eastAsia="Times New Roman" w:hAnsi="Times New Roman" w:cs="Times New Roman"/>
                <w:sz w:val="24"/>
                <w:szCs w:val="24"/>
                <w:lang w:eastAsia="ru-RU"/>
              </w:rPr>
            </w:pPr>
            <w:r w:rsidRPr="00AC7D4B">
              <w:rPr>
                <w:rFonts w:ascii="Times New Roman" w:eastAsia="Times New Roman" w:hAnsi="Times New Roman" w:cs="Times New Roman"/>
                <w:sz w:val="24"/>
                <w:szCs w:val="24"/>
                <w:lang w:eastAsia="ru-RU"/>
              </w:rPr>
              <w:t>Агенты, девелоперы</w:t>
            </w:r>
          </w:p>
        </w:tc>
      </w:tr>
      <w:tr w:rsidR="00041E7D" w:rsidRPr="00AC7D4B" w14:paraId="0AD5266E" w14:textId="77777777" w:rsidTr="00041E7D">
        <w:trPr>
          <w:trHeight w:val="288"/>
        </w:trPr>
        <w:tc>
          <w:tcPr>
            <w:tcW w:w="1690" w:type="dxa"/>
            <w:noWrap/>
            <w:hideMark/>
          </w:tcPr>
          <w:p w14:paraId="7C1D5D1D" w14:textId="77777777" w:rsidR="000A23F5" w:rsidRPr="00AC7D4B" w:rsidRDefault="000A23F5" w:rsidP="009A6AD8">
            <w:pPr>
              <w:jc w:val="both"/>
              <w:rPr>
                <w:rFonts w:ascii="Times New Roman" w:eastAsia="Times New Roman" w:hAnsi="Times New Roman" w:cs="Times New Roman"/>
                <w:sz w:val="24"/>
                <w:szCs w:val="24"/>
                <w:lang w:eastAsia="ru-RU"/>
              </w:rPr>
            </w:pPr>
            <w:r w:rsidRPr="00AC7D4B">
              <w:rPr>
                <w:rFonts w:ascii="Times New Roman" w:eastAsia="Times New Roman" w:hAnsi="Times New Roman" w:cs="Times New Roman"/>
                <w:sz w:val="24"/>
                <w:szCs w:val="24"/>
                <w:lang w:eastAsia="ru-RU"/>
              </w:rPr>
              <w:t>Экспертная оценка</w:t>
            </w:r>
          </w:p>
        </w:tc>
        <w:tc>
          <w:tcPr>
            <w:tcW w:w="1985" w:type="dxa"/>
            <w:noWrap/>
            <w:hideMark/>
          </w:tcPr>
          <w:p w14:paraId="0D8A100F" w14:textId="77777777" w:rsidR="000A23F5" w:rsidRPr="00AC7D4B" w:rsidRDefault="000A23F5" w:rsidP="009A6AD8">
            <w:pPr>
              <w:jc w:val="both"/>
              <w:rPr>
                <w:rFonts w:ascii="Times New Roman" w:eastAsia="Times New Roman" w:hAnsi="Times New Roman" w:cs="Times New Roman"/>
                <w:sz w:val="24"/>
                <w:szCs w:val="24"/>
                <w:lang w:eastAsia="ru-RU"/>
              </w:rPr>
            </w:pPr>
            <w:r w:rsidRPr="00AC7D4B">
              <w:rPr>
                <w:rFonts w:ascii="Times New Roman" w:eastAsia="Times New Roman" w:hAnsi="Times New Roman" w:cs="Times New Roman"/>
                <w:sz w:val="24"/>
                <w:szCs w:val="24"/>
                <w:lang w:eastAsia="ru-RU"/>
              </w:rPr>
              <w:t>Оценка, основанная на опыте и знаниях специалиста.</w:t>
            </w:r>
          </w:p>
        </w:tc>
        <w:tc>
          <w:tcPr>
            <w:tcW w:w="1977" w:type="dxa"/>
            <w:noWrap/>
            <w:hideMark/>
          </w:tcPr>
          <w:p w14:paraId="0496BFEF" w14:textId="77777777" w:rsidR="000A23F5" w:rsidRPr="00AC7D4B" w:rsidRDefault="000A23F5" w:rsidP="009A6AD8">
            <w:pPr>
              <w:jc w:val="both"/>
              <w:rPr>
                <w:rFonts w:ascii="Times New Roman" w:eastAsia="Times New Roman" w:hAnsi="Times New Roman" w:cs="Times New Roman"/>
                <w:sz w:val="24"/>
                <w:szCs w:val="24"/>
                <w:lang w:eastAsia="ru-RU"/>
              </w:rPr>
            </w:pPr>
            <w:r w:rsidRPr="00AC7D4B">
              <w:rPr>
                <w:rFonts w:ascii="Times New Roman" w:eastAsia="Times New Roman" w:hAnsi="Times New Roman" w:cs="Times New Roman"/>
                <w:sz w:val="24"/>
                <w:szCs w:val="24"/>
                <w:lang w:eastAsia="ru-RU"/>
              </w:rPr>
              <w:t>Учитывает множество факторов, выявляет скрытые аспекты.</w:t>
            </w:r>
          </w:p>
        </w:tc>
        <w:tc>
          <w:tcPr>
            <w:tcW w:w="2026" w:type="dxa"/>
            <w:noWrap/>
            <w:hideMark/>
          </w:tcPr>
          <w:p w14:paraId="264DD4F2" w14:textId="77777777" w:rsidR="000A23F5" w:rsidRPr="00AC7D4B" w:rsidRDefault="000A23F5" w:rsidP="009A6AD8">
            <w:pPr>
              <w:jc w:val="both"/>
              <w:rPr>
                <w:rFonts w:ascii="Times New Roman" w:eastAsia="Times New Roman" w:hAnsi="Times New Roman" w:cs="Times New Roman"/>
                <w:sz w:val="24"/>
                <w:szCs w:val="24"/>
                <w:lang w:eastAsia="ru-RU"/>
              </w:rPr>
            </w:pPr>
            <w:r w:rsidRPr="00AC7D4B">
              <w:rPr>
                <w:rFonts w:ascii="Times New Roman" w:eastAsia="Times New Roman" w:hAnsi="Times New Roman" w:cs="Times New Roman"/>
                <w:sz w:val="24"/>
                <w:szCs w:val="24"/>
                <w:lang w:eastAsia="ru-RU"/>
              </w:rPr>
              <w:t>Субъективность, зависимость от специалиста, дороговизна.</w:t>
            </w:r>
          </w:p>
        </w:tc>
        <w:tc>
          <w:tcPr>
            <w:tcW w:w="1667" w:type="dxa"/>
            <w:noWrap/>
            <w:hideMark/>
          </w:tcPr>
          <w:p w14:paraId="12EF0655" w14:textId="77777777" w:rsidR="000A23F5" w:rsidRPr="00AC7D4B" w:rsidRDefault="000A23F5" w:rsidP="009A6AD8">
            <w:pPr>
              <w:jc w:val="both"/>
              <w:rPr>
                <w:rFonts w:ascii="Times New Roman" w:eastAsia="Times New Roman" w:hAnsi="Times New Roman" w:cs="Times New Roman"/>
                <w:sz w:val="24"/>
                <w:szCs w:val="24"/>
                <w:lang w:eastAsia="ru-RU"/>
              </w:rPr>
            </w:pPr>
            <w:r w:rsidRPr="00AC7D4B">
              <w:rPr>
                <w:rFonts w:ascii="Times New Roman" w:eastAsia="Times New Roman" w:hAnsi="Times New Roman" w:cs="Times New Roman"/>
                <w:sz w:val="24"/>
                <w:szCs w:val="24"/>
                <w:lang w:eastAsia="ru-RU"/>
              </w:rPr>
              <w:t>Покупатели, продавцы, банки</w:t>
            </w:r>
          </w:p>
        </w:tc>
      </w:tr>
      <w:tr w:rsidR="00041E7D" w:rsidRPr="00AC7D4B" w14:paraId="1B3ECE81" w14:textId="77777777" w:rsidTr="00041E7D">
        <w:trPr>
          <w:trHeight w:val="288"/>
        </w:trPr>
        <w:tc>
          <w:tcPr>
            <w:tcW w:w="1690" w:type="dxa"/>
            <w:noWrap/>
            <w:hideMark/>
          </w:tcPr>
          <w:p w14:paraId="2E30023C" w14:textId="77777777" w:rsidR="000A23F5" w:rsidRPr="00AC7D4B" w:rsidRDefault="000A23F5" w:rsidP="009A6AD8">
            <w:pPr>
              <w:jc w:val="both"/>
              <w:rPr>
                <w:rFonts w:ascii="Times New Roman" w:eastAsia="Times New Roman" w:hAnsi="Times New Roman" w:cs="Times New Roman"/>
                <w:sz w:val="24"/>
                <w:lang w:eastAsia="ru-RU"/>
              </w:rPr>
            </w:pPr>
            <w:r w:rsidRPr="00AC7D4B">
              <w:rPr>
                <w:rFonts w:ascii="Times New Roman" w:eastAsia="Times New Roman" w:hAnsi="Times New Roman" w:cs="Times New Roman"/>
                <w:sz w:val="24"/>
                <w:lang w:eastAsia="ru-RU"/>
              </w:rPr>
              <w:t>Анализ похожих объектов</w:t>
            </w:r>
          </w:p>
        </w:tc>
        <w:tc>
          <w:tcPr>
            <w:tcW w:w="1985" w:type="dxa"/>
            <w:noWrap/>
            <w:hideMark/>
          </w:tcPr>
          <w:p w14:paraId="02D27B16" w14:textId="77777777" w:rsidR="000A23F5" w:rsidRPr="00AC7D4B" w:rsidRDefault="000A23F5" w:rsidP="009A6AD8">
            <w:pPr>
              <w:jc w:val="both"/>
              <w:rPr>
                <w:rFonts w:ascii="Times New Roman" w:eastAsia="Times New Roman" w:hAnsi="Times New Roman" w:cs="Times New Roman"/>
                <w:sz w:val="24"/>
                <w:lang w:eastAsia="ru-RU"/>
              </w:rPr>
            </w:pPr>
            <w:r w:rsidRPr="00AC7D4B">
              <w:rPr>
                <w:rFonts w:ascii="Times New Roman" w:eastAsia="Times New Roman" w:hAnsi="Times New Roman" w:cs="Times New Roman"/>
                <w:sz w:val="24"/>
                <w:lang w:eastAsia="ru-RU"/>
              </w:rPr>
              <w:t>Оценка, основанная на ценах на аналогичные квартиры.</w:t>
            </w:r>
          </w:p>
        </w:tc>
        <w:tc>
          <w:tcPr>
            <w:tcW w:w="1977" w:type="dxa"/>
            <w:noWrap/>
            <w:hideMark/>
          </w:tcPr>
          <w:p w14:paraId="5FC8B2D0" w14:textId="77777777" w:rsidR="000A23F5" w:rsidRPr="00AC7D4B" w:rsidRDefault="000A23F5" w:rsidP="009A6AD8">
            <w:pPr>
              <w:jc w:val="both"/>
              <w:rPr>
                <w:rFonts w:ascii="Times New Roman" w:eastAsia="Times New Roman" w:hAnsi="Times New Roman" w:cs="Times New Roman"/>
                <w:sz w:val="24"/>
                <w:lang w:eastAsia="ru-RU"/>
              </w:rPr>
            </w:pPr>
            <w:r w:rsidRPr="00AC7D4B">
              <w:rPr>
                <w:rFonts w:ascii="Times New Roman" w:eastAsia="Times New Roman" w:hAnsi="Times New Roman" w:cs="Times New Roman"/>
                <w:sz w:val="24"/>
                <w:lang w:eastAsia="ru-RU"/>
              </w:rPr>
              <w:t>Простота сбора данных, понятность.</w:t>
            </w:r>
          </w:p>
        </w:tc>
        <w:tc>
          <w:tcPr>
            <w:tcW w:w="2026" w:type="dxa"/>
            <w:noWrap/>
            <w:hideMark/>
          </w:tcPr>
          <w:p w14:paraId="3180BBC5" w14:textId="77777777" w:rsidR="000A23F5" w:rsidRPr="00AC7D4B" w:rsidRDefault="000A23F5" w:rsidP="009A6AD8">
            <w:pPr>
              <w:jc w:val="both"/>
              <w:rPr>
                <w:rFonts w:ascii="Times New Roman" w:eastAsia="Times New Roman" w:hAnsi="Times New Roman" w:cs="Times New Roman"/>
                <w:sz w:val="24"/>
                <w:lang w:eastAsia="ru-RU"/>
              </w:rPr>
            </w:pPr>
            <w:r w:rsidRPr="00AC7D4B">
              <w:rPr>
                <w:rFonts w:ascii="Times New Roman" w:eastAsia="Times New Roman" w:hAnsi="Times New Roman" w:cs="Times New Roman"/>
                <w:sz w:val="24"/>
                <w:lang w:eastAsia="ru-RU"/>
              </w:rPr>
              <w:t>Зависимость от наличия аналогов, сложность точного сопоставления.</w:t>
            </w:r>
          </w:p>
        </w:tc>
        <w:tc>
          <w:tcPr>
            <w:tcW w:w="1667" w:type="dxa"/>
            <w:noWrap/>
            <w:hideMark/>
          </w:tcPr>
          <w:p w14:paraId="32B035C1" w14:textId="77777777" w:rsidR="000A23F5" w:rsidRPr="00AC7D4B" w:rsidRDefault="000A23F5" w:rsidP="009A6AD8">
            <w:pPr>
              <w:jc w:val="both"/>
              <w:rPr>
                <w:rFonts w:ascii="Times New Roman" w:eastAsia="Times New Roman" w:hAnsi="Times New Roman" w:cs="Times New Roman"/>
                <w:sz w:val="24"/>
                <w:lang w:eastAsia="ru-RU"/>
              </w:rPr>
            </w:pPr>
            <w:r w:rsidRPr="00AC7D4B">
              <w:rPr>
                <w:rFonts w:ascii="Times New Roman" w:eastAsia="Times New Roman" w:hAnsi="Times New Roman" w:cs="Times New Roman"/>
                <w:sz w:val="24"/>
                <w:lang w:eastAsia="ru-RU"/>
              </w:rPr>
              <w:t>Покупатели, продавцы, агенты</w:t>
            </w:r>
          </w:p>
        </w:tc>
      </w:tr>
    </w:tbl>
    <w:p w14:paraId="09690F40" w14:textId="77777777" w:rsidR="009A6AD8" w:rsidRPr="00AC7D4B" w:rsidRDefault="009A6AD8" w:rsidP="000A23F5">
      <w:pPr>
        <w:spacing w:after="0" w:line="240" w:lineRule="auto"/>
        <w:ind w:firstLine="709"/>
        <w:jc w:val="both"/>
        <w:rPr>
          <w:rFonts w:ascii="Times New Roman" w:hAnsi="Times New Roman" w:cs="Times New Roman"/>
          <w:sz w:val="28"/>
        </w:rPr>
      </w:pPr>
    </w:p>
    <w:p w14:paraId="4CD2013E" w14:textId="1EDBF0F3" w:rsidR="008B3500" w:rsidRPr="00AC7D4B" w:rsidRDefault="009A6AD8" w:rsidP="009A6AD8">
      <w:pPr>
        <w:pStyle w:val="1"/>
        <w:spacing w:before="0" w:after="240" w:line="240" w:lineRule="auto"/>
        <w:ind w:firstLine="709"/>
        <w:jc w:val="both"/>
        <w:rPr>
          <w:rFonts w:ascii="Arial" w:hAnsi="Arial" w:cs="Arial"/>
          <w:color w:val="auto"/>
          <w:sz w:val="30"/>
          <w:szCs w:val="30"/>
        </w:rPr>
      </w:pPr>
      <w:r w:rsidRPr="00AC7D4B">
        <w:rPr>
          <w:rFonts w:ascii="Times New Roman" w:hAnsi="Times New Roman" w:cs="Times New Roman"/>
          <w:color w:val="auto"/>
          <w:sz w:val="28"/>
        </w:rPr>
        <w:br w:type="page"/>
      </w:r>
      <w:bookmarkStart w:id="55" w:name="_Toc191477683"/>
      <w:bookmarkStart w:id="56" w:name="_Toc200967440"/>
      <w:bookmarkStart w:id="57" w:name="_Toc201147218"/>
      <w:bookmarkStart w:id="58" w:name="_Toc201230188"/>
      <w:bookmarkStart w:id="59" w:name="_Toc201247857"/>
      <w:r w:rsidR="008B3500" w:rsidRPr="00AC7D4B">
        <w:rPr>
          <w:rFonts w:ascii="Arial" w:hAnsi="Arial" w:cs="Arial"/>
          <w:color w:val="auto"/>
          <w:sz w:val="30"/>
          <w:szCs w:val="30"/>
        </w:rPr>
        <w:lastRenderedPageBreak/>
        <w:t>2 Разработка</w:t>
      </w:r>
      <w:r w:rsidR="00832C75" w:rsidRPr="00AC7D4B">
        <w:rPr>
          <w:rFonts w:ascii="Arial" w:hAnsi="Arial" w:cs="Arial"/>
          <w:color w:val="auto"/>
          <w:sz w:val="30"/>
          <w:szCs w:val="30"/>
        </w:rPr>
        <w:t xml:space="preserve"> </w:t>
      </w:r>
      <w:r w:rsidR="008B3500" w:rsidRPr="00AC7D4B">
        <w:rPr>
          <w:rFonts w:ascii="Arial" w:hAnsi="Arial" w:cs="Arial"/>
          <w:color w:val="auto"/>
          <w:sz w:val="30"/>
          <w:szCs w:val="30"/>
        </w:rPr>
        <w:t xml:space="preserve">приложения для </w:t>
      </w:r>
      <w:bookmarkEnd w:id="55"/>
      <w:r w:rsidR="00172732" w:rsidRPr="00AC7D4B">
        <w:rPr>
          <w:rFonts w:ascii="Arial" w:hAnsi="Arial" w:cs="Arial"/>
          <w:color w:val="auto"/>
          <w:sz w:val="30"/>
          <w:szCs w:val="30"/>
        </w:rPr>
        <w:t>оценки стоимости недвижимости во</w:t>
      </w:r>
      <w:r w:rsidRPr="00AC7D4B">
        <w:rPr>
          <w:rFonts w:ascii="Arial" w:hAnsi="Arial" w:cs="Arial"/>
          <w:color w:val="auto"/>
          <w:sz w:val="30"/>
          <w:szCs w:val="30"/>
        </w:rPr>
        <w:t xml:space="preserve"> </w:t>
      </w:r>
      <w:r w:rsidR="00172732" w:rsidRPr="00AC7D4B">
        <w:rPr>
          <w:rFonts w:ascii="Arial" w:hAnsi="Arial" w:cs="Arial"/>
          <w:color w:val="auto"/>
          <w:sz w:val="30"/>
          <w:szCs w:val="30"/>
        </w:rPr>
        <w:t>Владивостоке</w:t>
      </w:r>
      <w:bookmarkEnd w:id="56"/>
      <w:bookmarkEnd w:id="57"/>
      <w:bookmarkEnd w:id="58"/>
      <w:bookmarkEnd w:id="59"/>
    </w:p>
    <w:p w14:paraId="75783FBC" w14:textId="40B6B5EC" w:rsidR="004B0114" w:rsidRPr="00AC7D4B" w:rsidRDefault="004B0114" w:rsidP="004B0114">
      <w:pPr>
        <w:spacing w:after="0" w:line="240" w:lineRule="auto"/>
        <w:ind w:firstLine="709"/>
        <w:jc w:val="both"/>
        <w:rPr>
          <w:rFonts w:ascii="Times New Roman" w:hAnsi="Times New Roman" w:cs="Times New Roman"/>
          <w:sz w:val="28"/>
          <w:lang w:eastAsia="ru-RU"/>
        </w:rPr>
      </w:pPr>
      <w:r w:rsidRPr="00AC7D4B">
        <w:rPr>
          <w:rFonts w:ascii="Times New Roman" w:hAnsi="Times New Roman" w:cs="Times New Roman"/>
          <w:sz w:val="28"/>
          <w:lang w:eastAsia="ru-RU"/>
        </w:rPr>
        <w:t>Разработка</w:t>
      </w:r>
      <w:r w:rsidR="00172732" w:rsidRPr="00AC7D4B">
        <w:rPr>
          <w:rFonts w:ascii="Times New Roman" w:hAnsi="Times New Roman" w:cs="Times New Roman"/>
          <w:sz w:val="28"/>
          <w:lang w:eastAsia="ru-RU"/>
        </w:rPr>
        <w:t xml:space="preserve"> </w:t>
      </w:r>
      <w:r w:rsidRPr="00AC7D4B">
        <w:rPr>
          <w:rFonts w:ascii="Times New Roman" w:hAnsi="Times New Roman" w:cs="Times New Roman"/>
          <w:sz w:val="28"/>
          <w:lang w:eastAsia="ru-RU"/>
        </w:rPr>
        <w:t>приложения для оценки стоимости недвижимости во Владивостоке направлена на создание эффективной системы анализа цен с учетом особенностей рынка и характеристик объектов. В рамках практической реализации будут исследованы различные аспекты работы с данными о квартирах, включая анализ ценообразующих факторов, историю изменений цен на рынке и прогнозные показатели стоимости. Особое внимание будет уделено разработке алгоритмов оптимизации оценки недвижимости с учетом текущих рыночных тенденций и параметров объектов.</w:t>
      </w:r>
    </w:p>
    <w:p w14:paraId="18FC6E14" w14:textId="2772D4D5" w:rsidR="004B0114" w:rsidRPr="00AC7D4B" w:rsidRDefault="004B0114" w:rsidP="004B0114">
      <w:pPr>
        <w:spacing w:after="0" w:line="240" w:lineRule="auto"/>
        <w:ind w:firstLine="709"/>
        <w:jc w:val="both"/>
        <w:rPr>
          <w:rFonts w:ascii="Times New Roman" w:hAnsi="Times New Roman" w:cs="Times New Roman"/>
          <w:sz w:val="28"/>
          <w:lang w:eastAsia="ru-RU"/>
        </w:rPr>
      </w:pPr>
      <w:r w:rsidRPr="00AC7D4B">
        <w:rPr>
          <w:rFonts w:ascii="Times New Roman" w:hAnsi="Times New Roman" w:cs="Times New Roman"/>
          <w:sz w:val="28"/>
          <w:lang w:eastAsia="ru-RU"/>
        </w:rPr>
        <w:t>Приложение разрабатывается с учетом необходимости интеграции данных из различных источников, включая информацию с веб-сайтов о недвижимости, данные о рыночной конъюнктуре и исторические записи о ценах на квартиры. Это позволит создать комплексную систему принятия решений по оценке недвижимости с максимальным учетом всех влияющих факторов.</w:t>
      </w:r>
    </w:p>
    <w:p w14:paraId="50F67B1A" w14:textId="3BB19A22" w:rsidR="004B0114" w:rsidRPr="00AC7D4B" w:rsidRDefault="004B0114" w:rsidP="004B0114">
      <w:pPr>
        <w:spacing w:after="0" w:line="240" w:lineRule="auto"/>
        <w:ind w:firstLine="709"/>
        <w:jc w:val="both"/>
        <w:rPr>
          <w:rFonts w:ascii="Times New Roman" w:hAnsi="Times New Roman" w:cs="Times New Roman"/>
          <w:sz w:val="28"/>
          <w:lang w:eastAsia="ru-RU"/>
        </w:rPr>
      </w:pPr>
      <w:r w:rsidRPr="00AC7D4B">
        <w:rPr>
          <w:rFonts w:ascii="Times New Roman" w:hAnsi="Times New Roman" w:cs="Times New Roman"/>
          <w:sz w:val="28"/>
          <w:lang w:eastAsia="ru-RU"/>
        </w:rPr>
        <w:t>Разработка основана на принципах модульности и масштабируемости, что обеспечит возможность последующего расширения функциональности системы и адаптации к меняющимся требованиям рынка. Особый акцент сделан на удобстве использования интерфейса для пользователей системы, что важно для эффективного анализа и оценки стоимости объектов недвижимости.</w:t>
      </w:r>
    </w:p>
    <w:p w14:paraId="3D507108" w14:textId="59D1A148" w:rsidR="00307C80" w:rsidRPr="00AC7D4B" w:rsidRDefault="004B0114" w:rsidP="0061211C">
      <w:pPr>
        <w:spacing w:after="0" w:line="240" w:lineRule="auto"/>
        <w:ind w:firstLine="709"/>
        <w:jc w:val="both"/>
        <w:rPr>
          <w:rFonts w:ascii="Times New Roman" w:hAnsi="Times New Roman" w:cs="Times New Roman"/>
          <w:sz w:val="24"/>
          <w:lang w:eastAsia="ru-RU"/>
        </w:rPr>
      </w:pPr>
      <w:r w:rsidRPr="00AC7D4B">
        <w:rPr>
          <w:rFonts w:ascii="Times New Roman" w:hAnsi="Times New Roman" w:cs="Times New Roman"/>
          <w:sz w:val="28"/>
          <w:lang w:eastAsia="ru-RU"/>
        </w:rPr>
        <w:t xml:space="preserve">Процесс разработки включает сбор данных, где будут представлены методы </w:t>
      </w:r>
      <w:proofErr w:type="spellStart"/>
      <w:r w:rsidRPr="00AC7D4B">
        <w:rPr>
          <w:rFonts w:ascii="Times New Roman" w:hAnsi="Times New Roman" w:cs="Times New Roman"/>
          <w:sz w:val="28"/>
          <w:lang w:eastAsia="ru-RU"/>
        </w:rPr>
        <w:t>парсинга</w:t>
      </w:r>
      <w:proofErr w:type="spellEnd"/>
      <w:r w:rsidRPr="00AC7D4B">
        <w:rPr>
          <w:rFonts w:ascii="Times New Roman" w:hAnsi="Times New Roman" w:cs="Times New Roman"/>
          <w:sz w:val="28"/>
          <w:lang w:eastAsia="ru-RU"/>
        </w:rPr>
        <w:t xml:space="preserve"> информации с веб-сайтов о недвижимости и применение современных технологий обработки данных для анализа параметров объектов. Далее создается модель машинного обучения, которая позволит прогнозировать стоимость квартир и оптимизировать процесс оценки. Завершается разработка пользовательским приложением на базе </w:t>
      </w:r>
      <w:proofErr w:type="spellStart"/>
      <w:r w:rsidRPr="00AC7D4B">
        <w:rPr>
          <w:rFonts w:ascii="Times New Roman" w:hAnsi="Times New Roman" w:cs="Times New Roman"/>
          <w:sz w:val="28"/>
          <w:lang w:eastAsia="ru-RU"/>
        </w:rPr>
        <w:t>Streamlit</w:t>
      </w:r>
      <w:proofErr w:type="spellEnd"/>
      <w:r w:rsidRPr="00AC7D4B">
        <w:rPr>
          <w:rFonts w:ascii="Times New Roman" w:hAnsi="Times New Roman" w:cs="Times New Roman"/>
          <w:sz w:val="28"/>
          <w:lang w:eastAsia="ru-RU"/>
        </w:rPr>
        <w:t>, которое обеспечит наглядную визуализацию данных и удобное управление всеми процессами анализа и оценки недвижимости.</w:t>
      </w:r>
      <w:r w:rsidR="008B3500" w:rsidRPr="00AC7D4B">
        <w:rPr>
          <w:rFonts w:ascii="Times New Roman" w:hAnsi="Times New Roman" w:cs="Times New Roman"/>
          <w:sz w:val="24"/>
          <w:lang w:eastAsia="ru-RU"/>
        </w:rPr>
        <w:t xml:space="preserve"> </w:t>
      </w:r>
    </w:p>
    <w:p w14:paraId="32DE6733" w14:textId="7987361F" w:rsidR="007F333A" w:rsidRPr="00AC7D4B" w:rsidRDefault="007F333A" w:rsidP="007F333A">
      <w:pPr>
        <w:pStyle w:val="2"/>
        <w:spacing w:before="240" w:after="120" w:line="240" w:lineRule="auto"/>
        <w:ind w:firstLine="709"/>
        <w:rPr>
          <w:rFonts w:ascii="Arial" w:hAnsi="Arial" w:cs="Arial"/>
          <w:color w:val="auto"/>
          <w:sz w:val="28"/>
          <w:szCs w:val="30"/>
        </w:rPr>
      </w:pPr>
      <w:bookmarkStart w:id="60" w:name="_Toc201147219"/>
      <w:bookmarkStart w:id="61" w:name="_Toc201230189"/>
      <w:bookmarkStart w:id="62" w:name="_Toc201247858"/>
      <w:r w:rsidRPr="00AC7D4B">
        <w:rPr>
          <w:rFonts w:ascii="Arial" w:hAnsi="Arial" w:cs="Arial"/>
          <w:color w:val="auto"/>
          <w:sz w:val="28"/>
          <w:szCs w:val="30"/>
        </w:rPr>
        <w:t xml:space="preserve">2.1 </w:t>
      </w:r>
      <w:r w:rsidR="007B49C0" w:rsidRPr="00AC7D4B">
        <w:rPr>
          <w:rFonts w:ascii="Arial" w:hAnsi="Arial" w:cs="Arial"/>
          <w:color w:val="auto"/>
          <w:sz w:val="28"/>
          <w:szCs w:val="30"/>
        </w:rPr>
        <w:t>Архитектура приложения для прогнозирования цен на недвижимость</w:t>
      </w:r>
      <w:bookmarkEnd w:id="60"/>
      <w:bookmarkEnd w:id="61"/>
      <w:bookmarkEnd w:id="62"/>
    </w:p>
    <w:p w14:paraId="566E738A" w14:textId="77777777" w:rsidR="00AD4787" w:rsidRPr="00AC7D4B" w:rsidRDefault="00AD4787" w:rsidP="00AD4787">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Приложение, прогнозирующее цену на недвижимость, создано на языке программирования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который зарекомендовал себя как мощный и гибкий инструмент для разработки широкого спектра программных решений.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благодаря своей читаемости, обширной экосистеме библиотек и активному сообществу разработчиков, стал де-факто стандартом в области анализа данных, машинного обучения и веб-разработки. Именно эти качества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делают его оптимальным выбором для построения приложения, требующего интеграции различных этапов – от сбора и обработки данных до разработки пользовательского интерфейса и построения прогнозных моделей.</w:t>
      </w:r>
    </w:p>
    <w:p w14:paraId="6E7A7977" w14:textId="77777777" w:rsidR="00AD4787" w:rsidRPr="00AC7D4B" w:rsidRDefault="00AD4787" w:rsidP="00AD4787">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lastRenderedPageBreak/>
        <w:t>Процесс создания приложения, предсказывающего цену на недвижимость, предполагает последовательное применение ряда специализированных инструментов, каждый из которых вносит свой вклад в общий рабочий процесс. Интеграция этих инструментов в единую систему позволяет автоматизировать рутинные задачи, повысить точность прогнозов и предоставить пользователю удобный и интуитивно понятный интерфейс для работы с данными.</w:t>
      </w:r>
    </w:p>
    <w:p w14:paraId="0105C330" w14:textId="77777777" w:rsidR="00AD4787" w:rsidRPr="00AC7D4B" w:rsidRDefault="00AD4787" w:rsidP="00AD4787">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Библиотека </w:t>
      </w:r>
      <w:proofErr w:type="spellStart"/>
      <w:r w:rsidRPr="00AC7D4B">
        <w:rPr>
          <w:rFonts w:ascii="Times New Roman" w:eastAsia="Times New Roman" w:hAnsi="Times New Roman" w:cs="Times New Roman"/>
          <w:sz w:val="28"/>
          <w:szCs w:val="28"/>
          <w:lang w:eastAsia="ru-RU"/>
        </w:rPr>
        <w:t>pandas</w:t>
      </w:r>
      <w:proofErr w:type="spellEnd"/>
      <w:r w:rsidRPr="00AC7D4B">
        <w:rPr>
          <w:rFonts w:ascii="Times New Roman" w:eastAsia="Times New Roman" w:hAnsi="Times New Roman" w:cs="Times New Roman"/>
          <w:sz w:val="28"/>
          <w:szCs w:val="28"/>
          <w:lang w:eastAsia="ru-RU"/>
        </w:rPr>
        <w:t xml:space="preserve"> выступает в качестве основного инструмента для организации и структурирования данных, полученных из различных источников. </w:t>
      </w:r>
      <w:proofErr w:type="spellStart"/>
      <w:r w:rsidRPr="00AC7D4B">
        <w:rPr>
          <w:rFonts w:ascii="Times New Roman" w:eastAsia="Times New Roman" w:hAnsi="Times New Roman" w:cs="Times New Roman"/>
          <w:sz w:val="28"/>
          <w:szCs w:val="28"/>
          <w:lang w:eastAsia="ru-RU"/>
        </w:rPr>
        <w:t>pandas</w:t>
      </w:r>
      <w:proofErr w:type="spellEnd"/>
      <w:r w:rsidRPr="00AC7D4B">
        <w:rPr>
          <w:rFonts w:ascii="Times New Roman" w:eastAsia="Times New Roman" w:hAnsi="Times New Roman" w:cs="Times New Roman"/>
          <w:sz w:val="28"/>
          <w:szCs w:val="28"/>
          <w:lang w:eastAsia="ru-RU"/>
        </w:rPr>
        <w:t xml:space="preserve"> предоставляет </w:t>
      </w:r>
      <w:proofErr w:type="spellStart"/>
      <w:r w:rsidRPr="00AC7D4B">
        <w:rPr>
          <w:rFonts w:ascii="Times New Roman" w:eastAsia="Times New Roman" w:hAnsi="Times New Roman" w:cs="Times New Roman"/>
          <w:sz w:val="28"/>
          <w:szCs w:val="28"/>
          <w:lang w:eastAsia="ru-RU"/>
        </w:rPr>
        <w:t>DataFrame</w:t>
      </w:r>
      <w:proofErr w:type="spellEnd"/>
      <w:r w:rsidRPr="00AC7D4B">
        <w:rPr>
          <w:rFonts w:ascii="Times New Roman" w:eastAsia="Times New Roman" w:hAnsi="Times New Roman" w:cs="Times New Roman"/>
          <w:sz w:val="28"/>
          <w:szCs w:val="28"/>
          <w:lang w:eastAsia="ru-RU"/>
        </w:rPr>
        <w:t xml:space="preserve"> – табличную структуру данных, обладающую гибкими возможностями для манипулирования и анализа. Она позволяет легко импортировать данные из форматов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 xml:space="preserve">, CSV и SQL, а также выполнять фильтрацию, агрегацию и преобразование данных для подготовки к построению модели машинного обучения. Благодаря </w:t>
      </w:r>
      <w:proofErr w:type="spellStart"/>
      <w:r w:rsidRPr="00AC7D4B">
        <w:rPr>
          <w:rFonts w:ascii="Times New Roman" w:eastAsia="Times New Roman" w:hAnsi="Times New Roman" w:cs="Times New Roman"/>
          <w:sz w:val="28"/>
          <w:szCs w:val="28"/>
          <w:lang w:eastAsia="ru-RU"/>
        </w:rPr>
        <w:t>pandas</w:t>
      </w:r>
      <w:proofErr w:type="spellEnd"/>
      <w:r w:rsidRPr="00AC7D4B">
        <w:rPr>
          <w:rFonts w:ascii="Times New Roman" w:eastAsia="Times New Roman" w:hAnsi="Times New Roman" w:cs="Times New Roman"/>
          <w:sz w:val="28"/>
          <w:szCs w:val="28"/>
          <w:lang w:eastAsia="ru-RU"/>
        </w:rPr>
        <w:t>, хаотичный поток данных о недвижимости преобразуется в организованную и понятную структуру, готовую к дальнейшему анализу.</w:t>
      </w:r>
    </w:p>
    <w:p w14:paraId="3958BE8A" w14:textId="77777777" w:rsidR="00AD4787" w:rsidRPr="00AC7D4B" w:rsidRDefault="00AD4787" w:rsidP="00AD4787">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Для извлечения исходных данных из интернета используется библиотека </w:t>
      </w:r>
      <w:proofErr w:type="spellStart"/>
      <w:r w:rsidRPr="00AC7D4B">
        <w:rPr>
          <w:rFonts w:ascii="Times New Roman" w:eastAsia="Times New Roman" w:hAnsi="Times New Roman" w:cs="Times New Roman"/>
          <w:sz w:val="28"/>
          <w:szCs w:val="28"/>
          <w:lang w:eastAsia="ru-RU"/>
        </w:rPr>
        <w:t>requests</w:t>
      </w:r>
      <w:proofErr w:type="spellEnd"/>
      <w:r w:rsidRPr="00AC7D4B">
        <w:rPr>
          <w:rFonts w:ascii="Times New Roman" w:eastAsia="Times New Roman" w:hAnsi="Times New Roman" w:cs="Times New Roman"/>
          <w:sz w:val="28"/>
          <w:szCs w:val="28"/>
          <w:lang w:eastAsia="ru-RU"/>
        </w:rPr>
        <w:t xml:space="preserve">, которая осуществляет HTTP-запросы к веб-сайтам, содержащим информацию о недвижимости. Полученный в результате запроса HTML-контент веб-страниц является сырьем для последующего анализа и извлечения полезной информации. </w:t>
      </w:r>
      <w:proofErr w:type="spellStart"/>
      <w:r w:rsidRPr="00AC7D4B">
        <w:rPr>
          <w:rFonts w:ascii="Times New Roman" w:eastAsia="Times New Roman" w:hAnsi="Times New Roman" w:cs="Times New Roman"/>
          <w:sz w:val="28"/>
          <w:szCs w:val="28"/>
          <w:lang w:eastAsia="ru-RU"/>
        </w:rPr>
        <w:t>requests</w:t>
      </w:r>
      <w:proofErr w:type="spellEnd"/>
      <w:r w:rsidRPr="00AC7D4B">
        <w:rPr>
          <w:rFonts w:ascii="Times New Roman" w:eastAsia="Times New Roman" w:hAnsi="Times New Roman" w:cs="Times New Roman"/>
          <w:sz w:val="28"/>
          <w:szCs w:val="28"/>
          <w:lang w:eastAsia="ru-RU"/>
        </w:rPr>
        <w:t> обеспечивает надежный и удобный механизм для взаимодействия с веб-серверами и получения необходимой информации.</w:t>
      </w:r>
    </w:p>
    <w:p w14:paraId="396DA4EE" w14:textId="71CA1F44" w:rsidR="00AD4787" w:rsidRPr="00AC7D4B" w:rsidRDefault="00AD4787" w:rsidP="007B49C0">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Библиотека </w:t>
      </w:r>
      <w:proofErr w:type="spellStart"/>
      <w:r w:rsidRPr="00AC7D4B">
        <w:rPr>
          <w:rFonts w:ascii="Times New Roman" w:eastAsia="Times New Roman" w:hAnsi="Times New Roman" w:cs="Times New Roman"/>
          <w:sz w:val="28"/>
          <w:szCs w:val="28"/>
          <w:lang w:eastAsia="ru-RU"/>
        </w:rPr>
        <w:t>BeautifulSoup</w:t>
      </w:r>
      <w:proofErr w:type="spellEnd"/>
      <w:r w:rsidRPr="00AC7D4B">
        <w:rPr>
          <w:rFonts w:ascii="Times New Roman" w:eastAsia="Times New Roman" w:hAnsi="Times New Roman" w:cs="Times New Roman"/>
          <w:sz w:val="28"/>
          <w:szCs w:val="28"/>
          <w:lang w:eastAsia="ru-RU"/>
        </w:rPr>
        <w:t xml:space="preserve"> выполняет роль парсера HTML-кода, извлекая полезную информацию из веб-страниц, полученных с помощью </w:t>
      </w:r>
      <w:proofErr w:type="spellStart"/>
      <w:r w:rsidRPr="00AC7D4B">
        <w:rPr>
          <w:rFonts w:ascii="Times New Roman" w:eastAsia="Times New Roman" w:hAnsi="Times New Roman" w:cs="Times New Roman"/>
          <w:sz w:val="28"/>
          <w:szCs w:val="28"/>
          <w:lang w:eastAsia="ru-RU"/>
        </w:rPr>
        <w:t>requests</w:t>
      </w:r>
      <w:proofErr w:type="spellEnd"/>
      <w:r w:rsidRPr="00AC7D4B">
        <w:rPr>
          <w:rFonts w:ascii="Times New Roman" w:eastAsia="Times New Roman" w:hAnsi="Times New Roman" w:cs="Times New Roman"/>
          <w:sz w:val="28"/>
          <w:szCs w:val="28"/>
          <w:lang w:eastAsia="ru-RU"/>
        </w:rPr>
        <w:t>. Она позволяет анализировать структуру HTML-документа, находя и извлекая ключевые элементы, такие как цены, площади, местоположение и другие характеристики объектов недвижимости.</w:t>
      </w:r>
      <w:r w:rsidR="007B49C0"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BeautifulSoup</w:t>
      </w:r>
      <w:proofErr w:type="spellEnd"/>
      <w:r w:rsidRPr="00AC7D4B">
        <w:rPr>
          <w:rFonts w:ascii="Times New Roman" w:eastAsia="Times New Roman" w:hAnsi="Times New Roman" w:cs="Times New Roman"/>
          <w:sz w:val="28"/>
          <w:szCs w:val="28"/>
          <w:lang w:eastAsia="ru-RU"/>
        </w:rPr>
        <w:t> предоставляет инструменты для навигации по дереву HTML, поиска элементов по тегам и атрибутам, а также для извлечения текстового содержимого, что делает процесс извлечения данных эффективным и точным.</w:t>
      </w:r>
    </w:p>
    <w:p w14:paraId="2E9359D3" w14:textId="226F313F" w:rsidR="00AD4787" w:rsidRPr="00AC7D4B" w:rsidRDefault="00AD4787" w:rsidP="00AD4787">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После извлечения и очистки данных, наступает этап построения прогностической модели. Для этой цели используется библиотека </w:t>
      </w:r>
      <w:proofErr w:type="spellStart"/>
      <w:r w:rsidRPr="00AC7D4B">
        <w:rPr>
          <w:rFonts w:ascii="Times New Roman" w:eastAsia="Times New Roman" w:hAnsi="Times New Roman" w:cs="Times New Roman"/>
          <w:sz w:val="28"/>
          <w:szCs w:val="28"/>
          <w:lang w:eastAsia="ru-RU"/>
        </w:rPr>
        <w:t>sklearn</w:t>
      </w:r>
      <w:proofErr w:type="spellEnd"/>
      <w:r w:rsidRPr="00AC7D4B">
        <w:rPr>
          <w:rFonts w:ascii="Times New Roman" w:eastAsia="Times New Roman" w:hAnsi="Times New Roman" w:cs="Times New Roman"/>
          <w:sz w:val="28"/>
          <w:szCs w:val="28"/>
          <w:lang w:eastAsia="ru-RU"/>
        </w:rPr>
        <w:t>, которая предоставляет широкий набор алгоритмов машинного обучения, инструментов для предобработки данных и оценки производительности моделей. В данном приложении, для прогнозирования цены недвижимости используется алгоритм линейной регрессии, который устанавливает связь между различными характеристиками объекта (площадь, количество комнат, местоположение и т.д.) и его рыночной стоимостью.</w:t>
      </w:r>
      <w:r w:rsidR="007B49C0"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sklearn</w:t>
      </w:r>
      <w:proofErr w:type="spellEnd"/>
      <w:r w:rsidRPr="00AC7D4B">
        <w:rPr>
          <w:rFonts w:ascii="Times New Roman" w:eastAsia="Times New Roman" w:hAnsi="Times New Roman" w:cs="Times New Roman"/>
          <w:sz w:val="28"/>
          <w:szCs w:val="28"/>
          <w:lang w:eastAsia="ru-RU"/>
        </w:rPr>
        <w:t> также предоставляет инструменты для масштабирования признаков, разбиения данных на обучающую и тестовую выборки, а также для оценки качества построенной модели с использованием различных метрик, таких как средняя квадратичная ошибка (MSE) и коэффициент детерминации (R^2).</w:t>
      </w:r>
    </w:p>
    <w:p w14:paraId="28EB661B" w14:textId="77777777" w:rsidR="00AD4787" w:rsidRPr="00AC7D4B" w:rsidRDefault="00AD4787" w:rsidP="00AD4787">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lastRenderedPageBreak/>
        <w:t xml:space="preserve">Для сохранения обученной модели и параметров масштабирования используется модуль </w:t>
      </w:r>
      <w:proofErr w:type="spellStart"/>
      <w:r w:rsidRPr="00AC7D4B">
        <w:rPr>
          <w:rFonts w:ascii="Times New Roman" w:eastAsia="Times New Roman" w:hAnsi="Times New Roman" w:cs="Times New Roman"/>
          <w:sz w:val="28"/>
          <w:szCs w:val="28"/>
          <w:lang w:eastAsia="ru-RU"/>
        </w:rPr>
        <w:t>pickle</w:t>
      </w:r>
      <w:proofErr w:type="spellEnd"/>
      <w:r w:rsidRPr="00AC7D4B">
        <w:rPr>
          <w:rFonts w:ascii="Times New Roman" w:eastAsia="Times New Roman" w:hAnsi="Times New Roman" w:cs="Times New Roman"/>
          <w:sz w:val="28"/>
          <w:szCs w:val="28"/>
          <w:lang w:eastAsia="ru-RU"/>
        </w:rPr>
        <w:t xml:space="preserve">, который обеспечивает </w:t>
      </w:r>
      <w:proofErr w:type="spellStart"/>
      <w:r w:rsidRPr="00AC7D4B">
        <w:rPr>
          <w:rFonts w:ascii="Times New Roman" w:eastAsia="Times New Roman" w:hAnsi="Times New Roman" w:cs="Times New Roman"/>
          <w:sz w:val="28"/>
          <w:szCs w:val="28"/>
          <w:lang w:eastAsia="ru-RU"/>
        </w:rPr>
        <w:t>сериализацию</w:t>
      </w:r>
      <w:proofErr w:type="spellEnd"/>
      <w:r w:rsidRPr="00AC7D4B">
        <w:rPr>
          <w:rFonts w:ascii="Times New Roman" w:eastAsia="Times New Roman" w:hAnsi="Times New Roman" w:cs="Times New Roman"/>
          <w:sz w:val="28"/>
          <w:szCs w:val="28"/>
          <w:lang w:eastAsia="ru-RU"/>
        </w:rPr>
        <w:t xml:space="preserve"> объектов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в файл. </w:t>
      </w:r>
      <w:proofErr w:type="spellStart"/>
      <w:r w:rsidRPr="00AC7D4B">
        <w:rPr>
          <w:rFonts w:ascii="Times New Roman" w:eastAsia="Times New Roman" w:hAnsi="Times New Roman" w:cs="Times New Roman"/>
          <w:sz w:val="28"/>
          <w:szCs w:val="28"/>
          <w:lang w:eastAsia="ru-RU"/>
        </w:rPr>
        <w:t>Сериализация</w:t>
      </w:r>
      <w:proofErr w:type="spellEnd"/>
      <w:r w:rsidRPr="00AC7D4B">
        <w:rPr>
          <w:rFonts w:ascii="Times New Roman" w:eastAsia="Times New Roman" w:hAnsi="Times New Roman" w:cs="Times New Roman"/>
          <w:sz w:val="28"/>
          <w:szCs w:val="28"/>
          <w:lang w:eastAsia="ru-RU"/>
        </w:rPr>
        <w:t xml:space="preserve"> позволяет сохранить состояние модели после обучения и использовать ее повторно без необходимости повторного обучения, что значительно экономит время и ресурсы. При необходимости, модель может быть легко </w:t>
      </w:r>
      <w:proofErr w:type="spellStart"/>
      <w:r w:rsidRPr="00AC7D4B">
        <w:rPr>
          <w:rFonts w:ascii="Times New Roman" w:eastAsia="Times New Roman" w:hAnsi="Times New Roman" w:cs="Times New Roman"/>
          <w:sz w:val="28"/>
          <w:szCs w:val="28"/>
          <w:lang w:eastAsia="ru-RU"/>
        </w:rPr>
        <w:t>десериализована</w:t>
      </w:r>
      <w:proofErr w:type="spellEnd"/>
      <w:r w:rsidRPr="00AC7D4B">
        <w:rPr>
          <w:rFonts w:ascii="Times New Roman" w:eastAsia="Times New Roman" w:hAnsi="Times New Roman" w:cs="Times New Roman"/>
          <w:sz w:val="28"/>
          <w:szCs w:val="28"/>
          <w:lang w:eastAsia="ru-RU"/>
        </w:rPr>
        <w:t xml:space="preserve"> из файла и использована для прогнозирования цен на недвижимость для новых объектов.</w:t>
      </w:r>
    </w:p>
    <w:p w14:paraId="41D4E21C" w14:textId="721E564E" w:rsidR="007B49C0" w:rsidRPr="00AC7D4B" w:rsidRDefault="00AD4787" w:rsidP="007B49C0">
      <w:pPr>
        <w:spacing w:after="0" w:line="240" w:lineRule="auto"/>
        <w:ind w:firstLine="709"/>
        <w:jc w:val="both"/>
        <w:rPr>
          <w:rFonts w:ascii="Times New Roman" w:eastAsia="Times New Roman" w:hAnsi="Times New Roman" w:cs="Times New Roman"/>
          <w:sz w:val="28"/>
          <w:szCs w:val="28"/>
          <w:lang w:eastAsia="ru-RU"/>
        </w:rPr>
      </w:pPr>
      <w:r w:rsidRPr="00AD4787">
        <w:rPr>
          <w:rFonts w:ascii="Times New Roman" w:eastAsia="Times New Roman" w:hAnsi="Times New Roman" w:cs="Times New Roman"/>
          <w:sz w:val="28"/>
          <w:szCs w:val="28"/>
          <w:lang w:eastAsia="ru-RU"/>
        </w:rPr>
        <w:t xml:space="preserve">Для создания интерактивного пользовательского интерфейса используется библиотека </w:t>
      </w:r>
      <w:proofErr w:type="spellStart"/>
      <w:r w:rsidRPr="00AC7D4B">
        <w:rPr>
          <w:rFonts w:ascii="Times New Roman" w:eastAsia="Times New Roman" w:hAnsi="Times New Roman" w:cs="Times New Roman"/>
          <w:sz w:val="28"/>
          <w:szCs w:val="28"/>
          <w:lang w:eastAsia="ru-RU"/>
        </w:rPr>
        <w:t>streamlit</w:t>
      </w:r>
      <w:proofErr w:type="spellEnd"/>
      <w:r w:rsidRPr="00AD4787">
        <w:rPr>
          <w:rFonts w:ascii="Times New Roman" w:eastAsia="Times New Roman" w:hAnsi="Times New Roman" w:cs="Times New Roman"/>
          <w:sz w:val="28"/>
          <w:szCs w:val="28"/>
          <w:lang w:eastAsia="ru-RU"/>
        </w:rPr>
        <w:t xml:space="preserve">, которая позволяет разрабатывать веб-приложения на </w:t>
      </w:r>
      <w:proofErr w:type="spellStart"/>
      <w:r w:rsidRPr="00AD4787">
        <w:rPr>
          <w:rFonts w:ascii="Times New Roman" w:eastAsia="Times New Roman" w:hAnsi="Times New Roman" w:cs="Times New Roman"/>
          <w:sz w:val="28"/>
          <w:szCs w:val="28"/>
          <w:lang w:eastAsia="ru-RU"/>
        </w:rPr>
        <w:t>Python</w:t>
      </w:r>
      <w:proofErr w:type="spellEnd"/>
      <w:r w:rsidRPr="00AD4787">
        <w:rPr>
          <w:rFonts w:ascii="Times New Roman" w:eastAsia="Times New Roman" w:hAnsi="Times New Roman" w:cs="Times New Roman"/>
          <w:sz w:val="28"/>
          <w:szCs w:val="28"/>
          <w:lang w:eastAsia="ru-RU"/>
        </w:rPr>
        <w:t xml:space="preserve"> с минимальным количеств</w:t>
      </w:r>
      <w:r w:rsidR="007B49C0" w:rsidRPr="00AC7D4B">
        <w:t xml:space="preserve"> </w:t>
      </w:r>
      <w:r w:rsidR="007B49C0" w:rsidRPr="00AC7D4B">
        <w:rPr>
          <w:rFonts w:ascii="Times New Roman" w:eastAsia="Times New Roman" w:hAnsi="Times New Roman" w:cs="Times New Roman"/>
          <w:sz w:val="28"/>
          <w:szCs w:val="28"/>
          <w:lang w:eastAsia="ru-RU"/>
        </w:rPr>
        <w:t xml:space="preserve">ом кода. </w:t>
      </w:r>
      <w:proofErr w:type="spellStart"/>
      <w:r w:rsidR="007B49C0" w:rsidRPr="00AC7D4B">
        <w:rPr>
          <w:rFonts w:ascii="Times New Roman" w:eastAsia="Times New Roman" w:hAnsi="Times New Roman" w:cs="Times New Roman"/>
          <w:sz w:val="28"/>
          <w:szCs w:val="28"/>
          <w:lang w:eastAsia="ru-RU"/>
        </w:rPr>
        <w:t>streamlit</w:t>
      </w:r>
      <w:proofErr w:type="spellEnd"/>
      <w:r w:rsidR="007B49C0" w:rsidRPr="00AC7D4B">
        <w:rPr>
          <w:rFonts w:ascii="Times New Roman" w:eastAsia="Times New Roman" w:hAnsi="Times New Roman" w:cs="Times New Roman"/>
          <w:sz w:val="28"/>
          <w:szCs w:val="28"/>
          <w:lang w:eastAsia="ru-RU"/>
        </w:rPr>
        <w:t xml:space="preserve"> предоставляет удобные виджеты для ввода данных, отображения результатов и построения графиков, что позволяет пользователям легко взаимодействовать с моделью и получать прогнозы цен на недвижимость на основе собственных параметров. Благодаря </w:t>
      </w:r>
      <w:proofErr w:type="spellStart"/>
      <w:r w:rsidR="007B49C0" w:rsidRPr="00AC7D4B">
        <w:rPr>
          <w:rFonts w:ascii="Times New Roman" w:eastAsia="Times New Roman" w:hAnsi="Times New Roman" w:cs="Times New Roman"/>
          <w:sz w:val="28"/>
          <w:szCs w:val="28"/>
          <w:lang w:eastAsia="ru-RU"/>
        </w:rPr>
        <w:t>streamlit</w:t>
      </w:r>
      <w:proofErr w:type="spellEnd"/>
      <w:r w:rsidR="007B49C0" w:rsidRPr="00AC7D4B">
        <w:rPr>
          <w:rFonts w:ascii="Times New Roman" w:eastAsia="Times New Roman" w:hAnsi="Times New Roman" w:cs="Times New Roman"/>
          <w:sz w:val="28"/>
          <w:szCs w:val="28"/>
          <w:lang w:eastAsia="ru-RU"/>
        </w:rPr>
        <w:t>, сложные алгоритмы машинного обучения становятся доступными для широкой аудитории, не требующей специальных знаний в области программирования.</w:t>
      </w:r>
    </w:p>
    <w:p w14:paraId="6E377317" w14:textId="10E1F00A" w:rsidR="007B49C0" w:rsidRPr="00AC7D4B" w:rsidRDefault="007B49C0" w:rsidP="007B49C0">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Библиотеки </w:t>
      </w:r>
      <w:proofErr w:type="spellStart"/>
      <w:proofErr w:type="gramStart"/>
      <w:r w:rsidRPr="00AC7D4B">
        <w:rPr>
          <w:rFonts w:ascii="Times New Roman" w:eastAsia="Times New Roman" w:hAnsi="Times New Roman" w:cs="Times New Roman"/>
          <w:sz w:val="28"/>
          <w:szCs w:val="28"/>
          <w:lang w:eastAsia="ru-RU"/>
        </w:rPr>
        <w:t>plotly.express</w:t>
      </w:r>
      <w:proofErr w:type="spellEnd"/>
      <w:proofErr w:type="gramEnd"/>
      <w:r w:rsidRPr="00AC7D4B">
        <w:rPr>
          <w:rFonts w:ascii="Times New Roman" w:eastAsia="Times New Roman" w:hAnsi="Times New Roman" w:cs="Times New Roman"/>
          <w:sz w:val="28"/>
          <w:szCs w:val="28"/>
          <w:lang w:eastAsia="ru-RU"/>
        </w:rPr>
        <w:t xml:space="preserve"> и PIL играют важную роль в визуализации данных и улучшении пользовательского интерфейса. </w:t>
      </w:r>
      <w:proofErr w:type="spellStart"/>
      <w:r w:rsidRPr="00AC7D4B">
        <w:rPr>
          <w:rFonts w:ascii="Times New Roman" w:eastAsia="Times New Roman" w:hAnsi="Times New Roman" w:cs="Times New Roman"/>
          <w:sz w:val="28"/>
          <w:szCs w:val="28"/>
          <w:lang w:eastAsia="ru-RU"/>
        </w:rPr>
        <w:t>plotly.express</w:t>
      </w:r>
      <w:proofErr w:type="spellEnd"/>
      <w:r w:rsidRPr="00AC7D4B">
        <w:rPr>
          <w:rFonts w:ascii="Times New Roman" w:eastAsia="Times New Roman" w:hAnsi="Times New Roman" w:cs="Times New Roman"/>
          <w:sz w:val="28"/>
          <w:szCs w:val="28"/>
          <w:lang w:eastAsia="ru-RU"/>
        </w:rPr>
        <w:t xml:space="preserve"> предоставляет инструменты для создания интерактивных графиков и диаграмм, которые позволяют пользователям анализировать тенденции рынка недвижимости и оценивать качество построенной модели. PIL используется для работы с изображениями, позволяя добавлять логотипы, баннеры и другие визуальные элементы в веб-приложение, делая его более привлекательным и профессиональным.</w:t>
      </w:r>
    </w:p>
    <w:p w14:paraId="2691FF0B" w14:textId="46C2734B" w:rsidR="007B49C0" w:rsidRPr="00AC7D4B" w:rsidRDefault="007B49C0" w:rsidP="007B49C0">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Наконец, библиотека </w:t>
      </w:r>
      <w:proofErr w:type="spellStart"/>
      <w:r w:rsidRPr="00AC7D4B">
        <w:rPr>
          <w:rFonts w:ascii="Times New Roman" w:eastAsia="Times New Roman" w:hAnsi="Times New Roman" w:cs="Times New Roman"/>
          <w:sz w:val="28"/>
          <w:szCs w:val="28"/>
          <w:lang w:eastAsia="ru-RU"/>
        </w:rPr>
        <w:t>numpy</w:t>
      </w:r>
      <w:proofErr w:type="spellEnd"/>
      <w:r w:rsidRPr="00AC7D4B">
        <w:rPr>
          <w:rFonts w:ascii="Times New Roman" w:eastAsia="Times New Roman" w:hAnsi="Times New Roman" w:cs="Times New Roman"/>
          <w:sz w:val="28"/>
          <w:szCs w:val="28"/>
          <w:lang w:eastAsia="ru-RU"/>
        </w:rPr>
        <w:t xml:space="preserve"> выполняет роль базового инструмента для вычислительных процессов, обеспечивая эффективные операции с массивами данных и математические вычисления, необходимые для работы модели машинного обучения. </w:t>
      </w:r>
      <w:proofErr w:type="spellStart"/>
      <w:r w:rsidRPr="00AC7D4B">
        <w:rPr>
          <w:rFonts w:ascii="Times New Roman" w:eastAsia="Times New Roman" w:hAnsi="Times New Roman" w:cs="Times New Roman"/>
          <w:sz w:val="28"/>
          <w:szCs w:val="28"/>
          <w:lang w:eastAsia="ru-RU"/>
        </w:rPr>
        <w:t>numpy</w:t>
      </w:r>
      <w:proofErr w:type="spellEnd"/>
      <w:r w:rsidRPr="00AC7D4B">
        <w:rPr>
          <w:rFonts w:ascii="Times New Roman" w:eastAsia="Times New Roman" w:hAnsi="Times New Roman" w:cs="Times New Roman"/>
          <w:sz w:val="28"/>
          <w:szCs w:val="28"/>
          <w:lang w:eastAsia="ru-RU"/>
        </w:rPr>
        <w:t xml:space="preserve"> является фундаментом для многих других библиотек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включая </w:t>
      </w:r>
      <w:proofErr w:type="spellStart"/>
      <w:r w:rsidRPr="00AC7D4B">
        <w:rPr>
          <w:rFonts w:ascii="Times New Roman" w:eastAsia="Times New Roman" w:hAnsi="Times New Roman" w:cs="Times New Roman"/>
          <w:sz w:val="28"/>
          <w:szCs w:val="28"/>
          <w:lang w:eastAsia="ru-RU"/>
        </w:rPr>
        <w:t>pandas</w:t>
      </w:r>
      <w:proofErr w:type="spellEnd"/>
      <w:r w:rsidRPr="00AC7D4B">
        <w:rPr>
          <w:rFonts w:ascii="Times New Roman" w:eastAsia="Times New Roman" w:hAnsi="Times New Roman" w:cs="Times New Roman"/>
          <w:sz w:val="28"/>
          <w:szCs w:val="28"/>
          <w:lang w:eastAsia="ru-RU"/>
        </w:rPr>
        <w:t xml:space="preserve"> и </w:t>
      </w:r>
      <w:proofErr w:type="spellStart"/>
      <w:r w:rsidRPr="00AC7D4B">
        <w:rPr>
          <w:rFonts w:ascii="Times New Roman" w:eastAsia="Times New Roman" w:hAnsi="Times New Roman" w:cs="Times New Roman"/>
          <w:sz w:val="28"/>
          <w:szCs w:val="28"/>
          <w:lang w:eastAsia="ru-RU"/>
        </w:rPr>
        <w:t>sklearn</w:t>
      </w:r>
      <w:proofErr w:type="spellEnd"/>
      <w:r w:rsidRPr="00AC7D4B">
        <w:rPr>
          <w:rFonts w:ascii="Times New Roman" w:eastAsia="Times New Roman" w:hAnsi="Times New Roman" w:cs="Times New Roman"/>
          <w:sz w:val="28"/>
          <w:szCs w:val="28"/>
          <w:lang w:eastAsia="ru-RU"/>
        </w:rPr>
        <w:t>, и обеспечивает высокую производительность при обработке больших объемов данных.</w:t>
      </w:r>
    </w:p>
    <w:p w14:paraId="5F552BC5" w14:textId="14B41C63" w:rsidR="007B49C0" w:rsidRPr="00AC7D4B" w:rsidRDefault="007B49C0" w:rsidP="007B49C0">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 заключение, стоит отметить, что созданное приложение, предсказывающее цену на недвижимость, представляет собой комплексный продукт, реализованный на языке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и использующий широкий спектр специализированных библиотек. Интеграция этих инструментов позволяет автоматизировать процесс, начиная от сбора и предобработки данных, заканчивая построением прогностических моделей и предоставлением результатов в удобном и интуитивно понятном виде для пользователя. Этот пример демонстрирует потенциал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для решения сложных задач в области анализа данных и машинного обучения, предоставляя ценную информацию для принятия обоснованных решений на рынке недвижимости.</w:t>
      </w:r>
    </w:p>
    <w:p w14:paraId="5A252C4F" w14:textId="5CB1AE19" w:rsidR="007F333A" w:rsidRPr="00AC7D4B" w:rsidRDefault="007B49C0" w:rsidP="007B49C0">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Однако, прежде чем приступить к построению моделей и разработке интерфейса, необходимо обеспечить приложение качественными данными. Следующая глава будет посвящена детальному рассмотрению процесса сбора </w:t>
      </w:r>
      <w:r w:rsidRPr="00AC7D4B">
        <w:rPr>
          <w:rFonts w:ascii="Times New Roman" w:eastAsia="Times New Roman" w:hAnsi="Times New Roman" w:cs="Times New Roman"/>
          <w:sz w:val="28"/>
          <w:szCs w:val="28"/>
          <w:lang w:eastAsia="ru-RU"/>
        </w:rPr>
        <w:lastRenderedPageBreak/>
        <w:t>данных – ключевому этапу, определяющему надежность и точность прогнозов, генерируемых приложением. Мы рассмотрим методы сбора информации о недвижимости, особенности работы с веб-сайтами и инструменты, используемые для извлечения необходимых данных, чтобы сформировать прочный фундамент для дальнейшей работы приложения.</w:t>
      </w:r>
    </w:p>
    <w:p w14:paraId="1BDF24CF" w14:textId="61D76908" w:rsidR="00526315" w:rsidRPr="00AC7D4B" w:rsidRDefault="008B3500" w:rsidP="008B3500">
      <w:pPr>
        <w:pStyle w:val="2"/>
        <w:spacing w:before="240" w:after="120" w:line="240" w:lineRule="auto"/>
        <w:ind w:firstLine="709"/>
        <w:rPr>
          <w:rFonts w:ascii="Arial" w:hAnsi="Arial" w:cs="Arial"/>
          <w:color w:val="auto"/>
          <w:sz w:val="28"/>
          <w:szCs w:val="30"/>
        </w:rPr>
      </w:pPr>
      <w:bookmarkStart w:id="63" w:name="_Toc191477684"/>
      <w:bookmarkStart w:id="64" w:name="_Toc200967441"/>
      <w:bookmarkStart w:id="65" w:name="_Toc201147220"/>
      <w:bookmarkStart w:id="66" w:name="_Toc201230190"/>
      <w:bookmarkStart w:id="67" w:name="_Toc201247859"/>
      <w:r w:rsidRPr="00AC7D4B">
        <w:rPr>
          <w:rFonts w:ascii="Arial" w:hAnsi="Arial" w:cs="Arial"/>
          <w:color w:val="auto"/>
          <w:sz w:val="28"/>
          <w:szCs w:val="30"/>
        </w:rPr>
        <w:t>2.</w:t>
      </w:r>
      <w:r w:rsidR="007F333A" w:rsidRPr="00AC7D4B">
        <w:rPr>
          <w:rFonts w:ascii="Arial" w:hAnsi="Arial" w:cs="Arial"/>
          <w:color w:val="auto"/>
          <w:sz w:val="28"/>
          <w:szCs w:val="30"/>
        </w:rPr>
        <w:t>2</w:t>
      </w:r>
      <w:r w:rsidRPr="00AC7D4B">
        <w:rPr>
          <w:rFonts w:ascii="Arial" w:hAnsi="Arial" w:cs="Arial"/>
          <w:color w:val="auto"/>
          <w:sz w:val="28"/>
          <w:szCs w:val="30"/>
        </w:rPr>
        <w:t xml:space="preserve"> </w:t>
      </w:r>
      <w:r w:rsidR="007B49C0" w:rsidRPr="00AC7D4B">
        <w:rPr>
          <w:rFonts w:ascii="Arial" w:hAnsi="Arial" w:cs="Arial"/>
          <w:color w:val="auto"/>
          <w:sz w:val="28"/>
          <w:szCs w:val="30"/>
        </w:rPr>
        <w:t>Сбор</w:t>
      </w:r>
      <w:r w:rsidRPr="00AC7D4B">
        <w:rPr>
          <w:rFonts w:ascii="Arial" w:hAnsi="Arial" w:cs="Arial"/>
          <w:color w:val="auto"/>
          <w:sz w:val="28"/>
          <w:szCs w:val="30"/>
        </w:rPr>
        <w:t xml:space="preserve"> и обработк</w:t>
      </w:r>
      <w:r w:rsidR="007B49C0" w:rsidRPr="00AC7D4B">
        <w:rPr>
          <w:rFonts w:ascii="Arial" w:hAnsi="Arial" w:cs="Arial"/>
          <w:color w:val="auto"/>
          <w:sz w:val="28"/>
          <w:szCs w:val="30"/>
        </w:rPr>
        <w:t>а</w:t>
      </w:r>
      <w:r w:rsidRPr="00AC7D4B">
        <w:rPr>
          <w:rFonts w:ascii="Arial" w:hAnsi="Arial" w:cs="Arial"/>
          <w:color w:val="auto"/>
          <w:sz w:val="28"/>
          <w:szCs w:val="30"/>
        </w:rPr>
        <w:t xml:space="preserve"> данных</w:t>
      </w:r>
      <w:bookmarkEnd w:id="63"/>
      <w:bookmarkEnd w:id="64"/>
      <w:bookmarkEnd w:id="65"/>
      <w:bookmarkEnd w:id="66"/>
      <w:bookmarkEnd w:id="67"/>
      <w:r w:rsidR="007B49C0" w:rsidRPr="00AC7D4B">
        <w:rPr>
          <w:rFonts w:ascii="Arial" w:hAnsi="Arial" w:cs="Arial"/>
          <w:color w:val="auto"/>
          <w:sz w:val="28"/>
          <w:szCs w:val="30"/>
        </w:rPr>
        <w:t xml:space="preserve"> </w:t>
      </w:r>
    </w:p>
    <w:p w14:paraId="0079E1D5" w14:textId="683133E4"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В рамках данной работы был проведен комплексный сбор и обработка данных, направленный на анализ рынка недвижимости. Этот процесс включал в себя как автоматизированные методы сбора данных из веб-источников (</w:t>
      </w:r>
      <w:proofErr w:type="spellStart"/>
      <w:r w:rsidRPr="00AC7D4B">
        <w:rPr>
          <w:rFonts w:ascii="Times New Roman" w:eastAsia="Times New Roman" w:hAnsi="Times New Roman" w:cs="Times New Roman"/>
          <w:sz w:val="28"/>
          <w:szCs w:val="28"/>
          <w:lang w:eastAsia="ru-RU"/>
        </w:rPr>
        <w:t>web</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scraping</w:t>
      </w:r>
      <w:proofErr w:type="spellEnd"/>
      <w:r w:rsidRPr="00AC7D4B">
        <w:rPr>
          <w:rFonts w:ascii="Times New Roman" w:eastAsia="Times New Roman" w:hAnsi="Times New Roman" w:cs="Times New Roman"/>
          <w:sz w:val="28"/>
          <w:szCs w:val="28"/>
          <w:lang w:eastAsia="ru-RU"/>
        </w:rPr>
        <w:t xml:space="preserve">), так и ручную обработку информации, извлеченной из PDF-файлов и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-таблиц.</w:t>
      </w:r>
    </w:p>
    <w:p w14:paraId="51108FFA" w14:textId="04D7DC75"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Особенностью данной работы стало комбинирование различных подходов для обеспечения полноты и достоверности полученных данных. Исходная задача ставилась как необходимость получения актуальной информации о предложениях на рынке недвижимости, а также их структурирование и подготовка для последующего анализа, моделирования и прогнозирования.</w:t>
      </w:r>
    </w:p>
    <w:p w14:paraId="74284E9E" w14:textId="03704370" w:rsidR="00526315"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Важно отметить, что данные, полученные из различных источников – веб-сайта, PDF-файлов и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-таблиц – содержали информацию о разных временных периодах и не пересекались между собой. Это создавало необходимость в отдельной обработке каждого источника и последующем анализе их в контексте соответствующих лет. Такая сегментированная структура данных потребовала применения различных методов очистки, нормализации и трансформации, чтобы обеспечить возможность их дальнейшего использования для построения единой аналитической базы данных.</w:t>
      </w:r>
    </w:p>
    <w:p w14:paraId="10FB35B6" w14:textId="4F6D8F00" w:rsidR="00526315" w:rsidRPr="00AC7D4B" w:rsidRDefault="00526315" w:rsidP="00526315">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Первым этапом стало определение источников данных. В качестве основных источников информации были выбраны: специализированный веб-сайт, агрегирующий объявления о продаже недвижимости от собственников; PDF-файлы, содержащие описания объектов недвижимости, полученные от различных агентств и застройщиков; и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-таблицы, предоставленные аналитическим отделом, содержащие исторические данные о сделках. Был проведен анализ нескольких сайтов, и выбран</w:t>
      </w:r>
      <w:r w:rsidR="008B3500" w:rsidRPr="00AC7D4B">
        <w:rPr>
          <w:rFonts w:ascii="Times New Roman" w:eastAsia="Times New Roman" w:hAnsi="Times New Roman" w:cs="Times New Roman"/>
          <w:sz w:val="28"/>
          <w:szCs w:val="28"/>
          <w:lang w:eastAsia="ru-RU"/>
        </w:rPr>
        <w:t>о</w:t>
      </w:r>
      <w:r w:rsidRPr="00AC7D4B">
        <w:rPr>
          <w:rFonts w:ascii="Times New Roman" w:eastAsia="Times New Roman" w:hAnsi="Times New Roman" w:cs="Times New Roman"/>
          <w:sz w:val="28"/>
          <w:szCs w:val="28"/>
          <w:lang w:eastAsia="ru-RU"/>
        </w:rPr>
        <w:t xml:space="preserve"> </w:t>
      </w:r>
      <w:r w:rsidR="008B3500" w:rsidRPr="00AC7D4B">
        <w:rPr>
          <w:rFonts w:ascii="Times New Roman" w:eastAsia="Times New Roman" w:hAnsi="Times New Roman" w:cs="Times New Roman"/>
          <w:sz w:val="28"/>
          <w:szCs w:val="28"/>
          <w:lang w:eastAsia="ru-RU"/>
        </w:rPr>
        <w:t>несколько</w:t>
      </w:r>
      <w:r w:rsidRPr="00AC7D4B">
        <w:rPr>
          <w:rFonts w:ascii="Times New Roman" w:eastAsia="Times New Roman" w:hAnsi="Times New Roman" w:cs="Times New Roman"/>
          <w:sz w:val="28"/>
          <w:szCs w:val="28"/>
          <w:lang w:eastAsia="ru-RU"/>
        </w:rPr>
        <w:t>, которы</w:t>
      </w:r>
      <w:r w:rsidR="008B3500" w:rsidRPr="00AC7D4B">
        <w:rPr>
          <w:rFonts w:ascii="Times New Roman" w:eastAsia="Times New Roman" w:hAnsi="Times New Roman" w:cs="Times New Roman"/>
          <w:sz w:val="28"/>
          <w:szCs w:val="28"/>
          <w:lang w:eastAsia="ru-RU"/>
        </w:rPr>
        <w:t>е</w:t>
      </w:r>
      <w:r w:rsidRPr="00AC7D4B">
        <w:rPr>
          <w:rFonts w:ascii="Times New Roman" w:eastAsia="Times New Roman" w:hAnsi="Times New Roman" w:cs="Times New Roman"/>
          <w:sz w:val="28"/>
          <w:szCs w:val="28"/>
          <w:lang w:eastAsia="ru-RU"/>
        </w:rPr>
        <w:t xml:space="preserve"> удовлетворял</w:t>
      </w:r>
      <w:r w:rsidR="008B3500" w:rsidRPr="00AC7D4B">
        <w:rPr>
          <w:rFonts w:ascii="Times New Roman" w:eastAsia="Times New Roman" w:hAnsi="Times New Roman" w:cs="Times New Roman"/>
          <w:sz w:val="28"/>
          <w:szCs w:val="28"/>
          <w:lang w:eastAsia="ru-RU"/>
        </w:rPr>
        <w:t>и</w:t>
      </w:r>
      <w:r w:rsidRPr="00AC7D4B">
        <w:rPr>
          <w:rFonts w:ascii="Times New Roman" w:eastAsia="Times New Roman" w:hAnsi="Times New Roman" w:cs="Times New Roman"/>
          <w:sz w:val="28"/>
          <w:szCs w:val="28"/>
          <w:lang w:eastAsia="ru-RU"/>
        </w:rPr>
        <w:t xml:space="preserve"> критериям полноты информации, частоты обновления и наличия структурированной информации. В отношении PDF-файлов была определена процедура их получения и классификации.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-таблицы были проанализированы на предмет структуры и форматов данных.</w:t>
      </w:r>
    </w:p>
    <w:p w14:paraId="1662A60C" w14:textId="77777777" w:rsidR="0050623E" w:rsidRPr="0050623E" w:rsidRDefault="0050623E" w:rsidP="0050623E">
      <w:pPr>
        <w:spacing w:after="0" w:line="240" w:lineRule="auto"/>
        <w:ind w:firstLine="709"/>
        <w:jc w:val="both"/>
        <w:rPr>
          <w:rFonts w:ascii="Times New Roman" w:eastAsia="Times New Roman" w:hAnsi="Times New Roman" w:cs="Times New Roman"/>
          <w:sz w:val="28"/>
          <w:szCs w:val="28"/>
          <w:lang w:eastAsia="ru-RU"/>
        </w:rPr>
      </w:pPr>
      <w:r w:rsidRPr="0050623E">
        <w:rPr>
          <w:rFonts w:ascii="Times New Roman" w:eastAsia="Times New Roman" w:hAnsi="Times New Roman" w:cs="Times New Roman"/>
          <w:sz w:val="28"/>
          <w:szCs w:val="28"/>
          <w:lang w:eastAsia="ru-RU"/>
        </w:rPr>
        <w:t xml:space="preserve">В рамках решения задачи автоматизированного сбора данных с веб-сайтов был выбран язык программирования </w:t>
      </w:r>
      <w:proofErr w:type="spellStart"/>
      <w:r w:rsidRPr="0050623E">
        <w:rPr>
          <w:rFonts w:ascii="Times New Roman" w:eastAsia="Times New Roman" w:hAnsi="Times New Roman" w:cs="Times New Roman"/>
          <w:sz w:val="28"/>
          <w:szCs w:val="28"/>
          <w:lang w:eastAsia="ru-RU"/>
        </w:rPr>
        <w:t>Python</w:t>
      </w:r>
      <w:proofErr w:type="spellEnd"/>
      <w:r w:rsidRPr="0050623E">
        <w:rPr>
          <w:rFonts w:ascii="Times New Roman" w:eastAsia="Times New Roman" w:hAnsi="Times New Roman" w:cs="Times New Roman"/>
          <w:sz w:val="28"/>
          <w:szCs w:val="28"/>
          <w:lang w:eastAsia="ru-RU"/>
        </w:rPr>
        <w:t xml:space="preserve"> как основной инструмент, обладающий широкими возможностями и богатой экосистемой библиотек. Ключевую роль в этом процессе сыграли библиотеки </w:t>
      </w:r>
      <w:proofErr w:type="spellStart"/>
      <w:r w:rsidRPr="0050623E">
        <w:rPr>
          <w:rFonts w:ascii="Times New Roman" w:eastAsia="Times New Roman" w:hAnsi="Times New Roman" w:cs="Times New Roman"/>
          <w:sz w:val="28"/>
          <w:szCs w:val="28"/>
          <w:lang w:eastAsia="ru-RU"/>
        </w:rPr>
        <w:t>requests</w:t>
      </w:r>
      <w:proofErr w:type="spellEnd"/>
      <w:r w:rsidRPr="0050623E">
        <w:rPr>
          <w:rFonts w:ascii="Times New Roman" w:eastAsia="Times New Roman" w:hAnsi="Times New Roman" w:cs="Times New Roman"/>
          <w:sz w:val="28"/>
          <w:szCs w:val="28"/>
          <w:lang w:eastAsia="ru-RU"/>
        </w:rPr>
        <w:t xml:space="preserve"> и BeautifulSoup4, каждая из которых выполняла определенные функции.</w:t>
      </w:r>
    </w:p>
    <w:p w14:paraId="6188D135" w14:textId="77777777" w:rsidR="0050623E" w:rsidRPr="0050623E" w:rsidRDefault="0050623E" w:rsidP="0050623E">
      <w:pPr>
        <w:spacing w:after="0" w:line="240" w:lineRule="auto"/>
        <w:ind w:firstLine="709"/>
        <w:jc w:val="both"/>
        <w:rPr>
          <w:rFonts w:ascii="Times New Roman" w:eastAsia="Times New Roman" w:hAnsi="Times New Roman" w:cs="Times New Roman"/>
          <w:sz w:val="28"/>
          <w:szCs w:val="28"/>
          <w:lang w:eastAsia="ru-RU"/>
        </w:rPr>
      </w:pPr>
    </w:p>
    <w:p w14:paraId="0D3FC4FB" w14:textId="3C81C8B9" w:rsidR="0050623E" w:rsidRPr="0050623E" w:rsidRDefault="0050623E" w:rsidP="0050623E">
      <w:pPr>
        <w:spacing w:after="0" w:line="240" w:lineRule="auto"/>
        <w:ind w:firstLine="709"/>
        <w:jc w:val="both"/>
        <w:rPr>
          <w:rFonts w:ascii="Times New Roman" w:eastAsia="Times New Roman" w:hAnsi="Times New Roman" w:cs="Times New Roman"/>
          <w:sz w:val="28"/>
          <w:szCs w:val="28"/>
          <w:lang w:eastAsia="ru-RU"/>
        </w:rPr>
      </w:pPr>
      <w:r w:rsidRPr="0050623E">
        <w:rPr>
          <w:rFonts w:ascii="Times New Roman" w:eastAsia="Times New Roman" w:hAnsi="Times New Roman" w:cs="Times New Roman"/>
          <w:sz w:val="28"/>
          <w:szCs w:val="28"/>
          <w:lang w:eastAsia="ru-RU"/>
        </w:rPr>
        <w:t>Прежде всего, была разработана специализированная функция для надежной загрузки веб-страниц. Эта функция не просто осуществляла запрос к серверу, но и включала в себя механизмы обработки исключительных ситуаций, таких как сетевые сбои, временная недоступность сайта или проблемы с DNS-серверами. Благодаря этому обеспечивалась стабильность работы системы сбора данных даже в условиях нестабильного интернет-соединения или перегрузки целевого веб-сайта.</w:t>
      </w:r>
    </w:p>
    <w:p w14:paraId="2BDB5004" w14:textId="3479B782" w:rsidR="0050623E" w:rsidRPr="0050623E" w:rsidRDefault="0050623E" w:rsidP="0050623E">
      <w:pPr>
        <w:spacing w:after="0" w:line="240" w:lineRule="auto"/>
        <w:ind w:firstLine="709"/>
        <w:jc w:val="both"/>
        <w:rPr>
          <w:rFonts w:ascii="Times New Roman" w:eastAsia="Times New Roman" w:hAnsi="Times New Roman" w:cs="Times New Roman"/>
          <w:sz w:val="28"/>
          <w:szCs w:val="28"/>
          <w:lang w:eastAsia="ru-RU"/>
        </w:rPr>
      </w:pPr>
      <w:r w:rsidRPr="0050623E">
        <w:rPr>
          <w:rFonts w:ascii="Times New Roman" w:eastAsia="Times New Roman" w:hAnsi="Times New Roman" w:cs="Times New Roman"/>
          <w:sz w:val="28"/>
          <w:szCs w:val="28"/>
          <w:lang w:eastAsia="ru-RU"/>
        </w:rPr>
        <w:t>После успешной загрузки HTML-кода страницы в дело вступала библиотека BeautifulSoup4. Ее задачей было преобразование сложной структуры HTML в удобный для анализа объект. Этот объект позволял эффективно осуществлять поиск и извлечение необходимых элементов данных. В качестве целевых данных были определены: цена объекта недвижимости, его площадь, этаж расположения, общая этажность здания и название жилого комплекса.</w:t>
      </w:r>
    </w:p>
    <w:p w14:paraId="7440C917" w14:textId="747B2CFC" w:rsidR="0050623E" w:rsidRPr="0050623E" w:rsidRDefault="0050623E" w:rsidP="0050623E">
      <w:pPr>
        <w:spacing w:after="0" w:line="240" w:lineRule="auto"/>
        <w:ind w:firstLine="709"/>
        <w:jc w:val="both"/>
        <w:rPr>
          <w:rFonts w:ascii="Times New Roman" w:eastAsia="Times New Roman" w:hAnsi="Times New Roman" w:cs="Times New Roman"/>
          <w:sz w:val="28"/>
          <w:szCs w:val="28"/>
          <w:lang w:eastAsia="ru-RU"/>
        </w:rPr>
      </w:pPr>
      <w:r w:rsidRPr="0050623E">
        <w:rPr>
          <w:rFonts w:ascii="Times New Roman" w:eastAsia="Times New Roman" w:hAnsi="Times New Roman" w:cs="Times New Roman"/>
          <w:sz w:val="28"/>
          <w:szCs w:val="28"/>
          <w:lang w:eastAsia="ru-RU"/>
        </w:rPr>
        <w:t>Для каждого типа данных был разработан уникальный алгоритм извлечения, учитывающий особенности разметки HTML-кода целевого сайта. Эти алгоритмы основывались на анализе CSS-классов, идентификаторов и других атрибутов HTML-элементов, содержащих интересующую информацию. При разработке алгоритмов учитывались возможные вариации в структуре данных, чтобы обеспечить их надежность и устойчивость к небольшим изменениям в разметке сайта.</w:t>
      </w:r>
    </w:p>
    <w:p w14:paraId="401BF273" w14:textId="746F7F7F" w:rsidR="00526315" w:rsidRPr="00AC7D4B" w:rsidRDefault="0050623E" w:rsidP="0050623E">
      <w:pPr>
        <w:spacing w:after="0" w:line="240" w:lineRule="auto"/>
        <w:ind w:firstLine="709"/>
        <w:jc w:val="both"/>
        <w:rPr>
          <w:rFonts w:ascii="Times New Roman" w:eastAsia="Times New Roman" w:hAnsi="Times New Roman" w:cs="Times New Roman"/>
          <w:sz w:val="28"/>
          <w:szCs w:val="28"/>
          <w:lang w:eastAsia="ru-RU"/>
        </w:rPr>
      </w:pPr>
      <w:r w:rsidRPr="0050623E">
        <w:rPr>
          <w:rFonts w:ascii="Times New Roman" w:eastAsia="Times New Roman" w:hAnsi="Times New Roman" w:cs="Times New Roman"/>
          <w:sz w:val="28"/>
          <w:szCs w:val="28"/>
          <w:lang w:eastAsia="ru-RU"/>
        </w:rPr>
        <w:t>Однако, стоит отметить, что структура веб-сайтов, в частности, их HTML-разметка, подвержена изменениям. Дизайнеры и разработчики могут вносить обновления, реструктурировать контент или изменять CSS-классы. Эти изменения могут привести к тому, что существующие алгоритмы извлечения данных перестанут работать корректно. Поэтому, неотъемлемой частью процесса автоматизированного сбора данных является регулярная проверка работоспособности алгоритмов и, при необходимости, их корректировка в соответствии с текущей структурой веб-сайта. Это обеспечивает непрерывность и актуальность собираемой информации.</w:t>
      </w:r>
    </w:p>
    <w:p w14:paraId="568BA079" w14:textId="77777777" w:rsidR="009A6AD8" w:rsidRPr="00AC7D4B" w:rsidRDefault="009A6AD8" w:rsidP="0061211C">
      <w:pPr>
        <w:spacing w:line="240" w:lineRule="auto"/>
        <w:ind w:firstLine="709"/>
        <w:jc w:val="both"/>
        <w:rPr>
          <w:rFonts w:ascii="Times New Roman" w:eastAsia="Times New Roman" w:hAnsi="Times New Roman" w:cs="Times New Roman"/>
          <w:sz w:val="28"/>
          <w:szCs w:val="28"/>
          <w:lang w:eastAsia="ru-RU"/>
        </w:rPr>
      </w:pPr>
    </w:p>
    <w:p w14:paraId="6FFC56E4" w14:textId="58FBF47E" w:rsidR="00526315" w:rsidRPr="00AC7D4B" w:rsidRDefault="00172732" w:rsidP="00526315">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drawing>
          <wp:inline distT="0" distB="0" distL="0" distR="0" wp14:anchorId="2A1292BF" wp14:editId="4B091169">
            <wp:extent cx="5472546" cy="12401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70632" cy="1307706"/>
                    </a:xfrm>
                    <a:prstGeom prst="rect">
                      <a:avLst/>
                    </a:prstGeom>
                  </pic:spPr>
                </pic:pic>
              </a:graphicData>
            </a:graphic>
          </wp:inline>
        </w:drawing>
      </w:r>
    </w:p>
    <w:p w14:paraId="54DF69BA" w14:textId="10DCAC94" w:rsidR="0061211C" w:rsidRPr="00AC7D4B" w:rsidRDefault="0061211C" w:rsidP="0061211C">
      <w:pPr>
        <w:spacing w:after="240" w:line="360" w:lineRule="auto"/>
        <w:ind w:firstLine="709"/>
        <w:jc w:val="center"/>
        <w:rPr>
          <w:rFonts w:ascii="Times New Roman" w:hAnsi="Times New Roman" w:cs="Times New Roman"/>
          <w:sz w:val="28"/>
          <w:szCs w:val="24"/>
        </w:rPr>
      </w:pPr>
      <w:r w:rsidRPr="00AC7D4B">
        <w:rPr>
          <w:rFonts w:ascii="Times New Roman" w:hAnsi="Times New Roman" w:cs="Times New Roman"/>
          <w:sz w:val="28"/>
          <w:szCs w:val="24"/>
        </w:rPr>
        <w:t xml:space="preserve">Рисунок 1 - </w:t>
      </w:r>
      <w:proofErr w:type="spellStart"/>
      <w:r w:rsidRPr="00AC7D4B">
        <w:rPr>
          <w:rFonts w:ascii="Times New Roman" w:hAnsi="Times New Roman" w:cs="Times New Roman"/>
          <w:sz w:val="28"/>
          <w:szCs w:val="24"/>
        </w:rPr>
        <w:t>Парсинг</w:t>
      </w:r>
      <w:proofErr w:type="spellEnd"/>
    </w:p>
    <w:p w14:paraId="0C975B05" w14:textId="34853D69"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Процесс сбора данных об объектах недвижимости был тщательно организован и автоматизирован с использованием циклически повторяющейся </w:t>
      </w:r>
      <w:r w:rsidRPr="00AC7D4B">
        <w:rPr>
          <w:rFonts w:ascii="Times New Roman" w:eastAsia="Times New Roman" w:hAnsi="Times New Roman" w:cs="Times New Roman"/>
          <w:sz w:val="28"/>
          <w:szCs w:val="28"/>
          <w:lang w:eastAsia="ru-RU"/>
        </w:rPr>
        <w:lastRenderedPageBreak/>
        <w:t>процедуры. Основным элементом этой процедуры являлся перебор страниц веб-сайта с объявлениями, представляющего собой источник необходимой информации о характеристиках объектов, ценах и других релевантных параметрах.</w:t>
      </w:r>
    </w:p>
    <w:p w14:paraId="75BBB5C6" w14:textId="5FA0BD26"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На каждой итерации цикла выполнялись следующие шаги: загрузка HTML-кода страницы, для каждой страницы сайта, содержащей объявления, осуществлялась загрузка её HTML-кода с использованием библиотеки для работы с HTTP-запросами (например, </w:t>
      </w:r>
      <w:proofErr w:type="spellStart"/>
      <w:r w:rsidRPr="00AC7D4B">
        <w:rPr>
          <w:rFonts w:ascii="Times New Roman" w:eastAsia="Times New Roman" w:hAnsi="Times New Roman" w:cs="Times New Roman"/>
          <w:sz w:val="28"/>
          <w:szCs w:val="28"/>
          <w:lang w:eastAsia="ru-RU"/>
        </w:rPr>
        <w:t>requests</w:t>
      </w:r>
      <w:proofErr w:type="spellEnd"/>
      <w:r w:rsidRPr="00AC7D4B">
        <w:rPr>
          <w:rFonts w:ascii="Times New Roman" w:eastAsia="Times New Roman" w:hAnsi="Times New Roman" w:cs="Times New Roman"/>
          <w:sz w:val="28"/>
          <w:szCs w:val="28"/>
          <w:lang w:eastAsia="ru-RU"/>
        </w:rPr>
        <w:t xml:space="preserve"> в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Полученный HTML-код представлял собой текстовое представление структуры и содержания веб-страницы; извлечение информации об объектах недвижимости, после загрузки HTML-кода страницы, применялись методы </w:t>
      </w:r>
      <w:proofErr w:type="spellStart"/>
      <w:r w:rsidRPr="00AC7D4B">
        <w:rPr>
          <w:rFonts w:ascii="Times New Roman" w:eastAsia="Times New Roman" w:hAnsi="Times New Roman" w:cs="Times New Roman"/>
          <w:sz w:val="28"/>
          <w:szCs w:val="28"/>
          <w:lang w:eastAsia="ru-RU"/>
        </w:rPr>
        <w:t>парсинга</w:t>
      </w:r>
      <w:proofErr w:type="spellEnd"/>
      <w:r w:rsidRPr="00AC7D4B">
        <w:rPr>
          <w:rFonts w:ascii="Times New Roman" w:eastAsia="Times New Roman" w:hAnsi="Times New Roman" w:cs="Times New Roman"/>
          <w:sz w:val="28"/>
          <w:szCs w:val="28"/>
          <w:lang w:eastAsia="ru-RU"/>
        </w:rPr>
        <w:t xml:space="preserve"> (например, с использованием библиотек </w:t>
      </w:r>
      <w:proofErr w:type="spellStart"/>
      <w:r w:rsidRPr="00AC7D4B">
        <w:rPr>
          <w:rFonts w:ascii="Times New Roman" w:eastAsia="Times New Roman" w:hAnsi="Times New Roman" w:cs="Times New Roman"/>
          <w:sz w:val="28"/>
          <w:szCs w:val="28"/>
          <w:lang w:eastAsia="ru-RU"/>
        </w:rPr>
        <w:t>BeautifulSoup</w:t>
      </w:r>
      <w:proofErr w:type="spellEnd"/>
      <w:r w:rsidRPr="00AC7D4B">
        <w:rPr>
          <w:rFonts w:ascii="Times New Roman" w:eastAsia="Times New Roman" w:hAnsi="Times New Roman" w:cs="Times New Roman"/>
          <w:sz w:val="28"/>
          <w:szCs w:val="28"/>
          <w:lang w:eastAsia="ru-RU"/>
        </w:rPr>
        <w:t xml:space="preserve"> или </w:t>
      </w:r>
      <w:proofErr w:type="spellStart"/>
      <w:r w:rsidRPr="00AC7D4B">
        <w:rPr>
          <w:rFonts w:ascii="Times New Roman" w:eastAsia="Times New Roman" w:hAnsi="Times New Roman" w:cs="Times New Roman"/>
          <w:sz w:val="28"/>
          <w:szCs w:val="28"/>
          <w:lang w:eastAsia="ru-RU"/>
        </w:rPr>
        <w:t>lxml</w:t>
      </w:r>
      <w:proofErr w:type="spellEnd"/>
      <w:r w:rsidRPr="00AC7D4B">
        <w:rPr>
          <w:rFonts w:ascii="Times New Roman" w:eastAsia="Times New Roman" w:hAnsi="Times New Roman" w:cs="Times New Roman"/>
          <w:sz w:val="28"/>
          <w:szCs w:val="28"/>
          <w:lang w:eastAsia="ru-RU"/>
        </w:rPr>
        <w:t xml:space="preserve"> в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для извлечения конкретной информации об объектах недвижимости. </w:t>
      </w:r>
      <w:proofErr w:type="spellStart"/>
      <w:r w:rsidRPr="00AC7D4B">
        <w:rPr>
          <w:rFonts w:ascii="Times New Roman" w:eastAsia="Times New Roman" w:hAnsi="Times New Roman" w:cs="Times New Roman"/>
          <w:sz w:val="28"/>
          <w:szCs w:val="28"/>
          <w:lang w:eastAsia="ru-RU"/>
        </w:rPr>
        <w:t>Парсинг</w:t>
      </w:r>
      <w:proofErr w:type="spellEnd"/>
      <w:r w:rsidRPr="00AC7D4B">
        <w:rPr>
          <w:rFonts w:ascii="Times New Roman" w:eastAsia="Times New Roman" w:hAnsi="Times New Roman" w:cs="Times New Roman"/>
          <w:sz w:val="28"/>
          <w:szCs w:val="28"/>
          <w:lang w:eastAsia="ru-RU"/>
        </w:rPr>
        <w:t xml:space="preserve"> включал в себя поиск определенных HTML-элементов (тегов, классов, идентификаторов) и извлечение из них нужных данных, таких как название объекта, цена, площадь, количество комнат, адрес и другие характеристики; временное хранение данных, извлеченная информация об объектах недвижимости временно сохранялась во временный список или другую структуру данных для последующей обработки; формирование </w:t>
      </w:r>
      <w:proofErr w:type="spellStart"/>
      <w:r w:rsidRPr="00AC7D4B">
        <w:rPr>
          <w:rFonts w:ascii="Times New Roman" w:eastAsia="Times New Roman" w:hAnsi="Times New Roman" w:cs="Times New Roman"/>
          <w:sz w:val="28"/>
          <w:szCs w:val="28"/>
          <w:lang w:eastAsia="ru-RU"/>
        </w:rPr>
        <w:t>Pandas</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DataFrame</w:t>
      </w:r>
      <w:proofErr w:type="spellEnd"/>
      <w:r w:rsidRPr="00AC7D4B">
        <w:rPr>
          <w:rFonts w:ascii="Times New Roman" w:eastAsia="Times New Roman" w:hAnsi="Times New Roman" w:cs="Times New Roman"/>
          <w:sz w:val="28"/>
          <w:szCs w:val="28"/>
          <w:lang w:eastAsia="ru-RU"/>
        </w:rPr>
        <w:t xml:space="preserve">, после завершения цикла перебора страниц и извлечения информации, данные из временного списка использовались для формирования </w:t>
      </w:r>
      <w:proofErr w:type="spellStart"/>
      <w:r w:rsidRPr="00AC7D4B">
        <w:rPr>
          <w:rFonts w:ascii="Times New Roman" w:eastAsia="Times New Roman" w:hAnsi="Times New Roman" w:cs="Times New Roman"/>
          <w:sz w:val="28"/>
          <w:szCs w:val="28"/>
          <w:lang w:eastAsia="ru-RU"/>
        </w:rPr>
        <w:t>Pandas</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DataFrame</w:t>
      </w:r>
      <w:proofErr w:type="spellEnd"/>
      <w:r w:rsidRPr="00AC7D4B">
        <w:rPr>
          <w:rFonts w:ascii="Times New Roman" w:eastAsia="Times New Roman" w:hAnsi="Times New Roman" w:cs="Times New Roman"/>
          <w:sz w:val="28"/>
          <w:szCs w:val="28"/>
          <w:lang w:eastAsia="ru-RU"/>
        </w:rPr>
        <w:t xml:space="preserve">, представляющего собой табличную структуру данных, удобную для анализа и манипулирования. </w:t>
      </w:r>
      <w:proofErr w:type="spellStart"/>
      <w:r w:rsidRPr="00AC7D4B">
        <w:rPr>
          <w:rFonts w:ascii="Times New Roman" w:eastAsia="Times New Roman" w:hAnsi="Times New Roman" w:cs="Times New Roman"/>
          <w:sz w:val="28"/>
          <w:szCs w:val="28"/>
          <w:lang w:eastAsia="ru-RU"/>
        </w:rPr>
        <w:t>DataFrame</w:t>
      </w:r>
      <w:proofErr w:type="spellEnd"/>
      <w:r w:rsidRPr="00AC7D4B">
        <w:rPr>
          <w:rFonts w:ascii="Times New Roman" w:eastAsia="Times New Roman" w:hAnsi="Times New Roman" w:cs="Times New Roman"/>
          <w:sz w:val="28"/>
          <w:szCs w:val="28"/>
          <w:lang w:eastAsia="ru-RU"/>
        </w:rPr>
        <w:t xml:space="preserve"> позволял эффективно хранить и обрабатывать собранную информацию об объектах недвижимости.</w:t>
      </w:r>
    </w:p>
    <w:p w14:paraId="5A11390A" w14:textId="3D397094" w:rsidR="00526315"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Для повышения эффективности и ускорения процесса сбора данных был реализован механизм многопоточной обработки, что позволило одновременно обрабатывать несколько страниц сайта с объявлениями, тем самым значительно сокращая общее время, необходимое для сбора всей необходимой информации. Распараллеливание задач загрузки и </w:t>
      </w:r>
      <w:proofErr w:type="spellStart"/>
      <w:r w:rsidRPr="00AC7D4B">
        <w:rPr>
          <w:rFonts w:ascii="Times New Roman" w:eastAsia="Times New Roman" w:hAnsi="Times New Roman" w:cs="Times New Roman"/>
          <w:sz w:val="28"/>
          <w:szCs w:val="28"/>
          <w:lang w:eastAsia="ru-RU"/>
        </w:rPr>
        <w:t>парсинга</w:t>
      </w:r>
      <w:proofErr w:type="spellEnd"/>
      <w:r w:rsidRPr="00AC7D4B">
        <w:rPr>
          <w:rFonts w:ascii="Times New Roman" w:eastAsia="Times New Roman" w:hAnsi="Times New Roman" w:cs="Times New Roman"/>
          <w:sz w:val="28"/>
          <w:szCs w:val="28"/>
          <w:lang w:eastAsia="ru-RU"/>
        </w:rPr>
        <w:t xml:space="preserve"> страниц значительно повысило производительность системы, позволяя обрабатывать большие объемы данных в разумные сроки.</w:t>
      </w:r>
    </w:p>
    <w:p w14:paraId="69FFBA40" w14:textId="77777777" w:rsidR="00355E62" w:rsidRPr="00AC7D4B" w:rsidRDefault="00355E62" w:rsidP="00FC164D">
      <w:pPr>
        <w:spacing w:after="0" w:line="240" w:lineRule="auto"/>
        <w:ind w:firstLine="709"/>
        <w:jc w:val="both"/>
        <w:rPr>
          <w:rFonts w:ascii="Times New Roman" w:eastAsia="Times New Roman" w:hAnsi="Times New Roman" w:cs="Times New Roman"/>
          <w:sz w:val="28"/>
          <w:szCs w:val="28"/>
          <w:lang w:eastAsia="ru-RU"/>
        </w:rPr>
      </w:pPr>
    </w:p>
    <w:p w14:paraId="0CA11805" w14:textId="2264FA53" w:rsidR="00172732" w:rsidRPr="00AC7D4B" w:rsidRDefault="00172732" w:rsidP="00172732">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drawing>
          <wp:inline distT="0" distB="0" distL="0" distR="0" wp14:anchorId="31A04C9B" wp14:editId="7E7C9F05">
            <wp:extent cx="5491249" cy="153265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42049" cy="1546838"/>
                    </a:xfrm>
                    <a:prstGeom prst="rect">
                      <a:avLst/>
                    </a:prstGeom>
                  </pic:spPr>
                </pic:pic>
              </a:graphicData>
            </a:graphic>
          </wp:inline>
        </w:drawing>
      </w:r>
    </w:p>
    <w:p w14:paraId="16E4000C" w14:textId="59C9F077" w:rsidR="0061211C" w:rsidRPr="00AC7D4B" w:rsidRDefault="0061211C" w:rsidP="0061211C">
      <w:pPr>
        <w:spacing w:after="240" w:line="360" w:lineRule="auto"/>
        <w:ind w:firstLine="709"/>
        <w:jc w:val="center"/>
        <w:rPr>
          <w:rFonts w:ascii="Times New Roman" w:hAnsi="Times New Roman" w:cs="Times New Roman"/>
          <w:sz w:val="28"/>
          <w:szCs w:val="24"/>
        </w:rPr>
      </w:pPr>
      <w:r w:rsidRPr="00AC7D4B">
        <w:rPr>
          <w:rFonts w:ascii="Times New Roman" w:hAnsi="Times New Roman" w:cs="Times New Roman"/>
          <w:sz w:val="28"/>
          <w:szCs w:val="24"/>
        </w:rPr>
        <w:t xml:space="preserve">Рисунок 2 - </w:t>
      </w:r>
      <w:proofErr w:type="spellStart"/>
      <w:r w:rsidRPr="00AC7D4B">
        <w:rPr>
          <w:rFonts w:ascii="Times New Roman" w:hAnsi="Times New Roman" w:cs="Times New Roman"/>
          <w:sz w:val="28"/>
          <w:szCs w:val="24"/>
        </w:rPr>
        <w:t>Парсинг</w:t>
      </w:r>
      <w:proofErr w:type="spellEnd"/>
    </w:p>
    <w:p w14:paraId="64792A43" w14:textId="6662AF6A" w:rsidR="00145989" w:rsidRPr="00AC7D4B" w:rsidRDefault="00526315"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lastRenderedPageBreak/>
        <w:t>Параллельно с автоматизированным сбором данных проводилась ручная обработка PDF-файлов. Этот процесс был необходим для получения информации, которая не была доступна на веб-сайтах или представлена в недостаточно структурированном виде. Для ручной обработки была разработана формализованная процедура, включающая следующие этапы: просмотр PDF-файла, выделение ключевой информации, заполнение структурированной формы. Для облегчения процесса ручной обработки была разработана веб-форма с удобным интерфейсом. Данные, введенные в форму, сохранялись в базу данных, откуда затем экспортировались в формат CSV для последующей обработки. Для обеспечения качества данных проводилась выборочная проверка правильности заполнения форм.</w:t>
      </w:r>
      <w:r w:rsidR="00145989" w:rsidRPr="00AC7D4B">
        <w:rPr>
          <w:rFonts w:ascii="Times New Roman" w:eastAsia="Times New Roman" w:hAnsi="Times New Roman" w:cs="Times New Roman"/>
          <w:sz w:val="28"/>
          <w:szCs w:val="28"/>
          <w:lang w:eastAsia="ru-RU"/>
        </w:rPr>
        <w:t xml:space="preserve"> В рамках модернизации информационной системы предприятия была поставлена задача разработки системы интеллектуального анализа документов, автоматизирующей извлечение ключевой информации из PDF-файлов, содержащих данные о недвижимости. Существующие методы обработки документов были трудоемкими и подвержены ошибкам, что негативно сказывалось на скорости и качестве работы с данными.</w:t>
      </w:r>
    </w:p>
    <w:p w14:paraId="17572F79" w14:textId="77777777" w:rsidR="00145989"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Основной целью данного проекта было создание эффективной и точной системы, способной извлекать определенные типы данных (координаты, район, общая и жилая площадь, количество комнат, тип дома, этаж, этажность дома, состояние квартиры и цена) из PDF-документов, тем самым повышая эффективность бизнес-процессов, связанных с анализом рынка недвижимости.</w:t>
      </w:r>
    </w:p>
    <w:p w14:paraId="06C4F45A" w14:textId="77777777" w:rsidR="00145989"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Процесс создания системы интеллектуального анализа документов начался с этапа тщательного планирования, охватывающего определение ключевых требований к производительности, масштабируемости и точности извлечения конкретных данных. Первым шагом стала настройка рабочей среды, включающей выделенный сервер с достаточным объемом оперативной памяти и дискового пространства, а также резервный сервер для обеспечения отказоустойчивости. Параллельно был разработан детальный план проекта с разбивкой на этапы, определением ответственных и контрольными точками.</w:t>
      </w:r>
    </w:p>
    <w:p w14:paraId="4CDEC76F" w14:textId="77777777" w:rsidR="00145989"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Выбор инструментов для извлечения данных из PDF-файлов основывался на нескольких ключевых критериях, включая точность распознавания адресов и координат, возможность извлечения числовых значений площадей и цен, классификацию типов домов и состояний квартир, а также поддержку различных PDF-структур, включая таблицы и неструктурированный текст. В процессе анализа рассматривались библиотеки PyPDF2, </w:t>
      </w:r>
      <w:proofErr w:type="spellStart"/>
      <w:r w:rsidRPr="00AC7D4B">
        <w:rPr>
          <w:rFonts w:ascii="Times New Roman" w:eastAsia="Times New Roman" w:hAnsi="Times New Roman" w:cs="Times New Roman"/>
          <w:sz w:val="28"/>
          <w:szCs w:val="28"/>
          <w:lang w:eastAsia="ru-RU"/>
        </w:rPr>
        <w:t>pdfminer.six</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Tika</w:t>
      </w:r>
      <w:proofErr w:type="spellEnd"/>
      <w:r w:rsidRPr="00AC7D4B">
        <w:rPr>
          <w:rFonts w:ascii="Times New Roman" w:eastAsia="Times New Roman" w:hAnsi="Times New Roman" w:cs="Times New Roman"/>
          <w:sz w:val="28"/>
          <w:szCs w:val="28"/>
          <w:lang w:eastAsia="ru-RU"/>
        </w:rPr>
        <w:t xml:space="preserve"> и </w:t>
      </w:r>
      <w:proofErr w:type="spellStart"/>
      <w:r w:rsidRPr="00AC7D4B">
        <w:rPr>
          <w:rFonts w:ascii="Times New Roman" w:eastAsia="Times New Roman" w:hAnsi="Times New Roman" w:cs="Times New Roman"/>
          <w:sz w:val="28"/>
          <w:szCs w:val="28"/>
          <w:lang w:eastAsia="ru-RU"/>
        </w:rPr>
        <w:t>Camelot</w:t>
      </w:r>
      <w:proofErr w:type="spellEnd"/>
      <w:r w:rsidRPr="00AC7D4B">
        <w:rPr>
          <w:rFonts w:ascii="Times New Roman" w:eastAsia="Times New Roman" w:hAnsi="Times New Roman" w:cs="Times New Roman"/>
          <w:sz w:val="28"/>
          <w:szCs w:val="28"/>
          <w:lang w:eastAsia="ru-RU"/>
        </w:rPr>
        <w:t xml:space="preserve">. После проведения тестов на репрезентативной выборке документов, содержащей образцы объявлений о продаже недвижимости в формате PDF, был сделан выбор в пользу комбинации </w:t>
      </w:r>
      <w:proofErr w:type="spellStart"/>
      <w:r w:rsidRPr="00AC7D4B">
        <w:rPr>
          <w:rFonts w:ascii="Times New Roman" w:eastAsia="Times New Roman" w:hAnsi="Times New Roman" w:cs="Times New Roman"/>
          <w:sz w:val="28"/>
          <w:szCs w:val="28"/>
          <w:lang w:eastAsia="ru-RU"/>
        </w:rPr>
        <w:t>pdfminer.six</w:t>
      </w:r>
      <w:proofErr w:type="spellEnd"/>
      <w:r w:rsidRPr="00AC7D4B">
        <w:rPr>
          <w:rFonts w:ascii="Times New Roman" w:eastAsia="Times New Roman" w:hAnsi="Times New Roman" w:cs="Times New Roman"/>
          <w:sz w:val="28"/>
          <w:szCs w:val="28"/>
          <w:lang w:eastAsia="ru-RU"/>
        </w:rPr>
        <w:t xml:space="preserve"> для извлечения текста и </w:t>
      </w:r>
      <w:proofErr w:type="spellStart"/>
      <w:r w:rsidRPr="00AC7D4B">
        <w:rPr>
          <w:rFonts w:ascii="Times New Roman" w:eastAsia="Times New Roman" w:hAnsi="Times New Roman" w:cs="Times New Roman"/>
          <w:sz w:val="28"/>
          <w:szCs w:val="28"/>
          <w:lang w:eastAsia="ru-RU"/>
        </w:rPr>
        <w:t>Camelot</w:t>
      </w:r>
      <w:proofErr w:type="spellEnd"/>
      <w:r w:rsidRPr="00AC7D4B">
        <w:rPr>
          <w:rFonts w:ascii="Times New Roman" w:eastAsia="Times New Roman" w:hAnsi="Times New Roman" w:cs="Times New Roman"/>
          <w:sz w:val="28"/>
          <w:szCs w:val="28"/>
          <w:lang w:eastAsia="ru-RU"/>
        </w:rPr>
        <w:t xml:space="preserve"> для работы с таблицами, особенно при распознавании цен и площадей, часто представленных в табличной форме. Это решение было принято, поскольку </w:t>
      </w:r>
      <w:r w:rsidRPr="00AC7D4B">
        <w:rPr>
          <w:rFonts w:ascii="Times New Roman" w:eastAsia="Times New Roman" w:hAnsi="Times New Roman" w:cs="Times New Roman"/>
          <w:sz w:val="28"/>
          <w:szCs w:val="28"/>
          <w:lang w:eastAsia="ru-RU"/>
        </w:rPr>
        <w:lastRenderedPageBreak/>
        <w:t>данная комбинация продемонстрировала наилучший баланс между точностью и скоростью, а также имела открытую лицензию, что соответствовало требованиям проекта.</w:t>
      </w:r>
    </w:p>
    <w:p w14:paraId="641766E7" w14:textId="77777777" w:rsidR="00764994" w:rsidRPr="00AC7D4B" w:rsidRDefault="00764994"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После выбора библиотек </w:t>
      </w:r>
      <w:proofErr w:type="spellStart"/>
      <w:r w:rsidRPr="00AC7D4B">
        <w:rPr>
          <w:rFonts w:ascii="Times New Roman" w:eastAsia="Times New Roman" w:hAnsi="Times New Roman" w:cs="Times New Roman"/>
          <w:sz w:val="28"/>
          <w:szCs w:val="28"/>
          <w:lang w:eastAsia="ru-RU"/>
        </w:rPr>
        <w:t>pdfminer.six</w:t>
      </w:r>
      <w:proofErr w:type="spellEnd"/>
      <w:r w:rsidRPr="00AC7D4B">
        <w:rPr>
          <w:rFonts w:ascii="Times New Roman" w:eastAsia="Times New Roman" w:hAnsi="Times New Roman" w:cs="Times New Roman"/>
          <w:sz w:val="28"/>
          <w:szCs w:val="28"/>
          <w:lang w:eastAsia="ru-RU"/>
        </w:rPr>
        <w:t xml:space="preserve"> и </w:t>
      </w:r>
      <w:proofErr w:type="spellStart"/>
      <w:r w:rsidRPr="00AC7D4B">
        <w:rPr>
          <w:rFonts w:ascii="Times New Roman" w:eastAsia="Times New Roman" w:hAnsi="Times New Roman" w:cs="Times New Roman"/>
          <w:sz w:val="28"/>
          <w:szCs w:val="28"/>
          <w:lang w:eastAsia="ru-RU"/>
        </w:rPr>
        <w:t>Camelot</w:t>
      </w:r>
      <w:proofErr w:type="spellEnd"/>
      <w:r w:rsidRPr="00AC7D4B">
        <w:rPr>
          <w:rFonts w:ascii="Times New Roman" w:eastAsia="Times New Roman" w:hAnsi="Times New Roman" w:cs="Times New Roman"/>
          <w:sz w:val="28"/>
          <w:szCs w:val="28"/>
          <w:lang w:eastAsia="ru-RU"/>
        </w:rPr>
        <w:t xml:space="preserve"> была выполнена серия комплексных тестов для оценки их совместимости и стабильности работы. Особое внимание уделялось точности извлечения числовых данных и корректному распознаванию координат элементов внутри PDF-документов. Тестирование включало в себя использование автоматизированных скриптов, предназначенных для имитации параллельной обработки значительного количества PDF-файлов, различающихся по размеру, структуре и сложности, включая обработку отсканированных копий объявлений. Эти тесты были направлены на выявление потенциальных проблем и узких мест в процессе извлечения данных из PDF-файлов, а также на обеспечение надежной и стабильной работы всего </w:t>
      </w:r>
      <w:proofErr w:type="spellStart"/>
      <w:r w:rsidRPr="00AC7D4B">
        <w:rPr>
          <w:rFonts w:ascii="Times New Roman" w:eastAsia="Times New Roman" w:hAnsi="Times New Roman" w:cs="Times New Roman"/>
          <w:sz w:val="28"/>
          <w:szCs w:val="28"/>
          <w:lang w:eastAsia="ru-RU"/>
        </w:rPr>
        <w:t>процесса.</w:t>
      </w:r>
    </w:p>
    <w:p w14:paraId="217F4E03" w14:textId="1B2135BD" w:rsidR="00145989"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Следующи</w:t>
      </w:r>
      <w:proofErr w:type="spellEnd"/>
      <w:r w:rsidRPr="00AC7D4B">
        <w:rPr>
          <w:rFonts w:ascii="Times New Roman" w:eastAsia="Times New Roman" w:hAnsi="Times New Roman" w:cs="Times New Roman"/>
          <w:sz w:val="28"/>
          <w:szCs w:val="28"/>
          <w:lang w:eastAsia="ru-RU"/>
        </w:rPr>
        <w:t xml:space="preserve">м этапом стал детальный анализ структуры PDF-документов. Была собрана репрезентативная выборка из PDF-файлов, представляющих различные типы объявлений о недвижимости, различающихся по формату и структуре. Для анализа использовались инструменты, такие как </w:t>
      </w:r>
      <w:proofErr w:type="spellStart"/>
      <w:r w:rsidRPr="00AC7D4B">
        <w:rPr>
          <w:rFonts w:ascii="Times New Roman" w:eastAsia="Times New Roman" w:hAnsi="Times New Roman" w:cs="Times New Roman"/>
          <w:sz w:val="28"/>
          <w:szCs w:val="28"/>
          <w:lang w:eastAsia="ru-RU"/>
        </w:rPr>
        <w:t>PDFMiner</w:t>
      </w:r>
      <w:proofErr w:type="spellEnd"/>
      <w:r w:rsidRPr="00AC7D4B">
        <w:rPr>
          <w:rFonts w:ascii="Times New Roman" w:eastAsia="Times New Roman" w:hAnsi="Times New Roman" w:cs="Times New Roman"/>
          <w:sz w:val="28"/>
          <w:szCs w:val="28"/>
          <w:lang w:eastAsia="ru-RU"/>
        </w:rPr>
        <w:t xml:space="preserve"> и специализированные PDF-</w:t>
      </w:r>
      <w:proofErr w:type="spellStart"/>
      <w:r w:rsidRPr="00AC7D4B">
        <w:rPr>
          <w:rFonts w:ascii="Times New Roman" w:eastAsia="Times New Roman" w:hAnsi="Times New Roman" w:cs="Times New Roman"/>
          <w:sz w:val="28"/>
          <w:szCs w:val="28"/>
          <w:lang w:eastAsia="ru-RU"/>
        </w:rPr>
        <w:t>вьюверы</w:t>
      </w:r>
      <w:proofErr w:type="spellEnd"/>
      <w:r w:rsidRPr="00AC7D4B">
        <w:rPr>
          <w:rFonts w:ascii="Times New Roman" w:eastAsia="Times New Roman" w:hAnsi="Times New Roman" w:cs="Times New Roman"/>
          <w:sz w:val="28"/>
          <w:szCs w:val="28"/>
          <w:lang w:eastAsia="ru-RU"/>
        </w:rPr>
        <w:t xml:space="preserve"> с возможностью просмотра внутреннего представления объектов, включая просмотр объектов </w:t>
      </w:r>
      <w:proofErr w:type="spellStart"/>
      <w:r w:rsidRPr="00AC7D4B">
        <w:rPr>
          <w:rFonts w:ascii="Times New Roman" w:eastAsia="Times New Roman" w:hAnsi="Times New Roman" w:cs="Times New Roman"/>
          <w:sz w:val="28"/>
          <w:szCs w:val="28"/>
          <w:lang w:eastAsia="ru-RU"/>
        </w:rPr>
        <w:t>XObject</w:t>
      </w:r>
      <w:proofErr w:type="spellEnd"/>
      <w:r w:rsidRPr="00AC7D4B">
        <w:rPr>
          <w:rFonts w:ascii="Times New Roman" w:eastAsia="Times New Roman" w:hAnsi="Times New Roman" w:cs="Times New Roman"/>
          <w:sz w:val="28"/>
          <w:szCs w:val="28"/>
          <w:lang w:eastAsia="ru-RU"/>
        </w:rPr>
        <w:t xml:space="preserve"> для изображений. Анализ проводился с целью выявления повторяющихся паттернов, позволяющих однозначно идентифицировать координаты, площади, цены и другие целевые параметры. Особое внимание уделялось обработке случаев, когда информация представлена в неструктурированном текстовом виде, требующем использования алгоритмов NLP (</w:t>
      </w:r>
      <w:proofErr w:type="spellStart"/>
      <w:r w:rsidRPr="00AC7D4B">
        <w:rPr>
          <w:rFonts w:ascii="Times New Roman" w:eastAsia="Times New Roman" w:hAnsi="Times New Roman" w:cs="Times New Roman"/>
          <w:sz w:val="28"/>
          <w:szCs w:val="28"/>
          <w:lang w:eastAsia="ru-RU"/>
        </w:rPr>
        <w:t>Natural</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Language</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Processing</w:t>
      </w:r>
      <w:proofErr w:type="spellEnd"/>
      <w:r w:rsidRPr="00AC7D4B">
        <w:rPr>
          <w:rFonts w:ascii="Times New Roman" w:eastAsia="Times New Roman" w:hAnsi="Times New Roman" w:cs="Times New Roman"/>
          <w:sz w:val="28"/>
          <w:szCs w:val="28"/>
          <w:lang w:eastAsia="ru-RU"/>
        </w:rPr>
        <w:t>).</w:t>
      </w:r>
    </w:p>
    <w:p w14:paraId="2BE07DFE" w14:textId="77777777" w:rsidR="00145989"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На основе результатов анализа структуры PDF-документов была создана подробная спецификация, оформленная в виде документации с использованием языка </w:t>
      </w:r>
      <w:proofErr w:type="spellStart"/>
      <w:r w:rsidRPr="00AC7D4B">
        <w:rPr>
          <w:rFonts w:ascii="Times New Roman" w:eastAsia="Times New Roman" w:hAnsi="Times New Roman" w:cs="Times New Roman"/>
          <w:sz w:val="28"/>
          <w:szCs w:val="28"/>
          <w:lang w:eastAsia="ru-RU"/>
        </w:rPr>
        <w:t>Markdown</w:t>
      </w:r>
      <w:proofErr w:type="spellEnd"/>
      <w:r w:rsidRPr="00AC7D4B">
        <w:rPr>
          <w:rFonts w:ascii="Times New Roman" w:eastAsia="Times New Roman" w:hAnsi="Times New Roman" w:cs="Times New Roman"/>
          <w:sz w:val="28"/>
          <w:szCs w:val="28"/>
          <w:lang w:eastAsia="ru-RU"/>
        </w:rPr>
        <w:t xml:space="preserve"> и системы генерации документации </w:t>
      </w:r>
      <w:proofErr w:type="spellStart"/>
      <w:r w:rsidRPr="00AC7D4B">
        <w:rPr>
          <w:rFonts w:ascii="Times New Roman" w:eastAsia="Times New Roman" w:hAnsi="Times New Roman" w:cs="Times New Roman"/>
          <w:sz w:val="28"/>
          <w:szCs w:val="28"/>
          <w:lang w:eastAsia="ru-RU"/>
        </w:rPr>
        <w:t>Sphinx</w:t>
      </w:r>
      <w:proofErr w:type="spellEnd"/>
      <w:r w:rsidRPr="00AC7D4B">
        <w:rPr>
          <w:rFonts w:ascii="Times New Roman" w:eastAsia="Times New Roman" w:hAnsi="Times New Roman" w:cs="Times New Roman"/>
          <w:sz w:val="28"/>
          <w:szCs w:val="28"/>
          <w:lang w:eastAsia="ru-RU"/>
        </w:rPr>
        <w:t>. Спецификация содержала детальное описание логической структуры каждого типа объявления, включая идентификацию ключевых элементов, таких как заголовки разделов "Площадь", "Цена", "Расположение" и их связей. Для каждого элемента были определены координаты расположения, шрифты, размеры и другие атрибуты, необходимые для точного извлечения информации. Спецификация также описывала возможные варианты форматирования для каждого элемента и правила для их обработки, например, различные форматы представления площадей (в квадратных метрах, квадратных футах и т.д.).</w:t>
      </w:r>
    </w:p>
    <w:p w14:paraId="5E4E35E4" w14:textId="77777777" w:rsidR="00145989"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Разработка функций </w:t>
      </w:r>
      <w:proofErr w:type="spellStart"/>
      <w:r w:rsidRPr="00AC7D4B">
        <w:rPr>
          <w:rFonts w:ascii="Times New Roman" w:eastAsia="Times New Roman" w:hAnsi="Times New Roman" w:cs="Times New Roman"/>
          <w:sz w:val="28"/>
          <w:szCs w:val="28"/>
          <w:lang w:eastAsia="ru-RU"/>
        </w:rPr>
        <w:t>парсинга</w:t>
      </w:r>
      <w:proofErr w:type="spellEnd"/>
      <w:r w:rsidRPr="00AC7D4B">
        <w:rPr>
          <w:rFonts w:ascii="Times New Roman" w:eastAsia="Times New Roman" w:hAnsi="Times New Roman" w:cs="Times New Roman"/>
          <w:sz w:val="28"/>
          <w:szCs w:val="28"/>
          <w:lang w:eastAsia="ru-RU"/>
        </w:rPr>
        <w:t xml:space="preserve"> велась модульно, в соответствии со спецификацией структуры документов. Для каждого типа объявления был разработан отдельный модуль </w:t>
      </w:r>
      <w:proofErr w:type="spellStart"/>
      <w:r w:rsidRPr="00AC7D4B">
        <w:rPr>
          <w:rFonts w:ascii="Times New Roman" w:eastAsia="Times New Roman" w:hAnsi="Times New Roman" w:cs="Times New Roman"/>
          <w:sz w:val="28"/>
          <w:szCs w:val="28"/>
          <w:lang w:eastAsia="ru-RU"/>
        </w:rPr>
        <w:t>парсинга</w:t>
      </w:r>
      <w:proofErr w:type="spellEnd"/>
      <w:r w:rsidRPr="00AC7D4B">
        <w:rPr>
          <w:rFonts w:ascii="Times New Roman" w:eastAsia="Times New Roman" w:hAnsi="Times New Roman" w:cs="Times New Roman"/>
          <w:sz w:val="28"/>
          <w:szCs w:val="28"/>
          <w:lang w:eastAsia="ru-RU"/>
        </w:rPr>
        <w:t xml:space="preserve">. Функции использовали комбинацию методов: </w:t>
      </w:r>
      <w:proofErr w:type="spellStart"/>
      <w:r w:rsidRPr="00AC7D4B">
        <w:rPr>
          <w:rFonts w:ascii="Times New Roman" w:eastAsia="Times New Roman" w:hAnsi="Times New Roman" w:cs="Times New Roman"/>
          <w:sz w:val="28"/>
          <w:szCs w:val="28"/>
          <w:lang w:eastAsia="ru-RU"/>
        </w:rPr>
        <w:t>pdfminer.six</w:t>
      </w:r>
      <w:proofErr w:type="spellEnd"/>
      <w:r w:rsidRPr="00AC7D4B">
        <w:rPr>
          <w:rFonts w:ascii="Times New Roman" w:eastAsia="Times New Roman" w:hAnsi="Times New Roman" w:cs="Times New Roman"/>
          <w:sz w:val="28"/>
          <w:szCs w:val="28"/>
          <w:lang w:eastAsia="ru-RU"/>
        </w:rPr>
        <w:t xml:space="preserve"> для извлечения текста и координат, </w:t>
      </w:r>
      <w:proofErr w:type="spellStart"/>
      <w:r w:rsidRPr="00AC7D4B">
        <w:rPr>
          <w:rFonts w:ascii="Times New Roman" w:eastAsia="Times New Roman" w:hAnsi="Times New Roman" w:cs="Times New Roman"/>
          <w:sz w:val="28"/>
          <w:szCs w:val="28"/>
          <w:lang w:eastAsia="ru-RU"/>
        </w:rPr>
        <w:t>Camelot</w:t>
      </w:r>
      <w:proofErr w:type="spellEnd"/>
      <w:r w:rsidRPr="00AC7D4B">
        <w:rPr>
          <w:rFonts w:ascii="Times New Roman" w:eastAsia="Times New Roman" w:hAnsi="Times New Roman" w:cs="Times New Roman"/>
          <w:sz w:val="28"/>
          <w:szCs w:val="28"/>
          <w:lang w:eastAsia="ru-RU"/>
        </w:rPr>
        <w:t xml:space="preserve"> для извлечения таблиц (особенно для цен и площадей), а также регулярные </w:t>
      </w:r>
      <w:r w:rsidRPr="00AC7D4B">
        <w:rPr>
          <w:rFonts w:ascii="Times New Roman" w:eastAsia="Times New Roman" w:hAnsi="Times New Roman" w:cs="Times New Roman"/>
          <w:sz w:val="28"/>
          <w:szCs w:val="28"/>
          <w:lang w:eastAsia="ru-RU"/>
        </w:rPr>
        <w:lastRenderedPageBreak/>
        <w:t xml:space="preserve">выражения для поиска и извлечения информации, соответствующей определенным шаблонам, таким как форматы координат, числовые значения с разделителями тысяч и валют. Для полей, требующих сложной обработки, например, извлечение района на основе координат с использованием API </w:t>
      </w:r>
      <w:proofErr w:type="spellStart"/>
      <w:r w:rsidRPr="00AC7D4B">
        <w:rPr>
          <w:rFonts w:ascii="Times New Roman" w:eastAsia="Times New Roman" w:hAnsi="Times New Roman" w:cs="Times New Roman"/>
          <w:sz w:val="28"/>
          <w:szCs w:val="28"/>
          <w:lang w:eastAsia="ru-RU"/>
        </w:rPr>
        <w:t>геокодирования</w:t>
      </w:r>
      <w:proofErr w:type="spellEnd"/>
      <w:r w:rsidRPr="00AC7D4B">
        <w:rPr>
          <w:rFonts w:ascii="Times New Roman" w:eastAsia="Times New Roman" w:hAnsi="Times New Roman" w:cs="Times New Roman"/>
          <w:sz w:val="28"/>
          <w:szCs w:val="28"/>
          <w:lang w:eastAsia="ru-RU"/>
        </w:rPr>
        <w:t>, применялись специализированные библиотеки.</w:t>
      </w:r>
    </w:p>
    <w:p w14:paraId="797643A4" w14:textId="77777777" w:rsidR="00145989"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Критически важным аспектом проекта была разработка надежной системы обработки ошибок и исключений, обеспечивающая устойчивость процесса извлечения координат, площадей, цен и других параметров. Использовался механизм исключений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try-except</w:t>
      </w:r>
      <w:proofErr w:type="spellEnd"/>
      <w:r w:rsidRPr="00AC7D4B">
        <w:rPr>
          <w:rFonts w:ascii="Times New Roman" w:eastAsia="Times New Roman" w:hAnsi="Times New Roman" w:cs="Times New Roman"/>
          <w:sz w:val="28"/>
          <w:szCs w:val="28"/>
          <w:lang w:eastAsia="ru-RU"/>
        </w:rPr>
        <w:t xml:space="preserve">) для перехвата потенциальных ошибок, таких как </w:t>
      </w:r>
      <w:proofErr w:type="spellStart"/>
      <w:r w:rsidRPr="00AC7D4B">
        <w:rPr>
          <w:rFonts w:ascii="Times New Roman" w:eastAsia="Times New Roman" w:hAnsi="Times New Roman" w:cs="Times New Roman"/>
          <w:sz w:val="28"/>
          <w:szCs w:val="28"/>
          <w:lang w:eastAsia="ru-RU"/>
        </w:rPr>
        <w:t>FileNotFoundError</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TypeError</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ValueError</w:t>
      </w:r>
      <w:proofErr w:type="spellEnd"/>
      <w:r w:rsidRPr="00AC7D4B">
        <w:rPr>
          <w:rFonts w:ascii="Times New Roman" w:eastAsia="Times New Roman" w:hAnsi="Times New Roman" w:cs="Times New Roman"/>
          <w:sz w:val="28"/>
          <w:szCs w:val="28"/>
          <w:lang w:eastAsia="ru-RU"/>
        </w:rPr>
        <w:t xml:space="preserve">, а также пользовательских исключений, специфичных для процесса </w:t>
      </w:r>
      <w:proofErr w:type="spellStart"/>
      <w:r w:rsidRPr="00AC7D4B">
        <w:rPr>
          <w:rFonts w:ascii="Times New Roman" w:eastAsia="Times New Roman" w:hAnsi="Times New Roman" w:cs="Times New Roman"/>
          <w:sz w:val="28"/>
          <w:szCs w:val="28"/>
          <w:lang w:eastAsia="ru-RU"/>
        </w:rPr>
        <w:t>парсинга</w:t>
      </w:r>
      <w:proofErr w:type="spellEnd"/>
      <w:r w:rsidRPr="00AC7D4B">
        <w:rPr>
          <w:rFonts w:ascii="Times New Roman" w:eastAsia="Times New Roman" w:hAnsi="Times New Roman" w:cs="Times New Roman"/>
          <w:sz w:val="28"/>
          <w:szCs w:val="28"/>
          <w:lang w:eastAsia="ru-RU"/>
        </w:rPr>
        <w:t xml:space="preserve">, например, </w:t>
      </w:r>
      <w:proofErr w:type="spellStart"/>
      <w:r w:rsidRPr="00AC7D4B">
        <w:rPr>
          <w:rFonts w:ascii="Times New Roman" w:eastAsia="Times New Roman" w:hAnsi="Times New Roman" w:cs="Times New Roman"/>
          <w:sz w:val="28"/>
          <w:szCs w:val="28"/>
          <w:lang w:eastAsia="ru-RU"/>
        </w:rPr>
        <w:t>InvalidPDFStructureError</w:t>
      </w:r>
      <w:proofErr w:type="spellEnd"/>
      <w:r w:rsidRPr="00AC7D4B">
        <w:rPr>
          <w:rFonts w:ascii="Times New Roman" w:eastAsia="Times New Roman" w:hAnsi="Times New Roman" w:cs="Times New Roman"/>
          <w:sz w:val="28"/>
          <w:szCs w:val="28"/>
          <w:lang w:eastAsia="ru-RU"/>
        </w:rPr>
        <w:t xml:space="preserve"> или </w:t>
      </w:r>
      <w:proofErr w:type="spellStart"/>
      <w:r w:rsidRPr="00AC7D4B">
        <w:rPr>
          <w:rFonts w:ascii="Times New Roman" w:eastAsia="Times New Roman" w:hAnsi="Times New Roman" w:cs="Times New Roman"/>
          <w:sz w:val="28"/>
          <w:szCs w:val="28"/>
          <w:lang w:eastAsia="ru-RU"/>
        </w:rPr>
        <w:t>GeoCodingError</w:t>
      </w:r>
      <w:proofErr w:type="spellEnd"/>
      <w:r w:rsidRPr="00AC7D4B">
        <w:rPr>
          <w:rFonts w:ascii="Times New Roman" w:eastAsia="Times New Roman" w:hAnsi="Times New Roman" w:cs="Times New Roman"/>
          <w:sz w:val="28"/>
          <w:szCs w:val="28"/>
          <w:lang w:eastAsia="ru-RU"/>
        </w:rPr>
        <w:t xml:space="preserve"> (в случае проблем с определением района по координатам). Для каждой ошибки была предусмотрена логика обработки, включающая повторные попытки извлечения данных с использованием альтернативных методов, пропуск проблемного элемента или, в случае критических ошибок, прекращение обработки файла с записью подробной информации об ошибке в лог-файл.</w:t>
      </w:r>
    </w:p>
    <w:p w14:paraId="490DE649" w14:textId="77777777" w:rsidR="00145989"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Все разработанные функции были организованы в единый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-модуль с четкой структурой и API. Модуль включал классы для представления PDF-документов и методов для инициализации, загрузки PDF-файла, запуска процесса </w:t>
      </w:r>
      <w:proofErr w:type="spellStart"/>
      <w:r w:rsidRPr="00AC7D4B">
        <w:rPr>
          <w:rFonts w:ascii="Times New Roman" w:eastAsia="Times New Roman" w:hAnsi="Times New Roman" w:cs="Times New Roman"/>
          <w:sz w:val="28"/>
          <w:szCs w:val="28"/>
          <w:lang w:eastAsia="ru-RU"/>
        </w:rPr>
        <w:t>парсинга</w:t>
      </w:r>
      <w:proofErr w:type="spellEnd"/>
      <w:r w:rsidRPr="00AC7D4B">
        <w:rPr>
          <w:rFonts w:ascii="Times New Roman" w:eastAsia="Times New Roman" w:hAnsi="Times New Roman" w:cs="Times New Roman"/>
          <w:sz w:val="28"/>
          <w:szCs w:val="28"/>
          <w:lang w:eastAsia="ru-RU"/>
        </w:rPr>
        <w:t xml:space="preserve"> и получения результатов в виде структурированных объектов данных, таких как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-словари или </w:t>
      </w:r>
      <w:proofErr w:type="spellStart"/>
      <w:r w:rsidRPr="00AC7D4B">
        <w:rPr>
          <w:rFonts w:ascii="Times New Roman" w:eastAsia="Times New Roman" w:hAnsi="Times New Roman" w:cs="Times New Roman"/>
          <w:sz w:val="28"/>
          <w:szCs w:val="28"/>
          <w:lang w:eastAsia="ru-RU"/>
        </w:rPr>
        <w:t>Pandas</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DataFrames</w:t>
      </w:r>
      <w:proofErr w:type="spellEnd"/>
      <w:r w:rsidRPr="00AC7D4B">
        <w:rPr>
          <w:rFonts w:ascii="Times New Roman" w:eastAsia="Times New Roman" w:hAnsi="Times New Roman" w:cs="Times New Roman"/>
          <w:sz w:val="28"/>
          <w:szCs w:val="28"/>
          <w:lang w:eastAsia="ru-RU"/>
        </w:rPr>
        <w:t xml:space="preserve">. Реализована гибкая система конфигурации </w:t>
      </w:r>
      <w:proofErr w:type="spellStart"/>
      <w:r w:rsidRPr="00AC7D4B">
        <w:rPr>
          <w:rFonts w:ascii="Times New Roman" w:eastAsia="Times New Roman" w:hAnsi="Times New Roman" w:cs="Times New Roman"/>
          <w:sz w:val="28"/>
          <w:szCs w:val="28"/>
          <w:lang w:eastAsia="ru-RU"/>
        </w:rPr>
        <w:t>парсинга</w:t>
      </w:r>
      <w:proofErr w:type="spellEnd"/>
      <w:r w:rsidRPr="00AC7D4B">
        <w:rPr>
          <w:rFonts w:ascii="Times New Roman" w:eastAsia="Times New Roman" w:hAnsi="Times New Roman" w:cs="Times New Roman"/>
          <w:sz w:val="28"/>
          <w:szCs w:val="28"/>
          <w:lang w:eastAsia="ru-RU"/>
        </w:rPr>
        <w:t xml:space="preserve"> с использованием файлов конфигурации YAML, позволяющая настраивать параметры, такие как поля для извлечения, форматы представления данных, стратегии обработки ошибок и уровни логирования, а также ключи API для сервисов </w:t>
      </w:r>
      <w:proofErr w:type="spellStart"/>
      <w:r w:rsidRPr="00AC7D4B">
        <w:rPr>
          <w:rFonts w:ascii="Times New Roman" w:eastAsia="Times New Roman" w:hAnsi="Times New Roman" w:cs="Times New Roman"/>
          <w:sz w:val="28"/>
          <w:szCs w:val="28"/>
          <w:lang w:eastAsia="ru-RU"/>
        </w:rPr>
        <w:t>геокодирования</w:t>
      </w:r>
      <w:proofErr w:type="spellEnd"/>
      <w:r w:rsidRPr="00AC7D4B">
        <w:rPr>
          <w:rFonts w:ascii="Times New Roman" w:eastAsia="Times New Roman" w:hAnsi="Times New Roman" w:cs="Times New Roman"/>
          <w:sz w:val="28"/>
          <w:szCs w:val="28"/>
          <w:lang w:eastAsia="ru-RU"/>
        </w:rPr>
        <w:t>.</w:t>
      </w:r>
    </w:p>
    <w:p w14:paraId="3548542A" w14:textId="77777777" w:rsidR="00145989"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Процесс извлечения информации из PDF-файлов был организован в виде конвейера, состоящего из нескольких этапов: загрузка файлов из указанной директории или базы данных; предварительная обработка, включающая проверку на валидность PDF-формата и наличия текста; </w:t>
      </w:r>
      <w:proofErr w:type="spellStart"/>
      <w:r w:rsidRPr="00AC7D4B">
        <w:rPr>
          <w:rFonts w:ascii="Times New Roman" w:eastAsia="Times New Roman" w:hAnsi="Times New Roman" w:cs="Times New Roman"/>
          <w:sz w:val="28"/>
          <w:szCs w:val="28"/>
          <w:lang w:eastAsia="ru-RU"/>
        </w:rPr>
        <w:t>парсинг</w:t>
      </w:r>
      <w:proofErr w:type="spellEnd"/>
      <w:r w:rsidRPr="00AC7D4B">
        <w:rPr>
          <w:rFonts w:ascii="Times New Roman" w:eastAsia="Times New Roman" w:hAnsi="Times New Roman" w:cs="Times New Roman"/>
          <w:sz w:val="28"/>
          <w:szCs w:val="28"/>
          <w:lang w:eastAsia="ru-RU"/>
        </w:rPr>
        <w:t xml:space="preserve"> документа с использованием соответствующего модуля; извлечение координат, площадей, цен, типа дома, состояния квартиры и других целевых параметров; и сохранение извлеченных данных во временное хранилище, например, в базу данных </w:t>
      </w:r>
      <w:proofErr w:type="spellStart"/>
      <w:r w:rsidRPr="00AC7D4B">
        <w:rPr>
          <w:rFonts w:ascii="Times New Roman" w:eastAsia="Times New Roman" w:hAnsi="Times New Roman" w:cs="Times New Roman"/>
          <w:sz w:val="28"/>
          <w:szCs w:val="28"/>
          <w:lang w:eastAsia="ru-RU"/>
        </w:rPr>
        <w:t>Redis</w:t>
      </w:r>
      <w:proofErr w:type="spellEnd"/>
      <w:r w:rsidRPr="00AC7D4B">
        <w:rPr>
          <w:rFonts w:ascii="Times New Roman" w:eastAsia="Times New Roman" w:hAnsi="Times New Roman" w:cs="Times New Roman"/>
          <w:sz w:val="28"/>
          <w:szCs w:val="28"/>
          <w:lang w:eastAsia="ru-RU"/>
        </w:rPr>
        <w:t xml:space="preserve">. Для повышения производительности использовалась многопоточная обработка файлов с использованием библиотеки </w:t>
      </w:r>
      <w:proofErr w:type="spellStart"/>
      <w:proofErr w:type="gramStart"/>
      <w:r w:rsidRPr="00AC7D4B">
        <w:rPr>
          <w:rFonts w:ascii="Times New Roman" w:eastAsia="Times New Roman" w:hAnsi="Times New Roman" w:cs="Times New Roman"/>
          <w:sz w:val="28"/>
          <w:szCs w:val="28"/>
          <w:lang w:eastAsia="ru-RU"/>
        </w:rPr>
        <w:t>concurrent.futures</w:t>
      </w:r>
      <w:proofErr w:type="spellEnd"/>
      <w:proofErr w:type="gramEnd"/>
      <w:r w:rsidRPr="00AC7D4B">
        <w:rPr>
          <w:rFonts w:ascii="Times New Roman" w:eastAsia="Times New Roman" w:hAnsi="Times New Roman" w:cs="Times New Roman"/>
          <w:sz w:val="28"/>
          <w:szCs w:val="28"/>
          <w:lang w:eastAsia="ru-RU"/>
        </w:rPr>
        <w:t xml:space="preserve"> в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w:t>
      </w:r>
    </w:p>
    <w:p w14:paraId="32D19A56" w14:textId="77777777" w:rsidR="00145989"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Извлеченные данные подвергались тщательной очистке и предварительной обработке с использованием библиотеки </w:t>
      </w:r>
      <w:proofErr w:type="spellStart"/>
      <w:r w:rsidRPr="00AC7D4B">
        <w:rPr>
          <w:rFonts w:ascii="Times New Roman" w:eastAsia="Times New Roman" w:hAnsi="Times New Roman" w:cs="Times New Roman"/>
          <w:sz w:val="28"/>
          <w:szCs w:val="28"/>
          <w:lang w:eastAsia="ru-RU"/>
        </w:rPr>
        <w:t>Pandas</w:t>
      </w:r>
      <w:proofErr w:type="spellEnd"/>
      <w:r w:rsidRPr="00AC7D4B">
        <w:rPr>
          <w:rFonts w:ascii="Times New Roman" w:eastAsia="Times New Roman" w:hAnsi="Times New Roman" w:cs="Times New Roman"/>
          <w:sz w:val="28"/>
          <w:szCs w:val="28"/>
          <w:lang w:eastAsia="ru-RU"/>
        </w:rPr>
        <w:t xml:space="preserve"> и специализированных библиотек для обработки текста. Этот этап включал удаление </w:t>
      </w:r>
      <w:proofErr w:type="spellStart"/>
      <w:r w:rsidRPr="00AC7D4B">
        <w:rPr>
          <w:rFonts w:ascii="Times New Roman" w:eastAsia="Times New Roman" w:hAnsi="Times New Roman" w:cs="Times New Roman"/>
          <w:sz w:val="28"/>
          <w:szCs w:val="28"/>
          <w:lang w:eastAsia="ru-RU"/>
        </w:rPr>
        <w:t>дублирующихся</w:t>
      </w:r>
      <w:proofErr w:type="spellEnd"/>
      <w:r w:rsidRPr="00AC7D4B">
        <w:rPr>
          <w:rFonts w:ascii="Times New Roman" w:eastAsia="Times New Roman" w:hAnsi="Times New Roman" w:cs="Times New Roman"/>
          <w:sz w:val="28"/>
          <w:szCs w:val="28"/>
          <w:lang w:eastAsia="ru-RU"/>
        </w:rPr>
        <w:t xml:space="preserve"> записей на основе сравнения ключевых полей, нормализацию адресов, исправление ошибок в форматировании числовых значений (площадей и цен), приведение текстовых значений типа дома и состояния квартиры к единому словарю значений, а также проверку на </w:t>
      </w:r>
      <w:r w:rsidRPr="00AC7D4B">
        <w:rPr>
          <w:rFonts w:ascii="Times New Roman" w:eastAsia="Times New Roman" w:hAnsi="Times New Roman" w:cs="Times New Roman"/>
          <w:sz w:val="28"/>
          <w:szCs w:val="28"/>
          <w:lang w:eastAsia="ru-RU"/>
        </w:rPr>
        <w:lastRenderedPageBreak/>
        <w:t xml:space="preserve">соответствие извлеченных данных разумным диапазонам (например, проверка, что цена за квадратный метр находится в допустимых пределах). Для определения района по координатам использовались API </w:t>
      </w:r>
      <w:proofErr w:type="spellStart"/>
      <w:r w:rsidRPr="00AC7D4B">
        <w:rPr>
          <w:rFonts w:ascii="Times New Roman" w:eastAsia="Times New Roman" w:hAnsi="Times New Roman" w:cs="Times New Roman"/>
          <w:sz w:val="28"/>
          <w:szCs w:val="28"/>
          <w:lang w:eastAsia="ru-RU"/>
        </w:rPr>
        <w:t>геокодирования</w:t>
      </w:r>
      <w:proofErr w:type="spellEnd"/>
      <w:r w:rsidRPr="00AC7D4B">
        <w:rPr>
          <w:rFonts w:ascii="Times New Roman" w:eastAsia="Times New Roman" w:hAnsi="Times New Roman" w:cs="Times New Roman"/>
          <w:sz w:val="28"/>
          <w:szCs w:val="28"/>
          <w:lang w:eastAsia="ru-RU"/>
        </w:rPr>
        <w:t>, требующие аутентификации и обработки возможных ошибок при обращении к сервису.</w:t>
      </w:r>
    </w:p>
    <w:p w14:paraId="2E1AAF3C" w14:textId="77777777" w:rsidR="00145989"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Очищенные и обработанные данные были экспортированы в формат CSV с использованием библиотеки </w:t>
      </w:r>
      <w:proofErr w:type="spellStart"/>
      <w:r w:rsidRPr="00AC7D4B">
        <w:rPr>
          <w:rFonts w:ascii="Times New Roman" w:eastAsia="Times New Roman" w:hAnsi="Times New Roman" w:cs="Times New Roman"/>
          <w:sz w:val="28"/>
          <w:szCs w:val="28"/>
          <w:lang w:eastAsia="ru-RU"/>
        </w:rPr>
        <w:t>Pandas</w:t>
      </w:r>
      <w:proofErr w:type="spellEnd"/>
      <w:r w:rsidRPr="00AC7D4B">
        <w:rPr>
          <w:rFonts w:ascii="Times New Roman" w:eastAsia="Times New Roman" w:hAnsi="Times New Roman" w:cs="Times New Roman"/>
          <w:sz w:val="28"/>
          <w:szCs w:val="28"/>
          <w:lang w:eastAsia="ru-RU"/>
        </w:rPr>
        <w:t>. Схема CSV-файла была четко определена в соответствии с требованиями заказчика и включала все необходимые поля: координаты, район, общая и жилая площадь, количество комнат, тип дома, этаж, этажность дома, состояние квартиры, цена, с указанием типов данных и форматов. Для обеспечения совместимости с различными системами использовалась кодировка UTF-8 и в качестве разделителя полей - символ запятой (','). Были проведены тесты на корректность экспорта данных, включая проверку соответствия типов данных, отсутствия ошибок кодирования и корректности представления числовых значений и географических координат.</w:t>
      </w:r>
    </w:p>
    <w:p w14:paraId="50C14A0B" w14:textId="77777777" w:rsidR="00145989"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На протяжении всего процесса разработки проводилось систематическое тестирование и отладка системы </w:t>
      </w:r>
      <w:proofErr w:type="spellStart"/>
      <w:r w:rsidRPr="00AC7D4B">
        <w:rPr>
          <w:rFonts w:ascii="Times New Roman" w:eastAsia="Times New Roman" w:hAnsi="Times New Roman" w:cs="Times New Roman"/>
          <w:sz w:val="28"/>
          <w:szCs w:val="28"/>
          <w:lang w:eastAsia="ru-RU"/>
        </w:rPr>
        <w:t>парсинга</w:t>
      </w:r>
      <w:proofErr w:type="spellEnd"/>
      <w:r w:rsidRPr="00AC7D4B">
        <w:rPr>
          <w:rFonts w:ascii="Times New Roman" w:eastAsia="Times New Roman" w:hAnsi="Times New Roman" w:cs="Times New Roman"/>
          <w:sz w:val="28"/>
          <w:szCs w:val="28"/>
          <w:lang w:eastAsia="ru-RU"/>
        </w:rPr>
        <w:t xml:space="preserve"> с использованием методологии TDD (</w:t>
      </w:r>
      <w:proofErr w:type="spellStart"/>
      <w:r w:rsidRPr="00AC7D4B">
        <w:rPr>
          <w:rFonts w:ascii="Times New Roman" w:eastAsia="Times New Roman" w:hAnsi="Times New Roman" w:cs="Times New Roman"/>
          <w:sz w:val="28"/>
          <w:szCs w:val="28"/>
          <w:lang w:eastAsia="ru-RU"/>
        </w:rPr>
        <w:t>Test-Driven</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Development</w:t>
      </w:r>
      <w:proofErr w:type="spellEnd"/>
      <w:r w:rsidRPr="00AC7D4B">
        <w:rPr>
          <w:rFonts w:ascii="Times New Roman" w:eastAsia="Times New Roman" w:hAnsi="Times New Roman" w:cs="Times New Roman"/>
          <w:sz w:val="28"/>
          <w:szCs w:val="28"/>
          <w:lang w:eastAsia="ru-RU"/>
        </w:rPr>
        <w:t xml:space="preserve">). Были разработаны модульные тесты для каждой функции с использованием библиотеки </w:t>
      </w:r>
      <w:proofErr w:type="spellStart"/>
      <w:r w:rsidRPr="00AC7D4B">
        <w:rPr>
          <w:rFonts w:ascii="Times New Roman" w:eastAsia="Times New Roman" w:hAnsi="Times New Roman" w:cs="Times New Roman"/>
          <w:sz w:val="28"/>
          <w:szCs w:val="28"/>
          <w:lang w:eastAsia="ru-RU"/>
        </w:rPr>
        <w:t>unittest</w:t>
      </w:r>
      <w:proofErr w:type="spellEnd"/>
      <w:r w:rsidRPr="00AC7D4B">
        <w:rPr>
          <w:rFonts w:ascii="Times New Roman" w:eastAsia="Times New Roman" w:hAnsi="Times New Roman" w:cs="Times New Roman"/>
          <w:sz w:val="28"/>
          <w:szCs w:val="28"/>
          <w:lang w:eastAsia="ru-RU"/>
        </w:rPr>
        <w:t xml:space="preserve"> в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с акцентом на проверку точности извлечения площадей, цен и координат. Для комплексного тестирования системы были созданы наборы тестовых данных, включающие PDF-файлы различной структуры и сложности, а также крайние случаи, например, поврежденные файлы, файлы с неверным форматированием, файлы с нечитаемыми сканированными изображениями. Выявленные ошибки и недочеты оперативно исправлялись с использованием отладчика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pdb</w:t>
      </w:r>
      <w:proofErr w:type="spellEnd"/>
      <w:r w:rsidRPr="00AC7D4B">
        <w:rPr>
          <w:rFonts w:ascii="Times New Roman" w:eastAsia="Times New Roman" w:hAnsi="Times New Roman" w:cs="Times New Roman"/>
          <w:sz w:val="28"/>
          <w:szCs w:val="28"/>
          <w:lang w:eastAsia="ru-RU"/>
        </w:rPr>
        <w:t>).</w:t>
      </w:r>
    </w:p>
    <w:p w14:paraId="4BFB26BF" w14:textId="72F06094" w:rsidR="00526315" w:rsidRPr="00AC7D4B" w:rsidRDefault="00145989" w:rsidP="0014598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В результате проделанной работы была успешно разработана и внедрена надежная система автоматизированного извлечения данных о недвижимости из PDF-документов, обеспечивающая высокую точность, скорость и масштабируемость. Система позволила автоматизировать процесс сбора данных об объектах недвижимости, сократить время обработки объявлений на X% и снизить вероятность ошибок при ручном вводе данных на Y%. Разработанное решение может быть легко адаптировано к новым типам объявлений и требованиям бизнеса, включая добавление новых извлекаемых параметров и интеграцию с другими источниками данных.</w:t>
      </w:r>
    </w:p>
    <w:p w14:paraId="7D0A5156" w14:textId="07B65777" w:rsidR="00526315" w:rsidRPr="00AC7D4B" w:rsidRDefault="00526315" w:rsidP="00526315">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Данные, хранящиеся в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 xml:space="preserve">-таблицах, были загружены в </w:t>
      </w:r>
      <w:proofErr w:type="spellStart"/>
      <w:r w:rsidRPr="00AC7D4B">
        <w:rPr>
          <w:rFonts w:ascii="Times New Roman" w:eastAsia="Times New Roman" w:hAnsi="Times New Roman" w:cs="Times New Roman"/>
          <w:sz w:val="28"/>
          <w:szCs w:val="28"/>
          <w:lang w:eastAsia="ru-RU"/>
        </w:rPr>
        <w:t>Pandas</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DataFrame</w:t>
      </w:r>
      <w:proofErr w:type="spellEnd"/>
      <w:r w:rsidRPr="00AC7D4B">
        <w:rPr>
          <w:rFonts w:ascii="Times New Roman" w:eastAsia="Times New Roman" w:hAnsi="Times New Roman" w:cs="Times New Roman"/>
          <w:sz w:val="28"/>
          <w:szCs w:val="28"/>
          <w:lang w:eastAsia="ru-RU"/>
        </w:rPr>
        <w:t xml:space="preserve"> с использованием библиотеки </w:t>
      </w:r>
      <w:proofErr w:type="spellStart"/>
      <w:r w:rsidRPr="00AC7D4B">
        <w:rPr>
          <w:rFonts w:ascii="Times New Roman" w:eastAsia="Times New Roman" w:hAnsi="Times New Roman" w:cs="Times New Roman"/>
          <w:sz w:val="28"/>
          <w:szCs w:val="28"/>
          <w:lang w:eastAsia="ru-RU"/>
        </w:rPr>
        <w:t>pandas</w:t>
      </w:r>
      <w:proofErr w:type="spellEnd"/>
      <w:r w:rsidRPr="00AC7D4B">
        <w:rPr>
          <w:rFonts w:ascii="Times New Roman" w:eastAsia="Times New Roman" w:hAnsi="Times New Roman" w:cs="Times New Roman"/>
          <w:sz w:val="28"/>
          <w:szCs w:val="28"/>
          <w:lang w:eastAsia="ru-RU"/>
        </w:rPr>
        <w:t xml:space="preserve">. Была проведена проверка на соответствие форматов данных, а также обработка пропущенных значений. Важно отметить, что данные в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-таблицах представляли собой.</w:t>
      </w:r>
    </w:p>
    <w:p w14:paraId="13156DA3" w14:textId="49D12C28" w:rsidR="00764994" w:rsidRPr="00AC7D4B" w:rsidRDefault="00764994" w:rsidP="00764994">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После первичного сбора информации из разнообразных источников, включая веб-сайты, PDF-файлы и электронные таблицы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 xml:space="preserve">, был реализован этап тщательной очистки и нормализации данных. Важно подчеркнуть, что </w:t>
      </w:r>
      <w:r w:rsidRPr="00AC7D4B">
        <w:rPr>
          <w:rFonts w:ascii="Times New Roman" w:eastAsia="Times New Roman" w:hAnsi="Times New Roman" w:cs="Times New Roman"/>
          <w:sz w:val="28"/>
          <w:szCs w:val="28"/>
          <w:lang w:eastAsia="ru-RU"/>
        </w:rPr>
        <w:lastRenderedPageBreak/>
        <w:t>информация, полученная из каждого источника, проходила индивидуальную обработку, учитывая уникальные особенности ее структуры и форматов представления. Процесс нормализации подразумевал приведение всех числовых значений к единой системе измерений, что необходимо для обеспечения корректной сопоставимости данных. Также выполнялось исправление орфографических ошибок и неточностей, а также удаление избыточных пробелов и специальных символов, которые могли бы негативно повлиять на последующий анализ.</w:t>
      </w:r>
    </w:p>
    <w:p w14:paraId="1CE013C2" w14:textId="73CE3B98" w:rsidR="00764994" w:rsidRPr="00AC7D4B" w:rsidRDefault="00764994" w:rsidP="00764994">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 целях обеспечения высокого качества данных проводилась проверка на наличие выбросов и аномальных значений в каждом из источников. Для выявления подобных отклонений применялись статистические методы, такие как определение </w:t>
      </w:r>
      <w:proofErr w:type="spellStart"/>
      <w:r w:rsidRPr="00AC7D4B">
        <w:rPr>
          <w:rFonts w:ascii="Times New Roman" w:eastAsia="Times New Roman" w:hAnsi="Times New Roman" w:cs="Times New Roman"/>
          <w:sz w:val="28"/>
          <w:szCs w:val="28"/>
          <w:lang w:eastAsia="ru-RU"/>
        </w:rPr>
        <w:t>межквартильного</w:t>
      </w:r>
      <w:proofErr w:type="spellEnd"/>
      <w:r w:rsidRPr="00AC7D4B">
        <w:rPr>
          <w:rFonts w:ascii="Times New Roman" w:eastAsia="Times New Roman" w:hAnsi="Times New Roman" w:cs="Times New Roman"/>
          <w:sz w:val="28"/>
          <w:szCs w:val="28"/>
          <w:lang w:eastAsia="ru-RU"/>
        </w:rPr>
        <w:t xml:space="preserve"> размаха и стандартного отклонения. Значения, выходящие за пределы установленных допустимых диапазонов, автоматически помечались как потенциально аномальные и подвергались дополнительному анализу для подтверждения или опровержения их </w:t>
      </w:r>
      <w:proofErr w:type="spellStart"/>
      <w:r w:rsidRPr="00AC7D4B">
        <w:rPr>
          <w:rFonts w:ascii="Times New Roman" w:eastAsia="Times New Roman" w:hAnsi="Times New Roman" w:cs="Times New Roman"/>
          <w:sz w:val="28"/>
          <w:szCs w:val="28"/>
          <w:lang w:eastAsia="ru-RU"/>
        </w:rPr>
        <w:t>аномальности</w:t>
      </w:r>
      <w:proofErr w:type="spellEnd"/>
      <w:r w:rsidRPr="00AC7D4B">
        <w:rPr>
          <w:rFonts w:ascii="Times New Roman" w:eastAsia="Times New Roman" w:hAnsi="Times New Roman" w:cs="Times New Roman"/>
          <w:sz w:val="28"/>
          <w:szCs w:val="28"/>
          <w:lang w:eastAsia="ru-RU"/>
        </w:rPr>
        <w:t>. Этот этап крайне важен для предотвращения искажения результатов анализа вследствие наличия некорректных данных.</w:t>
      </w:r>
    </w:p>
    <w:p w14:paraId="5175A115" w14:textId="39D61435" w:rsidR="00CD17AD" w:rsidRDefault="00764994" w:rsidP="00764994">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 заключение, следует отметить, что процесс сбора и предварительной обработки данных, предназначенных для анализа рынка недвижимости, представлял собой сложный комплекс мер, включающий как автоматизированные, так и ручные операции. Для обеспечения полноты, достоверности и высокого качества данных применялся широкий спектр современных инструментов и библиотек для обработки данных. Важно отметить, что данные, полученные из различных источников, отражали информацию за разные временные периоды. Они проходили независимую обработку, а затем объединялись в структурированную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-таблицу, подготовленную для последующего использования в процессе обучения модели машинного обучения. Такой подход позволяет учесть временные особенности и обеспечить максимальную точность и надежность результатов анализа.</w:t>
      </w:r>
    </w:p>
    <w:p w14:paraId="64D1FC36" w14:textId="2692CB95" w:rsidR="0022060F" w:rsidRPr="00AC7D4B" w:rsidRDefault="0022060F" w:rsidP="00764994">
      <w:pPr>
        <w:spacing w:after="0" w:line="240" w:lineRule="auto"/>
        <w:ind w:firstLine="709"/>
        <w:jc w:val="both"/>
        <w:rPr>
          <w:rFonts w:ascii="Times New Roman" w:eastAsia="Times New Roman" w:hAnsi="Times New Roman" w:cs="Times New Roman"/>
          <w:sz w:val="28"/>
          <w:szCs w:val="28"/>
          <w:lang w:eastAsia="ru-RU"/>
        </w:rPr>
      </w:pPr>
      <w:r w:rsidRPr="0022060F">
        <w:rPr>
          <w:rFonts w:ascii="Times New Roman" w:eastAsia="Times New Roman" w:hAnsi="Times New Roman" w:cs="Times New Roman"/>
          <w:sz w:val="28"/>
          <w:szCs w:val="28"/>
          <w:lang w:eastAsia="ru-RU"/>
        </w:rPr>
        <w:t>Следующим логичным шагом, опираясь на подготовленные данные, представляется анализ применения методов машинного обучения для прогнозирования цен на недвижимость.</w:t>
      </w:r>
    </w:p>
    <w:p w14:paraId="61F43B62" w14:textId="6964A3AE" w:rsidR="00145989" w:rsidRPr="00AC7D4B" w:rsidRDefault="00145989" w:rsidP="00145989">
      <w:pPr>
        <w:pStyle w:val="2"/>
        <w:spacing w:before="240" w:after="120" w:line="240" w:lineRule="auto"/>
        <w:ind w:firstLine="709"/>
        <w:rPr>
          <w:rFonts w:ascii="Arial" w:hAnsi="Arial" w:cs="Arial"/>
          <w:color w:val="auto"/>
          <w:sz w:val="28"/>
          <w:szCs w:val="30"/>
        </w:rPr>
      </w:pPr>
      <w:bookmarkStart w:id="68" w:name="_Toc191477685"/>
      <w:bookmarkStart w:id="69" w:name="_Toc200967442"/>
      <w:bookmarkStart w:id="70" w:name="_Toc201147221"/>
      <w:bookmarkStart w:id="71" w:name="_Toc201230191"/>
      <w:bookmarkStart w:id="72" w:name="_Toc201247860"/>
      <w:r w:rsidRPr="00AC7D4B">
        <w:rPr>
          <w:rFonts w:ascii="Arial" w:hAnsi="Arial" w:cs="Arial"/>
          <w:color w:val="auto"/>
          <w:sz w:val="28"/>
          <w:szCs w:val="30"/>
        </w:rPr>
        <w:t>2.</w:t>
      </w:r>
      <w:r w:rsidR="007B49C0" w:rsidRPr="00AC7D4B">
        <w:rPr>
          <w:rFonts w:ascii="Arial" w:hAnsi="Arial" w:cs="Arial"/>
          <w:color w:val="auto"/>
          <w:sz w:val="28"/>
          <w:szCs w:val="30"/>
        </w:rPr>
        <w:t>3</w:t>
      </w:r>
      <w:r w:rsidRPr="00AC7D4B">
        <w:rPr>
          <w:rFonts w:ascii="Arial" w:hAnsi="Arial" w:cs="Arial"/>
          <w:color w:val="auto"/>
          <w:sz w:val="28"/>
          <w:szCs w:val="30"/>
        </w:rPr>
        <w:t xml:space="preserve"> Машинное обучение для прогнозирования</w:t>
      </w:r>
      <w:bookmarkEnd w:id="68"/>
      <w:bookmarkEnd w:id="69"/>
      <w:r w:rsidR="007B49C0" w:rsidRPr="00AC7D4B">
        <w:rPr>
          <w:rFonts w:ascii="Arial" w:hAnsi="Arial" w:cs="Arial"/>
          <w:color w:val="auto"/>
          <w:sz w:val="28"/>
          <w:szCs w:val="30"/>
        </w:rPr>
        <w:t xml:space="preserve"> цены на недвижимость</w:t>
      </w:r>
      <w:bookmarkEnd w:id="70"/>
      <w:bookmarkEnd w:id="71"/>
      <w:bookmarkEnd w:id="72"/>
    </w:p>
    <w:p w14:paraId="0BA686F6" w14:textId="4C970579" w:rsidR="00764994" w:rsidRPr="00AC7D4B" w:rsidRDefault="00764994" w:rsidP="00764994">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В рамках проекта по созданию системы прогнозирования стоимости недвижимости была поставлена зада</w:t>
      </w:r>
      <w:r w:rsidR="0022060F">
        <w:rPr>
          <w:rFonts w:ascii="Times New Roman" w:eastAsia="Times New Roman" w:hAnsi="Times New Roman" w:cs="Times New Roman"/>
          <w:sz w:val="28"/>
          <w:szCs w:val="28"/>
          <w:lang w:eastAsia="ru-RU"/>
        </w:rPr>
        <w:t>ч</w:t>
      </w:r>
      <w:r w:rsidRPr="00AC7D4B">
        <w:rPr>
          <w:rFonts w:ascii="Times New Roman" w:eastAsia="Times New Roman" w:hAnsi="Times New Roman" w:cs="Times New Roman"/>
          <w:sz w:val="28"/>
          <w:szCs w:val="28"/>
          <w:lang w:eastAsia="ru-RU"/>
        </w:rPr>
        <w:t>а разработать модель, способную с высокой степенью точности определять рыночную цену объектов на основе анализа ключевых характеристик, влияющих на ценообразование. Для достижения этой цели на начальном этапе был выбран метод линейной регрессии, что было обосновано рядом существенных преимуществ данного подхода.</w:t>
      </w:r>
    </w:p>
    <w:p w14:paraId="67613FF8" w14:textId="19D89004" w:rsidR="00764994" w:rsidRPr="00AC7D4B" w:rsidRDefault="00764994" w:rsidP="00764994">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lastRenderedPageBreak/>
        <w:t>Линейная регрессия, как один из фундаментальных алгоритмов машинного обучения, обладает рядом привлекательных характеристик, делающих ее подходящим кандидатом для решения поставленной задачи. Прежде всего, она отличается своей простотой и понятностью. Алгоритм легко реализуется и интерпретируется, что позволяет быстро оценить его работоспособность и понять основные принципы, лежащие в основе процесса прогнозирования. Простота модели также упрощает процесс отладки и модификации, что особенно важно на ранних этапах разработки.</w:t>
      </w:r>
    </w:p>
    <w:p w14:paraId="618B6668" w14:textId="73D051A1" w:rsidR="00764994" w:rsidRPr="00AC7D4B" w:rsidRDefault="00764994" w:rsidP="00764994">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Кроме того, линейная регрессия обеспечивает высокую скорость обучения, что позволяет оперативно проводить эксперименты с различными наборами данных и параметрами модели. Это качество особенно ценно при работе с большими объемами данных, когда время обучения может существенно влиять на ход разработки. Не менее важным является и то, что линейная регрессия является относительно легко интерпретируемой моделью. Она позволяет оценить вклад каждого признака в прогнозируемую стоимость и выявить наиболее значимые факторы, влияющие на ценообразование на рынке недвижимости. Это дает возможность не только получить точный прогноз, но и понять, какие факторы оказывают наибольшее влияние на стоимость объектов.</w:t>
      </w:r>
    </w:p>
    <w:p w14:paraId="4B34E615" w14:textId="06D6A6F9" w:rsidR="00764994" w:rsidRPr="00AC7D4B" w:rsidRDefault="00764994" w:rsidP="00764994">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Несмотря на кажущуюся простоту, модель линейной регрессии может демонстрировать высокую точность прогнозирования, особенно в тех случаях, когда между признаками и целевой переменной существует выраженная линейная зависимость. Это подразумевает, что изменения во входных параметрах, таких как площадь объекта или близость к транспортной инфраструктуре, напрямую и пропорционально влияют на изменение цены. В контексте данного проекта простота линейной регрессии позволяет быстро получить общее представление о взаимосвязях между ключевыми факторами, определяющими цену, и их влиянием на стоимость недвижимости.</w:t>
      </w:r>
    </w:p>
    <w:p w14:paraId="32F871A4" w14:textId="77777777" w:rsidR="00764994" w:rsidRPr="00AC7D4B" w:rsidRDefault="00764994" w:rsidP="001067C6">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Использование линейной регрессии в качестве базовой модели на текущем этапе разработки позволило быстро создать прототип приложения и оценить его работоспособность. Линейная регрессия является отличной отправной точкой для последующих исследований и экспериментов, направленных на улучшение и усложнение модели. Анализ результатов, полученных с использованием линейной регрессии, позволяет выявить признаки, оказывающие наибольшее влияние на прогнозируемую стоимость, а также определить перспективные направления для оптимизации и повышения точности прогнозирования в дальнейшем. Таким образом, данный этап закладывает прочный фундамент для дальнейшей разработки и совершенствования системы прогнозирования.</w:t>
      </w:r>
    </w:p>
    <w:p w14:paraId="7FE04DE6" w14:textId="589A4FE9" w:rsidR="00C252B6" w:rsidRPr="00AC7D4B" w:rsidRDefault="00764994" w:rsidP="001067C6">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Прежде чем приступить к обучению модели, необходимо было провести предварительную подготовку данных. Одним из ключевых этапов этой подготовки являлось преобразование категориальных признаков в числовой формат, что является обязательным условием для корректной работы </w:t>
      </w:r>
      <w:r w:rsidRPr="00AC7D4B">
        <w:rPr>
          <w:rFonts w:ascii="Times New Roman" w:eastAsia="Times New Roman" w:hAnsi="Times New Roman" w:cs="Times New Roman"/>
          <w:sz w:val="28"/>
          <w:szCs w:val="28"/>
          <w:lang w:eastAsia="ru-RU"/>
        </w:rPr>
        <w:lastRenderedPageBreak/>
        <w:t xml:space="preserve">алгоритма линейной регрессии. В частности, для кодирования категориального признака "Район" был выбран метод </w:t>
      </w:r>
      <w:proofErr w:type="spellStart"/>
      <w:r w:rsidRPr="00AC7D4B">
        <w:rPr>
          <w:rFonts w:ascii="Times New Roman" w:eastAsia="Times New Roman" w:hAnsi="Times New Roman" w:cs="Times New Roman"/>
          <w:sz w:val="28"/>
          <w:szCs w:val="28"/>
          <w:lang w:eastAsia="ru-RU"/>
        </w:rPr>
        <w:t>Label</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Суть данного метода заключается в присвоении каждому уникальному значению категории – в рассматриваемом случае, каждому району – своего уникального числового идентификатора. Этот подход позволяет представить категориальные данные в виде числовых значений, пригодных для обработки алгоритмом машинного обучения.</w:t>
      </w:r>
    </w:p>
    <w:p w14:paraId="2594468B" w14:textId="77777777" w:rsidR="009A6AD8" w:rsidRPr="00AC7D4B" w:rsidRDefault="009A6AD8" w:rsidP="001067C6">
      <w:pPr>
        <w:spacing w:after="0" w:line="240" w:lineRule="auto"/>
        <w:ind w:firstLine="709"/>
        <w:jc w:val="both"/>
        <w:rPr>
          <w:rFonts w:ascii="Times New Roman" w:eastAsia="Times New Roman" w:hAnsi="Times New Roman" w:cs="Times New Roman"/>
          <w:sz w:val="28"/>
          <w:szCs w:val="28"/>
          <w:lang w:eastAsia="ru-RU"/>
        </w:rPr>
      </w:pPr>
    </w:p>
    <w:p w14:paraId="2869C61F" w14:textId="6093CD71" w:rsidR="00277CE0" w:rsidRPr="00AC7D4B" w:rsidRDefault="00277CE0" w:rsidP="00C52A3C">
      <w:pPr>
        <w:spacing w:after="240" w:line="360" w:lineRule="auto"/>
        <w:ind w:firstLine="709"/>
        <w:jc w:val="center"/>
        <w:rPr>
          <w:rFonts w:ascii="Times New Roman" w:hAnsi="Times New Roman" w:cs="Times New Roman"/>
          <w:sz w:val="28"/>
          <w:szCs w:val="24"/>
        </w:rPr>
      </w:pPr>
      <w:r w:rsidRPr="00AC7D4B">
        <w:rPr>
          <w:rFonts w:ascii="Times New Roman" w:eastAsia="Times New Roman" w:hAnsi="Times New Roman" w:cs="Times New Roman"/>
          <w:sz w:val="28"/>
          <w:szCs w:val="28"/>
          <w:lang w:eastAsia="ru-RU"/>
        </w:rPr>
        <w:drawing>
          <wp:inline distT="0" distB="0" distL="0" distR="0" wp14:anchorId="1D96DEA8" wp14:editId="5C6829EA">
            <wp:extent cx="5437909" cy="99314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44470" cy="994338"/>
                    </a:xfrm>
                    <a:prstGeom prst="rect">
                      <a:avLst/>
                    </a:prstGeom>
                  </pic:spPr>
                </pic:pic>
              </a:graphicData>
            </a:graphic>
          </wp:inline>
        </w:drawing>
      </w:r>
      <w:r w:rsidR="00C52A3C" w:rsidRPr="00AC7D4B">
        <w:rPr>
          <w:rFonts w:ascii="Times New Roman" w:hAnsi="Times New Roman" w:cs="Times New Roman"/>
          <w:sz w:val="28"/>
          <w:szCs w:val="24"/>
        </w:rPr>
        <w:t xml:space="preserve"> Рисунок 3 - Преобразование категориальных признаков</w:t>
      </w:r>
    </w:p>
    <w:p w14:paraId="7A5D1FF3" w14:textId="77777777" w:rsidR="00764994" w:rsidRPr="00AC7D4B" w:rsidRDefault="00764994" w:rsidP="00C52A3C">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Метод </w:t>
      </w:r>
      <w:proofErr w:type="spellStart"/>
      <w:r w:rsidRPr="00AC7D4B">
        <w:rPr>
          <w:rFonts w:ascii="Times New Roman" w:eastAsia="Times New Roman" w:hAnsi="Times New Roman" w:cs="Times New Roman"/>
          <w:sz w:val="28"/>
          <w:szCs w:val="28"/>
          <w:lang w:eastAsia="ru-RU"/>
        </w:rPr>
        <w:t>Label</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xml:space="preserve"> был выбран для преобразования категориальных данных в числовой формат, руководствуясь принципами простоты реализации и высокой эффективности. Данный подход представляет собой прямолинейный и быстрый способ кодирования категориальных признаков, не требующий сложной конфигурации или внедрения специализированных алгоритмов предварительной обработки. Реализация </w:t>
      </w:r>
      <w:proofErr w:type="spellStart"/>
      <w:r w:rsidRPr="00AC7D4B">
        <w:rPr>
          <w:rFonts w:ascii="Times New Roman" w:eastAsia="Times New Roman" w:hAnsi="Times New Roman" w:cs="Times New Roman"/>
          <w:sz w:val="28"/>
          <w:szCs w:val="28"/>
          <w:lang w:eastAsia="ru-RU"/>
        </w:rPr>
        <w:t>Label</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xml:space="preserve"> с применением широко распространенных библиотек машинного обучения позволяет существенно сократить время, затрачиваемое на разработку, и упростить процесс подготовки данных к дальнейшему анализу. Более того, значительным преимуществом </w:t>
      </w:r>
      <w:proofErr w:type="spellStart"/>
      <w:r w:rsidRPr="00AC7D4B">
        <w:rPr>
          <w:rFonts w:ascii="Times New Roman" w:eastAsia="Times New Roman" w:hAnsi="Times New Roman" w:cs="Times New Roman"/>
          <w:sz w:val="28"/>
          <w:szCs w:val="28"/>
          <w:lang w:eastAsia="ru-RU"/>
        </w:rPr>
        <w:t>Label</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xml:space="preserve"> является его способность сохранять компактное представление данных, что особенно ценно при работе с обширными наборами информации, где оптимизация использования памяти становится критически важным фактором. Простота интеграции, эффективность в отношении занимаемого объема и скорость обработки данных сделали </w:t>
      </w:r>
      <w:proofErr w:type="spellStart"/>
      <w:r w:rsidRPr="00AC7D4B">
        <w:rPr>
          <w:rFonts w:ascii="Times New Roman" w:eastAsia="Times New Roman" w:hAnsi="Times New Roman" w:cs="Times New Roman"/>
          <w:sz w:val="28"/>
          <w:szCs w:val="28"/>
          <w:lang w:eastAsia="ru-RU"/>
        </w:rPr>
        <w:t>Label</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xml:space="preserve"> оптимальным выбором на данном этапе проекта, позволяя сосредоточиться на других аспектах разработки </w:t>
      </w:r>
      <w:proofErr w:type="spellStart"/>
      <w:r w:rsidRPr="00AC7D4B">
        <w:rPr>
          <w:rFonts w:ascii="Times New Roman" w:eastAsia="Times New Roman" w:hAnsi="Times New Roman" w:cs="Times New Roman"/>
          <w:sz w:val="28"/>
          <w:szCs w:val="28"/>
          <w:lang w:eastAsia="ru-RU"/>
        </w:rPr>
        <w:t>модели.</w:t>
      </w:r>
    </w:p>
    <w:p w14:paraId="5145B368" w14:textId="42BD812C" w:rsidR="00764994" w:rsidRPr="00AC7D4B" w:rsidRDefault="00764994" w:rsidP="00764994">
      <w:pPr>
        <w:spacing w:after="0" w:line="240" w:lineRule="auto"/>
        <w:ind w:firstLine="709"/>
        <w:jc w:val="both"/>
        <w:rPr>
          <w:rFonts w:ascii="Times New Roman" w:eastAsia="Times New Roman" w:hAnsi="Times New Roman" w:cs="Times New Roman"/>
          <w:sz w:val="28"/>
          <w:szCs w:val="28"/>
          <w:lang w:eastAsia="ru-RU"/>
        </w:rPr>
      </w:pPr>
      <w:proofErr w:type="spellEnd"/>
      <w:r w:rsidRPr="00AC7D4B">
        <w:rPr>
          <w:rFonts w:ascii="Times New Roman" w:eastAsia="Times New Roman" w:hAnsi="Times New Roman" w:cs="Times New Roman"/>
          <w:sz w:val="28"/>
          <w:szCs w:val="28"/>
          <w:lang w:eastAsia="ru-RU"/>
        </w:rPr>
        <w:t xml:space="preserve">Для дальнейшей оптимизации точности и повышения информативности разрабатываемой модели планируется провести углубленное исследование и, при необходимости, внедрить более совершенные методы кодирования категориальных признаков. Особое внимание будет уделено рассмотрению применения техники </w:t>
      </w:r>
      <w:proofErr w:type="spellStart"/>
      <w:r w:rsidRPr="00AC7D4B">
        <w:rPr>
          <w:rFonts w:ascii="Times New Roman" w:eastAsia="Times New Roman" w:hAnsi="Times New Roman" w:cs="Times New Roman"/>
          <w:sz w:val="28"/>
          <w:szCs w:val="28"/>
          <w:lang w:eastAsia="ru-RU"/>
        </w:rPr>
        <w:t>One-Hot</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xml:space="preserve"> в качестве альтернативы используемому в настоящее время подходу. Существующие методы, такие как порядковое кодирование, в частности </w:t>
      </w:r>
      <w:proofErr w:type="spellStart"/>
      <w:r w:rsidRPr="00AC7D4B">
        <w:rPr>
          <w:rFonts w:ascii="Times New Roman" w:eastAsia="Times New Roman" w:hAnsi="Times New Roman" w:cs="Times New Roman"/>
          <w:sz w:val="28"/>
          <w:szCs w:val="28"/>
          <w:lang w:eastAsia="ru-RU"/>
        </w:rPr>
        <w:t>Label</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могут неявно вносить в данные искусственные зависимости и иерархические структуры, которые не всегда соответствуют истинной природе данных, что потенциально может оказать негативное влияние на процесс обучения модели и, как следствие, на качество прогнозирования.</w:t>
      </w:r>
    </w:p>
    <w:p w14:paraId="01D5E0C7" w14:textId="41D27ACA" w:rsidR="00764994" w:rsidRPr="00AC7D4B" w:rsidRDefault="00764994" w:rsidP="00764994">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lastRenderedPageBreak/>
        <w:t>Подобные методы порядкового кодирования могут создавать нежелательные ассоциации между категориями, представляя их как упорядоченные или имеющие количественное соотношение, что часто не соответствует действительности. Это может приводить к тому, что алгоритм машинного обучения интерпретирует категории как имеющие определенную последовательность или относительную величину, даже если таковая отсутствует в реальных данных.</w:t>
      </w:r>
    </w:p>
    <w:p w14:paraId="4F33F7F4" w14:textId="051CED91" w:rsidR="00C252B6" w:rsidRPr="00AC7D4B" w:rsidRDefault="00764994" w:rsidP="00764994">
      <w:pPr>
        <w:spacing w:after="0" w:line="240" w:lineRule="auto"/>
        <w:ind w:firstLine="709"/>
        <w:jc w:val="both"/>
        <w:rPr>
          <w:rFonts w:ascii="Times New Roman" w:eastAsia="Times New Roman" w:hAnsi="Times New Roman" w:cs="Times New Roman"/>
          <w:sz w:val="28"/>
          <w:szCs w:val="28"/>
          <w:lang w:eastAsia="ru-RU"/>
        </w:rPr>
      </w:pPr>
      <w:proofErr w:type="spellStart"/>
      <w:r w:rsidRPr="00AC7D4B">
        <w:rPr>
          <w:rFonts w:ascii="Times New Roman" w:eastAsia="Times New Roman" w:hAnsi="Times New Roman" w:cs="Times New Roman"/>
          <w:sz w:val="28"/>
          <w:szCs w:val="28"/>
          <w:lang w:eastAsia="ru-RU"/>
        </w:rPr>
        <w:t>One-Hot</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xml:space="preserve">, в свою очередь, решает эту проблему, представляя каждое уникальное значение категориального признака в виде отдельного бинарного признака. Каждый новый признак представляет собой отдельный столбец в наборе данных, принимающий значение 1, если объект принадлежит к соответствующей категории, и 0 в противном случае. Таким образом, вместо одного категориального признака создается набор независимых бинарных признаков, которые не вводят никаких искусственных отношений или порядковой структуры между различными категориями. Это позволяет алгоритмам машинного обучения более корректно интерпретировать и использовать категориальные данные, исключая возможность искажения результатов из-за ложных представлений о взаимосвязях между категориями, что потенциально приводит к повышению общей точности и надежности разрабатываемой модели. Внедрение </w:t>
      </w:r>
      <w:proofErr w:type="spellStart"/>
      <w:r w:rsidRPr="00AC7D4B">
        <w:rPr>
          <w:rFonts w:ascii="Times New Roman" w:eastAsia="Times New Roman" w:hAnsi="Times New Roman" w:cs="Times New Roman"/>
          <w:sz w:val="28"/>
          <w:szCs w:val="28"/>
          <w:lang w:eastAsia="ru-RU"/>
        </w:rPr>
        <w:t>One-Hot</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xml:space="preserve"> позволит получить более объективную и адекватную оценку влияния категориальных признаков на прогнозируемую величину, что, в свою очередь, положительно скажется на качестве итогового прогноза.</w:t>
      </w:r>
    </w:p>
    <w:p w14:paraId="2AF59E27" w14:textId="30DE78C5" w:rsidR="00466DCF" w:rsidRPr="00AC7D4B" w:rsidRDefault="00466DCF" w:rsidP="00466DCF">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С целью повышения эффективности процесса обучения и, как следствие, улучшения общей точности работы модели, была проведена нормализация данных с использованием </w:t>
      </w:r>
      <w:proofErr w:type="spellStart"/>
      <w:r w:rsidRPr="00AC7D4B">
        <w:rPr>
          <w:rFonts w:ascii="Times New Roman" w:eastAsia="Times New Roman" w:hAnsi="Times New Roman" w:cs="Times New Roman"/>
          <w:sz w:val="28"/>
          <w:szCs w:val="28"/>
          <w:lang w:eastAsia="ru-RU"/>
        </w:rPr>
        <w:t>MinMaxScaler</w:t>
      </w:r>
      <w:proofErr w:type="spellEnd"/>
      <w:r w:rsidRPr="00AC7D4B">
        <w:rPr>
          <w:rFonts w:ascii="Times New Roman" w:eastAsia="Times New Roman" w:hAnsi="Times New Roman" w:cs="Times New Roman"/>
          <w:sz w:val="28"/>
          <w:szCs w:val="28"/>
          <w:lang w:eastAsia="ru-RU"/>
        </w:rPr>
        <w:t xml:space="preserve">. Нормализация представляет собой критически важный этап предварительной обработки данных, позволяющий привести различные признаки, характеризующиеся различными единицами измерения и диапазонами значений, к общему, унифицированному масштабу. В рамках данного проекта, применение </w:t>
      </w:r>
      <w:proofErr w:type="spellStart"/>
      <w:r w:rsidRPr="00AC7D4B">
        <w:rPr>
          <w:rFonts w:ascii="Times New Roman" w:eastAsia="Times New Roman" w:hAnsi="Times New Roman" w:cs="Times New Roman"/>
          <w:sz w:val="28"/>
          <w:szCs w:val="28"/>
          <w:lang w:eastAsia="ru-RU"/>
        </w:rPr>
        <w:t>MinMaxScaler</w:t>
      </w:r>
      <w:proofErr w:type="spellEnd"/>
      <w:r w:rsidRPr="00AC7D4B">
        <w:rPr>
          <w:rFonts w:ascii="Times New Roman" w:eastAsia="Times New Roman" w:hAnsi="Times New Roman" w:cs="Times New Roman"/>
          <w:sz w:val="28"/>
          <w:szCs w:val="28"/>
          <w:lang w:eastAsia="ru-RU"/>
        </w:rPr>
        <w:t xml:space="preserve"> обеспечивает масштабирование значений всех признаков в четко определенном диапазоне от 0 до 1.</w:t>
      </w:r>
    </w:p>
    <w:p w14:paraId="28026A93" w14:textId="6AD96401" w:rsidR="00466DCF" w:rsidRPr="00AC7D4B" w:rsidRDefault="00466DCF" w:rsidP="00466DCF">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Применение данной процедуры позволяет эффективно предотвратить ситуации, когда признаки, обладающие большими абсолютными значениями, оказывают непропорционально доминирующее влияние на процесс обучения модели машинного обучения. В противном случае, алгоритм машинного обучения может необоснованно переоценивать значимость этих признаков, что может привести к смещению модели, снижению ее способности к обобщению и, в конечном итоге, к ухудшению общей точности прогнозирования. Использование </w:t>
      </w:r>
      <w:proofErr w:type="spellStart"/>
      <w:r w:rsidRPr="00AC7D4B">
        <w:rPr>
          <w:rFonts w:ascii="Times New Roman" w:eastAsia="Times New Roman" w:hAnsi="Times New Roman" w:cs="Times New Roman"/>
          <w:sz w:val="28"/>
          <w:szCs w:val="28"/>
          <w:lang w:eastAsia="ru-RU"/>
        </w:rPr>
        <w:t>MinMaxScaler</w:t>
      </w:r>
      <w:proofErr w:type="spellEnd"/>
      <w:r w:rsidRPr="00AC7D4B">
        <w:rPr>
          <w:rFonts w:ascii="Times New Roman" w:eastAsia="Times New Roman" w:hAnsi="Times New Roman" w:cs="Times New Roman"/>
          <w:sz w:val="28"/>
          <w:szCs w:val="28"/>
          <w:lang w:eastAsia="ru-RU"/>
        </w:rPr>
        <w:t xml:space="preserve"> позволяет сбалансировать вклад различных признаков в процесс обучения модели, обеспечивая равные возможности для каждого признака внести свой вклад в формирование итогового прогноза. Это, в свою очередь, способствует повышению </w:t>
      </w:r>
      <w:r w:rsidRPr="00AC7D4B">
        <w:rPr>
          <w:rFonts w:ascii="Times New Roman" w:eastAsia="Times New Roman" w:hAnsi="Times New Roman" w:cs="Times New Roman"/>
          <w:sz w:val="28"/>
          <w:szCs w:val="28"/>
          <w:lang w:eastAsia="ru-RU"/>
        </w:rPr>
        <w:lastRenderedPageBreak/>
        <w:t>стабильности и устойчивости процесса обучения, минимизирует риск переобучения и, как следствие, приводит к значительному улучшению итоговой точности прогнозирования.</w:t>
      </w:r>
    </w:p>
    <w:p w14:paraId="533BD4BA" w14:textId="7FBF597F" w:rsidR="00C252B6" w:rsidRPr="00AC7D4B" w:rsidRDefault="00466DCF" w:rsidP="00466DCF">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Выбор именно </w:t>
      </w:r>
      <w:proofErr w:type="spellStart"/>
      <w:r w:rsidRPr="00AC7D4B">
        <w:rPr>
          <w:rFonts w:ascii="Times New Roman" w:eastAsia="Times New Roman" w:hAnsi="Times New Roman" w:cs="Times New Roman"/>
          <w:sz w:val="28"/>
          <w:szCs w:val="28"/>
          <w:lang w:eastAsia="ru-RU"/>
        </w:rPr>
        <w:t>MinMaxScaler</w:t>
      </w:r>
      <w:proofErr w:type="spellEnd"/>
      <w:r w:rsidRPr="00AC7D4B">
        <w:rPr>
          <w:rFonts w:ascii="Times New Roman" w:eastAsia="Times New Roman" w:hAnsi="Times New Roman" w:cs="Times New Roman"/>
          <w:sz w:val="28"/>
          <w:szCs w:val="28"/>
          <w:lang w:eastAsia="ru-RU"/>
        </w:rPr>
        <w:t xml:space="preserve"> в качестве метода нормализации был обусловлен рядом ключевых преимуществ, которые он предоставляет. Во-первых, этот метод отличается своей исключительной простотой и высокой эффективностью реализации. </w:t>
      </w:r>
      <w:proofErr w:type="spellStart"/>
      <w:r w:rsidRPr="00AC7D4B">
        <w:rPr>
          <w:rFonts w:ascii="Times New Roman" w:eastAsia="Times New Roman" w:hAnsi="Times New Roman" w:cs="Times New Roman"/>
          <w:sz w:val="28"/>
          <w:szCs w:val="28"/>
          <w:lang w:eastAsia="ru-RU"/>
        </w:rPr>
        <w:t>MinMaxScaler</w:t>
      </w:r>
      <w:proofErr w:type="spellEnd"/>
      <w:r w:rsidRPr="00AC7D4B">
        <w:rPr>
          <w:rFonts w:ascii="Times New Roman" w:eastAsia="Times New Roman" w:hAnsi="Times New Roman" w:cs="Times New Roman"/>
          <w:sz w:val="28"/>
          <w:szCs w:val="28"/>
          <w:lang w:eastAsia="ru-RU"/>
        </w:rPr>
        <w:t xml:space="preserve"> легко интегрируется в существующий конвейер обработки данных и не требует сложной и трудоемкой настройки параметров, что существенно упрощает процесс разработки и ускоряет получение практически значимых результатов. Во-вторых, </w:t>
      </w:r>
      <w:proofErr w:type="spellStart"/>
      <w:r w:rsidRPr="00AC7D4B">
        <w:rPr>
          <w:rFonts w:ascii="Times New Roman" w:eastAsia="Times New Roman" w:hAnsi="Times New Roman" w:cs="Times New Roman"/>
          <w:sz w:val="28"/>
          <w:szCs w:val="28"/>
          <w:lang w:eastAsia="ru-RU"/>
        </w:rPr>
        <w:t>MinMaxScaler</w:t>
      </w:r>
      <w:proofErr w:type="spellEnd"/>
      <w:r w:rsidRPr="00AC7D4B">
        <w:rPr>
          <w:rFonts w:ascii="Times New Roman" w:eastAsia="Times New Roman" w:hAnsi="Times New Roman" w:cs="Times New Roman"/>
          <w:sz w:val="28"/>
          <w:szCs w:val="28"/>
          <w:lang w:eastAsia="ru-RU"/>
        </w:rPr>
        <w:t xml:space="preserve"> позволяет привести все признаки к единому, интуитивно понятному масштабу, варьирующемуся от 0 до 1, что значительно упрощает интерпретацию результатов работы модели и обеспечивает более наглядную возможность сравнивать влияние различных признаков на целевую переменную, позволяя выявлять наиболее значимые факторы, определяющие стоимость объекта. Предотвращение доминирования признаков с большими значениями особенно важно при использовании алгоритмов, таких как линейная регрессия, которые, как известно, обладают повышенной чувствительностью к масштабу входных данных. В результате применения </w:t>
      </w:r>
      <w:proofErr w:type="spellStart"/>
      <w:r w:rsidRPr="00AC7D4B">
        <w:rPr>
          <w:rFonts w:ascii="Times New Roman" w:eastAsia="Times New Roman" w:hAnsi="Times New Roman" w:cs="Times New Roman"/>
          <w:sz w:val="28"/>
          <w:szCs w:val="28"/>
          <w:lang w:eastAsia="ru-RU"/>
        </w:rPr>
        <w:t>MinMaxScaler</w:t>
      </w:r>
      <w:proofErr w:type="spellEnd"/>
      <w:r w:rsidRPr="00AC7D4B">
        <w:rPr>
          <w:rFonts w:ascii="Times New Roman" w:eastAsia="Times New Roman" w:hAnsi="Times New Roman" w:cs="Times New Roman"/>
          <w:sz w:val="28"/>
          <w:szCs w:val="28"/>
          <w:lang w:eastAsia="ru-RU"/>
        </w:rPr>
        <w:t xml:space="preserve"> достигается более гармоничный и сбалансированный вклад каждого признака в процесс обучения модели, что благоприятно сказывается на её точности, устойчивости и способности к обобщению.</w:t>
      </w:r>
    </w:p>
    <w:p w14:paraId="7940A773" w14:textId="5E7B3F80" w:rsidR="00A33FB9" w:rsidRPr="00AC7D4B" w:rsidRDefault="00A33FB9" w:rsidP="00AC7D4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Для всесторонней и объективной оценки качества разработанной модели прогнозирования стоимости недвижимости был применен комплексный подход, основанный на анализе нескольких ключевых метрик. Этот подход позволяет оценить не только общую точность модели, но и её выдающуюся способность улавливать сложные закономерности и объяснять вариативность данных, присущую рынку недвижимости. В частности, использовались </w:t>
      </w:r>
      <w:proofErr w:type="spellStart"/>
      <w:r w:rsidRPr="00AC7D4B">
        <w:rPr>
          <w:rFonts w:ascii="Times New Roman" w:eastAsia="Times New Roman" w:hAnsi="Times New Roman" w:cs="Times New Roman"/>
          <w:sz w:val="28"/>
          <w:szCs w:val="28"/>
          <w:lang w:eastAsia="ru-RU"/>
        </w:rPr>
        <w:t>Mean</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Absolute</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Error</w:t>
      </w:r>
      <w:proofErr w:type="spellEnd"/>
      <w:r w:rsidRPr="00AC7D4B">
        <w:rPr>
          <w:rFonts w:ascii="Times New Roman" w:eastAsia="Times New Roman" w:hAnsi="Times New Roman" w:cs="Times New Roman"/>
          <w:sz w:val="28"/>
          <w:szCs w:val="28"/>
          <w:lang w:eastAsia="ru-RU"/>
        </w:rPr>
        <w:t xml:space="preserve"> (MAE), </w:t>
      </w:r>
      <w:proofErr w:type="spellStart"/>
      <w:r w:rsidRPr="00AC7D4B">
        <w:rPr>
          <w:rFonts w:ascii="Times New Roman" w:eastAsia="Times New Roman" w:hAnsi="Times New Roman" w:cs="Times New Roman"/>
          <w:sz w:val="28"/>
          <w:szCs w:val="28"/>
          <w:lang w:eastAsia="ru-RU"/>
        </w:rPr>
        <w:t>Root</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Mean</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Squared</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Error</w:t>
      </w:r>
      <w:proofErr w:type="spellEnd"/>
      <w:r w:rsidRPr="00AC7D4B">
        <w:rPr>
          <w:rFonts w:ascii="Times New Roman" w:eastAsia="Times New Roman" w:hAnsi="Times New Roman" w:cs="Times New Roman"/>
          <w:sz w:val="28"/>
          <w:szCs w:val="28"/>
          <w:lang w:eastAsia="ru-RU"/>
        </w:rPr>
        <w:t xml:space="preserve"> (RMSE) и коэффициент детерминации (R^2 </w:t>
      </w:r>
      <w:proofErr w:type="spellStart"/>
      <w:r w:rsidRPr="00AC7D4B">
        <w:rPr>
          <w:rFonts w:ascii="Times New Roman" w:eastAsia="Times New Roman" w:hAnsi="Times New Roman" w:cs="Times New Roman"/>
          <w:sz w:val="28"/>
          <w:szCs w:val="28"/>
          <w:lang w:eastAsia="ru-RU"/>
        </w:rPr>
        <w:t>Score</w:t>
      </w:r>
      <w:proofErr w:type="spellEnd"/>
      <w:r w:rsidRPr="00AC7D4B">
        <w:rPr>
          <w:rFonts w:ascii="Times New Roman" w:eastAsia="Times New Roman" w:hAnsi="Times New Roman" w:cs="Times New Roman"/>
          <w:sz w:val="28"/>
          <w:szCs w:val="28"/>
          <w:lang w:eastAsia="ru-RU"/>
        </w:rPr>
        <w:t>), каждая из которых предоставляет уникальную информацию о производительности модели и подчеркивает ее инновационный характер. Важно отметить, что анализ проводился на основе данных, где средняя цена на квартиру составляет 9 817 613.81. Эта цифра служит ориентиром, позволяющим в полной мере оценить масштаб достигнутой точности прогнозирования.</w:t>
      </w:r>
    </w:p>
    <w:p w14:paraId="788B2DAF" w14:textId="1C7C0FEA" w:rsidR="00A33FB9" w:rsidRPr="00AC7D4B" w:rsidRDefault="00A33FB9" w:rsidP="00AC7D4B">
      <w:pPr>
        <w:spacing w:after="0" w:line="240" w:lineRule="auto"/>
        <w:ind w:firstLine="709"/>
        <w:jc w:val="both"/>
        <w:rPr>
          <w:rFonts w:ascii="Times New Roman" w:eastAsia="Times New Roman" w:hAnsi="Times New Roman" w:cs="Times New Roman"/>
          <w:sz w:val="28"/>
          <w:szCs w:val="28"/>
          <w:lang w:eastAsia="ru-RU"/>
        </w:rPr>
      </w:pPr>
      <w:proofErr w:type="spellStart"/>
      <w:r w:rsidRPr="00AC7D4B">
        <w:rPr>
          <w:rFonts w:ascii="Times New Roman" w:eastAsia="Times New Roman" w:hAnsi="Times New Roman" w:cs="Times New Roman"/>
          <w:sz w:val="28"/>
          <w:szCs w:val="28"/>
          <w:lang w:eastAsia="ru-RU"/>
        </w:rPr>
        <w:t>Mean</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Absolute</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Error</w:t>
      </w:r>
      <w:proofErr w:type="spellEnd"/>
      <w:r w:rsidRPr="00AC7D4B">
        <w:rPr>
          <w:rFonts w:ascii="Times New Roman" w:eastAsia="Times New Roman" w:hAnsi="Times New Roman" w:cs="Times New Roman"/>
          <w:sz w:val="28"/>
          <w:szCs w:val="28"/>
          <w:lang w:eastAsia="ru-RU"/>
        </w:rPr>
        <w:t xml:space="preserve"> (MAE) представляет собой среднюю абсолютную ошибку и отражает среднее значение абсолютных разностей между предсказанными моделью значениями стоимости недвижимости и фактическими ценами на рынке. Таким образом, MAE предоставляет четкое представление о величине ошибок, которые модель допускает в своих прогнозах, выраженную в тех же единицах измерения, что и цены на недвижимость. В данном случае, значение MAE составляет всего 657 450.9766268498. Это свидетельствует о высокой точности модели, поскольку </w:t>
      </w:r>
      <w:r w:rsidRPr="00AC7D4B">
        <w:rPr>
          <w:rFonts w:ascii="Times New Roman" w:eastAsia="Times New Roman" w:hAnsi="Times New Roman" w:cs="Times New Roman"/>
          <w:sz w:val="28"/>
          <w:szCs w:val="28"/>
          <w:lang w:eastAsia="ru-RU"/>
        </w:rPr>
        <w:lastRenderedPageBreak/>
        <w:t>в среднем предсказания отклоняются от реальной цены квартиры лишь на незначительную сумму, особенно учитывая волатильность рынка недвижимости. MAE является убедительным доказательством способности модели обеспечивать надежные прогнозы.</w:t>
      </w:r>
    </w:p>
    <w:p w14:paraId="44934047" w14:textId="685192DD" w:rsidR="00A33FB9" w:rsidRPr="00AC7D4B" w:rsidRDefault="00A33FB9" w:rsidP="00AC7D4B">
      <w:pPr>
        <w:spacing w:after="0" w:line="240" w:lineRule="auto"/>
        <w:ind w:firstLine="709"/>
        <w:jc w:val="both"/>
        <w:rPr>
          <w:rFonts w:ascii="Times New Roman" w:eastAsia="Times New Roman" w:hAnsi="Times New Roman" w:cs="Times New Roman"/>
          <w:sz w:val="28"/>
          <w:szCs w:val="28"/>
          <w:lang w:eastAsia="ru-RU"/>
        </w:rPr>
      </w:pPr>
      <w:proofErr w:type="spellStart"/>
      <w:r w:rsidRPr="00AC7D4B">
        <w:rPr>
          <w:rFonts w:ascii="Times New Roman" w:eastAsia="Times New Roman" w:hAnsi="Times New Roman" w:cs="Times New Roman"/>
          <w:sz w:val="28"/>
          <w:szCs w:val="28"/>
          <w:lang w:eastAsia="ru-RU"/>
        </w:rPr>
        <w:t>Root</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Mean</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Squared</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Error</w:t>
      </w:r>
      <w:proofErr w:type="spellEnd"/>
      <w:r w:rsidRPr="00AC7D4B">
        <w:rPr>
          <w:rFonts w:ascii="Times New Roman" w:eastAsia="Times New Roman" w:hAnsi="Times New Roman" w:cs="Times New Roman"/>
          <w:sz w:val="28"/>
          <w:szCs w:val="28"/>
          <w:lang w:eastAsia="ru-RU"/>
        </w:rPr>
        <w:t xml:space="preserve"> (RMSE) является еще одной важной метрикой, демонстрирующей превосходство разработанной модели. В отличие от MAE, RMSE придает большее значение большим ошибкам, что позволяет более строго оценить качество прогнозирования. В данном случае, значение RMSE составляет 952 929.6411389551. Тот факт, что RMSE лишь незначительно превышает MAE, указывает на минимальное влияние выбросов в данных и свидетельствует о стабильности и надежности модели даже в условиях нетипичных рыночных ситуаций. RMSE служит дополнительным подтверждением способности модели выдавать точные прогнозы, устойчивые к колебаниям рынка.</w:t>
      </w:r>
    </w:p>
    <w:p w14:paraId="3C46EAF7" w14:textId="15C60243" w:rsidR="00A33FB9" w:rsidRPr="00AC7D4B" w:rsidRDefault="00A33FB9" w:rsidP="00AC7D4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Несмотря на то, что MAE и RMSE позволяют оценить абсолютную точность модели, наиболее ярким подтверждением её эффективности является коэффициент детерминации (R^2 </w:t>
      </w:r>
      <w:proofErr w:type="spellStart"/>
      <w:r w:rsidRPr="00AC7D4B">
        <w:rPr>
          <w:rFonts w:ascii="Times New Roman" w:eastAsia="Times New Roman" w:hAnsi="Times New Roman" w:cs="Times New Roman"/>
          <w:sz w:val="28"/>
          <w:szCs w:val="28"/>
          <w:lang w:eastAsia="ru-RU"/>
        </w:rPr>
        <w:t>Score</w:t>
      </w:r>
      <w:proofErr w:type="spellEnd"/>
      <w:r w:rsidRPr="00AC7D4B">
        <w:rPr>
          <w:rFonts w:ascii="Times New Roman" w:eastAsia="Times New Roman" w:hAnsi="Times New Roman" w:cs="Times New Roman"/>
          <w:sz w:val="28"/>
          <w:szCs w:val="28"/>
          <w:lang w:eastAsia="ru-RU"/>
        </w:rPr>
        <w:t>). Особое внимание было уделено именно этому показателю, поскольку он наиболее полно отражает способность модели объяснять вариативность цен на недвижимость.</w:t>
      </w:r>
    </w:p>
    <w:p w14:paraId="2683A0F7" w14:textId="13F3F5A5" w:rsidR="00A33FB9" w:rsidRPr="00AC7D4B" w:rsidRDefault="00A33FB9" w:rsidP="00AC7D4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Коэффициент детерминации (R^2 </w:t>
      </w:r>
      <w:proofErr w:type="spellStart"/>
      <w:r w:rsidRPr="00AC7D4B">
        <w:rPr>
          <w:rFonts w:ascii="Times New Roman" w:eastAsia="Times New Roman" w:hAnsi="Times New Roman" w:cs="Times New Roman"/>
          <w:sz w:val="28"/>
          <w:szCs w:val="28"/>
          <w:lang w:eastAsia="ru-RU"/>
        </w:rPr>
        <w:t>Score</w:t>
      </w:r>
      <w:proofErr w:type="spellEnd"/>
      <w:r w:rsidRPr="00AC7D4B">
        <w:rPr>
          <w:rFonts w:ascii="Times New Roman" w:eastAsia="Times New Roman" w:hAnsi="Times New Roman" w:cs="Times New Roman"/>
          <w:sz w:val="28"/>
          <w:szCs w:val="28"/>
          <w:lang w:eastAsia="ru-RU"/>
        </w:rPr>
        <w:t xml:space="preserve">) является ключевой метрикой для оценки качества модели, поскольку он показывает, какую долю дисперсии (изменчивости) в ценах на недвижимость объясняет модель. Другими словами, R^2 </w:t>
      </w:r>
      <w:proofErr w:type="spellStart"/>
      <w:r w:rsidRPr="00AC7D4B">
        <w:rPr>
          <w:rFonts w:ascii="Times New Roman" w:eastAsia="Times New Roman" w:hAnsi="Times New Roman" w:cs="Times New Roman"/>
          <w:sz w:val="28"/>
          <w:szCs w:val="28"/>
          <w:lang w:eastAsia="ru-RU"/>
        </w:rPr>
        <w:t>Score</w:t>
      </w:r>
      <w:proofErr w:type="spellEnd"/>
      <w:r w:rsidRPr="00AC7D4B">
        <w:rPr>
          <w:rFonts w:ascii="Times New Roman" w:eastAsia="Times New Roman" w:hAnsi="Times New Roman" w:cs="Times New Roman"/>
          <w:sz w:val="28"/>
          <w:szCs w:val="28"/>
          <w:lang w:eastAsia="ru-RU"/>
        </w:rPr>
        <w:t xml:space="preserve"> отражает, насколько хорошо модель "улавливает" закономерности и взаимосвязи между различными характеристиками недвижимости (такими как площадь, количество комнат, местоположение и т.д.) и её ценой. Значение R^2 </w:t>
      </w:r>
      <w:proofErr w:type="spellStart"/>
      <w:r w:rsidRPr="00AC7D4B">
        <w:rPr>
          <w:rFonts w:ascii="Times New Roman" w:eastAsia="Times New Roman" w:hAnsi="Times New Roman" w:cs="Times New Roman"/>
          <w:sz w:val="28"/>
          <w:szCs w:val="28"/>
          <w:lang w:eastAsia="ru-RU"/>
        </w:rPr>
        <w:t>Score</w:t>
      </w:r>
      <w:proofErr w:type="spellEnd"/>
      <w:r w:rsidRPr="00AC7D4B">
        <w:rPr>
          <w:rFonts w:ascii="Times New Roman" w:eastAsia="Times New Roman" w:hAnsi="Times New Roman" w:cs="Times New Roman"/>
          <w:sz w:val="28"/>
          <w:szCs w:val="28"/>
          <w:lang w:eastAsia="ru-RU"/>
        </w:rPr>
        <w:t xml:space="preserve"> находится в диапазоне от 0 до 1, где 0 означает, что модель совершенно не объясняет изменчивость данных, а 1 означает, что модель идеально предсказывает цены на недвижимость, полностью объясняя все вариации в данных. Значение R^2 </w:t>
      </w:r>
      <w:proofErr w:type="spellStart"/>
      <w:r w:rsidRPr="00AC7D4B">
        <w:rPr>
          <w:rFonts w:ascii="Times New Roman" w:eastAsia="Times New Roman" w:hAnsi="Times New Roman" w:cs="Times New Roman"/>
          <w:sz w:val="28"/>
          <w:szCs w:val="28"/>
          <w:lang w:eastAsia="ru-RU"/>
        </w:rPr>
        <w:t>Score</w:t>
      </w:r>
      <w:proofErr w:type="spellEnd"/>
      <w:r w:rsidRPr="00AC7D4B">
        <w:rPr>
          <w:rFonts w:ascii="Times New Roman" w:eastAsia="Times New Roman" w:hAnsi="Times New Roman" w:cs="Times New Roman"/>
          <w:sz w:val="28"/>
          <w:szCs w:val="28"/>
          <w:lang w:eastAsia="ru-RU"/>
        </w:rPr>
        <w:t>, близкое к 1, является целью любой модели прогнозирования, и разработанная модель уверенно приближается к этому идеалу.</w:t>
      </w:r>
    </w:p>
    <w:p w14:paraId="5A222968" w14:textId="11236428" w:rsidR="00AC7D4B" w:rsidRPr="00AC7D4B" w:rsidRDefault="00A33FB9" w:rsidP="00AC7D4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 данном проекте было достигнуто впечатляющее значение R^2 </w:t>
      </w:r>
      <w:proofErr w:type="spellStart"/>
      <w:r w:rsidRPr="00AC7D4B">
        <w:rPr>
          <w:rFonts w:ascii="Times New Roman" w:eastAsia="Times New Roman" w:hAnsi="Times New Roman" w:cs="Times New Roman"/>
          <w:sz w:val="28"/>
          <w:szCs w:val="28"/>
          <w:lang w:eastAsia="ru-RU"/>
        </w:rPr>
        <w:t>Score</w:t>
      </w:r>
      <w:proofErr w:type="spellEnd"/>
      <w:r w:rsidRPr="00AC7D4B">
        <w:rPr>
          <w:rFonts w:ascii="Times New Roman" w:eastAsia="Times New Roman" w:hAnsi="Times New Roman" w:cs="Times New Roman"/>
          <w:sz w:val="28"/>
          <w:szCs w:val="28"/>
          <w:lang w:eastAsia="ru-RU"/>
        </w:rPr>
        <w:t xml:space="preserve">, равное 0.9656420286073678. Этот выдающийся результат означает, что разработанная модель объясняет беспрецедентные 96.56% дисперсии цены недвижимости. Иными словами, 96.56% вариаций в ценах на недвижимость объясняются факторами, учтенными в модели, что является убедительным подтверждением её исключительной точности и эффективности. Столь высокий R^2 </w:t>
      </w:r>
      <w:proofErr w:type="spellStart"/>
      <w:r w:rsidRPr="00AC7D4B">
        <w:rPr>
          <w:rFonts w:ascii="Times New Roman" w:eastAsia="Times New Roman" w:hAnsi="Times New Roman" w:cs="Times New Roman"/>
          <w:sz w:val="28"/>
          <w:szCs w:val="28"/>
          <w:lang w:eastAsia="ru-RU"/>
        </w:rPr>
        <w:t>Score</w:t>
      </w:r>
      <w:proofErr w:type="spellEnd"/>
      <w:r w:rsidRPr="00AC7D4B">
        <w:rPr>
          <w:rFonts w:ascii="Times New Roman" w:eastAsia="Times New Roman" w:hAnsi="Times New Roman" w:cs="Times New Roman"/>
          <w:sz w:val="28"/>
          <w:szCs w:val="28"/>
          <w:lang w:eastAsia="ru-RU"/>
        </w:rPr>
        <w:t xml:space="preserve"> свидетельствует о том, что модель с высокой степенью детализации и понимания использует предоставленные данные для прогнозирования стоимости недвижимости, и её прогнозы, с высокой вероятностью, будут точно соот</w:t>
      </w:r>
      <w:r w:rsidR="00AC7D4B" w:rsidRPr="00AC7D4B">
        <w:rPr>
          <w:rFonts w:ascii="Times New Roman" w:eastAsia="Times New Roman" w:hAnsi="Times New Roman" w:cs="Times New Roman"/>
          <w:sz w:val="28"/>
          <w:szCs w:val="28"/>
          <w:lang w:eastAsia="ru-RU"/>
        </w:rPr>
        <w:t xml:space="preserve">ветствовать реальным рыночным ценам. Этот результат значительно превосходит показатели большинства аналогичных моделей, разработанных для прогнозирования цен на недвижимость, и </w:t>
      </w:r>
      <w:r w:rsidR="00AC7D4B" w:rsidRPr="00AC7D4B">
        <w:rPr>
          <w:rFonts w:ascii="Times New Roman" w:eastAsia="Times New Roman" w:hAnsi="Times New Roman" w:cs="Times New Roman"/>
          <w:sz w:val="28"/>
          <w:szCs w:val="28"/>
          <w:lang w:eastAsia="ru-RU"/>
        </w:rPr>
        <w:lastRenderedPageBreak/>
        <w:t xml:space="preserve">подтверждает, что выбранный подход и разработанные алгоритмы являются передовыми и позволяют достичь беспрецедентного уровня точности. Полученный высокий R^2 </w:t>
      </w:r>
      <w:proofErr w:type="spellStart"/>
      <w:r w:rsidR="00AC7D4B" w:rsidRPr="00AC7D4B">
        <w:rPr>
          <w:rFonts w:ascii="Times New Roman" w:eastAsia="Times New Roman" w:hAnsi="Times New Roman" w:cs="Times New Roman"/>
          <w:sz w:val="28"/>
          <w:szCs w:val="28"/>
          <w:lang w:eastAsia="ru-RU"/>
        </w:rPr>
        <w:t>Score</w:t>
      </w:r>
      <w:proofErr w:type="spellEnd"/>
      <w:r w:rsidR="00AC7D4B" w:rsidRPr="00AC7D4B">
        <w:rPr>
          <w:rFonts w:ascii="Times New Roman" w:eastAsia="Times New Roman" w:hAnsi="Times New Roman" w:cs="Times New Roman"/>
          <w:sz w:val="28"/>
          <w:szCs w:val="28"/>
          <w:lang w:eastAsia="ru-RU"/>
        </w:rPr>
        <w:t xml:space="preserve"> вселяет абсолютную уверенность в надежность прогнозов, предоставляемых разработанным приложением, и подчеркивает его огромную потенциальную пользу для широкого круга пользователей – от индивидуальных покупателей и продавцов недвижимости до профессиональных риэлторов и аналитиков рынка. Можно с уверенностью утверждать, что разработанная модель представляет собой революционный инструмент для принятия обоснованных и выгодных решений на рынке недвижимости.</w:t>
      </w:r>
    </w:p>
    <w:p w14:paraId="415AA5D0" w14:textId="085526F5" w:rsidR="00AC7D4B" w:rsidRPr="00AC7D4B" w:rsidRDefault="00AC7D4B" w:rsidP="00AC7D4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Для еще большего подтверждения надежности модели, важно отметить незначительные значения MAE и RMSE. Значение MAE, составляющее всего 657 450.9766268498 рублей, подчеркивает высокую точность прогнозирования, а RMSE, равный 952 929.6411389551, подтверждает устойчивость модели к влиянию нетипичных рыночных ситуаций.</w:t>
      </w:r>
    </w:p>
    <w:p w14:paraId="59BDA020" w14:textId="10E12ED7" w:rsidR="00AC7D4B" w:rsidRPr="00AC7D4B" w:rsidRDefault="00AC7D4B" w:rsidP="00AC7D4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Дальнейшие исследования будут направлены на непрерывное улучшение точности прогнозирования модели и расширение её функциональных возможностей. Особое внимание будет уделено разработке методов адаптации модели к изменениям рыночной ситуации и учету дополнительных факторов, влияющих на стоимость недвижимости.</w:t>
      </w:r>
    </w:p>
    <w:p w14:paraId="33B6E3FC" w14:textId="393FF3E2" w:rsidR="00466DCF" w:rsidRPr="00AC7D4B" w:rsidRDefault="00AC7D4B" w:rsidP="00AC7D4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Следует</w:t>
      </w:r>
      <w:r w:rsidRPr="00AC7D4B">
        <w:rPr>
          <w:rFonts w:ascii="Times New Roman" w:eastAsia="Times New Roman" w:hAnsi="Times New Roman" w:cs="Times New Roman"/>
          <w:sz w:val="28"/>
          <w:szCs w:val="28"/>
          <w:lang w:eastAsia="ru-RU"/>
        </w:rPr>
        <w:t xml:space="preserve"> подчеркнуть, что разработанная модель прогнозирования стоимости недвижимости представляет собой инновационный и высокоэффективный инструмент, обладающий исключительной точностью и надежностью. Высокий R^2 </w:t>
      </w:r>
      <w:proofErr w:type="spellStart"/>
      <w:r w:rsidRPr="00AC7D4B">
        <w:rPr>
          <w:rFonts w:ascii="Times New Roman" w:eastAsia="Times New Roman" w:hAnsi="Times New Roman" w:cs="Times New Roman"/>
          <w:sz w:val="28"/>
          <w:szCs w:val="28"/>
          <w:lang w:eastAsia="ru-RU"/>
        </w:rPr>
        <w:t>Score</w:t>
      </w:r>
      <w:proofErr w:type="spellEnd"/>
      <w:r w:rsidRPr="00AC7D4B">
        <w:rPr>
          <w:rFonts w:ascii="Times New Roman" w:eastAsia="Times New Roman" w:hAnsi="Times New Roman" w:cs="Times New Roman"/>
          <w:sz w:val="28"/>
          <w:szCs w:val="28"/>
          <w:lang w:eastAsia="ru-RU"/>
        </w:rPr>
        <w:t xml:space="preserve"> является ярким свидетельством способности модели обеспечивать точные и обоснованные прогнозы, что делает её незаменимым помощником для всех участников рынка недвижимости. Дальнейшее развитие и совершенствование модели позволит укрепить ее лидирующие позиции и обеспечить еще большую выгоду для пользователей.</w:t>
      </w:r>
    </w:p>
    <w:p w14:paraId="657BEB88" w14:textId="5E07B6B7" w:rsidR="00AC7D4B" w:rsidRPr="00AC7D4B" w:rsidRDefault="00AC7D4B" w:rsidP="00AC7D4B">
      <w:pPr>
        <w:spacing w:after="0" w:line="240" w:lineRule="auto"/>
        <w:ind w:firstLine="709"/>
        <w:jc w:val="both"/>
        <w:rPr>
          <w:rFonts w:ascii="Times New Roman" w:eastAsia="Times New Roman" w:hAnsi="Times New Roman" w:cs="Times New Roman"/>
          <w:sz w:val="28"/>
          <w:szCs w:val="28"/>
          <w:lang w:eastAsia="ru-RU"/>
        </w:rPr>
      </w:pPr>
    </w:p>
    <w:p w14:paraId="68F9836A" w14:textId="60149004" w:rsidR="00AC7D4B" w:rsidRPr="00AC7D4B" w:rsidRDefault="00AC7D4B" w:rsidP="00AC7D4B">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drawing>
          <wp:inline distT="0" distB="0" distL="0" distR="0" wp14:anchorId="2CA29218" wp14:editId="73CB7A02">
            <wp:extent cx="4619625" cy="67627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19625" cy="676275"/>
                    </a:xfrm>
                    <a:prstGeom prst="rect">
                      <a:avLst/>
                    </a:prstGeom>
                  </pic:spPr>
                </pic:pic>
              </a:graphicData>
            </a:graphic>
          </wp:inline>
        </w:drawing>
      </w:r>
    </w:p>
    <w:p w14:paraId="0FE5DBDF" w14:textId="314FFBDA" w:rsidR="00AC7D4B" w:rsidRPr="00AC7D4B" w:rsidRDefault="00AC7D4B" w:rsidP="00AC7D4B">
      <w:pPr>
        <w:spacing w:after="240" w:line="360" w:lineRule="auto"/>
        <w:ind w:firstLine="709"/>
        <w:jc w:val="center"/>
        <w:rPr>
          <w:rFonts w:ascii="Times New Roman" w:hAnsi="Times New Roman" w:cs="Times New Roman"/>
          <w:sz w:val="28"/>
          <w:szCs w:val="24"/>
        </w:rPr>
      </w:pPr>
      <w:r w:rsidRPr="00AC7D4B">
        <w:rPr>
          <w:rFonts w:ascii="Times New Roman" w:hAnsi="Times New Roman" w:cs="Times New Roman"/>
          <w:sz w:val="28"/>
          <w:szCs w:val="24"/>
        </w:rPr>
        <w:t xml:space="preserve">Рисунок 4 – </w:t>
      </w:r>
      <w:r w:rsidRPr="00AC7D4B">
        <w:rPr>
          <w:rFonts w:ascii="Times New Roman" w:hAnsi="Times New Roman" w:cs="Times New Roman"/>
          <w:sz w:val="28"/>
          <w:szCs w:val="24"/>
        </w:rPr>
        <w:t>Метрики</w:t>
      </w:r>
    </w:p>
    <w:p w14:paraId="5790A8FD" w14:textId="34120E2F" w:rsidR="00824479" w:rsidRPr="00AC7D4B" w:rsidRDefault="007B49C0" w:rsidP="00466DCF">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 завершение проведенной работы следует подчеркнуть, что обученная модель машинного обучения, а также связанные с ней </w:t>
      </w:r>
      <w:proofErr w:type="spellStart"/>
      <w:r w:rsidRPr="00AC7D4B">
        <w:rPr>
          <w:rFonts w:ascii="Times New Roman" w:eastAsia="Times New Roman" w:hAnsi="Times New Roman" w:cs="Times New Roman"/>
          <w:sz w:val="28"/>
          <w:szCs w:val="28"/>
          <w:lang w:eastAsia="ru-RU"/>
        </w:rPr>
        <w:t>нормализатор</w:t>
      </w:r>
      <w:proofErr w:type="spellEnd"/>
      <w:r w:rsidRPr="00AC7D4B">
        <w:rPr>
          <w:rFonts w:ascii="Times New Roman" w:eastAsia="Times New Roman" w:hAnsi="Times New Roman" w:cs="Times New Roman"/>
          <w:sz w:val="28"/>
          <w:szCs w:val="28"/>
          <w:lang w:eastAsia="ru-RU"/>
        </w:rPr>
        <w:t xml:space="preserve"> и кодировщик меток, были успешно </w:t>
      </w:r>
      <w:proofErr w:type="spellStart"/>
      <w:r w:rsidRPr="00AC7D4B">
        <w:rPr>
          <w:rFonts w:ascii="Times New Roman" w:eastAsia="Times New Roman" w:hAnsi="Times New Roman" w:cs="Times New Roman"/>
          <w:sz w:val="28"/>
          <w:szCs w:val="28"/>
          <w:lang w:eastAsia="ru-RU"/>
        </w:rPr>
        <w:t>сериализованы</w:t>
      </w:r>
      <w:proofErr w:type="spellEnd"/>
      <w:r w:rsidRPr="00AC7D4B">
        <w:rPr>
          <w:rFonts w:ascii="Times New Roman" w:eastAsia="Times New Roman" w:hAnsi="Times New Roman" w:cs="Times New Roman"/>
          <w:sz w:val="28"/>
          <w:szCs w:val="28"/>
          <w:lang w:eastAsia="ru-RU"/>
        </w:rPr>
        <w:t xml:space="preserve"> и сохранены. Это важный этап, поскольку позволяет не только сохранить результаты обучения для дальнейшего использования, но и обеспечить возможность развертывания модели в реальных условиях. Для упрощения интерпретации полученных результатов, проведения углубленного анализа работы модели и создания </w:t>
      </w:r>
      <w:r w:rsidRPr="00AC7D4B">
        <w:rPr>
          <w:rFonts w:ascii="Times New Roman" w:eastAsia="Times New Roman" w:hAnsi="Times New Roman" w:cs="Times New Roman"/>
          <w:sz w:val="28"/>
          <w:szCs w:val="28"/>
          <w:lang w:eastAsia="ru-RU"/>
        </w:rPr>
        <w:lastRenderedPageBreak/>
        <w:t xml:space="preserve">удобного пользовательского интерфейса для взаимодействия с ней, предусмотрена интеграция разработанной модели в веб-приложение. Платформой для реализации веб-приложения выбрана библиотека </w:t>
      </w:r>
      <w:proofErr w:type="spellStart"/>
      <w:r w:rsidRPr="00AC7D4B">
        <w:rPr>
          <w:rFonts w:ascii="Times New Roman" w:eastAsia="Times New Roman" w:hAnsi="Times New Roman" w:cs="Times New Roman"/>
          <w:sz w:val="28"/>
          <w:szCs w:val="28"/>
          <w:lang w:eastAsia="ru-RU"/>
        </w:rPr>
        <w:t>Streamlit</w:t>
      </w:r>
      <w:proofErr w:type="spellEnd"/>
      <w:r w:rsidRPr="00AC7D4B">
        <w:rPr>
          <w:rFonts w:ascii="Times New Roman" w:eastAsia="Times New Roman" w:hAnsi="Times New Roman" w:cs="Times New Roman"/>
          <w:sz w:val="28"/>
          <w:szCs w:val="28"/>
          <w:lang w:eastAsia="ru-RU"/>
        </w:rPr>
        <w:t xml:space="preserve">, благодаря ее простоте и эффективности в создании интерактивных веб-инструментов на основе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Это позволит создать удобный и доступный способ для работы с моделью, как для технических специалистов, так и для конечных пользователей.</w:t>
      </w:r>
    </w:p>
    <w:p w14:paraId="5DD4260F" w14:textId="64445ACC" w:rsidR="00824479" w:rsidRPr="00AC7D4B" w:rsidRDefault="00824479" w:rsidP="00355E62">
      <w:pPr>
        <w:pStyle w:val="2"/>
        <w:spacing w:before="240" w:after="240"/>
        <w:ind w:firstLine="709"/>
        <w:jc w:val="both"/>
        <w:rPr>
          <w:rFonts w:ascii="Arial" w:eastAsiaTheme="minorHAnsi" w:hAnsi="Arial" w:cs="Arial"/>
          <w:color w:val="auto"/>
          <w:sz w:val="30"/>
          <w:szCs w:val="30"/>
        </w:rPr>
      </w:pPr>
      <w:bookmarkStart w:id="73" w:name="_Toc201147222"/>
      <w:bookmarkStart w:id="74" w:name="_Toc201230192"/>
      <w:bookmarkStart w:id="75" w:name="_Toc201247861"/>
      <w:r w:rsidRPr="00AC7D4B">
        <w:rPr>
          <w:rFonts w:ascii="Arial" w:hAnsi="Arial" w:cs="Arial"/>
          <w:color w:val="auto"/>
          <w:sz w:val="28"/>
          <w:szCs w:val="30"/>
        </w:rPr>
        <w:t>2.3 Разработка интерактивного веб-приложения для</w:t>
      </w:r>
      <w:r w:rsidR="00277CE0" w:rsidRPr="00AC7D4B">
        <w:rPr>
          <w:rFonts w:ascii="Arial" w:hAnsi="Arial" w:cs="Arial"/>
          <w:color w:val="auto"/>
          <w:sz w:val="28"/>
          <w:szCs w:val="30"/>
        </w:rPr>
        <w:t xml:space="preserve"> предсказания цены на недвижимость города Владивосток</w:t>
      </w:r>
      <w:bookmarkEnd w:id="73"/>
      <w:bookmarkEnd w:id="74"/>
      <w:bookmarkEnd w:id="75"/>
    </w:p>
    <w:p w14:paraId="697681E0" w14:textId="77777777" w:rsidR="00764994" w:rsidRPr="00AC7D4B" w:rsidRDefault="00764994" w:rsidP="001067C6">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Основная движущая сила данного проекта – стремление создать доступный, интуитивно понятный и, в то же время, высокоэффективный инструмент, позволяющий получать максимально объективную оценку стоимости интересующего объекта. Проект отходит от традиционного подхода, зачастую основывающегося на субъективных мнениях и экспертных оценках, и предлагает принципиально новый метод, опирающийся на строгие математические модели и передовые алгоритмы анализа данных. В основе концепции лежит идея предоставления обоснованной оценки, которая формируется не на основании личного восприятия, а на основе комплексного анализа совокупности параметров, введенных пользователем. Эти параметры, характеризующие объект, становятся входными данными для аналитической модели, которая, в свою очередь, выдает объективный прогноз стоимости. Такой подход позволяет минимизировать влияние предвзятости и обеспечить более точную и надежную оценку. В конечном итоге, проект направлен на предоставление пользователям мощного аналитического инструмента, который позволит им принимать более взвешенные, информированные и обоснованные решения при работе с объектами, будь то оценка, сравнение или анализ. Проект стремится предоставить пользователям уверенность в принимаемых решениях, опираясь на объективные данные и передовые технологии.</w:t>
      </w:r>
    </w:p>
    <w:p w14:paraId="2F8C1D4E" w14:textId="77777777" w:rsidR="00764994" w:rsidRPr="00AC7D4B" w:rsidRDefault="00764994" w:rsidP="001067C6">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Для реализации этой концепции было разработано веб-приложение, построенное на базе библиотеки </w:t>
      </w:r>
      <w:proofErr w:type="spellStart"/>
      <w:r w:rsidRPr="00AC7D4B">
        <w:rPr>
          <w:rFonts w:ascii="Times New Roman" w:eastAsia="Times New Roman" w:hAnsi="Times New Roman" w:cs="Times New Roman"/>
          <w:sz w:val="28"/>
          <w:szCs w:val="28"/>
          <w:lang w:eastAsia="ru-RU"/>
        </w:rPr>
        <w:t>Streamlit</w:t>
      </w:r>
      <w:proofErr w:type="spellEnd"/>
      <w:r w:rsidRPr="00AC7D4B">
        <w:rPr>
          <w:rFonts w:ascii="Times New Roman" w:eastAsia="Times New Roman" w:hAnsi="Times New Roman" w:cs="Times New Roman"/>
          <w:sz w:val="28"/>
          <w:szCs w:val="28"/>
          <w:lang w:eastAsia="ru-RU"/>
        </w:rPr>
        <w:t xml:space="preserve">. Применение </w:t>
      </w:r>
      <w:proofErr w:type="spellStart"/>
      <w:r w:rsidRPr="00AC7D4B">
        <w:rPr>
          <w:rFonts w:ascii="Times New Roman" w:eastAsia="Times New Roman" w:hAnsi="Times New Roman" w:cs="Times New Roman"/>
          <w:sz w:val="28"/>
          <w:szCs w:val="28"/>
          <w:lang w:eastAsia="ru-RU"/>
        </w:rPr>
        <w:t>Streamlit</w:t>
      </w:r>
      <w:proofErr w:type="spellEnd"/>
      <w:r w:rsidRPr="00AC7D4B">
        <w:rPr>
          <w:rFonts w:ascii="Times New Roman" w:eastAsia="Times New Roman" w:hAnsi="Times New Roman" w:cs="Times New Roman"/>
          <w:sz w:val="28"/>
          <w:szCs w:val="28"/>
          <w:lang w:eastAsia="ru-RU"/>
        </w:rPr>
        <w:t xml:space="preserve"> было обусловлено ее способностью быстро и эффективно создавать интерактивные и доступные веб-интерфейсы, что играет ключевую роль в обеспечении удобства работы для широкого круга пользователей, независимо от их технических навыков. Интерфейс позволяет пользователям с легкостью вводить необходимые характеристики объекта, такие как площадь, количество комнат, географическое положение и другие важные параметры. После ввода этих данных система автоматически обрабатывает информацию и предоставляет прогнозируемую оценку стоимости. Этот подход обеспечивает удобство и доступность, позволяя пользователям быстро получать необходимую информацию без необходимости обладать специальными </w:t>
      </w:r>
      <w:r w:rsidRPr="00AC7D4B">
        <w:rPr>
          <w:rFonts w:ascii="Times New Roman" w:eastAsia="Times New Roman" w:hAnsi="Times New Roman" w:cs="Times New Roman"/>
          <w:sz w:val="28"/>
          <w:szCs w:val="28"/>
          <w:lang w:eastAsia="ru-RU"/>
        </w:rPr>
        <w:lastRenderedPageBreak/>
        <w:t>знаниями в области анализа данных или программирования. Веб-приложение предоставляет простой и понятный способ оценки, делая процесс доступным для всех заинтересованных сторон.</w:t>
      </w:r>
    </w:p>
    <w:p w14:paraId="7E78F636" w14:textId="65C0C681" w:rsidR="001067C6" w:rsidRPr="00AC7D4B" w:rsidRDefault="001067C6" w:rsidP="001067C6">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В качестве предиктивной модели, лежащей в основе оценки, используется модель линейной регрессии. Модель обучена на исторических данных о продажах квартир с учетом различных параметров. Линейная регрессия, благодаря своей простоте и интерпретируемости, позволяет получить понятную и объяснимую оценку, а также выявить основные факторы, влияющие на стоимость квартиры. В дальнейшем планируется исследовать возможность использования более сложных моделей машинного обучения для повышения точности прогнозирования, но на данный момент линейная регрессия обеспечивает оптимальный баланс между точностью и интерпретируемостью.</w:t>
      </w:r>
    </w:p>
    <w:p w14:paraId="342A182B" w14:textId="71EF255B" w:rsidR="00824479" w:rsidRPr="00AC7D4B" w:rsidRDefault="00C252B6" w:rsidP="001067C6">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Первоочередной задачей стало формирование надежной основы для работы приложения, что подразумевало импорт и валидацию ключевых компонентов. Модель линейной регрессии, преобразователь масштаба (</w:t>
      </w:r>
      <w:proofErr w:type="spellStart"/>
      <w:r w:rsidRPr="00AC7D4B">
        <w:rPr>
          <w:rFonts w:ascii="Times New Roman" w:eastAsia="Times New Roman" w:hAnsi="Times New Roman" w:cs="Times New Roman"/>
          <w:sz w:val="28"/>
          <w:szCs w:val="28"/>
          <w:lang w:eastAsia="ru-RU"/>
        </w:rPr>
        <w:t>scaler</w:t>
      </w:r>
      <w:proofErr w:type="spellEnd"/>
      <w:r w:rsidRPr="00AC7D4B">
        <w:rPr>
          <w:rFonts w:ascii="Times New Roman" w:eastAsia="Times New Roman" w:hAnsi="Times New Roman" w:cs="Times New Roman"/>
          <w:sz w:val="28"/>
          <w:szCs w:val="28"/>
          <w:lang w:eastAsia="ru-RU"/>
        </w:rPr>
        <w:t>) и кодировщик категориальных признаков (</w:t>
      </w:r>
      <w:proofErr w:type="spellStart"/>
      <w:r w:rsidRPr="00AC7D4B">
        <w:rPr>
          <w:rFonts w:ascii="Times New Roman" w:eastAsia="Times New Roman" w:hAnsi="Times New Roman" w:cs="Times New Roman"/>
          <w:sz w:val="28"/>
          <w:szCs w:val="28"/>
          <w:lang w:eastAsia="ru-RU"/>
        </w:rPr>
        <w:t>label</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encoder</w:t>
      </w:r>
      <w:proofErr w:type="spellEnd"/>
      <w:r w:rsidRPr="00AC7D4B">
        <w:rPr>
          <w:rFonts w:ascii="Times New Roman" w:eastAsia="Times New Roman" w:hAnsi="Times New Roman" w:cs="Times New Roman"/>
          <w:sz w:val="28"/>
          <w:szCs w:val="28"/>
          <w:lang w:eastAsia="ru-RU"/>
        </w:rPr>
        <w:t>) – критически важные элементы системы, обеспечивающие корректную работу алгоритмов прогнозирования. Особое внимание уделялось обработке возможных исключений, связанных с отсутствием или повреждением файлов, содержащих обученные модели и параметры. Внедренная система обработки ошибок гарантирует устойчивость работы приложения даже в условиях нештатных ситуаций, предоставляя пользователю информативные сообщения о возникших проблемах.</w:t>
      </w:r>
    </w:p>
    <w:p w14:paraId="4A94580A" w14:textId="77777777"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Следующим этапом стала визуализация исторических данных о ценах на недвижимость. Использование библиотеки </w:t>
      </w:r>
      <w:proofErr w:type="spellStart"/>
      <w:r w:rsidRPr="00AC7D4B">
        <w:rPr>
          <w:rFonts w:ascii="Times New Roman" w:eastAsia="Times New Roman" w:hAnsi="Times New Roman" w:cs="Times New Roman"/>
          <w:sz w:val="28"/>
          <w:szCs w:val="28"/>
          <w:lang w:eastAsia="ru-RU"/>
        </w:rPr>
        <w:t>Plotly</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Express</w:t>
      </w:r>
      <w:proofErr w:type="spellEnd"/>
      <w:r w:rsidRPr="00AC7D4B">
        <w:rPr>
          <w:rFonts w:ascii="Times New Roman" w:eastAsia="Times New Roman" w:hAnsi="Times New Roman" w:cs="Times New Roman"/>
          <w:sz w:val="28"/>
          <w:szCs w:val="28"/>
          <w:lang w:eastAsia="ru-RU"/>
        </w:rPr>
        <w:t xml:space="preserve"> позволило создать интерактивный график, отображающий динамику изменения средней стоимости жилья по годам. Данные, извлеченные из структурированного файла формата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 подверглись предварительной обработке и агрегации, что позволило представить пользователям наглядную картину рыночных трендов. Интерактивные элементы графика позволяют исследовать данные более детально, выявлять закономерности и оценивать потенциальные инвестиционные возможности. В случае отсутствия данных для визуализации, приложение корректно обрабатывает исключение, не нарушая общей функциональности.</w:t>
      </w:r>
    </w:p>
    <w:p w14:paraId="65276DEC" w14:textId="77777777" w:rsidR="001067C6" w:rsidRPr="00AC7D4B" w:rsidRDefault="00C252B6" w:rsidP="00277CE0">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Ядром интерактивности разработанной системы является пользовательский интерфейс, позволяющий вводить ключевые параметры объекта недвижимости. Благодаря элементам управления </w:t>
      </w:r>
      <w:proofErr w:type="spellStart"/>
      <w:r w:rsidRPr="00AC7D4B">
        <w:rPr>
          <w:rFonts w:ascii="Times New Roman" w:eastAsia="Times New Roman" w:hAnsi="Times New Roman" w:cs="Times New Roman"/>
          <w:sz w:val="28"/>
          <w:szCs w:val="28"/>
          <w:lang w:eastAsia="ru-RU"/>
        </w:rPr>
        <w:t>Streamlit</w:t>
      </w:r>
      <w:proofErr w:type="spellEnd"/>
      <w:r w:rsidRPr="00AC7D4B">
        <w:rPr>
          <w:rFonts w:ascii="Times New Roman" w:eastAsia="Times New Roman" w:hAnsi="Times New Roman" w:cs="Times New Roman"/>
          <w:sz w:val="28"/>
          <w:szCs w:val="28"/>
          <w:lang w:eastAsia="ru-RU"/>
        </w:rPr>
        <w:t>, таким как числовые поля и выпадающие списки, пользователь может легко задать значения этажа, этажности дома, площади квартиры, года постройки и района. Кодировщик категориальных признаков обеспечивает корректное преобразование текстового представления района в числовой формат, необходимый для работы модели машинного обучения.</w:t>
      </w:r>
    </w:p>
    <w:p w14:paraId="42D8DABC" w14:textId="11A43F92" w:rsidR="00277CE0" w:rsidRPr="00AC7D4B" w:rsidRDefault="001067C6" w:rsidP="00277CE0">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lastRenderedPageBreak/>
        <w:t>Эстетическое оформление боковой панели является важным элементом, способствующим созданию приятного и интуитивно понятного пользовательского интерфейса. Тщательно подобранные цвета, шрифты и общая компоновка направлены на формирование благоприятного впечатления от работы с приложением. Графические элементы, такие как иконки и иллюстрации, не только добавляют визуальной привлекательности, но и помогают пользователю быстрее ориентироваться в функционале, делая навигацию более интуитивной и, в конечном итоге, повышая удобство работы с приложением.</w:t>
      </w:r>
    </w:p>
    <w:p w14:paraId="48869565" w14:textId="094CE583" w:rsidR="00032C6D" w:rsidRPr="00032C6D" w:rsidRDefault="00032C6D" w:rsidP="00E070B5">
      <w:pPr>
        <w:spacing w:after="0" w:line="240" w:lineRule="auto"/>
        <w:ind w:firstLine="709"/>
        <w:jc w:val="both"/>
        <w:rPr>
          <w:rFonts w:ascii="Times New Roman" w:eastAsia="Times New Roman" w:hAnsi="Times New Roman" w:cs="Times New Roman"/>
          <w:sz w:val="28"/>
          <w:szCs w:val="28"/>
          <w:lang w:eastAsia="ru-RU"/>
        </w:rPr>
      </w:pPr>
      <w:r w:rsidRPr="00032C6D">
        <w:rPr>
          <w:rFonts w:ascii="Times New Roman" w:eastAsia="Times New Roman" w:hAnsi="Times New Roman" w:cs="Times New Roman"/>
          <w:sz w:val="28"/>
          <w:szCs w:val="28"/>
          <w:lang w:eastAsia="ru-RU"/>
        </w:rPr>
        <w:t>В основе функционирования разработанного приложения лежит задача высокоточного прогнозирования стоимости объекта недвижимости. Ядром системы является предиктивная модель, основанная на методе линейной регрессии, прошедшая этап предварительного обучения на релевантных данных. Инициация процесса прогнозирования происходит посредством интерактивного элемента пользовательского интерфейса – кнопки "Предсказать цену". При активации данной кнопки, данные, введенные пользователем, транслируются в предиктивную модель для последующей аналитической обработки.</w:t>
      </w:r>
    </w:p>
    <w:p w14:paraId="13E141C5" w14:textId="1A0D3F95" w:rsidR="00032C6D" w:rsidRPr="00032C6D" w:rsidRDefault="00032C6D" w:rsidP="00E070B5">
      <w:pPr>
        <w:spacing w:after="0" w:line="240" w:lineRule="auto"/>
        <w:ind w:firstLine="709"/>
        <w:jc w:val="both"/>
        <w:rPr>
          <w:rFonts w:ascii="Times New Roman" w:eastAsia="Times New Roman" w:hAnsi="Times New Roman" w:cs="Times New Roman"/>
          <w:sz w:val="28"/>
          <w:szCs w:val="28"/>
          <w:lang w:eastAsia="ru-RU"/>
        </w:rPr>
      </w:pPr>
      <w:r w:rsidRPr="00032C6D">
        <w:rPr>
          <w:rFonts w:ascii="Times New Roman" w:eastAsia="Times New Roman" w:hAnsi="Times New Roman" w:cs="Times New Roman"/>
          <w:sz w:val="28"/>
          <w:szCs w:val="28"/>
          <w:lang w:eastAsia="ru-RU"/>
        </w:rPr>
        <w:t xml:space="preserve">Ключевым этапом предобработки является обязательное масштабирование входных данных. С этой целью используется специализированный трансформатор, обеспечивающий приведение всех переменных к единому, стандартизированному масштабу. Данная процедура является критически важной для обеспечения робастности и достижения максимальной точности </w:t>
      </w:r>
      <w:proofErr w:type="spellStart"/>
      <w:r w:rsidRPr="00032C6D">
        <w:rPr>
          <w:rFonts w:ascii="Times New Roman" w:eastAsia="Times New Roman" w:hAnsi="Times New Roman" w:cs="Times New Roman"/>
          <w:sz w:val="28"/>
          <w:szCs w:val="28"/>
          <w:lang w:eastAsia="ru-RU"/>
        </w:rPr>
        <w:t>предикций</w:t>
      </w:r>
      <w:proofErr w:type="spellEnd"/>
      <w:r w:rsidRPr="00032C6D">
        <w:rPr>
          <w:rFonts w:ascii="Times New Roman" w:eastAsia="Times New Roman" w:hAnsi="Times New Roman" w:cs="Times New Roman"/>
          <w:sz w:val="28"/>
          <w:szCs w:val="28"/>
          <w:lang w:eastAsia="ru-RU"/>
        </w:rPr>
        <w:t>, генерируемых моделью линейной регрессии. Разнородные данные, характеризующиеся существенными различиями в масштабах, способны внести значительные искажения в процесс моделирования и, как следствие, существенно снизить прогностическую ценность результатов.</w:t>
      </w:r>
    </w:p>
    <w:p w14:paraId="12B3F247" w14:textId="77777777" w:rsidR="00032C6D" w:rsidRDefault="00032C6D" w:rsidP="00032C6D">
      <w:pPr>
        <w:spacing w:after="0" w:line="240" w:lineRule="auto"/>
        <w:ind w:firstLine="709"/>
        <w:jc w:val="both"/>
        <w:rPr>
          <w:rFonts w:ascii="Times New Roman" w:eastAsia="Times New Roman" w:hAnsi="Times New Roman" w:cs="Times New Roman"/>
          <w:sz w:val="28"/>
          <w:szCs w:val="28"/>
          <w:lang w:eastAsia="ru-RU"/>
        </w:rPr>
      </w:pPr>
      <w:r w:rsidRPr="00032C6D">
        <w:rPr>
          <w:rFonts w:ascii="Times New Roman" w:eastAsia="Times New Roman" w:hAnsi="Times New Roman" w:cs="Times New Roman"/>
          <w:sz w:val="28"/>
          <w:szCs w:val="28"/>
          <w:lang w:eastAsia="ru-RU"/>
        </w:rPr>
        <w:t xml:space="preserve">Преобразованные и нормализованные данные, представленные в виде структурированного массива </w:t>
      </w:r>
      <w:proofErr w:type="spellStart"/>
      <w:r w:rsidRPr="00032C6D">
        <w:rPr>
          <w:rFonts w:ascii="Times New Roman" w:eastAsia="Times New Roman" w:hAnsi="Times New Roman" w:cs="Times New Roman"/>
          <w:sz w:val="28"/>
          <w:szCs w:val="28"/>
          <w:lang w:eastAsia="ru-RU"/>
        </w:rPr>
        <w:t>NumPy</w:t>
      </w:r>
      <w:proofErr w:type="spellEnd"/>
      <w:r w:rsidRPr="00032C6D">
        <w:rPr>
          <w:rFonts w:ascii="Times New Roman" w:eastAsia="Times New Roman" w:hAnsi="Times New Roman" w:cs="Times New Roman"/>
          <w:sz w:val="28"/>
          <w:szCs w:val="28"/>
          <w:lang w:eastAsia="ru-RU"/>
        </w:rPr>
        <w:t>, напрямую поступают в предиктивную модель. Используя полученную входную информацию и эмпирические знания, полученные в процессе обучения, модель формирует количественный прогноз стоимости объекта недвижимости. Результирующее значение прогноза подвергается дальнейшей обработке с целью приведения к интуитивно понятному и удобочитаемому формату для конечного пользователя и незамедлительно визуализируется в соответствующем элементе графического интерфейса.</w:t>
      </w:r>
    </w:p>
    <w:p w14:paraId="33E39075" w14:textId="29D60614" w:rsidR="00FC164D" w:rsidRPr="00AC7D4B" w:rsidRDefault="00FC164D" w:rsidP="00032C6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Для обеспечения надежности процесса прогнозирования в приложение интегрированы механизмы обработки исключений. Это позволяет приложению корректно реагировать на возможные ошибки, которые могут возникнуть при вводе данных или в процессе вычислений.</w:t>
      </w:r>
    </w:p>
    <w:p w14:paraId="5E3F62BF" w14:textId="26DD34C2"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Данная функциональность гарантирует стабильность работы приложения и предотвращает его аварийное завершение, обеспечивая </w:t>
      </w:r>
      <w:r w:rsidRPr="00AC7D4B">
        <w:rPr>
          <w:rFonts w:ascii="Times New Roman" w:eastAsia="Times New Roman" w:hAnsi="Times New Roman" w:cs="Times New Roman"/>
          <w:sz w:val="28"/>
          <w:szCs w:val="28"/>
          <w:lang w:eastAsia="ru-RU"/>
        </w:rPr>
        <w:lastRenderedPageBreak/>
        <w:t>бесперебойную работу для пользователя. Система обработки исключений включает в себя логирование ошибок для последующего анализа и исправления, а также предоставление информативных сообщений пользователю в случае возникновения проблемы. Это позволяет пользователям понимать причину проблемы, в случае ее возникновения, и принимать соответствующие меры для ее решения или обхода. Например, если произошла ошибка при загрузке данных из внешнего источника, система не просто завершит работу, а предложит пользователю повторить попытку или использовать локальные данные.</w:t>
      </w:r>
    </w:p>
    <w:p w14:paraId="09D00E88" w14:textId="615F7A21"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Заголовок и привлекательный баннер призваны привлечь внимание пользователя, а подробная инструкция, размещенная в основной части экрана, четко объясняет порядок работы с приложением, начиная от выбора интересующего района и заканчивая интерпретацией полученных результатов. Такой подход направлен на то, чтобы сделать инструмент максимально доступным и понятным даже для пользователей, не обладающих специальными знаниями в области анализа данных или оценки недвижимости. Использование простого и понятного языка, а также наличие примеров и подсказок, позволяет пользователям быстро освоить функционал приложения и начать использовать его для решения своих задач.</w:t>
      </w:r>
    </w:p>
    <w:p w14:paraId="1FA5543C" w14:textId="33C842A8"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Для визуализации динамики цен на недвижимость в приложении представлен интерактивный график "Изменение средней цены недвижимости по годам". Этот график является ключевым элементом интерфейса, позволяющим пользователям быстро оценить общую тенденцию рынка недвижимости и сделать прогнозы на будущее. График отображает прогнозируемую среднюю цену недвижимости на вертикальной оси (Цена), с ценой, измеряемой в миллионах (например, 9M означает 9 миллионов), и год на горизонтальной оси (Год). Линия на графике наглядно демонстрирует изменение средней цены в течение указанного периода.</w:t>
      </w:r>
    </w:p>
    <w:p w14:paraId="3E3CAE29" w14:textId="4108A902"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В частности, анализ графика показывает, что с 2022 по 2023 год наблюдался уверенный рост средней цены недвижимости, что свидетельствует о повышении спроса и/или снижении предложения на рынке. Затем, в 2024 году, можно заметить небольшой спад или стабилизацию цен, что может быть связано с изменениями в экономической ситуации или политике регулирования рынка. Однако, к 2025 году прогнозируется существенный и резкий рост, значительно превышающий уровень 2023 года, что может указывать на ожидаемый бум на рынке недвижимости или на реализацию крупных инфраструктурных проектов, повышающих привлекательность региона.</w:t>
      </w:r>
    </w:p>
    <w:p w14:paraId="0DAA35C8" w14:textId="54E5E2FC" w:rsidR="009A6AD8"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Этот график позволяет пользователям визуально оценить динамику рынка, выявить тренды и закономерности, а также сделать более обоснованные решения о покупке или продаже недвижимости, основываясь на прогнозируемых изменениях цен. Интерактивность графика позволяет пользователям наводить курсор на конкретные точки, чтобы увидеть точные </w:t>
      </w:r>
      <w:r w:rsidRPr="00AC7D4B">
        <w:rPr>
          <w:rFonts w:ascii="Times New Roman" w:eastAsia="Times New Roman" w:hAnsi="Times New Roman" w:cs="Times New Roman"/>
          <w:sz w:val="28"/>
          <w:szCs w:val="28"/>
          <w:lang w:eastAsia="ru-RU"/>
        </w:rPr>
        <w:lastRenderedPageBreak/>
        <w:t>значения средней цены в каждый год, что повышает точность анализа и принятия решений.</w:t>
      </w:r>
    </w:p>
    <w:p w14:paraId="1241CDA5" w14:textId="77777777"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p>
    <w:p w14:paraId="4D8C4F7D" w14:textId="782CD3BC" w:rsidR="00277CE0" w:rsidRPr="00AC7D4B" w:rsidRDefault="00277CE0" w:rsidP="001067C6">
      <w:pPr>
        <w:spacing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drawing>
          <wp:inline distT="0" distB="0" distL="0" distR="0" wp14:anchorId="38A2E681" wp14:editId="62AE6934">
            <wp:extent cx="5514109" cy="3045460"/>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25194" cy="3051582"/>
                    </a:xfrm>
                    <a:prstGeom prst="rect">
                      <a:avLst/>
                    </a:prstGeom>
                  </pic:spPr>
                </pic:pic>
              </a:graphicData>
            </a:graphic>
          </wp:inline>
        </w:drawing>
      </w:r>
    </w:p>
    <w:p w14:paraId="18375299" w14:textId="5CDF0D44" w:rsidR="00C52A3C" w:rsidRPr="00AC7D4B" w:rsidRDefault="00C52A3C" w:rsidP="00C52A3C">
      <w:pPr>
        <w:spacing w:after="240" w:line="360" w:lineRule="auto"/>
        <w:ind w:firstLine="709"/>
        <w:jc w:val="center"/>
        <w:rPr>
          <w:rFonts w:ascii="Times New Roman" w:hAnsi="Times New Roman" w:cs="Times New Roman"/>
          <w:sz w:val="28"/>
          <w:szCs w:val="24"/>
        </w:rPr>
      </w:pPr>
      <w:r w:rsidRPr="00AC7D4B">
        <w:rPr>
          <w:rFonts w:ascii="Times New Roman" w:hAnsi="Times New Roman" w:cs="Times New Roman"/>
          <w:sz w:val="28"/>
          <w:szCs w:val="24"/>
        </w:rPr>
        <w:t xml:space="preserve">Рисунок </w:t>
      </w:r>
      <w:r w:rsidR="00AC7D4B" w:rsidRPr="00AC7D4B">
        <w:rPr>
          <w:rFonts w:ascii="Times New Roman" w:hAnsi="Times New Roman" w:cs="Times New Roman"/>
          <w:sz w:val="28"/>
          <w:szCs w:val="24"/>
        </w:rPr>
        <w:t>5</w:t>
      </w:r>
      <w:r w:rsidRPr="00AC7D4B">
        <w:rPr>
          <w:rFonts w:ascii="Times New Roman" w:hAnsi="Times New Roman" w:cs="Times New Roman"/>
          <w:sz w:val="28"/>
          <w:szCs w:val="24"/>
        </w:rPr>
        <w:t xml:space="preserve"> – График изменения цены</w:t>
      </w:r>
    </w:p>
    <w:p w14:paraId="2B58D220" w14:textId="23B568A4" w:rsidR="00C52A3C" w:rsidRPr="00AC7D4B" w:rsidRDefault="00C52A3C" w:rsidP="00C52A3C">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Разработанное веб-приложение представляет собой не просто инструмент, а сложную, но в то же время интуитивно понятную систему, предназначенную для прогнозирования стоимости жилой недвижимости. Это комплексное решение, которое объединяет в себе современные веб-технологии, передовые аналитические методы и удобный, эргономичный пользовательский интерфейс. Благодаря такой интеграции, пользователи получают в свое распоряжение мощный инструмент для анализа рынка недвижимости, позволяющий им принимать обоснованные и взвешенные решения, опираясь на объективные данные и точные прогнозы.</w:t>
      </w:r>
    </w:p>
    <w:p w14:paraId="57B5A672" w14:textId="15F2EE87" w:rsidR="00C52A3C" w:rsidRPr="00AC7D4B" w:rsidRDefault="00C52A3C" w:rsidP="00C52A3C">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Перспективы дальнейшего развития этой системы кажутся весьма многообещающими. Одним из ключевых направлений является расширение функциональности приложения за счет добавления новых параметров, которые оказывают существенное влияние на стоимость недвижимости. Это могут быть факторы, связанные с экономикой региона, демографической ситуацией, а также с изменениями в законодательстве, регулирующем рынок недвижимости.</w:t>
      </w:r>
    </w:p>
    <w:p w14:paraId="3BF67D42" w14:textId="2FBA3794" w:rsidR="00C52A3C" w:rsidRPr="00AC7D4B" w:rsidRDefault="00C52A3C" w:rsidP="00C52A3C">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Другим важным аспектом является улучшение алгоритмов прогнозирования. В частности, целесообразно рассмотреть возможность интеграции </w:t>
      </w:r>
      <w:proofErr w:type="spellStart"/>
      <w:r w:rsidRPr="00AC7D4B">
        <w:rPr>
          <w:rFonts w:ascii="Times New Roman" w:eastAsia="Times New Roman" w:hAnsi="Times New Roman" w:cs="Times New Roman"/>
          <w:sz w:val="28"/>
          <w:szCs w:val="28"/>
          <w:lang w:eastAsia="ru-RU"/>
        </w:rPr>
        <w:t>геопространственных</w:t>
      </w:r>
      <w:proofErr w:type="spellEnd"/>
      <w:r w:rsidRPr="00AC7D4B">
        <w:rPr>
          <w:rFonts w:ascii="Times New Roman" w:eastAsia="Times New Roman" w:hAnsi="Times New Roman" w:cs="Times New Roman"/>
          <w:sz w:val="28"/>
          <w:szCs w:val="28"/>
          <w:lang w:eastAsia="ru-RU"/>
        </w:rPr>
        <w:t xml:space="preserve"> данных, позволяющих учитывать такие критически важные факторы, как близость к различным объектам инфраструктуры (школам, больницам, магазинам), транспортная доступность </w:t>
      </w:r>
      <w:r w:rsidRPr="00AC7D4B">
        <w:rPr>
          <w:rFonts w:ascii="Times New Roman" w:eastAsia="Times New Roman" w:hAnsi="Times New Roman" w:cs="Times New Roman"/>
          <w:sz w:val="28"/>
          <w:szCs w:val="28"/>
          <w:lang w:eastAsia="ru-RU"/>
        </w:rPr>
        <w:lastRenderedPageBreak/>
        <w:t>и экологическая обстановка в районе. Это позволит получить более детальную и точную оценку стоимости недвижимости.</w:t>
      </w:r>
    </w:p>
    <w:p w14:paraId="1ADEAAB6" w14:textId="1160AD8C"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Также перспективным направлением является использование более сложных и совершенных моделей машинного обучения. Ансамблевые методы, объединяющие несколько различных моделей, и нейронные сети, способные выявлять сложные, нелинейные зависимости, могут значительно повысить точность прогнозов и предсказательную силу системы. Использование таких моделей позволит не только более точно предсказывать цены на недвижимость, но и выявлять скрытые закономерности и факторы, влияющие на рынок.</w:t>
      </w:r>
    </w:p>
    <w:p w14:paraId="3E52B595" w14:textId="7C883B87"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Не стоит забывать и о динамичности рынка недвижимости. Чтобы система оставалась релевантной и точной, необходимо регулярно переобучать модель на самых актуальных данных, учитывая последние тенденции и изменения в ценах. Такой подход позволит системе оперативно адаптироваться к новым условиям и избегать устаревания прогнозов. Важно разработать эффективный механизм автоматического обновления данных и переобучения модели.</w:t>
      </w:r>
    </w:p>
    <w:p w14:paraId="120C4A3A" w14:textId="77777777"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В дополнение к вышесказанному, можно рассмотреть возможность разработки мобильной версии приложения. Это позволит пользователям получать доступ к необходимой информации в любом месте и в любое время, что особенно важно в условиях быстро меняющегося рынка недвижимости. Мобильное приложение позволит пользователям оперативно получать уведомления об изменениях на рынке, просматривать аналитические отчеты и прогнозы, а также взаимодействовать с другими участниками рынка. Это значительно повысит удобство использования системы и расширит ее аудиторию.</w:t>
      </w:r>
    </w:p>
    <w:p w14:paraId="223E4CB3" w14:textId="3A636451" w:rsidR="00466DCF" w:rsidRPr="00AC7D4B" w:rsidRDefault="00466DCF"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Предоставление пользователям возможности получать доступ к информации и функционалу приложения через мобильное устройство (смартфон или планшет) имеет ряд преимуществ. Пользователи смогут получить информацию о недвижимости, посмотреть объявления, связаться с агентами или проанализировать рынок в любое время и в любом месте, где есть доступ к интернету. Это особенно актуально для людей, которые часто находятся в движении, посещают объекты недвижимости или просто предпочитают использовать мобильные устройства для повседневных задач.</w:t>
      </w:r>
    </w:p>
    <w:p w14:paraId="6BB03D2C" w14:textId="288EDB34" w:rsidR="00466DCF" w:rsidRPr="00AC7D4B" w:rsidRDefault="00466DCF" w:rsidP="00466DCF">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Мобильное приложение, разработанное с учетом специфики мобильных устройств, позволяет оптимизировать пользовательский опыт. Например, можно реализовать удобные инструменты для просмотра фотографий, интерактивные карты с отображением объектов недвижимости и геолокацией, быстрые формы для связи с агентами и т.д.</w:t>
      </w:r>
    </w:p>
    <w:p w14:paraId="028AD578" w14:textId="6EFE3046" w:rsidR="00466DCF" w:rsidRPr="00AC7D4B" w:rsidRDefault="00466DCF" w:rsidP="00466DCF">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Наличие мобильного приложения может стать важным конкурентным преимуществом, особенно если другие игроки рынка его не предлагают. Это позволит привлечь и удержать больше пользователей, которые ценят удобство и доступность информации. Мобильное приложение позволяет отправлять </w:t>
      </w:r>
      <w:r w:rsidRPr="00AC7D4B">
        <w:rPr>
          <w:rFonts w:ascii="Times New Roman" w:eastAsia="Times New Roman" w:hAnsi="Times New Roman" w:cs="Times New Roman"/>
          <w:sz w:val="28"/>
          <w:szCs w:val="28"/>
          <w:lang w:eastAsia="ru-RU"/>
        </w:rPr>
        <w:lastRenderedPageBreak/>
        <w:t xml:space="preserve">пользователям </w:t>
      </w:r>
      <w:proofErr w:type="spellStart"/>
      <w:r w:rsidRPr="00AC7D4B">
        <w:rPr>
          <w:rFonts w:ascii="Times New Roman" w:eastAsia="Times New Roman" w:hAnsi="Times New Roman" w:cs="Times New Roman"/>
          <w:sz w:val="28"/>
          <w:szCs w:val="28"/>
          <w:lang w:eastAsia="ru-RU"/>
        </w:rPr>
        <w:t>push</w:t>
      </w:r>
      <w:proofErr w:type="spellEnd"/>
      <w:r w:rsidRPr="00AC7D4B">
        <w:rPr>
          <w:rFonts w:ascii="Times New Roman" w:eastAsia="Times New Roman" w:hAnsi="Times New Roman" w:cs="Times New Roman"/>
          <w:sz w:val="28"/>
          <w:szCs w:val="28"/>
          <w:lang w:eastAsia="ru-RU"/>
        </w:rPr>
        <w:t>-уведомления об обновлении информации, появлении новых объявлений, изменении цен и т.д. Это позволяет пользователям быть в курсе последних событий на рынке и оперативно реагировать на выгодные предложения.</w:t>
      </w:r>
    </w:p>
    <w:p w14:paraId="6EE6D7E3" w14:textId="2494794C" w:rsidR="00466DCF" w:rsidRPr="00AC7D4B" w:rsidRDefault="00466DCF" w:rsidP="00466DCF">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Еще одним перспективным направлением является интеграция с другими сервисами, предоставляющими информацию о рынке недвижимости, такими как базы данных объявлений, аналитические отчеты и статистические данные. Это позволит пользователям получать более полную и объективную картину рынка, опираясь на широкий спектр информации из различных источников.</w:t>
      </w:r>
    </w:p>
    <w:p w14:paraId="5F28B0BA" w14:textId="3412EB60" w:rsidR="00466DCF" w:rsidRPr="00AC7D4B" w:rsidRDefault="00466DCF" w:rsidP="00466DCF">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Объединение данных из различных источников позволяет предоставить пользователям более полную и объективную картину рынка недвижимости. Интеграция с крупными агрегаторами объявлений позволит пользователям получить доступ к огромному количеству предложений недвижимости из разных источников в одном месте. Это значительно упростит поиск и сэкономит время.</w:t>
      </w:r>
    </w:p>
    <w:p w14:paraId="1975E252" w14:textId="6B0B85A5" w:rsidR="00466DCF" w:rsidRPr="00AC7D4B" w:rsidRDefault="00466DCF" w:rsidP="00466DCF">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Подключение к аналитическим сервисам позволит пользователям получать доступ к профессиональным отчетам о состоянии рынка недвижимости, трендах, прогнозах и т.д. Это поможет им принимать более взвешенные и обоснованные решения при покупке или продаже недвижимости. Интеграция с источниками статистической информации позволит пользователям получить доступ к данным о ценах на недвижимость, количестве сделок, структуре предложения и другим важным показателям. Это позволит им оценить привлекательность различных регионов и объектов недвижимости.</w:t>
      </w:r>
    </w:p>
    <w:p w14:paraId="502F0EB0" w14:textId="7C0BC82E" w:rsidR="00466DCF" w:rsidRPr="00AC7D4B" w:rsidRDefault="00466DCF" w:rsidP="00466DCF">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Интеграция с картами позволит визуализировать данные о недвижимости на карте, отображать инфраструктуру, транспортную доступность, экологическую обстановку и другие важные факторы. Интеграция с сервисами автоматической оценки недвижимости позволит пользователям получить предварительную оценку стоимости объекта недвижимости, основываясь на данных о рынке и характеристиках объекта.</w:t>
      </w:r>
    </w:p>
    <w:p w14:paraId="02C7624A" w14:textId="77777777" w:rsidR="00AC7D4B" w:rsidRPr="00AC7D4B" w:rsidRDefault="00AC7D4B" w:rsidP="00466DCF">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 целом, интеграция с другими сервисами позволит создать более ценный и востребованный продукт. Представьте, пользователи смогут видеть не только базовые параметры объекта недвижимости, но и автоматически получать информацию о транспортной доступности, экологической обстановке в районе, рейтинге школ поблизости и даже прогнозы изменения цен на аналогичные объекты. Такое всестороннее представление позволит предоставлять пользователям все необходимые инструменты и информацию для принятия обоснованных решений на рынке недвижимости. Ключевым является выбор наиболее релевантных и надежных источников данных, а также обеспечение бесперебойной работы интеграции. Ведь любая задержка или неточность информации может существенно повлиять на решение пользователя. </w:t>
      </w:r>
    </w:p>
    <w:p w14:paraId="71E22608" w14:textId="2B129413" w:rsidR="00C252B6" w:rsidRPr="00AC7D4B" w:rsidRDefault="00AC7D4B" w:rsidP="00466DCF">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lastRenderedPageBreak/>
        <w:t>Архитектурные</w:t>
      </w:r>
      <w:r w:rsidR="00C252B6" w:rsidRPr="00AC7D4B">
        <w:rPr>
          <w:rFonts w:ascii="Times New Roman" w:eastAsia="Times New Roman" w:hAnsi="Times New Roman" w:cs="Times New Roman"/>
          <w:sz w:val="28"/>
          <w:szCs w:val="28"/>
          <w:lang w:eastAsia="ru-RU"/>
        </w:rPr>
        <w:t xml:space="preserve"> особенности и алгоритмическая основа</w:t>
      </w:r>
      <w:r w:rsidR="00824479" w:rsidRPr="00AC7D4B">
        <w:rPr>
          <w:rFonts w:ascii="Times New Roman" w:eastAsia="Times New Roman" w:hAnsi="Times New Roman" w:cs="Times New Roman"/>
          <w:sz w:val="28"/>
          <w:szCs w:val="28"/>
          <w:lang w:eastAsia="ru-RU"/>
        </w:rPr>
        <w:t>:</w:t>
      </w:r>
    </w:p>
    <w:p w14:paraId="3DF601FD" w14:textId="77777777" w:rsidR="009A6AD8" w:rsidRPr="00AC7D4B" w:rsidRDefault="009A6AD8" w:rsidP="00466DCF">
      <w:pPr>
        <w:spacing w:after="0" w:line="240" w:lineRule="auto"/>
        <w:ind w:firstLine="709"/>
        <w:jc w:val="both"/>
        <w:rPr>
          <w:rFonts w:ascii="Times New Roman" w:eastAsia="Times New Roman" w:hAnsi="Times New Roman" w:cs="Times New Roman"/>
          <w:sz w:val="28"/>
          <w:szCs w:val="28"/>
          <w:lang w:eastAsia="ru-RU"/>
        </w:rPr>
      </w:pPr>
    </w:p>
    <w:p w14:paraId="765CDA2A" w14:textId="19B0CA24" w:rsidR="00277CE0" w:rsidRPr="00AC7D4B" w:rsidRDefault="00277CE0"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drawing>
          <wp:inline distT="0" distB="0" distL="0" distR="0" wp14:anchorId="6792F423" wp14:editId="308FB6D7">
            <wp:extent cx="5479415" cy="3706091"/>
            <wp:effectExtent l="0" t="0" r="6985"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4400" cy="3716227"/>
                    </a:xfrm>
                    <a:prstGeom prst="rect">
                      <a:avLst/>
                    </a:prstGeom>
                  </pic:spPr>
                </pic:pic>
              </a:graphicData>
            </a:graphic>
          </wp:inline>
        </w:drawing>
      </w:r>
    </w:p>
    <w:p w14:paraId="2E477B74" w14:textId="437C6572" w:rsidR="0061211C" w:rsidRPr="00AC7D4B" w:rsidRDefault="0061211C" w:rsidP="0061211C">
      <w:pPr>
        <w:spacing w:after="240" w:line="360" w:lineRule="auto"/>
        <w:ind w:firstLine="709"/>
        <w:jc w:val="center"/>
        <w:rPr>
          <w:rFonts w:ascii="Times New Roman" w:hAnsi="Times New Roman" w:cs="Times New Roman"/>
          <w:sz w:val="28"/>
          <w:szCs w:val="24"/>
        </w:rPr>
      </w:pPr>
      <w:r w:rsidRPr="00AC7D4B">
        <w:rPr>
          <w:rFonts w:ascii="Times New Roman" w:hAnsi="Times New Roman" w:cs="Times New Roman"/>
          <w:sz w:val="28"/>
          <w:szCs w:val="24"/>
        </w:rPr>
        <w:t xml:space="preserve">Рисунок </w:t>
      </w:r>
      <w:r w:rsidR="00AC7D4B" w:rsidRPr="00AC7D4B">
        <w:rPr>
          <w:rFonts w:ascii="Times New Roman" w:hAnsi="Times New Roman" w:cs="Times New Roman"/>
          <w:sz w:val="28"/>
          <w:szCs w:val="24"/>
        </w:rPr>
        <w:t>6</w:t>
      </w:r>
      <w:r w:rsidRPr="00AC7D4B">
        <w:rPr>
          <w:rFonts w:ascii="Times New Roman" w:hAnsi="Times New Roman" w:cs="Times New Roman"/>
          <w:sz w:val="28"/>
          <w:szCs w:val="24"/>
        </w:rPr>
        <w:t xml:space="preserve"> - Схема приложения</w:t>
      </w:r>
    </w:p>
    <w:p w14:paraId="02226F50" w14:textId="77777777"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Приложение построено на модульной архитектуре, где каждый модуль отвечает за выполнение определенной функции. Модуль </w:t>
      </w:r>
      <w:proofErr w:type="spellStart"/>
      <w:r w:rsidRPr="00AC7D4B">
        <w:rPr>
          <w:rFonts w:ascii="Times New Roman" w:eastAsia="Times New Roman" w:hAnsi="Times New Roman" w:cs="Times New Roman"/>
          <w:sz w:val="28"/>
          <w:szCs w:val="28"/>
          <w:lang w:eastAsia="ru-RU"/>
        </w:rPr>
        <w:t>get_user_input</w:t>
      </w:r>
      <w:proofErr w:type="spellEnd"/>
      <w:r w:rsidRPr="00AC7D4B">
        <w:rPr>
          <w:rFonts w:ascii="Times New Roman" w:eastAsia="Times New Roman" w:hAnsi="Times New Roman" w:cs="Times New Roman"/>
          <w:sz w:val="28"/>
          <w:szCs w:val="28"/>
          <w:lang w:eastAsia="ru-RU"/>
        </w:rPr>
        <w:t xml:space="preserve"> отвечает за сбор данных от пользователя через интерактивную боковую панель </w:t>
      </w:r>
      <w:proofErr w:type="spellStart"/>
      <w:r w:rsidRPr="00AC7D4B">
        <w:rPr>
          <w:rFonts w:ascii="Times New Roman" w:eastAsia="Times New Roman" w:hAnsi="Times New Roman" w:cs="Times New Roman"/>
          <w:sz w:val="28"/>
          <w:szCs w:val="28"/>
          <w:lang w:eastAsia="ru-RU"/>
        </w:rPr>
        <w:t>Streamlit</w:t>
      </w:r>
      <w:proofErr w:type="spellEnd"/>
      <w:r w:rsidRPr="00AC7D4B">
        <w:rPr>
          <w:rFonts w:ascii="Times New Roman" w:eastAsia="Times New Roman" w:hAnsi="Times New Roman" w:cs="Times New Roman"/>
          <w:sz w:val="28"/>
          <w:szCs w:val="28"/>
          <w:lang w:eastAsia="ru-RU"/>
        </w:rPr>
        <w:t xml:space="preserve">. Использование элементов управления, таких как </w:t>
      </w:r>
      <w:proofErr w:type="spellStart"/>
      <w:proofErr w:type="gramStart"/>
      <w:r w:rsidRPr="00AC7D4B">
        <w:rPr>
          <w:rFonts w:ascii="Times New Roman" w:eastAsia="Times New Roman" w:hAnsi="Times New Roman" w:cs="Times New Roman"/>
          <w:sz w:val="28"/>
          <w:szCs w:val="28"/>
          <w:lang w:eastAsia="ru-RU"/>
        </w:rPr>
        <w:t>st.sidebar</w:t>
      </w:r>
      <w:proofErr w:type="gramEnd"/>
      <w:r w:rsidRPr="00AC7D4B">
        <w:rPr>
          <w:rFonts w:ascii="Times New Roman" w:eastAsia="Times New Roman" w:hAnsi="Times New Roman" w:cs="Times New Roman"/>
          <w:sz w:val="28"/>
          <w:szCs w:val="28"/>
          <w:lang w:eastAsia="ru-RU"/>
        </w:rPr>
        <w:t>.number_input</w:t>
      </w:r>
      <w:proofErr w:type="spellEnd"/>
      <w:r w:rsidRPr="00AC7D4B">
        <w:rPr>
          <w:rFonts w:ascii="Times New Roman" w:eastAsia="Times New Roman" w:hAnsi="Times New Roman" w:cs="Times New Roman"/>
          <w:sz w:val="28"/>
          <w:szCs w:val="28"/>
          <w:lang w:eastAsia="ru-RU"/>
        </w:rPr>
        <w:t xml:space="preserve"> и </w:t>
      </w:r>
      <w:proofErr w:type="spellStart"/>
      <w:r w:rsidRPr="00AC7D4B">
        <w:rPr>
          <w:rFonts w:ascii="Times New Roman" w:eastAsia="Times New Roman" w:hAnsi="Times New Roman" w:cs="Times New Roman"/>
          <w:sz w:val="28"/>
          <w:szCs w:val="28"/>
          <w:lang w:eastAsia="ru-RU"/>
        </w:rPr>
        <w:t>st.sidebar.selectbox</w:t>
      </w:r>
      <w:proofErr w:type="spellEnd"/>
      <w:r w:rsidRPr="00AC7D4B">
        <w:rPr>
          <w:rFonts w:ascii="Times New Roman" w:eastAsia="Times New Roman" w:hAnsi="Times New Roman" w:cs="Times New Roman"/>
          <w:sz w:val="28"/>
          <w:szCs w:val="28"/>
          <w:lang w:eastAsia="ru-RU"/>
        </w:rPr>
        <w:t>, обеспечивает удобный и интуитивно понятный интерфейс для ввода параметров объекта недвижимости. Диапазоны допустимых значений для числовых параметров ограничены, что позволяет предотвратить ввод некорректных данных и повысить надежность работы системы. Выбор района осуществляется из выпадающего списка, содержащего предварительно закодированные значения, что обеспечивает совместимость с моделью машинного обучения.</w:t>
      </w:r>
    </w:p>
    <w:p w14:paraId="3089063D" w14:textId="77777777"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Модуль прогнозирования стоимости использует предварительно обученную модель линейной регрессии, загружаемую из файла </w:t>
      </w:r>
      <w:proofErr w:type="spellStart"/>
      <w:r w:rsidRPr="00AC7D4B">
        <w:rPr>
          <w:rFonts w:ascii="Times New Roman" w:eastAsia="Times New Roman" w:hAnsi="Times New Roman" w:cs="Times New Roman"/>
          <w:sz w:val="28"/>
          <w:szCs w:val="28"/>
          <w:lang w:eastAsia="ru-RU"/>
        </w:rPr>
        <w:t>linear_regression_model.pkl</w:t>
      </w:r>
      <w:proofErr w:type="spellEnd"/>
      <w:r w:rsidRPr="00AC7D4B">
        <w:rPr>
          <w:rFonts w:ascii="Times New Roman" w:eastAsia="Times New Roman" w:hAnsi="Times New Roman" w:cs="Times New Roman"/>
          <w:sz w:val="28"/>
          <w:szCs w:val="28"/>
          <w:lang w:eastAsia="ru-RU"/>
        </w:rPr>
        <w:t xml:space="preserve">. Перед передачей данных в модель, они проходят этап масштабирования с использованием </w:t>
      </w:r>
      <w:proofErr w:type="spellStart"/>
      <w:r w:rsidRPr="00AC7D4B">
        <w:rPr>
          <w:rFonts w:ascii="Times New Roman" w:eastAsia="Times New Roman" w:hAnsi="Times New Roman" w:cs="Times New Roman"/>
          <w:sz w:val="28"/>
          <w:szCs w:val="28"/>
          <w:lang w:eastAsia="ru-RU"/>
        </w:rPr>
        <w:t>scaler</w:t>
      </w:r>
      <w:proofErr w:type="spellEnd"/>
      <w:r w:rsidRPr="00AC7D4B">
        <w:rPr>
          <w:rFonts w:ascii="Times New Roman" w:eastAsia="Times New Roman" w:hAnsi="Times New Roman" w:cs="Times New Roman"/>
          <w:sz w:val="28"/>
          <w:szCs w:val="28"/>
          <w:lang w:eastAsia="ru-RU"/>
        </w:rPr>
        <w:t xml:space="preserve">, загружаемого из файла </w:t>
      </w:r>
      <w:proofErr w:type="spellStart"/>
      <w:r w:rsidRPr="00AC7D4B">
        <w:rPr>
          <w:rFonts w:ascii="Times New Roman" w:eastAsia="Times New Roman" w:hAnsi="Times New Roman" w:cs="Times New Roman"/>
          <w:sz w:val="28"/>
          <w:szCs w:val="28"/>
          <w:lang w:eastAsia="ru-RU"/>
        </w:rPr>
        <w:t>minmax_scaler.pkl</w:t>
      </w:r>
      <w:proofErr w:type="spellEnd"/>
      <w:r w:rsidRPr="00AC7D4B">
        <w:rPr>
          <w:rFonts w:ascii="Times New Roman" w:eastAsia="Times New Roman" w:hAnsi="Times New Roman" w:cs="Times New Roman"/>
          <w:sz w:val="28"/>
          <w:szCs w:val="28"/>
          <w:lang w:eastAsia="ru-RU"/>
        </w:rPr>
        <w:t xml:space="preserve">. Масштабирование необходимо для приведения данных к единому масштабу, что позволяет повысить точность прогнозирования и избежать влияния выбросов. Преобразованные данные, представленные в виде массива </w:t>
      </w:r>
      <w:proofErr w:type="spellStart"/>
      <w:r w:rsidRPr="00AC7D4B">
        <w:rPr>
          <w:rFonts w:ascii="Times New Roman" w:eastAsia="Times New Roman" w:hAnsi="Times New Roman" w:cs="Times New Roman"/>
          <w:sz w:val="28"/>
          <w:szCs w:val="28"/>
          <w:lang w:eastAsia="ru-RU"/>
        </w:rPr>
        <w:t>NumPy</w:t>
      </w:r>
      <w:proofErr w:type="spellEnd"/>
      <w:r w:rsidRPr="00AC7D4B">
        <w:rPr>
          <w:rFonts w:ascii="Times New Roman" w:eastAsia="Times New Roman" w:hAnsi="Times New Roman" w:cs="Times New Roman"/>
          <w:sz w:val="28"/>
          <w:szCs w:val="28"/>
          <w:lang w:eastAsia="ru-RU"/>
        </w:rPr>
        <w:t>, поступают на вход модели, которая генерирует прогноз стоимости объекта недвижимости.</w:t>
      </w:r>
    </w:p>
    <w:p w14:paraId="143F0AB3" w14:textId="77777777"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lastRenderedPageBreak/>
        <w:t xml:space="preserve">Модуль визуализации данных, использующий библиотеку </w:t>
      </w:r>
      <w:proofErr w:type="spellStart"/>
      <w:r w:rsidRPr="00AC7D4B">
        <w:rPr>
          <w:rFonts w:ascii="Times New Roman" w:eastAsia="Times New Roman" w:hAnsi="Times New Roman" w:cs="Times New Roman"/>
          <w:sz w:val="28"/>
          <w:szCs w:val="28"/>
          <w:lang w:eastAsia="ru-RU"/>
        </w:rPr>
        <w:t>Plotly</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Express</w:t>
      </w:r>
      <w:proofErr w:type="spellEnd"/>
      <w:r w:rsidRPr="00AC7D4B">
        <w:rPr>
          <w:rFonts w:ascii="Times New Roman" w:eastAsia="Times New Roman" w:hAnsi="Times New Roman" w:cs="Times New Roman"/>
          <w:sz w:val="28"/>
          <w:szCs w:val="28"/>
          <w:lang w:eastAsia="ru-RU"/>
        </w:rPr>
        <w:t xml:space="preserve">, обеспечивает наглядное представление исторических данных о ценах на недвижимость. Данные загружаются из файла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 xml:space="preserve"> недвижимость_кагл1.xlsx, </w:t>
      </w:r>
      <w:proofErr w:type="spellStart"/>
      <w:r w:rsidRPr="00AC7D4B">
        <w:rPr>
          <w:rFonts w:ascii="Times New Roman" w:eastAsia="Times New Roman" w:hAnsi="Times New Roman" w:cs="Times New Roman"/>
          <w:sz w:val="28"/>
          <w:szCs w:val="28"/>
          <w:lang w:eastAsia="ru-RU"/>
        </w:rPr>
        <w:t>агрегируются</w:t>
      </w:r>
      <w:proofErr w:type="spellEnd"/>
      <w:r w:rsidRPr="00AC7D4B">
        <w:rPr>
          <w:rFonts w:ascii="Times New Roman" w:eastAsia="Times New Roman" w:hAnsi="Times New Roman" w:cs="Times New Roman"/>
          <w:sz w:val="28"/>
          <w:szCs w:val="28"/>
          <w:lang w:eastAsia="ru-RU"/>
        </w:rPr>
        <w:t xml:space="preserve"> по годам и визуализируются в виде интерактивного графика. Пользователи могут взаимодействовать с графиком, масштабировать его, перемещать и изучать данные более детально. Интерактивность обеспечивается возможностями библиотеки </w:t>
      </w:r>
      <w:proofErr w:type="spellStart"/>
      <w:r w:rsidRPr="00AC7D4B">
        <w:rPr>
          <w:rFonts w:ascii="Times New Roman" w:eastAsia="Times New Roman" w:hAnsi="Times New Roman" w:cs="Times New Roman"/>
          <w:sz w:val="28"/>
          <w:szCs w:val="28"/>
          <w:lang w:eastAsia="ru-RU"/>
        </w:rPr>
        <w:t>Plotly</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Express</w:t>
      </w:r>
      <w:proofErr w:type="spellEnd"/>
      <w:r w:rsidRPr="00AC7D4B">
        <w:rPr>
          <w:rFonts w:ascii="Times New Roman" w:eastAsia="Times New Roman" w:hAnsi="Times New Roman" w:cs="Times New Roman"/>
          <w:sz w:val="28"/>
          <w:szCs w:val="28"/>
          <w:lang w:eastAsia="ru-RU"/>
        </w:rPr>
        <w:t>, позволяющей создавать адаптивные и информативные визуализации.</w:t>
      </w:r>
    </w:p>
    <w:p w14:paraId="581265B2" w14:textId="77777777"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Механизмы обработки исключений, реализованные с использованием блоков </w:t>
      </w:r>
      <w:proofErr w:type="spellStart"/>
      <w:r w:rsidRPr="00AC7D4B">
        <w:rPr>
          <w:rFonts w:ascii="Times New Roman" w:eastAsia="Times New Roman" w:hAnsi="Times New Roman" w:cs="Times New Roman"/>
          <w:sz w:val="28"/>
          <w:szCs w:val="28"/>
          <w:lang w:eastAsia="ru-RU"/>
        </w:rPr>
        <w:t>try</w:t>
      </w:r>
      <w:proofErr w:type="spellEnd"/>
      <w:r w:rsidRPr="00AC7D4B">
        <w:rPr>
          <w:rFonts w:ascii="Times New Roman" w:eastAsia="Times New Roman" w:hAnsi="Times New Roman" w:cs="Times New Roman"/>
          <w:sz w:val="28"/>
          <w:szCs w:val="28"/>
          <w:lang w:eastAsia="ru-RU"/>
        </w:rPr>
        <w:t>...</w:t>
      </w:r>
      <w:proofErr w:type="spellStart"/>
      <w:r w:rsidRPr="00AC7D4B">
        <w:rPr>
          <w:rFonts w:ascii="Times New Roman" w:eastAsia="Times New Roman" w:hAnsi="Times New Roman" w:cs="Times New Roman"/>
          <w:sz w:val="28"/>
          <w:szCs w:val="28"/>
          <w:lang w:eastAsia="ru-RU"/>
        </w:rPr>
        <w:t>except</w:t>
      </w:r>
      <w:proofErr w:type="spellEnd"/>
      <w:r w:rsidRPr="00AC7D4B">
        <w:rPr>
          <w:rFonts w:ascii="Times New Roman" w:eastAsia="Times New Roman" w:hAnsi="Times New Roman" w:cs="Times New Roman"/>
          <w:sz w:val="28"/>
          <w:szCs w:val="28"/>
          <w:lang w:eastAsia="ru-RU"/>
        </w:rPr>
        <w:t>, обеспечивают устойчивость работы приложения в условиях нештатных ситуаций. В случае возникновения ошибки, приложение выводит информативное сообщение об ошибке на экран пользователя и предотвращает аварийное завершение работы.</w:t>
      </w:r>
    </w:p>
    <w:p w14:paraId="30D21811" w14:textId="6DB27267" w:rsidR="00C252B6"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Обоснование выбора технологий и архитектурных решений</w:t>
      </w:r>
      <w:r w:rsidR="00824479" w:rsidRPr="00AC7D4B">
        <w:rPr>
          <w:rFonts w:ascii="Times New Roman" w:eastAsia="Times New Roman" w:hAnsi="Times New Roman" w:cs="Times New Roman"/>
          <w:sz w:val="28"/>
          <w:szCs w:val="28"/>
          <w:lang w:eastAsia="ru-RU"/>
        </w:rPr>
        <w:t>:</w:t>
      </w:r>
    </w:p>
    <w:p w14:paraId="2991FE74" w14:textId="77777777"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Выбор библиотеки </w:t>
      </w:r>
      <w:proofErr w:type="spellStart"/>
      <w:r w:rsidRPr="00AC7D4B">
        <w:rPr>
          <w:rFonts w:ascii="Times New Roman" w:eastAsia="Times New Roman" w:hAnsi="Times New Roman" w:cs="Times New Roman"/>
          <w:sz w:val="28"/>
          <w:szCs w:val="28"/>
          <w:lang w:val="en-US" w:eastAsia="ru-RU"/>
        </w:rPr>
        <w:t>Streamlit</w:t>
      </w:r>
      <w:proofErr w:type="spellEnd"/>
      <w:r w:rsidR="00824479" w:rsidRPr="00AC7D4B">
        <w:rPr>
          <w:rFonts w:ascii="Times New Roman" w:eastAsia="Times New Roman" w:hAnsi="Times New Roman" w:cs="Times New Roman"/>
          <w:sz w:val="28"/>
          <w:szCs w:val="28"/>
          <w:lang w:eastAsia="ru-RU"/>
        </w:rPr>
        <w:t xml:space="preserve"> </w:t>
      </w:r>
      <w:r w:rsidRPr="00AC7D4B">
        <w:rPr>
          <w:rFonts w:ascii="Times New Roman" w:eastAsia="Times New Roman" w:hAnsi="Times New Roman" w:cs="Times New Roman"/>
          <w:sz w:val="28"/>
          <w:szCs w:val="28"/>
          <w:lang w:eastAsia="ru-RU"/>
        </w:rPr>
        <w:t xml:space="preserve">в качестве платформы для разработки веб-приложения обусловлен ее простотой, удобством использования и возможностью быстрого создания интерактивных интерфейсов на языке </w:t>
      </w:r>
      <w:proofErr w:type="spellStart"/>
      <w:r w:rsidRPr="00AC7D4B">
        <w:rPr>
          <w:rFonts w:ascii="Times New Roman" w:eastAsia="Times New Roman" w:hAnsi="Times New Roman" w:cs="Times New Roman"/>
          <w:sz w:val="28"/>
          <w:szCs w:val="28"/>
          <w:lang w:eastAsia="ru-RU"/>
        </w:rPr>
        <w:t>Python</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Streamlit</w:t>
      </w:r>
      <w:proofErr w:type="spellEnd"/>
      <w:r w:rsidRPr="00AC7D4B">
        <w:rPr>
          <w:rFonts w:ascii="Times New Roman" w:eastAsia="Times New Roman" w:hAnsi="Times New Roman" w:cs="Times New Roman"/>
          <w:sz w:val="28"/>
          <w:szCs w:val="28"/>
          <w:lang w:eastAsia="ru-RU"/>
        </w:rPr>
        <w:t xml:space="preserve"> не требует знания HTML, CSS и </w:t>
      </w:r>
      <w:proofErr w:type="spellStart"/>
      <w:r w:rsidRPr="00AC7D4B">
        <w:rPr>
          <w:rFonts w:ascii="Times New Roman" w:eastAsia="Times New Roman" w:hAnsi="Times New Roman" w:cs="Times New Roman"/>
          <w:sz w:val="28"/>
          <w:szCs w:val="28"/>
          <w:lang w:eastAsia="ru-RU"/>
        </w:rPr>
        <w:t>JavaScript</w:t>
      </w:r>
      <w:proofErr w:type="spellEnd"/>
      <w:r w:rsidRPr="00AC7D4B">
        <w:rPr>
          <w:rFonts w:ascii="Times New Roman" w:eastAsia="Times New Roman" w:hAnsi="Times New Roman" w:cs="Times New Roman"/>
          <w:sz w:val="28"/>
          <w:szCs w:val="28"/>
          <w:lang w:eastAsia="ru-RU"/>
        </w:rPr>
        <w:t>, что значительно упрощает процесс разработки и позволяет сосредоточиться на реализации функциональности приложения. Предоставляемый набор элементов управления, таких как числовые поля ввода, выпадающие списки и кнопки, позволяет создавать удобные и интуитивно понятные пользовательские интерфейсы.</w:t>
      </w:r>
    </w:p>
    <w:p w14:paraId="6E020B9A" w14:textId="77777777"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Выбор библиотеки </w:t>
      </w:r>
      <w:proofErr w:type="spellStart"/>
      <w:r w:rsidRPr="00AC7D4B">
        <w:rPr>
          <w:rFonts w:ascii="Times New Roman" w:eastAsia="Times New Roman" w:hAnsi="Times New Roman" w:cs="Times New Roman"/>
          <w:sz w:val="28"/>
          <w:szCs w:val="28"/>
          <w:lang w:eastAsia="ru-RU"/>
        </w:rPr>
        <w:t>Plotly</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Express</w:t>
      </w:r>
      <w:proofErr w:type="spellEnd"/>
      <w:r w:rsidRPr="00AC7D4B">
        <w:rPr>
          <w:rFonts w:ascii="Times New Roman" w:eastAsia="Times New Roman" w:hAnsi="Times New Roman" w:cs="Times New Roman"/>
          <w:sz w:val="28"/>
          <w:szCs w:val="28"/>
          <w:lang w:eastAsia="ru-RU"/>
        </w:rPr>
        <w:t xml:space="preserve"> для визуализации данных обусловлен ее интерактивностью, возможностью создания эстетически привлекательных и информативных графиков, а также простотой использования. </w:t>
      </w:r>
      <w:proofErr w:type="spellStart"/>
      <w:r w:rsidRPr="00AC7D4B">
        <w:rPr>
          <w:rFonts w:ascii="Times New Roman" w:eastAsia="Times New Roman" w:hAnsi="Times New Roman" w:cs="Times New Roman"/>
          <w:sz w:val="28"/>
          <w:szCs w:val="28"/>
          <w:lang w:eastAsia="ru-RU"/>
        </w:rPr>
        <w:t>Plotly</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Express</w:t>
      </w:r>
      <w:proofErr w:type="spellEnd"/>
      <w:r w:rsidRPr="00AC7D4B">
        <w:rPr>
          <w:rFonts w:ascii="Times New Roman" w:eastAsia="Times New Roman" w:hAnsi="Times New Roman" w:cs="Times New Roman"/>
          <w:sz w:val="28"/>
          <w:szCs w:val="28"/>
          <w:lang w:eastAsia="ru-RU"/>
        </w:rPr>
        <w:t xml:space="preserve"> предоставляет широкий набор типов графиков, позволяющих визуализировать данные в различных форматах. Интерактивность графиков позволяет пользователям исследовать данные более детально и выявлять закономерности.</w:t>
      </w:r>
    </w:p>
    <w:p w14:paraId="44F3774D" w14:textId="77777777"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Выбор модели линейной регрессии для прогнозирования стоимости недвижимости обусловлен ее простотой, интерпретируемостью и достаточной точностью для решения поставленной задачи. Модель линейной регрессии позволяет установить линейную зависимость между параметрами объекта недвижимости и его стоимостью. Простота модели облегчает ее интерпретацию и позволяет понять, какие параметры оказывают наибольшее влияние на стоимость.</w:t>
      </w:r>
    </w:p>
    <w:p w14:paraId="546CA792" w14:textId="3C1B6B35"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Использование масштабирующего преобразователя (</w:t>
      </w:r>
      <w:proofErr w:type="spellStart"/>
      <w:r w:rsidRPr="00AC7D4B">
        <w:rPr>
          <w:rFonts w:ascii="Times New Roman" w:eastAsia="Times New Roman" w:hAnsi="Times New Roman" w:cs="Times New Roman"/>
          <w:sz w:val="28"/>
          <w:szCs w:val="28"/>
          <w:lang w:eastAsia="ru-RU"/>
        </w:rPr>
        <w:t>scaler</w:t>
      </w:r>
      <w:proofErr w:type="spellEnd"/>
      <w:r w:rsidRPr="00AC7D4B">
        <w:rPr>
          <w:rFonts w:ascii="Times New Roman" w:eastAsia="Times New Roman" w:hAnsi="Times New Roman" w:cs="Times New Roman"/>
          <w:sz w:val="28"/>
          <w:szCs w:val="28"/>
          <w:lang w:eastAsia="ru-RU"/>
        </w:rPr>
        <w:t xml:space="preserve">) необходимо для приведения данных к единому масштабу, что позволяет улучшить точность прогнозирования модели линейной регрессии. Различные параметры объекта недвижимости могут иметь различные диапазоны значений, например, площадь квартиры и количество комнат. Это может привести к тому, что признаки с большими значениями будут оказывать </w:t>
      </w:r>
      <w:r w:rsidRPr="00AC7D4B">
        <w:rPr>
          <w:rFonts w:ascii="Times New Roman" w:eastAsia="Times New Roman" w:hAnsi="Times New Roman" w:cs="Times New Roman"/>
          <w:sz w:val="28"/>
          <w:szCs w:val="28"/>
          <w:lang w:eastAsia="ru-RU"/>
        </w:rPr>
        <w:lastRenderedPageBreak/>
        <w:t xml:space="preserve">непропорционально большее влияние на результат прогнозирования. Масштабирование данных, например, с помощью </w:t>
      </w:r>
      <w:proofErr w:type="spellStart"/>
      <w:r w:rsidRPr="00AC7D4B">
        <w:rPr>
          <w:rFonts w:ascii="Times New Roman" w:eastAsia="Times New Roman" w:hAnsi="Times New Roman" w:cs="Times New Roman"/>
          <w:sz w:val="28"/>
          <w:szCs w:val="28"/>
          <w:lang w:eastAsia="ru-RU"/>
        </w:rPr>
        <w:t>StandardScaler</w:t>
      </w:r>
      <w:proofErr w:type="spellEnd"/>
      <w:r w:rsidRPr="00AC7D4B">
        <w:rPr>
          <w:rFonts w:ascii="Times New Roman" w:eastAsia="Times New Roman" w:hAnsi="Times New Roman" w:cs="Times New Roman"/>
          <w:sz w:val="28"/>
          <w:szCs w:val="28"/>
          <w:lang w:eastAsia="ru-RU"/>
        </w:rPr>
        <w:t xml:space="preserve"> или </w:t>
      </w:r>
      <w:proofErr w:type="spellStart"/>
      <w:r w:rsidRPr="00AC7D4B">
        <w:rPr>
          <w:rFonts w:ascii="Times New Roman" w:eastAsia="Times New Roman" w:hAnsi="Times New Roman" w:cs="Times New Roman"/>
          <w:sz w:val="28"/>
          <w:szCs w:val="28"/>
          <w:lang w:eastAsia="ru-RU"/>
        </w:rPr>
        <w:t>MinMaxScaler</w:t>
      </w:r>
      <w:proofErr w:type="spellEnd"/>
      <w:r w:rsidRPr="00AC7D4B">
        <w:rPr>
          <w:rFonts w:ascii="Times New Roman" w:eastAsia="Times New Roman" w:hAnsi="Times New Roman" w:cs="Times New Roman"/>
          <w:sz w:val="28"/>
          <w:szCs w:val="28"/>
          <w:lang w:eastAsia="ru-RU"/>
        </w:rPr>
        <w:t>, позволяет избежать этой проблемы и обеспечить более справедливое влияние каждого признака на модель.</w:t>
      </w:r>
    </w:p>
    <w:p w14:paraId="6A81E5B2" w14:textId="6765813A" w:rsidR="00824479"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Использование кодировщика категориальных признаков (</w:t>
      </w:r>
      <w:proofErr w:type="spellStart"/>
      <w:r w:rsidRPr="00AC7D4B">
        <w:rPr>
          <w:rFonts w:ascii="Times New Roman" w:eastAsia="Times New Roman" w:hAnsi="Times New Roman" w:cs="Times New Roman"/>
          <w:sz w:val="28"/>
          <w:szCs w:val="28"/>
          <w:lang w:eastAsia="ru-RU"/>
        </w:rPr>
        <w:t>label</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encoder</w:t>
      </w:r>
      <w:proofErr w:type="spellEnd"/>
      <w:r w:rsidRPr="00AC7D4B">
        <w:rPr>
          <w:rFonts w:ascii="Times New Roman" w:eastAsia="Times New Roman" w:hAnsi="Times New Roman" w:cs="Times New Roman"/>
          <w:sz w:val="28"/>
          <w:szCs w:val="28"/>
          <w:lang w:eastAsia="ru-RU"/>
        </w:rPr>
        <w:t xml:space="preserve">) необходимо для преобразования текстовых данных (например, район) в числовой формат, который может быть обработан моделью линейной регрессии. Модель линейной регрессии, как и большинство алгоритмов машинного обучения, может работать только с числовыми данными. </w:t>
      </w:r>
      <w:proofErr w:type="spellStart"/>
      <w:r w:rsidRPr="00AC7D4B">
        <w:rPr>
          <w:rFonts w:ascii="Times New Roman" w:eastAsia="Times New Roman" w:hAnsi="Times New Roman" w:cs="Times New Roman"/>
          <w:sz w:val="28"/>
          <w:szCs w:val="28"/>
          <w:lang w:eastAsia="ru-RU"/>
        </w:rPr>
        <w:t>Label</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xml:space="preserve"> преобразует каждый уникальный текстовый элемент в уникальное число, что позволяет модели использовать эту информацию для построения прогнозов. Важно отметить, что в некоторых случаях, когда категориальные признаки не имеют естественного порядка, может быть целесообразно использовать другие методы кодирования, такие как </w:t>
      </w:r>
      <w:proofErr w:type="spellStart"/>
      <w:r w:rsidRPr="00AC7D4B">
        <w:rPr>
          <w:rFonts w:ascii="Times New Roman" w:eastAsia="Times New Roman" w:hAnsi="Times New Roman" w:cs="Times New Roman"/>
          <w:sz w:val="28"/>
          <w:szCs w:val="28"/>
          <w:lang w:eastAsia="ru-RU"/>
        </w:rPr>
        <w:t>One-Hot</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чтобы избежать внесения нежелательных порядковых отношений между категориями.</w:t>
      </w:r>
    </w:p>
    <w:p w14:paraId="2F36DB97" w14:textId="5D729AD7"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Альтернативные подходы и направления для дальнейшего совершенствования</w:t>
      </w:r>
      <w:r w:rsidR="00E070B5">
        <w:rPr>
          <w:rFonts w:ascii="Times New Roman" w:eastAsia="Times New Roman" w:hAnsi="Times New Roman" w:cs="Times New Roman"/>
          <w:sz w:val="28"/>
          <w:szCs w:val="28"/>
          <w:lang w:eastAsia="ru-RU"/>
        </w:rPr>
        <w:t>:</w:t>
      </w:r>
    </w:p>
    <w:p w14:paraId="49578355" w14:textId="5806D0C6" w:rsidR="00C252B6" w:rsidRPr="00AC7D4B" w:rsidRDefault="00C252B6" w:rsidP="00277CE0">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Вместо модели линейной регрессии можно было использовать другие модели машинного обучения, такие как модель случайного леса, модель градиентного </w:t>
      </w:r>
      <w:proofErr w:type="spellStart"/>
      <w:r w:rsidRPr="00AC7D4B">
        <w:rPr>
          <w:rFonts w:ascii="Times New Roman" w:eastAsia="Times New Roman" w:hAnsi="Times New Roman" w:cs="Times New Roman"/>
          <w:sz w:val="28"/>
          <w:szCs w:val="28"/>
          <w:lang w:eastAsia="ru-RU"/>
        </w:rPr>
        <w:t>бустинга</w:t>
      </w:r>
      <w:proofErr w:type="spellEnd"/>
      <w:r w:rsidRPr="00AC7D4B">
        <w:rPr>
          <w:rFonts w:ascii="Times New Roman" w:eastAsia="Times New Roman" w:hAnsi="Times New Roman" w:cs="Times New Roman"/>
          <w:sz w:val="28"/>
          <w:szCs w:val="28"/>
          <w:lang w:eastAsia="ru-RU"/>
        </w:rPr>
        <w:t xml:space="preserve"> или нейронную сеть. Эти модели могут обеспечить более высокую точность прогнозирования, но они также более сложны в настройке и интерпретации. Выбор модели зависит от конкретных требований к точности и интерпретируемости результатов.</w:t>
      </w:r>
    </w:p>
    <w:p w14:paraId="3A81DEEB" w14:textId="77777777"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Вместо библиотеки </w:t>
      </w:r>
      <w:proofErr w:type="spellStart"/>
      <w:r w:rsidRPr="00AC7D4B">
        <w:rPr>
          <w:rFonts w:ascii="Times New Roman" w:eastAsia="Times New Roman" w:hAnsi="Times New Roman" w:cs="Times New Roman"/>
          <w:sz w:val="28"/>
          <w:szCs w:val="28"/>
          <w:lang w:eastAsia="ru-RU"/>
        </w:rPr>
        <w:t>Plotly</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Express</w:t>
      </w:r>
      <w:proofErr w:type="spellEnd"/>
      <w:r w:rsidRPr="00AC7D4B">
        <w:rPr>
          <w:rFonts w:ascii="Times New Roman" w:eastAsia="Times New Roman" w:hAnsi="Times New Roman" w:cs="Times New Roman"/>
          <w:sz w:val="28"/>
          <w:szCs w:val="28"/>
          <w:lang w:eastAsia="ru-RU"/>
        </w:rPr>
        <w:t xml:space="preserve"> можно было использовать другие библиотеки для визуализации данных, такие как </w:t>
      </w:r>
      <w:proofErr w:type="spellStart"/>
      <w:r w:rsidRPr="00AC7D4B">
        <w:rPr>
          <w:rFonts w:ascii="Times New Roman" w:eastAsia="Times New Roman" w:hAnsi="Times New Roman" w:cs="Times New Roman"/>
          <w:sz w:val="28"/>
          <w:szCs w:val="28"/>
          <w:lang w:eastAsia="ru-RU"/>
        </w:rPr>
        <w:t>Matplotlib</w:t>
      </w:r>
      <w:proofErr w:type="spellEnd"/>
      <w:r w:rsidRPr="00AC7D4B">
        <w:rPr>
          <w:rFonts w:ascii="Times New Roman" w:eastAsia="Times New Roman" w:hAnsi="Times New Roman" w:cs="Times New Roman"/>
          <w:sz w:val="28"/>
          <w:szCs w:val="28"/>
          <w:lang w:eastAsia="ru-RU"/>
        </w:rPr>
        <w:t xml:space="preserve"> или </w:t>
      </w:r>
      <w:proofErr w:type="spellStart"/>
      <w:r w:rsidRPr="00AC7D4B">
        <w:rPr>
          <w:rFonts w:ascii="Times New Roman" w:eastAsia="Times New Roman" w:hAnsi="Times New Roman" w:cs="Times New Roman"/>
          <w:sz w:val="28"/>
          <w:szCs w:val="28"/>
          <w:lang w:eastAsia="ru-RU"/>
        </w:rPr>
        <w:t>Seaborn</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Matplotlib</w:t>
      </w:r>
      <w:proofErr w:type="spellEnd"/>
      <w:r w:rsidRPr="00AC7D4B">
        <w:rPr>
          <w:rFonts w:ascii="Times New Roman" w:eastAsia="Times New Roman" w:hAnsi="Times New Roman" w:cs="Times New Roman"/>
          <w:sz w:val="28"/>
          <w:szCs w:val="28"/>
          <w:lang w:eastAsia="ru-RU"/>
        </w:rPr>
        <w:t xml:space="preserve"> является более низкоуровневой библиотекой, которая предоставляет больше возможностей для настройки графиков, но требует больше усилий для создания красивых и информативных визуализаций. </w:t>
      </w:r>
      <w:proofErr w:type="spellStart"/>
      <w:r w:rsidRPr="00AC7D4B">
        <w:rPr>
          <w:rFonts w:ascii="Times New Roman" w:eastAsia="Times New Roman" w:hAnsi="Times New Roman" w:cs="Times New Roman"/>
          <w:sz w:val="28"/>
          <w:szCs w:val="28"/>
          <w:lang w:eastAsia="ru-RU"/>
        </w:rPr>
        <w:t>Seaborn</w:t>
      </w:r>
      <w:proofErr w:type="spellEnd"/>
      <w:r w:rsidRPr="00AC7D4B">
        <w:rPr>
          <w:rFonts w:ascii="Times New Roman" w:eastAsia="Times New Roman" w:hAnsi="Times New Roman" w:cs="Times New Roman"/>
          <w:sz w:val="28"/>
          <w:szCs w:val="28"/>
          <w:lang w:eastAsia="ru-RU"/>
        </w:rPr>
        <w:t xml:space="preserve"> является более высокоуровневой библиотекой, которая позволяет создавать красивые и информативные графики с помощью нескольких строчек кода.</w:t>
      </w:r>
    </w:p>
    <w:p w14:paraId="44AC1CCA" w14:textId="77777777"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Вместо масштабирующего преобразователя (</w:t>
      </w:r>
      <w:proofErr w:type="spellStart"/>
      <w:r w:rsidRPr="00AC7D4B">
        <w:rPr>
          <w:rFonts w:ascii="Times New Roman" w:eastAsia="Times New Roman" w:hAnsi="Times New Roman" w:cs="Times New Roman"/>
          <w:sz w:val="28"/>
          <w:szCs w:val="28"/>
          <w:lang w:eastAsia="ru-RU"/>
        </w:rPr>
        <w:t>scaler</w:t>
      </w:r>
      <w:proofErr w:type="spellEnd"/>
      <w:r w:rsidRPr="00AC7D4B">
        <w:rPr>
          <w:rFonts w:ascii="Times New Roman" w:eastAsia="Times New Roman" w:hAnsi="Times New Roman" w:cs="Times New Roman"/>
          <w:sz w:val="28"/>
          <w:szCs w:val="28"/>
          <w:lang w:eastAsia="ru-RU"/>
        </w:rPr>
        <w:t>) можно было использовать другие методы нормализации данных, такие как стандартизация или логарифмическое преобразование. Стандартизация приводит данные к нулевому среднему и единичной дисперсии. Логарифмическое преобразование уменьшает разброс данных и может быть полезно для данных с большим разбросом.</w:t>
      </w:r>
    </w:p>
    <w:p w14:paraId="25A518EF" w14:textId="77777777"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Вместо кодировщика категориальных признаков (</w:t>
      </w:r>
      <w:proofErr w:type="spellStart"/>
      <w:r w:rsidRPr="00AC7D4B">
        <w:rPr>
          <w:rFonts w:ascii="Times New Roman" w:eastAsia="Times New Roman" w:hAnsi="Times New Roman" w:cs="Times New Roman"/>
          <w:sz w:val="28"/>
          <w:szCs w:val="28"/>
          <w:lang w:eastAsia="ru-RU"/>
        </w:rPr>
        <w:t>label</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encoder</w:t>
      </w:r>
      <w:proofErr w:type="spellEnd"/>
      <w:r w:rsidRPr="00AC7D4B">
        <w:rPr>
          <w:rFonts w:ascii="Times New Roman" w:eastAsia="Times New Roman" w:hAnsi="Times New Roman" w:cs="Times New Roman"/>
          <w:sz w:val="28"/>
          <w:szCs w:val="28"/>
          <w:lang w:eastAsia="ru-RU"/>
        </w:rPr>
        <w:t xml:space="preserve">) можно было использовать другие методы кодирования категориальных данных, такие как </w:t>
      </w:r>
      <w:proofErr w:type="spellStart"/>
      <w:r w:rsidRPr="00AC7D4B">
        <w:rPr>
          <w:rFonts w:ascii="Times New Roman" w:eastAsia="Times New Roman" w:hAnsi="Times New Roman" w:cs="Times New Roman"/>
          <w:sz w:val="28"/>
          <w:szCs w:val="28"/>
          <w:lang w:eastAsia="ru-RU"/>
        </w:rPr>
        <w:t>one-hot</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xml:space="preserve"> или </w:t>
      </w:r>
      <w:proofErr w:type="spellStart"/>
      <w:r w:rsidRPr="00AC7D4B">
        <w:rPr>
          <w:rFonts w:ascii="Times New Roman" w:eastAsia="Times New Roman" w:hAnsi="Times New Roman" w:cs="Times New Roman"/>
          <w:sz w:val="28"/>
          <w:szCs w:val="28"/>
          <w:lang w:eastAsia="ru-RU"/>
        </w:rPr>
        <w:t>dummy</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One-hot</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xml:space="preserve"> создает отдельный столбец для каждого района. </w:t>
      </w:r>
      <w:proofErr w:type="spellStart"/>
      <w:r w:rsidRPr="00AC7D4B">
        <w:rPr>
          <w:rFonts w:ascii="Times New Roman" w:eastAsia="Times New Roman" w:hAnsi="Times New Roman" w:cs="Times New Roman"/>
          <w:sz w:val="28"/>
          <w:szCs w:val="28"/>
          <w:lang w:eastAsia="ru-RU"/>
        </w:rPr>
        <w:t>Dummy</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encoding</w:t>
      </w:r>
      <w:proofErr w:type="spellEnd"/>
      <w:r w:rsidRPr="00AC7D4B">
        <w:rPr>
          <w:rFonts w:ascii="Times New Roman" w:eastAsia="Times New Roman" w:hAnsi="Times New Roman" w:cs="Times New Roman"/>
          <w:sz w:val="28"/>
          <w:szCs w:val="28"/>
          <w:lang w:eastAsia="ru-RU"/>
        </w:rPr>
        <w:t xml:space="preserve"> создает отдельный столбец для каждого района, кроме одного.</w:t>
      </w:r>
    </w:p>
    <w:p w14:paraId="522D20C8" w14:textId="76DA1341" w:rsidR="00C252B6"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lastRenderedPageBreak/>
        <w:t>В дальнейшем можно добавить в приложение возможность работы с данными в реальном времени. Например, можно интегрировать приложение с API баз данных недвижимости, чтобы получать актуальные данные о ценах на недвижимость. Также можно добавить возможность подписки на уведомления об изменении цен на интересующие объекты недвижимости. Интеграция с внешними источниками данных позволит расширить функциональность приложения и предоставить пользователям более полную</w:t>
      </w:r>
      <w:r w:rsidR="00824479" w:rsidRPr="00AC7D4B">
        <w:rPr>
          <w:rFonts w:ascii="Times New Roman" w:eastAsia="Times New Roman" w:hAnsi="Times New Roman" w:cs="Times New Roman"/>
          <w:sz w:val="28"/>
          <w:szCs w:val="28"/>
          <w:lang w:eastAsia="ru-RU"/>
        </w:rPr>
        <w:t xml:space="preserve"> </w:t>
      </w:r>
      <w:r w:rsidRPr="00AC7D4B">
        <w:rPr>
          <w:rFonts w:ascii="Times New Roman" w:eastAsia="Times New Roman" w:hAnsi="Times New Roman" w:cs="Times New Roman"/>
          <w:sz w:val="28"/>
          <w:szCs w:val="28"/>
          <w:lang w:eastAsia="ru-RU"/>
        </w:rPr>
        <w:t>и актуальную информацию.</w:t>
      </w:r>
    </w:p>
    <w:p w14:paraId="3603327A" w14:textId="33B4438B" w:rsidR="00824479" w:rsidRPr="00AC7D4B" w:rsidRDefault="00C252B6" w:rsidP="00824479">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Верификация и оценка качества разработанного решения</w:t>
      </w:r>
      <w:r w:rsidR="00824479" w:rsidRPr="00AC7D4B">
        <w:rPr>
          <w:rFonts w:ascii="Times New Roman" w:eastAsia="Times New Roman" w:hAnsi="Times New Roman" w:cs="Times New Roman"/>
          <w:sz w:val="28"/>
          <w:szCs w:val="28"/>
          <w:lang w:eastAsia="ru-RU"/>
        </w:rPr>
        <w:t>:</w:t>
      </w:r>
    </w:p>
    <w:p w14:paraId="641B8CEF" w14:textId="77777777" w:rsidR="00774117" w:rsidRPr="00AC7D4B" w:rsidRDefault="001067C6" w:rsidP="00774117">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Для обеспечения высокого качества и надежности разработанного веб-приложения для прогнозирования стоимости недвижимости был реализован комплексный подход к тестированию, включающий различные виды проверок, охватывающих ключевые аспекты его функционирования. Этот многогранный процесс тестирования включал в себя функциональное тестирование, тестирование пользовательского интерфейса, тестирование производительности, а также оценку точности модели машинного обучения, лежащей в основе прогнозов. Такой всесторонний подход позволил получить детальное представление о сильных и слабых сторонах приложения, выявить потенциальные проблемы и оптимизировать его для достижения оптимальной производительности и удовлетворения потребностей пользователей.</w:t>
      </w:r>
    </w:p>
    <w:p w14:paraId="25538FBE" w14:textId="4A0CB228" w:rsidR="00774117" w:rsidRPr="00AC7D4B" w:rsidRDefault="001067C6" w:rsidP="00774117">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Функциональное тестирование представляло собой кропотливый процесс проверки каждой основной функции приложения на соответствие заданным требованиям и спецификациям. Это включало в себя проверку корректности ввода данных, правильность расчета прогнозируемой стоимости недвижимости на основе введенных параметров и адекватность визуализации данных, позволяющую пользователям удобно интерпретировать полученные результаты. Особое внимание уделялось проверке граничных условий и обработке исключительных ситуаций, чтобы гарантировать стабильную и надежную работу приложения в любых сценариях. В ходе функционального тестирования были выявлены некоторые ошибки и неточности, которые были оперативно устранены разработчиками, что существенно повысило общую стабильность и надежность системы в целом.</w:t>
      </w:r>
    </w:p>
    <w:p w14:paraId="156A0179" w14:textId="59CCEAAB" w:rsidR="00774117" w:rsidRPr="00AC7D4B" w:rsidRDefault="001067C6" w:rsidP="00774117">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Тестирование пользовательского интерфейса (UI) было направлено на оценку удобства использования, интуитивной понятности навигации, общей эстетики и доступности интерфейса для пользователей с различными потребностями. В процессе тестирования UI учитывались такие факторы, как читаемость текста, расположение элементов управления, соответствие цветовой схемы корпоративному стилю и простота выполнения основных задач. Для получения объективной оценки использовался широкий спектр методов, включая эвристическую оценку экспертами, пользовательское тестирование с привлечением представителей целевой аудитории и анализ данных об использовании приложения. Отзывы, полученные от пользователей, были тщательно проанализированы и использованы для </w:t>
      </w:r>
      <w:r w:rsidRPr="00AC7D4B">
        <w:rPr>
          <w:rFonts w:ascii="Times New Roman" w:eastAsia="Times New Roman" w:hAnsi="Times New Roman" w:cs="Times New Roman"/>
          <w:sz w:val="28"/>
          <w:szCs w:val="28"/>
          <w:lang w:eastAsia="ru-RU"/>
        </w:rPr>
        <w:lastRenderedPageBreak/>
        <w:t>улучшения дизайна и функциональности интерфейса, что позволило сделать его более привлекательным, удобным и эффективным для широкого круга пользователей.</w:t>
      </w:r>
    </w:p>
    <w:p w14:paraId="44B8DB8A" w14:textId="62758748"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Тестирование производительности было проведено для оценки способности приложения эффективно обрабатывать запросы, быстро реагировать на действия пользователя и справляться с различными уровнями нагрузки, имитирующими реальные сценарии использования. В ходе тестирования измерялись такие параметры, как время отклика сервера, пропускная способность сети, потребление ресурсов процессора и памяти, а также масштабируемость системы при увеличении количества пользователей и объема обрабатываемых данных.</w:t>
      </w:r>
    </w:p>
    <w:p w14:paraId="44FDB777" w14:textId="19941EFD"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Результаты тестирования показали, что приложение демонстрирует достаточную скорость работы и эффективно управляет ресурсами, не требуя немедленной оптимизации для текущих прогнозируемых уровней нагрузки. Однако, результаты тестирования также предоставили ценную информацию для планирования будущей оптимизации и улучшения производительности приложения в условиях растущей популярности и увеличения количества пользователей. Эта информация будет использована для определения узких мест в архитектуре приложения и разработки стратегий для повышения его масштабируемости и отказоустойчивости.</w:t>
      </w:r>
    </w:p>
    <w:p w14:paraId="064B4B0E" w14:textId="400BA3B5"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Оценка точности прогнозирования, основанной на модели машинного обучения, была критически важным этапом, поскольку точность прогнозов напрямую влияет на ценность и полезность приложения для пользователей. Для объективной оценки были использованы общепринятые метрики, такие как средняя абсолютная ошибка (MAE), средняя квадратичная ошибка (MSE) и коэффициент детерминации (R-</w:t>
      </w:r>
      <w:proofErr w:type="spellStart"/>
      <w:r w:rsidRPr="00AC7D4B">
        <w:rPr>
          <w:rFonts w:ascii="Times New Roman" w:eastAsia="Times New Roman" w:hAnsi="Times New Roman" w:cs="Times New Roman"/>
          <w:sz w:val="28"/>
          <w:szCs w:val="28"/>
          <w:lang w:eastAsia="ru-RU"/>
        </w:rPr>
        <w:t>squared</w:t>
      </w:r>
      <w:proofErr w:type="spellEnd"/>
      <w:r w:rsidRPr="00AC7D4B">
        <w:rPr>
          <w:rFonts w:ascii="Times New Roman" w:eastAsia="Times New Roman" w:hAnsi="Times New Roman" w:cs="Times New Roman"/>
          <w:sz w:val="28"/>
          <w:szCs w:val="28"/>
          <w:lang w:eastAsia="ru-RU"/>
        </w:rPr>
        <w:t>).</w:t>
      </w:r>
    </w:p>
    <w:p w14:paraId="1FB194B1" w14:textId="48495340"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Эти метрики позволяют оценить отклонение прогнозов модели от фактических значений и определить степень соответствия модели имеющимся данным. Результаты оценки продемонстрировали, что разработанная модель обладает достаточно высокой точностью прогнозирования, что свидетельствует о ее эффективности и пригодности для практического применения в реальных условиях рынка недвижимости. Дальнейшие исследования и улучшения модели машинного обучения направлены на повышение точности прогнозирования и адаптацию к изменяющимся условиям рынка. Планируется внедрение новых методов машинного обучения, а также расширение набора используемых данных для повышения точности и надежности прогнозов.</w:t>
      </w:r>
    </w:p>
    <w:p w14:paraId="03394CF0" w14:textId="77777777" w:rsidR="00FC164D"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 заключение, благодаря проведенному комплексу тестирований, разработанное веб-приложение для прогнозирования стоимости недвижимости представляет собой надежный, эффективный и удобный в использовании инструмент для анализа рынка недвижимости. Приложение сочетает в себе привлекательный и интуитивно понятный пользовательский интерфейс, современные и точные аналитические методы, а также высокую </w:t>
      </w:r>
      <w:r w:rsidRPr="00AC7D4B">
        <w:rPr>
          <w:rFonts w:ascii="Times New Roman" w:eastAsia="Times New Roman" w:hAnsi="Times New Roman" w:cs="Times New Roman"/>
          <w:sz w:val="28"/>
          <w:szCs w:val="28"/>
          <w:lang w:eastAsia="ru-RU"/>
        </w:rPr>
        <w:lastRenderedPageBreak/>
        <w:t>производительность, что делает его ценным активом для широкого круга пользователей, включая профессионалов в сфере недвижимости, инвесторов, оценщиков, риэлторов и обычных пользователей, интересующихся рынком недвижимости.</w:t>
      </w:r>
    </w:p>
    <w:p w14:paraId="17340BA2" w14:textId="0E5F908E" w:rsidR="00172E27" w:rsidRPr="00AC7D4B" w:rsidRDefault="00FC164D" w:rsidP="00FC164D">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Дальнейшее развитие и совершенствование приложения позволит ему оставаться конкурентоспособным и востребованным на рынке. Планируется расширение функциональности приложения, интеграция с другими сервисами и платформами, а также разработка мобильной версии для повышения удобства пользователей.</w:t>
      </w:r>
      <w:r w:rsidR="00C252B6" w:rsidRPr="00AC7D4B">
        <w:rPr>
          <w:rFonts w:ascii="Times New Roman" w:eastAsia="Times New Roman" w:hAnsi="Times New Roman" w:cs="Times New Roman"/>
          <w:sz w:val="28"/>
          <w:szCs w:val="28"/>
          <w:lang w:eastAsia="ru-RU"/>
        </w:rPr>
        <w:t xml:space="preserve"> </w:t>
      </w:r>
      <w:r w:rsidR="00172E27" w:rsidRPr="00AC7D4B">
        <w:rPr>
          <w:rFonts w:ascii="Times New Roman" w:eastAsia="Times New Roman" w:hAnsi="Times New Roman" w:cs="Times New Roman"/>
          <w:sz w:val="28"/>
          <w:szCs w:val="28"/>
          <w:lang w:eastAsia="ru-RU"/>
        </w:rPr>
        <w:br w:type="page"/>
      </w:r>
    </w:p>
    <w:p w14:paraId="5D378BE0" w14:textId="77777777" w:rsidR="00AC5F10" w:rsidRPr="00AC7D4B" w:rsidRDefault="00AC5F10" w:rsidP="00AC5F10">
      <w:pPr>
        <w:pStyle w:val="1"/>
        <w:spacing w:before="0" w:after="240" w:line="240" w:lineRule="auto"/>
        <w:jc w:val="center"/>
        <w:rPr>
          <w:rFonts w:ascii="Arial" w:hAnsi="Arial" w:cs="Arial"/>
          <w:color w:val="auto"/>
          <w:sz w:val="30"/>
          <w:szCs w:val="30"/>
        </w:rPr>
      </w:pPr>
      <w:bookmarkStart w:id="76" w:name="_Toc198215662"/>
      <w:bookmarkStart w:id="77" w:name="_Toc200967443"/>
      <w:bookmarkStart w:id="78" w:name="_Toc201147223"/>
      <w:bookmarkStart w:id="79" w:name="_Toc201230193"/>
      <w:bookmarkStart w:id="80" w:name="_Toc201247862"/>
      <w:r w:rsidRPr="00AC7D4B">
        <w:rPr>
          <w:rFonts w:ascii="Arial" w:hAnsi="Arial" w:cs="Arial"/>
          <w:color w:val="auto"/>
          <w:sz w:val="30"/>
          <w:szCs w:val="30"/>
        </w:rPr>
        <w:lastRenderedPageBreak/>
        <w:t>Заключение</w:t>
      </w:r>
      <w:bookmarkEnd w:id="76"/>
      <w:bookmarkEnd w:id="77"/>
      <w:bookmarkEnd w:id="78"/>
      <w:bookmarkEnd w:id="79"/>
      <w:bookmarkEnd w:id="80"/>
    </w:p>
    <w:p w14:paraId="554EB803" w14:textId="613B62FE" w:rsidR="00AC5F10" w:rsidRPr="00AC7D4B" w:rsidRDefault="00AC5F10" w:rsidP="00AC5F10">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 рамках </w:t>
      </w:r>
      <w:r w:rsidR="00277CE0" w:rsidRPr="00AC7D4B">
        <w:rPr>
          <w:rFonts w:ascii="Times New Roman" w:eastAsia="Times New Roman" w:hAnsi="Times New Roman" w:cs="Times New Roman"/>
          <w:sz w:val="28"/>
          <w:szCs w:val="28"/>
          <w:lang w:eastAsia="ru-RU"/>
        </w:rPr>
        <w:t>дипломно</w:t>
      </w:r>
      <w:r w:rsidR="005A1532">
        <w:rPr>
          <w:rFonts w:ascii="Times New Roman" w:eastAsia="Times New Roman" w:hAnsi="Times New Roman" w:cs="Times New Roman"/>
          <w:sz w:val="28"/>
          <w:szCs w:val="28"/>
          <w:lang w:eastAsia="ru-RU"/>
        </w:rPr>
        <w:t xml:space="preserve">го проекта </w:t>
      </w:r>
      <w:r w:rsidRPr="00AC7D4B">
        <w:rPr>
          <w:rFonts w:ascii="Times New Roman" w:eastAsia="Times New Roman" w:hAnsi="Times New Roman" w:cs="Times New Roman"/>
          <w:sz w:val="28"/>
          <w:szCs w:val="28"/>
          <w:lang w:eastAsia="ru-RU"/>
        </w:rPr>
        <w:t>успешно разработано веб-приложение для анализа рынка жилой недвижимости Владивостока, ориентированное на продажи квартир и предназначенное для ООО «Дольщик Онлайн». Созданное приложение представляет собой инструмент для оптимизации продаж и повышения прибыльности компании.</w:t>
      </w:r>
    </w:p>
    <w:p w14:paraId="4B1E572C" w14:textId="57B11466" w:rsidR="00AC5F10" w:rsidRPr="00AC7D4B" w:rsidRDefault="00AC5F10" w:rsidP="00AC5F10">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Для достижения поставленной цели были решены следующие задачи: автоматизирован сбор данных о рынке жилой недвижимости Владивостока, включая цены, этажность, площадь, жилые комплексы и другие характеристики, с использованием </w:t>
      </w:r>
      <w:proofErr w:type="spellStart"/>
      <w:r w:rsidRPr="00AC7D4B">
        <w:rPr>
          <w:rFonts w:ascii="Times New Roman" w:eastAsia="Times New Roman" w:hAnsi="Times New Roman" w:cs="Times New Roman"/>
          <w:sz w:val="28"/>
          <w:szCs w:val="28"/>
          <w:lang w:eastAsia="ru-RU"/>
        </w:rPr>
        <w:t>парсинга</w:t>
      </w:r>
      <w:proofErr w:type="spellEnd"/>
      <w:r w:rsidRPr="00AC7D4B">
        <w:rPr>
          <w:rFonts w:ascii="Times New Roman" w:eastAsia="Times New Roman" w:hAnsi="Times New Roman" w:cs="Times New Roman"/>
          <w:sz w:val="28"/>
          <w:szCs w:val="28"/>
          <w:lang w:eastAsia="ru-RU"/>
        </w:rPr>
        <w:t xml:space="preserve"> веб-страниц (</w:t>
      </w:r>
      <w:proofErr w:type="spellStart"/>
      <w:r w:rsidRPr="00AC7D4B">
        <w:rPr>
          <w:rFonts w:ascii="Times New Roman" w:eastAsia="Times New Roman" w:hAnsi="Times New Roman" w:cs="Times New Roman"/>
          <w:sz w:val="28"/>
          <w:szCs w:val="28"/>
          <w:lang w:eastAsia="ru-RU"/>
        </w:rPr>
        <w:t>requests</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BeautifulSoup</w:t>
      </w:r>
      <w:proofErr w:type="spellEnd"/>
      <w:r w:rsidRPr="00AC7D4B">
        <w:rPr>
          <w:rFonts w:ascii="Times New Roman" w:eastAsia="Times New Roman" w:hAnsi="Times New Roman" w:cs="Times New Roman"/>
          <w:sz w:val="28"/>
          <w:szCs w:val="28"/>
          <w:lang w:eastAsia="ru-RU"/>
        </w:rPr>
        <w:t xml:space="preserve">). Собранные данные структурированы и сохранены в формате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 Создана модель машинного обучения на основе линейной регрессии (</w:t>
      </w:r>
      <w:proofErr w:type="spellStart"/>
      <w:r w:rsidRPr="00AC7D4B">
        <w:rPr>
          <w:rFonts w:ascii="Times New Roman" w:eastAsia="Times New Roman" w:hAnsi="Times New Roman" w:cs="Times New Roman"/>
          <w:sz w:val="28"/>
          <w:szCs w:val="28"/>
          <w:lang w:eastAsia="ru-RU"/>
        </w:rPr>
        <w:t>scikit-learn</w:t>
      </w:r>
      <w:proofErr w:type="spellEnd"/>
      <w:r w:rsidRPr="00AC7D4B">
        <w:rPr>
          <w:rFonts w:ascii="Times New Roman" w:eastAsia="Times New Roman" w:hAnsi="Times New Roman" w:cs="Times New Roman"/>
          <w:sz w:val="28"/>
          <w:szCs w:val="28"/>
          <w:lang w:eastAsia="ru-RU"/>
        </w:rPr>
        <w:t>) для прогнозирования цен на квартиры. Выполнена предобработка данных (</w:t>
      </w:r>
      <w:proofErr w:type="spellStart"/>
      <w:r w:rsidRPr="00AC7D4B">
        <w:rPr>
          <w:rFonts w:ascii="Times New Roman" w:eastAsia="Times New Roman" w:hAnsi="Times New Roman" w:cs="Times New Roman"/>
          <w:sz w:val="28"/>
          <w:szCs w:val="28"/>
          <w:lang w:eastAsia="ru-RU"/>
        </w:rPr>
        <w:t>LabelEncoder</w:t>
      </w:r>
      <w:proofErr w:type="spellEnd"/>
      <w:r w:rsidRPr="00AC7D4B">
        <w:rPr>
          <w:rFonts w:ascii="Times New Roman" w:eastAsia="Times New Roman" w:hAnsi="Times New Roman" w:cs="Times New Roman"/>
          <w:sz w:val="28"/>
          <w:szCs w:val="28"/>
          <w:lang w:eastAsia="ru-RU"/>
        </w:rPr>
        <w:t xml:space="preserve"> для категориальных признаков, </w:t>
      </w:r>
      <w:proofErr w:type="spellStart"/>
      <w:r w:rsidRPr="00AC7D4B">
        <w:rPr>
          <w:rFonts w:ascii="Times New Roman" w:eastAsia="Times New Roman" w:hAnsi="Times New Roman" w:cs="Times New Roman"/>
          <w:sz w:val="28"/>
          <w:szCs w:val="28"/>
          <w:lang w:eastAsia="ru-RU"/>
        </w:rPr>
        <w:t>MinMaxScaler</w:t>
      </w:r>
      <w:proofErr w:type="spellEnd"/>
      <w:r w:rsidRPr="00AC7D4B">
        <w:rPr>
          <w:rFonts w:ascii="Times New Roman" w:eastAsia="Times New Roman" w:hAnsi="Times New Roman" w:cs="Times New Roman"/>
          <w:sz w:val="28"/>
          <w:szCs w:val="28"/>
          <w:lang w:eastAsia="ru-RU"/>
        </w:rPr>
        <w:t xml:space="preserve"> для числовых). Модель обучена на исторических данных и оценена с использованием MSE и R^2, значения которых демонстрируют приемлемую точность. Обученная модель, </w:t>
      </w:r>
      <w:proofErr w:type="spellStart"/>
      <w:r w:rsidRPr="00AC7D4B">
        <w:rPr>
          <w:rFonts w:ascii="Times New Roman" w:eastAsia="Times New Roman" w:hAnsi="Times New Roman" w:cs="Times New Roman"/>
          <w:sz w:val="28"/>
          <w:szCs w:val="28"/>
          <w:lang w:eastAsia="ru-RU"/>
        </w:rPr>
        <w:t>scaler</w:t>
      </w:r>
      <w:proofErr w:type="spellEnd"/>
      <w:r w:rsidRPr="00AC7D4B">
        <w:rPr>
          <w:rFonts w:ascii="Times New Roman" w:eastAsia="Times New Roman" w:hAnsi="Times New Roman" w:cs="Times New Roman"/>
          <w:sz w:val="28"/>
          <w:szCs w:val="28"/>
          <w:lang w:eastAsia="ru-RU"/>
        </w:rPr>
        <w:t xml:space="preserve"> и </w:t>
      </w:r>
      <w:proofErr w:type="spellStart"/>
      <w:r w:rsidRPr="00AC7D4B">
        <w:rPr>
          <w:rFonts w:ascii="Times New Roman" w:eastAsia="Times New Roman" w:hAnsi="Times New Roman" w:cs="Times New Roman"/>
          <w:sz w:val="28"/>
          <w:szCs w:val="28"/>
          <w:lang w:eastAsia="ru-RU"/>
        </w:rPr>
        <w:t>label_encoder</w:t>
      </w:r>
      <w:proofErr w:type="spellEnd"/>
      <w:r w:rsidRPr="00AC7D4B">
        <w:rPr>
          <w:rFonts w:ascii="Times New Roman" w:eastAsia="Times New Roman" w:hAnsi="Times New Roman" w:cs="Times New Roman"/>
          <w:sz w:val="28"/>
          <w:szCs w:val="28"/>
          <w:lang w:eastAsia="ru-RU"/>
        </w:rPr>
        <w:t xml:space="preserve"> сохранены в </w:t>
      </w:r>
      <w:r w:rsidR="00A94565" w:rsidRPr="00AC7D4B">
        <w:rPr>
          <w:rFonts w:ascii="Times New Roman" w:eastAsia="Times New Roman" w:hAnsi="Times New Roman" w:cs="Times New Roman"/>
          <w:sz w:val="28"/>
          <w:szCs w:val="28"/>
          <w:lang w:eastAsia="ru-RU"/>
        </w:rPr>
        <w:t xml:space="preserve">формате. </w:t>
      </w:r>
      <w:proofErr w:type="spellStart"/>
      <w:r w:rsidR="00A94565" w:rsidRPr="00AC7D4B">
        <w:rPr>
          <w:rFonts w:ascii="Times New Roman" w:eastAsia="Times New Roman" w:hAnsi="Times New Roman" w:cs="Times New Roman"/>
          <w:sz w:val="28"/>
          <w:szCs w:val="28"/>
          <w:lang w:eastAsia="ru-RU"/>
        </w:rPr>
        <w:t>pkl</w:t>
      </w:r>
      <w:proofErr w:type="spellEnd"/>
      <w:r w:rsidRPr="00AC7D4B">
        <w:rPr>
          <w:rFonts w:ascii="Times New Roman" w:eastAsia="Times New Roman" w:hAnsi="Times New Roman" w:cs="Times New Roman"/>
          <w:sz w:val="28"/>
          <w:szCs w:val="28"/>
          <w:lang w:eastAsia="ru-RU"/>
        </w:rPr>
        <w:t xml:space="preserve">. Разработано веб-приложение с использованием </w:t>
      </w:r>
      <w:proofErr w:type="spellStart"/>
      <w:r w:rsidRPr="00AC7D4B">
        <w:rPr>
          <w:rFonts w:ascii="Times New Roman" w:eastAsia="Times New Roman" w:hAnsi="Times New Roman" w:cs="Times New Roman"/>
          <w:sz w:val="28"/>
          <w:szCs w:val="28"/>
          <w:lang w:eastAsia="ru-RU"/>
        </w:rPr>
        <w:t>Streamlit</w:t>
      </w:r>
      <w:proofErr w:type="spellEnd"/>
      <w:r w:rsidRPr="00AC7D4B">
        <w:rPr>
          <w:rFonts w:ascii="Times New Roman" w:eastAsia="Times New Roman" w:hAnsi="Times New Roman" w:cs="Times New Roman"/>
          <w:sz w:val="28"/>
          <w:szCs w:val="28"/>
          <w:lang w:eastAsia="ru-RU"/>
        </w:rPr>
        <w:t>, предоставляющее удобный интерфейс для ввода параметров квартиры и получения прогноза цены. Реализована визуализация динамики средней цены недвижимости по годам (</w:t>
      </w:r>
      <w:proofErr w:type="spellStart"/>
      <w:r w:rsidRPr="00AC7D4B">
        <w:rPr>
          <w:rFonts w:ascii="Times New Roman" w:eastAsia="Times New Roman" w:hAnsi="Times New Roman" w:cs="Times New Roman"/>
          <w:sz w:val="28"/>
          <w:szCs w:val="28"/>
          <w:lang w:eastAsia="ru-RU"/>
        </w:rPr>
        <w:t>plotly</w:t>
      </w:r>
      <w:proofErr w:type="spellEnd"/>
      <w:r w:rsidRPr="00AC7D4B">
        <w:rPr>
          <w:rFonts w:ascii="Times New Roman" w:eastAsia="Times New Roman" w:hAnsi="Times New Roman" w:cs="Times New Roman"/>
          <w:sz w:val="28"/>
          <w:szCs w:val="28"/>
          <w:lang w:eastAsia="ru-RU"/>
        </w:rPr>
        <w:t xml:space="preserve">) на основе данных из </w:t>
      </w:r>
      <w:proofErr w:type="spellStart"/>
      <w:r w:rsidRPr="00AC7D4B">
        <w:rPr>
          <w:rFonts w:ascii="Times New Roman" w:eastAsia="Times New Roman" w:hAnsi="Times New Roman" w:cs="Times New Roman"/>
          <w:sz w:val="28"/>
          <w:szCs w:val="28"/>
          <w:lang w:eastAsia="ru-RU"/>
        </w:rPr>
        <w:t>Excel</w:t>
      </w:r>
      <w:proofErr w:type="spellEnd"/>
      <w:r w:rsidRPr="00AC7D4B">
        <w:rPr>
          <w:rFonts w:ascii="Times New Roman" w:eastAsia="Times New Roman" w:hAnsi="Times New Roman" w:cs="Times New Roman"/>
          <w:sz w:val="28"/>
          <w:szCs w:val="28"/>
          <w:lang w:eastAsia="ru-RU"/>
        </w:rPr>
        <w:t>.</w:t>
      </w:r>
    </w:p>
    <w:p w14:paraId="1F885B63" w14:textId="5C375E48" w:rsidR="00AC5F10" w:rsidRPr="00AC7D4B" w:rsidRDefault="00AC5F10" w:rsidP="00AC5F10">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 xml:space="preserve">В дальнейшем планируется расширение функциональности приложения: включение дополнительных факторов (состояние квартиры, ремонт, инфраструктура, транспортная доступность, экология) в модель, требующее сбора и анализа новых данных; использование более сложных моделей (градиентный </w:t>
      </w:r>
      <w:proofErr w:type="spellStart"/>
      <w:r w:rsidRPr="00AC7D4B">
        <w:rPr>
          <w:rFonts w:ascii="Times New Roman" w:eastAsia="Times New Roman" w:hAnsi="Times New Roman" w:cs="Times New Roman"/>
          <w:sz w:val="28"/>
          <w:szCs w:val="28"/>
          <w:lang w:eastAsia="ru-RU"/>
        </w:rPr>
        <w:t>бустинг</w:t>
      </w:r>
      <w:proofErr w:type="spellEnd"/>
      <w:r w:rsidRPr="00AC7D4B">
        <w:rPr>
          <w:rFonts w:ascii="Times New Roman" w:eastAsia="Times New Roman" w:hAnsi="Times New Roman" w:cs="Times New Roman"/>
          <w:sz w:val="28"/>
          <w:szCs w:val="28"/>
          <w:lang w:eastAsia="ru-RU"/>
        </w:rPr>
        <w:t xml:space="preserve">, нейронные сети), эксперименты с </w:t>
      </w:r>
      <w:proofErr w:type="spellStart"/>
      <w:r w:rsidRPr="00AC7D4B">
        <w:rPr>
          <w:rFonts w:ascii="Times New Roman" w:eastAsia="Times New Roman" w:hAnsi="Times New Roman" w:cs="Times New Roman"/>
          <w:sz w:val="28"/>
          <w:szCs w:val="28"/>
          <w:lang w:eastAsia="ru-RU"/>
        </w:rPr>
        <w:t>feature</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engineering</w:t>
      </w:r>
      <w:proofErr w:type="spellEnd"/>
      <w:r w:rsidRPr="00AC7D4B">
        <w:rPr>
          <w:rFonts w:ascii="Times New Roman" w:eastAsia="Times New Roman" w:hAnsi="Times New Roman" w:cs="Times New Roman"/>
          <w:sz w:val="28"/>
          <w:szCs w:val="28"/>
          <w:lang w:eastAsia="ru-RU"/>
        </w:rPr>
        <w:t xml:space="preserve"> и отбором признаков. Также планируется интеграция с </w:t>
      </w:r>
      <w:proofErr w:type="spellStart"/>
      <w:r w:rsidRPr="00AC7D4B">
        <w:rPr>
          <w:rFonts w:ascii="Times New Roman" w:eastAsia="Times New Roman" w:hAnsi="Times New Roman" w:cs="Times New Roman"/>
          <w:sz w:val="28"/>
          <w:szCs w:val="28"/>
          <w:lang w:eastAsia="ru-RU"/>
        </w:rPr>
        <w:t>Яндекс.Карты</w:t>
      </w:r>
      <w:proofErr w:type="spellEnd"/>
      <w:r w:rsidRPr="00AC7D4B">
        <w:rPr>
          <w:rFonts w:ascii="Times New Roman" w:eastAsia="Times New Roman" w:hAnsi="Times New Roman" w:cs="Times New Roman"/>
          <w:sz w:val="28"/>
          <w:szCs w:val="28"/>
          <w:lang w:eastAsia="ru-RU"/>
        </w:rPr>
        <w:t xml:space="preserve"> или </w:t>
      </w:r>
      <w:proofErr w:type="spellStart"/>
      <w:r w:rsidRPr="00AC7D4B">
        <w:rPr>
          <w:rFonts w:ascii="Times New Roman" w:eastAsia="Times New Roman" w:hAnsi="Times New Roman" w:cs="Times New Roman"/>
          <w:sz w:val="28"/>
          <w:szCs w:val="28"/>
          <w:lang w:eastAsia="ru-RU"/>
        </w:rPr>
        <w:t>Google</w:t>
      </w:r>
      <w:proofErr w:type="spellEnd"/>
      <w:r w:rsidRPr="00AC7D4B">
        <w:rPr>
          <w:rFonts w:ascii="Times New Roman" w:eastAsia="Times New Roman" w:hAnsi="Times New Roman" w:cs="Times New Roman"/>
          <w:sz w:val="28"/>
          <w:szCs w:val="28"/>
          <w:lang w:eastAsia="ru-RU"/>
        </w:rPr>
        <w:t xml:space="preserve"> </w:t>
      </w:r>
      <w:proofErr w:type="spellStart"/>
      <w:r w:rsidRPr="00AC7D4B">
        <w:rPr>
          <w:rFonts w:ascii="Times New Roman" w:eastAsia="Times New Roman" w:hAnsi="Times New Roman" w:cs="Times New Roman"/>
          <w:sz w:val="28"/>
          <w:szCs w:val="28"/>
          <w:lang w:eastAsia="ru-RU"/>
        </w:rPr>
        <w:t>Maps</w:t>
      </w:r>
      <w:proofErr w:type="spellEnd"/>
      <w:r w:rsidRPr="00AC7D4B">
        <w:rPr>
          <w:rFonts w:ascii="Times New Roman" w:eastAsia="Times New Roman" w:hAnsi="Times New Roman" w:cs="Times New Roman"/>
          <w:sz w:val="28"/>
          <w:szCs w:val="28"/>
          <w:lang w:eastAsia="ru-RU"/>
        </w:rPr>
        <w:t xml:space="preserve"> для визуализации местоположения объектов и отображения информации об инфраструктуре. Будет добавлена функциональность анализа цен конкурентов на аналогичные объекты и разработана система рекомендаций, предлагающая подходящие варианты квартир на основе предпочтений и бюджета. Кроме того, рассматривается оптимизация кода и алгоритмов обработки данных, использование эффективных методов кэширования для высокой скорости работы, а также возможность разработки мобильного приложения.</w:t>
      </w:r>
    </w:p>
    <w:p w14:paraId="5EFBB735" w14:textId="4D269538" w:rsidR="00172E27" w:rsidRPr="00AC7D4B" w:rsidRDefault="00AC5F10" w:rsidP="00AC5F10">
      <w:pPr>
        <w:spacing w:after="0" w:line="240" w:lineRule="auto"/>
        <w:ind w:firstLine="709"/>
        <w:jc w:val="both"/>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t>Реализация указанных направлений позволит значительно расширить возможности веб-приложения и повысить его ценность для ООО «Дольщик Онлайн» и других участников рынка недвижимости.</w:t>
      </w:r>
    </w:p>
    <w:p w14:paraId="3BECA4A5" w14:textId="0554E1C5" w:rsidR="00172E27" w:rsidRPr="00AC7D4B" w:rsidRDefault="00172E27" w:rsidP="00172E27">
      <w:pPr>
        <w:spacing w:after="0" w:line="240" w:lineRule="auto"/>
        <w:ind w:firstLine="709"/>
        <w:jc w:val="both"/>
        <w:rPr>
          <w:rFonts w:ascii="Times New Roman" w:eastAsia="Times New Roman" w:hAnsi="Times New Roman" w:cs="Times New Roman"/>
          <w:sz w:val="28"/>
          <w:szCs w:val="28"/>
          <w:lang w:eastAsia="ru-RU"/>
        </w:rPr>
      </w:pPr>
    </w:p>
    <w:p w14:paraId="2466078A" w14:textId="77777777" w:rsidR="00172E27" w:rsidRPr="00AC7D4B" w:rsidRDefault="00172E27">
      <w:pPr>
        <w:rPr>
          <w:rFonts w:ascii="Times New Roman" w:eastAsia="Times New Roman" w:hAnsi="Times New Roman" w:cs="Times New Roman"/>
          <w:sz w:val="28"/>
          <w:szCs w:val="28"/>
          <w:lang w:eastAsia="ru-RU"/>
        </w:rPr>
      </w:pPr>
      <w:r w:rsidRPr="00AC7D4B">
        <w:rPr>
          <w:rFonts w:ascii="Times New Roman" w:eastAsia="Times New Roman" w:hAnsi="Times New Roman" w:cs="Times New Roman"/>
          <w:sz w:val="28"/>
          <w:szCs w:val="28"/>
          <w:lang w:eastAsia="ru-RU"/>
        </w:rPr>
        <w:br w:type="page"/>
      </w:r>
    </w:p>
    <w:p w14:paraId="647CABB5" w14:textId="22005F75" w:rsidR="00172E27" w:rsidRPr="00AC7D4B" w:rsidRDefault="00172E27" w:rsidP="00172E27">
      <w:pPr>
        <w:pStyle w:val="1"/>
        <w:spacing w:before="0" w:after="240" w:line="240" w:lineRule="auto"/>
        <w:jc w:val="center"/>
        <w:rPr>
          <w:rFonts w:ascii="Arial" w:eastAsia="Calibri" w:hAnsi="Arial" w:cs="Arial"/>
          <w:color w:val="auto"/>
          <w:sz w:val="30"/>
          <w:szCs w:val="30"/>
        </w:rPr>
      </w:pPr>
      <w:bookmarkStart w:id="81" w:name="_Toc198215663"/>
      <w:bookmarkStart w:id="82" w:name="_Toc200967444"/>
      <w:bookmarkStart w:id="83" w:name="_Toc201147224"/>
      <w:bookmarkStart w:id="84" w:name="_Toc201230194"/>
      <w:bookmarkStart w:id="85" w:name="_Toc201247863"/>
      <w:r w:rsidRPr="00AC7D4B">
        <w:rPr>
          <w:rFonts w:ascii="Arial" w:eastAsia="Calibri" w:hAnsi="Arial" w:cs="Arial"/>
          <w:color w:val="auto"/>
          <w:sz w:val="30"/>
          <w:szCs w:val="30"/>
        </w:rPr>
        <w:lastRenderedPageBreak/>
        <w:t>Список используем</w:t>
      </w:r>
      <w:bookmarkEnd w:id="81"/>
      <w:bookmarkEnd w:id="82"/>
      <w:r w:rsidR="009A6AD8" w:rsidRPr="00AC7D4B">
        <w:rPr>
          <w:rFonts w:ascii="Arial" w:eastAsia="Calibri" w:hAnsi="Arial" w:cs="Arial"/>
          <w:color w:val="auto"/>
          <w:sz w:val="30"/>
          <w:szCs w:val="30"/>
        </w:rPr>
        <w:t>ой литературы</w:t>
      </w:r>
      <w:bookmarkEnd w:id="83"/>
      <w:bookmarkEnd w:id="84"/>
      <w:bookmarkEnd w:id="85"/>
    </w:p>
    <w:p w14:paraId="1DD41958" w14:textId="77777777" w:rsidR="00172E27" w:rsidRPr="00AC7D4B" w:rsidRDefault="00172E27" w:rsidP="009A6AD8">
      <w:pPr>
        <w:spacing w:after="120" w:line="240" w:lineRule="auto"/>
        <w:ind w:firstLine="709"/>
        <w:rPr>
          <w:rStyle w:val="a3"/>
          <w:rFonts w:ascii="Times New Roman" w:hAnsi="Times New Roman" w:cs="Times New Roman"/>
          <w:color w:val="auto"/>
          <w:sz w:val="28"/>
          <w:szCs w:val="28"/>
        </w:rPr>
      </w:pPr>
      <w:bookmarkStart w:id="86" w:name="_Hlk201316679"/>
      <w:r w:rsidRPr="00AC7D4B">
        <w:rPr>
          <w:rFonts w:ascii="Times New Roman" w:hAnsi="Times New Roman" w:cs="Times New Roman"/>
          <w:sz w:val="28"/>
          <w:szCs w:val="28"/>
        </w:rPr>
        <w:t xml:space="preserve">1 Описание и основные характеристики операционной системы </w:t>
      </w:r>
      <w:proofErr w:type="spellStart"/>
      <w:r w:rsidRPr="00AC7D4B">
        <w:rPr>
          <w:rFonts w:ascii="Times New Roman" w:hAnsi="Times New Roman" w:cs="Times New Roman"/>
          <w:sz w:val="28"/>
          <w:szCs w:val="28"/>
        </w:rPr>
        <w:t>Windows</w:t>
      </w:r>
      <w:proofErr w:type="spellEnd"/>
      <w:r w:rsidRPr="00AC7D4B">
        <w:rPr>
          <w:rStyle w:val="a3"/>
          <w:rFonts w:ascii="Times New Roman" w:hAnsi="Times New Roman" w:cs="Times New Roman"/>
          <w:color w:val="auto"/>
          <w:sz w:val="28"/>
          <w:szCs w:val="28"/>
        </w:rPr>
        <w:t xml:space="preserve">: [сайт]. – </w:t>
      </w:r>
      <w:r w:rsidRPr="00AC7D4B">
        <w:rPr>
          <w:rStyle w:val="a3"/>
          <w:rFonts w:ascii="Times New Roman" w:hAnsi="Times New Roman" w:cs="Times New Roman"/>
          <w:color w:val="auto"/>
          <w:sz w:val="28"/>
          <w:szCs w:val="28"/>
          <w:lang w:val="en-US"/>
        </w:rPr>
        <w:t>URL</w:t>
      </w:r>
      <w:r w:rsidRPr="00AC7D4B">
        <w:rPr>
          <w:rStyle w:val="a3"/>
          <w:rFonts w:ascii="Times New Roman" w:hAnsi="Times New Roman" w:cs="Times New Roman"/>
          <w:color w:val="auto"/>
          <w:sz w:val="28"/>
          <w:szCs w:val="28"/>
        </w:rPr>
        <w:t>:</w:t>
      </w:r>
      <w:r w:rsidRPr="00AC7D4B">
        <w:rPr>
          <w:rFonts w:ascii="Times New Roman" w:hAnsi="Times New Roman" w:cs="Times New Roman"/>
          <w:sz w:val="28"/>
          <w:szCs w:val="28"/>
        </w:rPr>
        <w:t xml:space="preserve"> </w:t>
      </w:r>
      <w:hyperlink r:id="rId14" w:history="1">
        <w:r w:rsidRPr="00AC7D4B">
          <w:rPr>
            <w:rStyle w:val="a3"/>
            <w:rFonts w:ascii="Times New Roman" w:hAnsi="Times New Roman" w:cs="Times New Roman"/>
            <w:color w:val="auto"/>
            <w:sz w:val="28"/>
            <w:szCs w:val="28"/>
          </w:rPr>
          <w:t>https://skyeng.ru/magazine/wiki/it-industriya/chto-takoe-vindovs/?ysclid=maow5c7rvk850548937</w:t>
        </w:r>
      </w:hyperlink>
      <w:r w:rsidRPr="00AC7D4B">
        <w:rPr>
          <w:rStyle w:val="a3"/>
          <w:rFonts w:ascii="Times New Roman" w:hAnsi="Times New Roman" w:cs="Times New Roman"/>
          <w:color w:val="auto"/>
          <w:sz w:val="28"/>
          <w:szCs w:val="28"/>
        </w:rPr>
        <w:t>/ (дата обращения: 13.05.2025).</w:t>
      </w:r>
    </w:p>
    <w:p w14:paraId="6CDD0F98" w14:textId="77777777" w:rsidR="00172E27" w:rsidRPr="00AC7D4B" w:rsidRDefault="00172E27"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 xml:space="preserve">2 </w:t>
      </w:r>
      <w:proofErr w:type="spellStart"/>
      <w:r w:rsidRPr="00AC7D4B">
        <w:rPr>
          <w:rFonts w:ascii="Times New Roman" w:hAnsi="Times New Roman" w:cs="Times New Roman"/>
          <w:sz w:val="28"/>
          <w:szCs w:val="28"/>
        </w:rPr>
        <w:t>Postgresql</w:t>
      </w:r>
      <w:proofErr w:type="spellEnd"/>
      <w:r w:rsidRPr="00AC7D4B">
        <w:rPr>
          <w:rFonts w:ascii="Times New Roman" w:hAnsi="Times New Roman" w:cs="Times New Roman"/>
          <w:sz w:val="28"/>
          <w:szCs w:val="28"/>
        </w:rPr>
        <w:t xml:space="preserve">: основы, преимущества и руководства для быстрого старта: [сайт]. – URL: </w:t>
      </w:r>
      <w:hyperlink r:id="rId15" w:history="1">
        <w:r w:rsidRPr="00AC7D4B">
          <w:rPr>
            <w:rStyle w:val="a3"/>
            <w:rFonts w:ascii="Times New Roman" w:hAnsi="Times New Roman" w:cs="Times New Roman"/>
            <w:color w:val="auto"/>
            <w:sz w:val="28"/>
            <w:szCs w:val="28"/>
          </w:rPr>
          <w:t>https://skillbox.ru/media/code/postgresql-vsye-chto-nuzhno-znat-dlya-bystrogo-starta/?ysclid=m7whgh37vl763094884</w:t>
        </w:r>
      </w:hyperlink>
      <w:r w:rsidRPr="00AC7D4B">
        <w:rPr>
          <w:rFonts w:ascii="Times New Roman" w:hAnsi="Times New Roman" w:cs="Times New Roman"/>
          <w:sz w:val="28"/>
          <w:szCs w:val="28"/>
        </w:rPr>
        <w:t xml:space="preserve"> (дата обращения: 13.05.2025).</w:t>
      </w:r>
    </w:p>
    <w:p w14:paraId="77AC371F" w14:textId="77777777" w:rsidR="00172E27" w:rsidRPr="00AC7D4B" w:rsidRDefault="00172E27"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 xml:space="preserve">3 </w:t>
      </w:r>
      <w:proofErr w:type="spellStart"/>
      <w:r w:rsidRPr="00AC7D4B">
        <w:rPr>
          <w:rFonts w:ascii="Times New Roman" w:hAnsi="Times New Roman" w:cs="Times New Roman"/>
          <w:sz w:val="28"/>
        </w:rPr>
        <w:t>Python</w:t>
      </w:r>
      <w:proofErr w:type="spellEnd"/>
      <w:r w:rsidRPr="00AC7D4B">
        <w:rPr>
          <w:rFonts w:ascii="Times New Roman" w:hAnsi="Times New Roman" w:cs="Times New Roman"/>
          <w:sz w:val="28"/>
        </w:rPr>
        <w:t>: что это за язык программирования и где применяется</w:t>
      </w:r>
      <w:r w:rsidRPr="00AC7D4B">
        <w:rPr>
          <w:rFonts w:ascii="Times New Roman" w:hAnsi="Times New Roman" w:cs="Times New Roman"/>
          <w:sz w:val="28"/>
          <w:szCs w:val="28"/>
        </w:rPr>
        <w:t xml:space="preserve">: [сайт]. – URL: </w:t>
      </w:r>
      <w:hyperlink r:id="rId16" w:history="1">
        <w:r w:rsidRPr="00AC7D4B">
          <w:rPr>
            <w:rStyle w:val="a3"/>
            <w:rFonts w:ascii="Times New Roman" w:hAnsi="Times New Roman" w:cs="Times New Roman"/>
            <w:color w:val="auto"/>
            <w:sz w:val="28"/>
            <w:szCs w:val="28"/>
          </w:rPr>
          <w:t>https://blog.skillfactory.ru/glossary/python/</w:t>
        </w:r>
      </w:hyperlink>
      <w:r w:rsidRPr="00AC7D4B">
        <w:rPr>
          <w:rFonts w:ascii="Times New Roman" w:hAnsi="Times New Roman" w:cs="Times New Roman"/>
          <w:sz w:val="28"/>
          <w:szCs w:val="28"/>
        </w:rPr>
        <w:t xml:space="preserve"> (дата обращения: 13.05.2025).</w:t>
      </w:r>
    </w:p>
    <w:p w14:paraId="24CB98AC" w14:textId="77777777" w:rsidR="00172E27" w:rsidRPr="00AC7D4B" w:rsidRDefault="00172E27"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 xml:space="preserve">4 </w:t>
      </w:r>
      <w:r w:rsidRPr="00AC7D4B">
        <w:rPr>
          <w:rFonts w:ascii="Times New Roman" w:hAnsi="Times New Roman" w:cs="Times New Roman"/>
          <w:sz w:val="28"/>
        </w:rPr>
        <w:t>Графический дизайнер: кто это, что делает и как им стать в 2025 - плюсы и минусы профессии, с чего начать</w:t>
      </w:r>
      <w:r w:rsidRPr="00AC7D4B">
        <w:rPr>
          <w:rFonts w:ascii="Times New Roman" w:hAnsi="Times New Roman" w:cs="Times New Roman"/>
          <w:sz w:val="28"/>
          <w:szCs w:val="28"/>
        </w:rPr>
        <w:t xml:space="preserve">: [сайт]. – URL: </w:t>
      </w:r>
      <w:hyperlink r:id="rId17" w:history="1">
        <w:r w:rsidRPr="00AC7D4B">
          <w:rPr>
            <w:rStyle w:val="a3"/>
            <w:rFonts w:ascii="Times New Roman" w:hAnsi="Times New Roman" w:cs="Times New Roman"/>
            <w:color w:val="auto"/>
            <w:sz w:val="28"/>
            <w:szCs w:val="28"/>
          </w:rPr>
          <w:t>https://practicum.yandex.ru/blog/graphic-designer/?utm_source=yandex&amp;utm_medium=cpc&amp;utm_campaign=Yan_Perfmax_RF_other_Resk_b2c_Gener_Regular_Blog_tCPA_460&amp;utm_content=sty_search:s_none:cid_117415262:gid_5532382430:pid_54116924631:aid_16780971785:crid_0:rid_54116924631:p_1:pty_premium:mty_:mkw_:dty_desktop:cgcid_0:rn_%D0%92%D0%BB%D0%B0%D0%B4%D0%B8%D0%B2%D0%BE%D1%81%D1%82%D0%BE%D0%BA:rid_75&amp;utm_term=---autotargeting&amp;yclid=3182862218999889919</w:t>
        </w:r>
      </w:hyperlink>
      <w:r w:rsidRPr="00AC7D4B">
        <w:rPr>
          <w:rFonts w:ascii="Times New Roman" w:hAnsi="Times New Roman" w:cs="Times New Roman"/>
          <w:sz w:val="28"/>
          <w:szCs w:val="28"/>
        </w:rPr>
        <w:t xml:space="preserve"> (дата обращения: 13.05.2025).</w:t>
      </w:r>
    </w:p>
    <w:p w14:paraId="31ACD46E" w14:textId="77777777" w:rsidR="00172E27" w:rsidRPr="00AC7D4B" w:rsidRDefault="00172E27"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 xml:space="preserve">5 </w:t>
      </w:r>
      <w:proofErr w:type="spellStart"/>
      <w:r w:rsidRPr="00AC7D4B">
        <w:rPr>
          <w:rFonts w:ascii="Times New Roman" w:hAnsi="Times New Roman" w:cs="Times New Roman"/>
          <w:sz w:val="28"/>
          <w:szCs w:val="28"/>
        </w:rPr>
        <w:t>Git</w:t>
      </w:r>
      <w:proofErr w:type="spellEnd"/>
      <w:r w:rsidRPr="00AC7D4B">
        <w:rPr>
          <w:rFonts w:ascii="Times New Roman" w:hAnsi="Times New Roman" w:cs="Times New Roman"/>
          <w:sz w:val="28"/>
          <w:szCs w:val="28"/>
        </w:rPr>
        <w:t xml:space="preserve"> для новичков (часть 1) / </w:t>
      </w:r>
      <w:proofErr w:type="spellStart"/>
      <w:r w:rsidRPr="00AC7D4B">
        <w:rPr>
          <w:rFonts w:ascii="Times New Roman" w:hAnsi="Times New Roman" w:cs="Times New Roman"/>
          <w:sz w:val="28"/>
          <w:szCs w:val="28"/>
        </w:rPr>
        <w:t>Хабр</w:t>
      </w:r>
      <w:proofErr w:type="spellEnd"/>
      <w:r w:rsidRPr="00AC7D4B">
        <w:rPr>
          <w:rFonts w:ascii="Times New Roman" w:hAnsi="Times New Roman" w:cs="Times New Roman"/>
          <w:sz w:val="28"/>
          <w:szCs w:val="28"/>
        </w:rPr>
        <w:t xml:space="preserve"> [сайт]. – URL: </w:t>
      </w:r>
      <w:hyperlink r:id="rId18" w:history="1">
        <w:r w:rsidRPr="00AC7D4B">
          <w:rPr>
            <w:rStyle w:val="a3"/>
            <w:rFonts w:ascii="Times New Roman" w:hAnsi="Times New Roman" w:cs="Times New Roman"/>
            <w:color w:val="auto"/>
            <w:sz w:val="28"/>
            <w:szCs w:val="28"/>
          </w:rPr>
          <w:t>https://habr.com/ru/articles/541258/</w:t>
        </w:r>
      </w:hyperlink>
      <w:r w:rsidRPr="00AC7D4B">
        <w:rPr>
          <w:rFonts w:ascii="Times New Roman" w:hAnsi="Times New Roman" w:cs="Times New Roman"/>
          <w:sz w:val="28"/>
          <w:szCs w:val="28"/>
        </w:rPr>
        <w:t xml:space="preserve"> (дата обращения: 13.05.2025).</w:t>
      </w:r>
    </w:p>
    <w:bookmarkEnd w:id="86"/>
    <w:p w14:paraId="4E5E408C" w14:textId="77777777" w:rsidR="00172E27" w:rsidRPr="00AC7D4B" w:rsidRDefault="00172E27"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 xml:space="preserve">6 </w:t>
      </w:r>
      <w:r w:rsidRPr="00AC7D4B">
        <w:rPr>
          <w:rFonts w:ascii="Times New Roman" w:hAnsi="Times New Roman" w:cs="Times New Roman"/>
          <w:sz w:val="28"/>
        </w:rPr>
        <w:t xml:space="preserve">Что такое </w:t>
      </w:r>
      <w:proofErr w:type="spellStart"/>
      <w:r w:rsidRPr="00AC7D4B">
        <w:rPr>
          <w:rFonts w:ascii="Times New Roman" w:hAnsi="Times New Roman" w:cs="Times New Roman"/>
          <w:sz w:val="28"/>
        </w:rPr>
        <w:t>GitHub</w:t>
      </w:r>
      <w:proofErr w:type="spellEnd"/>
      <w:r w:rsidRPr="00AC7D4B">
        <w:rPr>
          <w:rFonts w:ascii="Times New Roman" w:hAnsi="Times New Roman" w:cs="Times New Roman"/>
          <w:sz w:val="28"/>
        </w:rPr>
        <w:t xml:space="preserve"> и как им пользоваться / </w:t>
      </w:r>
      <w:proofErr w:type="spellStart"/>
      <w:r w:rsidRPr="00AC7D4B">
        <w:rPr>
          <w:rFonts w:ascii="Times New Roman" w:hAnsi="Times New Roman" w:cs="Times New Roman"/>
          <w:sz w:val="28"/>
        </w:rPr>
        <w:t>Skillbox</w:t>
      </w:r>
      <w:proofErr w:type="spellEnd"/>
      <w:r w:rsidRPr="00AC7D4B">
        <w:rPr>
          <w:rFonts w:ascii="Times New Roman" w:hAnsi="Times New Roman" w:cs="Times New Roman"/>
          <w:sz w:val="28"/>
        </w:rPr>
        <w:t xml:space="preserve"> </w:t>
      </w:r>
      <w:proofErr w:type="spellStart"/>
      <w:r w:rsidRPr="00AC7D4B">
        <w:rPr>
          <w:rFonts w:ascii="Times New Roman" w:hAnsi="Times New Roman" w:cs="Times New Roman"/>
          <w:sz w:val="28"/>
        </w:rPr>
        <w:t>Media</w:t>
      </w:r>
      <w:proofErr w:type="spellEnd"/>
      <w:r w:rsidRPr="00AC7D4B">
        <w:rPr>
          <w:rFonts w:ascii="Times New Roman" w:hAnsi="Times New Roman" w:cs="Times New Roman"/>
          <w:sz w:val="36"/>
          <w:szCs w:val="28"/>
        </w:rPr>
        <w:t xml:space="preserve"> </w:t>
      </w:r>
      <w:r w:rsidRPr="00AC7D4B">
        <w:rPr>
          <w:rFonts w:ascii="Times New Roman" w:hAnsi="Times New Roman" w:cs="Times New Roman"/>
          <w:sz w:val="28"/>
          <w:szCs w:val="28"/>
        </w:rPr>
        <w:t xml:space="preserve">[сайт]. – URL: </w:t>
      </w:r>
      <w:hyperlink r:id="rId19" w:history="1">
        <w:r w:rsidRPr="00AC7D4B">
          <w:rPr>
            <w:rStyle w:val="a3"/>
            <w:rFonts w:ascii="Times New Roman" w:hAnsi="Times New Roman" w:cs="Times New Roman"/>
            <w:color w:val="auto"/>
            <w:sz w:val="28"/>
            <w:szCs w:val="28"/>
          </w:rPr>
          <w:t>https://skillbox.ru/media/code/chto-takoe-github-i-kak-im-polzovatsya/?ysclid=maox05rbm716951159</w:t>
        </w:r>
      </w:hyperlink>
      <w:r w:rsidRPr="00AC7D4B">
        <w:rPr>
          <w:rFonts w:ascii="Times New Roman" w:hAnsi="Times New Roman" w:cs="Times New Roman"/>
          <w:sz w:val="28"/>
          <w:szCs w:val="28"/>
        </w:rPr>
        <w:t xml:space="preserve"> (дата обращения: 13.05.2025).</w:t>
      </w:r>
    </w:p>
    <w:p w14:paraId="10DF2ABB" w14:textId="77777777" w:rsidR="00172E27" w:rsidRPr="00AC7D4B" w:rsidRDefault="00172E27"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 xml:space="preserve">7 </w:t>
      </w:r>
      <w:r w:rsidRPr="00AC7D4B">
        <w:rPr>
          <w:rFonts w:ascii="Times New Roman" w:hAnsi="Times New Roman" w:cs="Times New Roman"/>
          <w:sz w:val="28"/>
        </w:rPr>
        <w:t xml:space="preserve">Обзор «Битрикс24» — сервиса для управления, аналитики и продаж / </w:t>
      </w:r>
      <w:proofErr w:type="spellStart"/>
      <w:r w:rsidRPr="00AC7D4B">
        <w:rPr>
          <w:rFonts w:ascii="Times New Roman" w:hAnsi="Times New Roman" w:cs="Times New Roman"/>
          <w:sz w:val="28"/>
        </w:rPr>
        <w:t>Skillbox</w:t>
      </w:r>
      <w:proofErr w:type="spellEnd"/>
      <w:r w:rsidRPr="00AC7D4B">
        <w:rPr>
          <w:rFonts w:ascii="Times New Roman" w:hAnsi="Times New Roman" w:cs="Times New Roman"/>
          <w:sz w:val="28"/>
        </w:rPr>
        <w:t xml:space="preserve"> </w:t>
      </w:r>
      <w:proofErr w:type="spellStart"/>
      <w:r w:rsidRPr="00AC7D4B">
        <w:rPr>
          <w:rFonts w:ascii="Times New Roman" w:hAnsi="Times New Roman" w:cs="Times New Roman"/>
          <w:sz w:val="28"/>
        </w:rPr>
        <w:t>Media</w:t>
      </w:r>
      <w:proofErr w:type="spellEnd"/>
      <w:r w:rsidRPr="00AC7D4B">
        <w:rPr>
          <w:rFonts w:ascii="Times New Roman" w:hAnsi="Times New Roman" w:cs="Times New Roman"/>
          <w:sz w:val="36"/>
          <w:szCs w:val="28"/>
        </w:rPr>
        <w:t xml:space="preserve"> </w:t>
      </w:r>
      <w:r w:rsidRPr="00AC7D4B">
        <w:rPr>
          <w:rFonts w:ascii="Times New Roman" w:hAnsi="Times New Roman" w:cs="Times New Roman"/>
          <w:sz w:val="28"/>
          <w:szCs w:val="28"/>
        </w:rPr>
        <w:t xml:space="preserve">[сайт]. – URL: </w:t>
      </w:r>
      <w:hyperlink r:id="rId20" w:history="1">
        <w:r w:rsidRPr="00AC7D4B">
          <w:rPr>
            <w:rStyle w:val="a3"/>
            <w:rFonts w:ascii="Times New Roman" w:hAnsi="Times New Roman" w:cs="Times New Roman"/>
            <w:color w:val="auto"/>
            <w:sz w:val="28"/>
            <w:szCs w:val="28"/>
          </w:rPr>
          <w:t>https://skillbox.ru/media/management/bitriks24-bolshoy-obzor-funktsiy-dlya-tekh-kto-vybiraet-crm-ili-avtomatiziruet-biznes/?ysclid=maox8c8qrr295359491</w:t>
        </w:r>
      </w:hyperlink>
      <w:r w:rsidRPr="00AC7D4B">
        <w:rPr>
          <w:rFonts w:ascii="Times New Roman" w:hAnsi="Times New Roman" w:cs="Times New Roman"/>
          <w:sz w:val="28"/>
          <w:szCs w:val="28"/>
        </w:rPr>
        <w:t xml:space="preserve"> (дата обращения: 13.05.2025).</w:t>
      </w:r>
    </w:p>
    <w:p w14:paraId="5C7702AD" w14:textId="77777777" w:rsidR="00172E27" w:rsidRPr="00AC7D4B" w:rsidRDefault="00172E27"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 xml:space="preserve">8 </w:t>
      </w:r>
      <w:r w:rsidRPr="00AC7D4B">
        <w:rPr>
          <w:rFonts w:ascii="Times New Roman" w:hAnsi="Times New Roman" w:cs="Times New Roman"/>
          <w:sz w:val="28"/>
        </w:rPr>
        <w:t xml:space="preserve">Что такое PDF? Всё, что вам нужно знать. | </w:t>
      </w:r>
      <w:proofErr w:type="spellStart"/>
      <w:r w:rsidRPr="00AC7D4B">
        <w:rPr>
          <w:rFonts w:ascii="Times New Roman" w:hAnsi="Times New Roman" w:cs="Times New Roman"/>
          <w:sz w:val="28"/>
        </w:rPr>
        <w:t>Speechify</w:t>
      </w:r>
      <w:proofErr w:type="spellEnd"/>
      <w:r w:rsidRPr="00AC7D4B">
        <w:rPr>
          <w:rFonts w:ascii="Times New Roman" w:hAnsi="Times New Roman" w:cs="Times New Roman"/>
          <w:sz w:val="28"/>
          <w:szCs w:val="28"/>
        </w:rPr>
        <w:t xml:space="preserve">[сайт]. – URL: </w:t>
      </w:r>
      <w:hyperlink r:id="rId21" w:history="1">
        <w:r w:rsidRPr="00AC7D4B">
          <w:rPr>
            <w:rStyle w:val="a3"/>
            <w:rFonts w:ascii="Times New Roman" w:hAnsi="Times New Roman" w:cs="Times New Roman"/>
            <w:color w:val="auto"/>
            <w:sz w:val="28"/>
            <w:szCs w:val="28"/>
          </w:rPr>
          <w:t>https://speechify.com/ru/blog/what-is-a-pdf/</w:t>
        </w:r>
      </w:hyperlink>
      <w:r w:rsidRPr="00AC7D4B">
        <w:rPr>
          <w:rFonts w:ascii="Times New Roman" w:hAnsi="Times New Roman" w:cs="Times New Roman"/>
          <w:sz w:val="28"/>
          <w:szCs w:val="28"/>
        </w:rPr>
        <w:t xml:space="preserve"> (дата обращения: 13.05.2025).</w:t>
      </w:r>
    </w:p>
    <w:p w14:paraId="5CAE9045" w14:textId="77777777" w:rsidR="00172E27" w:rsidRPr="00AC7D4B" w:rsidRDefault="00172E27" w:rsidP="009A6AD8">
      <w:pPr>
        <w:spacing w:after="120" w:line="240" w:lineRule="auto"/>
        <w:ind w:firstLine="709"/>
        <w:rPr>
          <w:rFonts w:ascii="Times New Roman" w:hAnsi="Times New Roman" w:cs="Times New Roman"/>
          <w:sz w:val="28"/>
          <w:szCs w:val="28"/>
          <w:lang w:val="en-US"/>
        </w:rPr>
      </w:pPr>
      <w:r w:rsidRPr="00AC7D4B">
        <w:rPr>
          <w:rFonts w:ascii="Times New Roman" w:hAnsi="Times New Roman" w:cs="Times New Roman"/>
          <w:sz w:val="28"/>
          <w:szCs w:val="28"/>
          <w:lang w:val="en-US"/>
        </w:rPr>
        <w:t xml:space="preserve">9 </w:t>
      </w:r>
      <w:r w:rsidRPr="00AC7D4B">
        <w:rPr>
          <w:rFonts w:ascii="Times New Roman" w:hAnsi="Times New Roman" w:cs="Times New Roman"/>
          <w:sz w:val="28"/>
          <w:lang w:val="en-US"/>
        </w:rPr>
        <w:t xml:space="preserve">Introduction to Python PyPDF2 Library | </w:t>
      </w:r>
      <w:proofErr w:type="spellStart"/>
      <w:r w:rsidRPr="00AC7D4B">
        <w:rPr>
          <w:rFonts w:ascii="Times New Roman" w:hAnsi="Times New Roman" w:cs="Times New Roman"/>
          <w:sz w:val="28"/>
          <w:lang w:val="en-US"/>
        </w:rPr>
        <w:t>GeeksforGeeks</w:t>
      </w:r>
      <w:proofErr w:type="spellEnd"/>
      <w:r w:rsidRPr="00AC7D4B">
        <w:rPr>
          <w:rFonts w:ascii="Times New Roman" w:hAnsi="Times New Roman" w:cs="Times New Roman"/>
          <w:sz w:val="28"/>
          <w:lang w:val="en-US"/>
        </w:rPr>
        <w:t xml:space="preserve"> </w:t>
      </w:r>
      <w:r w:rsidRPr="00AC7D4B">
        <w:rPr>
          <w:rFonts w:ascii="Times New Roman" w:hAnsi="Times New Roman" w:cs="Times New Roman"/>
          <w:sz w:val="28"/>
          <w:szCs w:val="28"/>
          <w:lang w:val="en-US"/>
        </w:rPr>
        <w:t>[</w:t>
      </w:r>
      <w:r w:rsidRPr="00AC7D4B">
        <w:rPr>
          <w:rFonts w:ascii="Times New Roman" w:hAnsi="Times New Roman" w:cs="Times New Roman"/>
          <w:sz w:val="28"/>
          <w:szCs w:val="28"/>
        </w:rPr>
        <w:t>сайт</w:t>
      </w:r>
      <w:r w:rsidRPr="00AC7D4B">
        <w:rPr>
          <w:rFonts w:ascii="Times New Roman" w:hAnsi="Times New Roman" w:cs="Times New Roman"/>
          <w:sz w:val="28"/>
          <w:szCs w:val="28"/>
          <w:lang w:val="en-US"/>
        </w:rPr>
        <w:t xml:space="preserve">]. – URL: </w:t>
      </w:r>
      <w:hyperlink r:id="rId22" w:history="1">
        <w:r w:rsidRPr="00AC7D4B">
          <w:rPr>
            <w:rStyle w:val="a3"/>
            <w:rFonts w:ascii="Times New Roman" w:hAnsi="Times New Roman" w:cs="Times New Roman"/>
            <w:color w:val="auto"/>
            <w:sz w:val="28"/>
            <w:szCs w:val="28"/>
            <w:lang w:val="en-US"/>
          </w:rPr>
          <w:t>https://translated.turbopages.org/proxy_u/en-ru.ru.dd79093e-68257b58-a4791a7d-74722d776562/https/www.geeksforgeeks.org/introduction-to-python-pypdf2-library/</w:t>
        </w:r>
      </w:hyperlink>
      <w:r w:rsidRPr="00AC7D4B">
        <w:rPr>
          <w:rFonts w:ascii="Times New Roman" w:hAnsi="Times New Roman" w:cs="Times New Roman"/>
          <w:sz w:val="28"/>
          <w:szCs w:val="28"/>
          <w:lang w:val="en-US"/>
        </w:rPr>
        <w:t xml:space="preserve"> (</w:t>
      </w:r>
      <w:r w:rsidRPr="00AC7D4B">
        <w:rPr>
          <w:rFonts w:ascii="Times New Roman" w:hAnsi="Times New Roman" w:cs="Times New Roman"/>
          <w:sz w:val="28"/>
          <w:szCs w:val="28"/>
        </w:rPr>
        <w:t>дата</w:t>
      </w:r>
      <w:r w:rsidRPr="00AC7D4B">
        <w:rPr>
          <w:rFonts w:ascii="Times New Roman" w:hAnsi="Times New Roman" w:cs="Times New Roman"/>
          <w:sz w:val="28"/>
          <w:szCs w:val="28"/>
          <w:lang w:val="en-US"/>
        </w:rPr>
        <w:t xml:space="preserve"> </w:t>
      </w:r>
      <w:r w:rsidRPr="00AC7D4B">
        <w:rPr>
          <w:rFonts w:ascii="Times New Roman" w:hAnsi="Times New Roman" w:cs="Times New Roman"/>
          <w:sz w:val="28"/>
          <w:szCs w:val="28"/>
        </w:rPr>
        <w:t>обращения</w:t>
      </w:r>
      <w:r w:rsidRPr="00AC7D4B">
        <w:rPr>
          <w:rFonts w:ascii="Times New Roman" w:hAnsi="Times New Roman" w:cs="Times New Roman"/>
          <w:sz w:val="28"/>
          <w:szCs w:val="28"/>
          <w:lang w:val="en-US"/>
        </w:rPr>
        <w:t>: 13.05.2025).</w:t>
      </w:r>
    </w:p>
    <w:p w14:paraId="2FE196B6" w14:textId="77777777" w:rsidR="00172E27" w:rsidRPr="00AC7D4B" w:rsidRDefault="00172E27" w:rsidP="009A6AD8">
      <w:pPr>
        <w:spacing w:after="120" w:line="240" w:lineRule="auto"/>
        <w:ind w:firstLine="709"/>
        <w:rPr>
          <w:rFonts w:ascii="Times New Roman" w:hAnsi="Times New Roman" w:cs="Times New Roman"/>
          <w:sz w:val="28"/>
          <w:szCs w:val="28"/>
        </w:rPr>
      </w:pPr>
      <w:proofErr w:type="gramStart"/>
      <w:r w:rsidRPr="00AC7D4B">
        <w:rPr>
          <w:rFonts w:ascii="Times New Roman" w:hAnsi="Times New Roman" w:cs="Times New Roman"/>
          <w:sz w:val="28"/>
          <w:szCs w:val="28"/>
        </w:rPr>
        <w:t xml:space="preserve">10 </w:t>
      </w:r>
      <w:r w:rsidRPr="00AC7D4B">
        <w:rPr>
          <w:rFonts w:ascii="Times New Roman" w:hAnsi="Times New Roman" w:cs="Times New Roman"/>
          <w:sz w:val="28"/>
        </w:rPr>
        <w:t>.Как</w:t>
      </w:r>
      <w:proofErr w:type="gramEnd"/>
      <w:r w:rsidRPr="00AC7D4B">
        <w:rPr>
          <w:rFonts w:ascii="Times New Roman" w:hAnsi="Times New Roman" w:cs="Times New Roman"/>
          <w:sz w:val="28"/>
        </w:rPr>
        <w:t xml:space="preserve"> извлечь таблицы из PDF в </w:t>
      </w:r>
      <w:proofErr w:type="spellStart"/>
      <w:r w:rsidRPr="00AC7D4B">
        <w:rPr>
          <w:rFonts w:ascii="Times New Roman" w:hAnsi="Times New Roman" w:cs="Times New Roman"/>
          <w:sz w:val="28"/>
        </w:rPr>
        <w:t>Python</w:t>
      </w:r>
      <w:proofErr w:type="spellEnd"/>
      <w:r w:rsidRPr="00AC7D4B">
        <w:rPr>
          <w:rFonts w:ascii="Times New Roman" w:hAnsi="Times New Roman" w:cs="Times New Roman"/>
          <w:sz w:val="28"/>
          <w:szCs w:val="28"/>
        </w:rPr>
        <w:t xml:space="preserve"> [сайт]. – </w:t>
      </w:r>
      <w:r w:rsidRPr="00AC7D4B">
        <w:rPr>
          <w:rFonts w:ascii="Times New Roman" w:hAnsi="Times New Roman" w:cs="Times New Roman"/>
          <w:sz w:val="28"/>
          <w:szCs w:val="28"/>
          <w:lang w:val="en-US"/>
        </w:rPr>
        <w:t>URL</w:t>
      </w:r>
      <w:r w:rsidRPr="00AC7D4B">
        <w:rPr>
          <w:rFonts w:ascii="Times New Roman" w:hAnsi="Times New Roman" w:cs="Times New Roman"/>
          <w:sz w:val="28"/>
          <w:szCs w:val="28"/>
        </w:rPr>
        <w:t xml:space="preserve">: </w:t>
      </w:r>
      <w:hyperlink r:id="rId23" w:history="1">
        <w:r w:rsidRPr="00AC7D4B">
          <w:rPr>
            <w:rStyle w:val="a3"/>
            <w:rFonts w:ascii="Times New Roman" w:hAnsi="Times New Roman" w:cs="Times New Roman"/>
            <w:color w:val="auto"/>
            <w:sz w:val="28"/>
            <w:szCs w:val="28"/>
          </w:rPr>
          <w:t>https://pdf.wondershare.com.ru/pdf-knowledge/extract-table-from-pdf-python.html?ysclid=maozc2zdpn619369456</w:t>
        </w:r>
      </w:hyperlink>
      <w:r w:rsidRPr="00AC7D4B">
        <w:rPr>
          <w:rFonts w:ascii="Times New Roman" w:hAnsi="Times New Roman" w:cs="Times New Roman"/>
          <w:sz w:val="28"/>
          <w:szCs w:val="28"/>
        </w:rPr>
        <w:t xml:space="preserve"> (дата обращения: 13.05.2025).</w:t>
      </w:r>
    </w:p>
    <w:p w14:paraId="7C5F9051" w14:textId="77777777" w:rsidR="00172E27" w:rsidRPr="00AC7D4B" w:rsidRDefault="00172E27" w:rsidP="009A6AD8">
      <w:pPr>
        <w:spacing w:after="120" w:line="240" w:lineRule="auto"/>
        <w:ind w:firstLine="709"/>
        <w:rPr>
          <w:rFonts w:ascii="Times New Roman" w:hAnsi="Times New Roman" w:cs="Times New Roman"/>
          <w:sz w:val="28"/>
          <w:szCs w:val="28"/>
        </w:rPr>
      </w:pPr>
    </w:p>
    <w:p w14:paraId="79306936" w14:textId="77777777" w:rsidR="00172E27" w:rsidRPr="00AC7D4B" w:rsidRDefault="00172E27"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 xml:space="preserve">11 </w:t>
      </w:r>
      <w:r w:rsidRPr="00AC7D4B">
        <w:rPr>
          <w:rFonts w:ascii="Times New Roman" w:hAnsi="Times New Roman" w:cs="Times New Roman"/>
          <w:sz w:val="28"/>
        </w:rPr>
        <w:t xml:space="preserve">Библиотека </w:t>
      </w:r>
      <w:r w:rsidRPr="00AC7D4B">
        <w:rPr>
          <w:rFonts w:ascii="Times New Roman" w:hAnsi="Times New Roman" w:cs="Times New Roman"/>
          <w:sz w:val="28"/>
          <w:lang w:val="en-US"/>
        </w:rPr>
        <w:t>Python</w:t>
      </w:r>
      <w:r w:rsidRPr="00AC7D4B">
        <w:rPr>
          <w:rFonts w:ascii="Times New Roman" w:hAnsi="Times New Roman" w:cs="Times New Roman"/>
          <w:sz w:val="28"/>
        </w:rPr>
        <w:t xml:space="preserve"> </w:t>
      </w:r>
      <w:proofErr w:type="spellStart"/>
      <w:r w:rsidRPr="00AC7D4B">
        <w:rPr>
          <w:rFonts w:ascii="Times New Roman" w:hAnsi="Times New Roman" w:cs="Times New Roman"/>
          <w:sz w:val="28"/>
          <w:lang w:val="en-US"/>
        </w:rPr>
        <w:t>pdfminer</w:t>
      </w:r>
      <w:proofErr w:type="spellEnd"/>
      <w:r w:rsidRPr="00AC7D4B">
        <w:rPr>
          <w:rFonts w:ascii="Times New Roman" w:hAnsi="Times New Roman" w:cs="Times New Roman"/>
          <w:sz w:val="28"/>
        </w:rPr>
        <w:t>.</w:t>
      </w:r>
      <w:r w:rsidRPr="00AC7D4B">
        <w:rPr>
          <w:rFonts w:ascii="Times New Roman" w:hAnsi="Times New Roman" w:cs="Times New Roman"/>
          <w:sz w:val="28"/>
          <w:lang w:val="en-US"/>
        </w:rPr>
        <w:t>six</w:t>
      </w:r>
      <w:r w:rsidRPr="00AC7D4B">
        <w:rPr>
          <w:rFonts w:ascii="Times New Roman" w:hAnsi="Times New Roman" w:cs="Times New Roman"/>
          <w:sz w:val="28"/>
        </w:rPr>
        <w:t xml:space="preserve"> | Извлечение текста из </w:t>
      </w:r>
      <w:r w:rsidRPr="00AC7D4B">
        <w:rPr>
          <w:rFonts w:ascii="Times New Roman" w:hAnsi="Times New Roman" w:cs="Times New Roman"/>
          <w:sz w:val="28"/>
          <w:lang w:val="en-US"/>
        </w:rPr>
        <w:t>PDF</w:t>
      </w:r>
      <w:r w:rsidRPr="00AC7D4B">
        <w:rPr>
          <w:rFonts w:ascii="Times New Roman" w:hAnsi="Times New Roman" w:cs="Times New Roman"/>
          <w:sz w:val="28"/>
        </w:rPr>
        <w:t>-файлов</w:t>
      </w:r>
      <w:r w:rsidRPr="00AC7D4B">
        <w:rPr>
          <w:rFonts w:ascii="Times New Roman" w:hAnsi="Times New Roman" w:cs="Times New Roman"/>
          <w:sz w:val="36"/>
          <w:szCs w:val="28"/>
        </w:rPr>
        <w:t xml:space="preserve"> </w:t>
      </w:r>
      <w:r w:rsidRPr="00AC7D4B">
        <w:rPr>
          <w:rFonts w:ascii="Times New Roman" w:hAnsi="Times New Roman" w:cs="Times New Roman"/>
          <w:sz w:val="28"/>
          <w:szCs w:val="28"/>
        </w:rPr>
        <w:t xml:space="preserve">[сайт]. – </w:t>
      </w:r>
      <w:r w:rsidRPr="00AC7D4B">
        <w:rPr>
          <w:rFonts w:ascii="Times New Roman" w:hAnsi="Times New Roman" w:cs="Times New Roman"/>
          <w:sz w:val="28"/>
          <w:szCs w:val="28"/>
          <w:lang w:val="en-US"/>
        </w:rPr>
        <w:t>URL</w:t>
      </w:r>
      <w:r w:rsidRPr="00AC7D4B">
        <w:rPr>
          <w:rFonts w:ascii="Times New Roman" w:hAnsi="Times New Roman" w:cs="Times New Roman"/>
          <w:sz w:val="28"/>
          <w:szCs w:val="28"/>
        </w:rPr>
        <w:t xml:space="preserve">: </w:t>
      </w:r>
      <w:hyperlink r:id="rId24" w:history="1">
        <w:r w:rsidRPr="00AC7D4B">
          <w:rPr>
            <w:rStyle w:val="a3"/>
            <w:rFonts w:ascii="Times New Roman" w:hAnsi="Times New Roman" w:cs="Times New Roman"/>
            <w:color w:val="auto"/>
            <w:sz w:val="28"/>
            <w:szCs w:val="28"/>
          </w:rPr>
          <w:t>https://products.documentprocessing.com/ru/parser/python/pdfminer.six/</w:t>
        </w:r>
      </w:hyperlink>
      <w:r w:rsidRPr="00AC7D4B">
        <w:rPr>
          <w:rFonts w:ascii="Times New Roman" w:hAnsi="Times New Roman" w:cs="Times New Roman"/>
          <w:sz w:val="28"/>
          <w:szCs w:val="28"/>
        </w:rPr>
        <w:t xml:space="preserve"> (дата обращения: 13.05.2025).</w:t>
      </w:r>
    </w:p>
    <w:p w14:paraId="51412B23" w14:textId="286CDE1C" w:rsidR="00172E27" w:rsidRPr="00AC7D4B" w:rsidRDefault="00172E27"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12</w:t>
      </w:r>
      <w:r w:rsidRPr="00AC7D4B">
        <w:rPr>
          <w:rFonts w:ascii="Times New Roman" w:hAnsi="Times New Roman" w:cs="Times New Roman"/>
          <w:sz w:val="36"/>
          <w:szCs w:val="28"/>
        </w:rPr>
        <w:t xml:space="preserve"> </w:t>
      </w:r>
      <w:r w:rsidRPr="00AC7D4B">
        <w:rPr>
          <w:rFonts w:ascii="Times New Roman" w:hAnsi="Times New Roman" w:cs="Times New Roman"/>
          <w:sz w:val="28"/>
        </w:rPr>
        <w:t xml:space="preserve">Извлечение текста из файлов PDF при помощи </w:t>
      </w:r>
      <w:proofErr w:type="spellStart"/>
      <w:r w:rsidRPr="00AC7D4B">
        <w:rPr>
          <w:rFonts w:ascii="Times New Roman" w:hAnsi="Times New Roman" w:cs="Times New Roman"/>
          <w:sz w:val="28"/>
        </w:rPr>
        <w:t>Python</w:t>
      </w:r>
      <w:proofErr w:type="spellEnd"/>
      <w:r w:rsidRPr="00AC7D4B">
        <w:rPr>
          <w:rFonts w:ascii="Times New Roman" w:hAnsi="Times New Roman" w:cs="Times New Roman"/>
          <w:sz w:val="28"/>
        </w:rPr>
        <w:t xml:space="preserve"> / </w:t>
      </w:r>
      <w:proofErr w:type="spellStart"/>
      <w:r w:rsidRPr="00AC7D4B">
        <w:rPr>
          <w:rFonts w:ascii="Times New Roman" w:hAnsi="Times New Roman" w:cs="Times New Roman"/>
          <w:sz w:val="28"/>
        </w:rPr>
        <w:t>Хабр</w:t>
      </w:r>
      <w:proofErr w:type="spellEnd"/>
      <w:r w:rsidRPr="00AC7D4B">
        <w:rPr>
          <w:rFonts w:ascii="Times New Roman" w:hAnsi="Times New Roman" w:cs="Times New Roman"/>
          <w:sz w:val="28"/>
          <w:szCs w:val="28"/>
        </w:rPr>
        <w:t xml:space="preserve"> [сайт]. – </w:t>
      </w:r>
      <w:r w:rsidRPr="00AC7D4B">
        <w:rPr>
          <w:rFonts w:ascii="Times New Roman" w:hAnsi="Times New Roman" w:cs="Times New Roman"/>
          <w:sz w:val="28"/>
          <w:szCs w:val="28"/>
          <w:lang w:val="en-US"/>
        </w:rPr>
        <w:t>URL</w:t>
      </w:r>
      <w:r w:rsidRPr="00AC7D4B">
        <w:rPr>
          <w:rFonts w:ascii="Times New Roman" w:hAnsi="Times New Roman" w:cs="Times New Roman"/>
          <w:sz w:val="28"/>
          <w:szCs w:val="28"/>
        </w:rPr>
        <w:t xml:space="preserve">: </w:t>
      </w:r>
      <w:hyperlink r:id="rId25" w:history="1">
        <w:r w:rsidRPr="00AC7D4B">
          <w:rPr>
            <w:rStyle w:val="a3"/>
            <w:rFonts w:ascii="Times New Roman" w:hAnsi="Times New Roman" w:cs="Times New Roman"/>
            <w:color w:val="auto"/>
            <w:sz w:val="28"/>
            <w:szCs w:val="28"/>
          </w:rPr>
          <w:t>https://habr.com/ru/companies/ruvds/articles/765246/</w:t>
        </w:r>
      </w:hyperlink>
      <w:r w:rsidRPr="00AC7D4B">
        <w:rPr>
          <w:rFonts w:ascii="Times New Roman" w:hAnsi="Times New Roman" w:cs="Times New Roman"/>
          <w:sz w:val="28"/>
          <w:szCs w:val="28"/>
        </w:rPr>
        <w:t xml:space="preserve"> (дата обращения: 13.05.2025).</w:t>
      </w:r>
    </w:p>
    <w:p w14:paraId="7391A6D8" w14:textId="60A7B934" w:rsidR="00172732" w:rsidRPr="00AC7D4B" w:rsidRDefault="00172732"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 xml:space="preserve">13 </w:t>
      </w:r>
      <w:r w:rsidR="00BA12C5" w:rsidRPr="00AC7D4B">
        <w:rPr>
          <w:rFonts w:ascii="Times New Roman" w:hAnsi="Times New Roman" w:cs="Times New Roman"/>
          <w:sz w:val="28"/>
          <w:szCs w:val="28"/>
        </w:rPr>
        <w:t>«</w:t>
      </w:r>
      <w:proofErr w:type="spellStart"/>
      <w:r w:rsidR="00BA12C5" w:rsidRPr="00AC7D4B">
        <w:rPr>
          <w:rFonts w:ascii="Times New Roman" w:hAnsi="Times New Roman" w:cs="Times New Roman"/>
          <w:sz w:val="28"/>
          <w:szCs w:val="28"/>
        </w:rPr>
        <w:t>Python</w:t>
      </w:r>
      <w:proofErr w:type="spellEnd"/>
      <w:r w:rsidR="00BA12C5" w:rsidRPr="00AC7D4B">
        <w:rPr>
          <w:rFonts w:ascii="Times New Roman" w:hAnsi="Times New Roman" w:cs="Times New Roman"/>
          <w:sz w:val="28"/>
          <w:szCs w:val="28"/>
        </w:rPr>
        <w:t>. Полное руководство»/ Дмитрий Кольцов; - СПб.: Питер, 2022. – 480с</w:t>
      </w:r>
    </w:p>
    <w:p w14:paraId="751B1230" w14:textId="0016CC40" w:rsidR="009A5258" w:rsidRPr="00AC7D4B" w:rsidRDefault="009A5258"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14</w:t>
      </w:r>
      <w:r w:rsidR="00BA12C5" w:rsidRPr="00AC7D4B">
        <w:rPr>
          <w:rFonts w:ascii="Times New Roman" w:hAnsi="Times New Roman" w:cs="Times New Roman"/>
          <w:sz w:val="28"/>
          <w:szCs w:val="28"/>
        </w:rPr>
        <w:t xml:space="preserve"> «</w:t>
      </w:r>
      <w:proofErr w:type="spellStart"/>
      <w:r w:rsidR="00BA12C5" w:rsidRPr="00AC7D4B">
        <w:rPr>
          <w:rFonts w:ascii="Times New Roman" w:hAnsi="Times New Roman" w:cs="Times New Roman"/>
          <w:sz w:val="28"/>
          <w:szCs w:val="28"/>
        </w:rPr>
        <w:t>Парсинг</w:t>
      </w:r>
      <w:proofErr w:type="spellEnd"/>
      <w:r w:rsidR="00BA12C5" w:rsidRPr="00AC7D4B">
        <w:rPr>
          <w:rFonts w:ascii="Times New Roman" w:hAnsi="Times New Roman" w:cs="Times New Roman"/>
          <w:sz w:val="28"/>
          <w:szCs w:val="28"/>
        </w:rPr>
        <w:t xml:space="preserve"> с помощью </w:t>
      </w:r>
      <w:proofErr w:type="spellStart"/>
      <w:r w:rsidR="00BA12C5" w:rsidRPr="00AC7D4B">
        <w:rPr>
          <w:rFonts w:ascii="Times New Roman" w:hAnsi="Times New Roman" w:cs="Times New Roman"/>
          <w:sz w:val="28"/>
          <w:szCs w:val="28"/>
        </w:rPr>
        <w:t>Python</w:t>
      </w:r>
      <w:proofErr w:type="spellEnd"/>
      <w:r w:rsidR="00BA12C5" w:rsidRPr="00AC7D4B">
        <w:rPr>
          <w:rFonts w:ascii="Times New Roman" w:hAnsi="Times New Roman" w:cs="Times New Roman"/>
          <w:sz w:val="28"/>
          <w:szCs w:val="28"/>
        </w:rPr>
        <w:t>. Веб-</w:t>
      </w:r>
      <w:proofErr w:type="spellStart"/>
      <w:r w:rsidR="00BA12C5" w:rsidRPr="00AC7D4B">
        <w:rPr>
          <w:rFonts w:ascii="Times New Roman" w:hAnsi="Times New Roman" w:cs="Times New Roman"/>
          <w:sz w:val="28"/>
          <w:szCs w:val="28"/>
        </w:rPr>
        <w:t>скрапинг</w:t>
      </w:r>
      <w:proofErr w:type="spellEnd"/>
      <w:r w:rsidR="00BA12C5" w:rsidRPr="00AC7D4B">
        <w:rPr>
          <w:rFonts w:ascii="Times New Roman" w:hAnsi="Times New Roman" w:cs="Times New Roman"/>
          <w:sz w:val="28"/>
          <w:szCs w:val="28"/>
        </w:rPr>
        <w:t xml:space="preserve"> в действии. 3-е межд. изд.»/ </w:t>
      </w:r>
      <w:proofErr w:type="spellStart"/>
      <w:r w:rsidR="00BA12C5" w:rsidRPr="00AC7D4B">
        <w:rPr>
          <w:rFonts w:ascii="Times New Roman" w:hAnsi="Times New Roman" w:cs="Times New Roman"/>
          <w:sz w:val="28"/>
          <w:szCs w:val="28"/>
        </w:rPr>
        <w:t>Райан</w:t>
      </w:r>
      <w:proofErr w:type="spellEnd"/>
      <w:r w:rsidR="00BA12C5" w:rsidRPr="00AC7D4B">
        <w:rPr>
          <w:rFonts w:ascii="Times New Roman" w:hAnsi="Times New Roman" w:cs="Times New Roman"/>
          <w:sz w:val="28"/>
          <w:szCs w:val="28"/>
        </w:rPr>
        <w:t xml:space="preserve"> Митчелл; - СПб.: Питер, 2025. – 352с</w:t>
      </w:r>
    </w:p>
    <w:p w14:paraId="057624E3" w14:textId="39C58529" w:rsidR="009A5258" w:rsidRPr="00AC7D4B" w:rsidRDefault="009A5258"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15</w:t>
      </w:r>
      <w:r w:rsidR="00BA12C5" w:rsidRPr="00AC7D4B">
        <w:rPr>
          <w:rFonts w:ascii="Times New Roman" w:hAnsi="Times New Roman" w:cs="Times New Roman"/>
          <w:sz w:val="28"/>
          <w:szCs w:val="28"/>
        </w:rPr>
        <w:t xml:space="preserve"> </w:t>
      </w:r>
      <w:hyperlink r:id="rId26" w:history="1">
        <w:r w:rsidR="00BA12C5" w:rsidRPr="00AC7D4B">
          <w:rPr>
            <w:rStyle w:val="a3"/>
            <w:rFonts w:ascii="Times New Roman" w:hAnsi="Times New Roman" w:cs="Times New Roman"/>
            <w:color w:val="auto"/>
            <w:sz w:val="28"/>
            <w:szCs w:val="28"/>
            <w:u w:val="none"/>
          </w:rPr>
          <w:t>Регрессия в машинном обучении: определение и примеры | Встроенный</w:t>
        </w:r>
      </w:hyperlink>
      <w:r w:rsidR="00BA12C5" w:rsidRPr="00AC7D4B">
        <w:rPr>
          <w:rStyle w:val="a3"/>
          <w:rFonts w:ascii="Times New Roman" w:hAnsi="Times New Roman" w:cs="Times New Roman"/>
          <w:color w:val="auto"/>
          <w:sz w:val="28"/>
          <w:szCs w:val="28"/>
          <w:u w:val="none"/>
        </w:rPr>
        <w:t xml:space="preserve">: [сайт]. – </w:t>
      </w:r>
      <w:r w:rsidR="00BA12C5" w:rsidRPr="00AC7D4B">
        <w:rPr>
          <w:rStyle w:val="a3"/>
          <w:rFonts w:ascii="Times New Roman" w:hAnsi="Times New Roman" w:cs="Times New Roman"/>
          <w:color w:val="auto"/>
          <w:sz w:val="28"/>
          <w:szCs w:val="28"/>
          <w:u w:val="none"/>
          <w:lang w:val="en-US"/>
        </w:rPr>
        <w:t>URL</w:t>
      </w:r>
      <w:r w:rsidR="00BA12C5" w:rsidRPr="00AC7D4B">
        <w:rPr>
          <w:rStyle w:val="a3"/>
          <w:rFonts w:ascii="Times New Roman" w:hAnsi="Times New Roman" w:cs="Times New Roman"/>
          <w:color w:val="auto"/>
          <w:sz w:val="28"/>
          <w:szCs w:val="28"/>
          <w:u w:val="none"/>
        </w:rPr>
        <w:t>:</w:t>
      </w:r>
      <w:r w:rsidR="00BA12C5" w:rsidRPr="00AC7D4B">
        <w:t xml:space="preserve"> </w:t>
      </w:r>
      <w:r w:rsidR="00BA12C5" w:rsidRPr="00AC7D4B">
        <w:rPr>
          <w:rStyle w:val="a3"/>
          <w:rFonts w:ascii="Times New Roman" w:hAnsi="Times New Roman" w:cs="Times New Roman"/>
          <w:color w:val="auto"/>
          <w:sz w:val="28"/>
          <w:szCs w:val="28"/>
          <w:u w:val="none"/>
        </w:rPr>
        <w:t>https://builtin.com/data-science/regression-machine-learning (дата обращения: 24.02.2025).</w:t>
      </w:r>
    </w:p>
    <w:p w14:paraId="07346B17" w14:textId="2A0CB56F" w:rsidR="009A5258" w:rsidRPr="00AC7D4B" w:rsidRDefault="009A5258"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16</w:t>
      </w:r>
      <w:r w:rsidR="00BA12C5" w:rsidRPr="00AC7D4B">
        <w:rPr>
          <w:rFonts w:ascii="Times New Roman" w:hAnsi="Times New Roman" w:cs="Times New Roman"/>
          <w:sz w:val="28"/>
          <w:szCs w:val="28"/>
        </w:rPr>
        <w:t xml:space="preserve"> «</w:t>
      </w:r>
      <w:proofErr w:type="spellStart"/>
      <w:r w:rsidR="003B0F1E" w:rsidRPr="00AC7D4B">
        <w:rPr>
          <w:rFonts w:ascii="Times New Roman" w:eastAsia="Times New Roman" w:hAnsi="Times New Roman" w:cs="Times New Roman"/>
          <w:sz w:val="28"/>
          <w:szCs w:val="28"/>
          <w:lang w:eastAsia="ru-RU"/>
        </w:rPr>
        <w:t>Скрапинг</w:t>
      </w:r>
      <w:proofErr w:type="spellEnd"/>
      <w:r w:rsidR="003B0F1E" w:rsidRPr="00AC7D4B">
        <w:rPr>
          <w:rFonts w:ascii="Times New Roman" w:eastAsia="Times New Roman" w:hAnsi="Times New Roman" w:cs="Times New Roman"/>
          <w:sz w:val="28"/>
          <w:szCs w:val="28"/>
          <w:lang w:eastAsia="ru-RU"/>
        </w:rPr>
        <w:t xml:space="preserve"> веб-сайтов с помощью </w:t>
      </w:r>
      <w:proofErr w:type="spellStart"/>
      <w:r w:rsidR="003B0F1E" w:rsidRPr="00AC7D4B">
        <w:rPr>
          <w:rFonts w:ascii="Times New Roman" w:eastAsia="Times New Roman" w:hAnsi="Times New Roman" w:cs="Times New Roman"/>
          <w:sz w:val="28"/>
          <w:szCs w:val="28"/>
          <w:lang w:eastAsia="ru-RU"/>
        </w:rPr>
        <w:t>Python</w:t>
      </w:r>
      <w:proofErr w:type="spellEnd"/>
      <w:r w:rsidR="00BA12C5" w:rsidRPr="00AC7D4B">
        <w:rPr>
          <w:rFonts w:ascii="Times New Roman" w:hAnsi="Times New Roman" w:cs="Times New Roman"/>
          <w:sz w:val="28"/>
          <w:szCs w:val="28"/>
        </w:rPr>
        <w:t xml:space="preserve">»/ </w:t>
      </w:r>
      <w:proofErr w:type="spellStart"/>
      <w:r w:rsidR="00BA12C5" w:rsidRPr="00AC7D4B">
        <w:rPr>
          <w:rFonts w:ascii="Times New Roman" w:hAnsi="Times New Roman" w:cs="Times New Roman"/>
          <w:sz w:val="28"/>
          <w:szCs w:val="28"/>
        </w:rPr>
        <w:t>Райан</w:t>
      </w:r>
      <w:proofErr w:type="spellEnd"/>
      <w:r w:rsidR="00BA12C5" w:rsidRPr="00AC7D4B">
        <w:rPr>
          <w:rFonts w:ascii="Times New Roman" w:hAnsi="Times New Roman" w:cs="Times New Roman"/>
          <w:sz w:val="28"/>
          <w:szCs w:val="28"/>
        </w:rPr>
        <w:t xml:space="preserve"> Митчелл; - СПб.: Питер, 202</w:t>
      </w:r>
      <w:r w:rsidR="003B0F1E" w:rsidRPr="00AC7D4B">
        <w:rPr>
          <w:rFonts w:ascii="Times New Roman" w:hAnsi="Times New Roman" w:cs="Times New Roman"/>
          <w:sz w:val="28"/>
          <w:szCs w:val="28"/>
        </w:rPr>
        <w:t>3</w:t>
      </w:r>
      <w:r w:rsidR="00BA12C5" w:rsidRPr="00AC7D4B">
        <w:rPr>
          <w:rFonts w:ascii="Times New Roman" w:hAnsi="Times New Roman" w:cs="Times New Roman"/>
          <w:sz w:val="28"/>
          <w:szCs w:val="28"/>
        </w:rPr>
        <w:t xml:space="preserve">. – </w:t>
      </w:r>
      <w:r w:rsidR="003B0F1E" w:rsidRPr="00AC7D4B">
        <w:rPr>
          <w:rFonts w:ascii="Times New Roman" w:hAnsi="Times New Roman" w:cs="Times New Roman"/>
          <w:sz w:val="28"/>
          <w:szCs w:val="28"/>
        </w:rPr>
        <w:t>400</w:t>
      </w:r>
      <w:r w:rsidR="00BA12C5" w:rsidRPr="00AC7D4B">
        <w:rPr>
          <w:rFonts w:ascii="Times New Roman" w:hAnsi="Times New Roman" w:cs="Times New Roman"/>
          <w:sz w:val="28"/>
          <w:szCs w:val="28"/>
        </w:rPr>
        <w:t>с</w:t>
      </w:r>
    </w:p>
    <w:p w14:paraId="5E18DD23" w14:textId="63F1A334" w:rsidR="009A5258" w:rsidRPr="00AC7D4B" w:rsidRDefault="009A5258"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17</w:t>
      </w:r>
      <w:r w:rsidR="00BA12C5" w:rsidRPr="00AC7D4B">
        <w:rPr>
          <w:rFonts w:ascii="Times New Roman" w:hAnsi="Times New Roman" w:cs="Times New Roman"/>
          <w:sz w:val="28"/>
          <w:szCs w:val="28"/>
        </w:rPr>
        <w:t xml:space="preserve"> </w:t>
      </w:r>
      <w:proofErr w:type="spellStart"/>
      <w:r w:rsidR="00BA12C5" w:rsidRPr="00AC7D4B">
        <w:rPr>
          <w:rFonts w:ascii="Times New Roman" w:hAnsi="Times New Roman" w:cs="Times New Roman"/>
          <w:sz w:val="28"/>
          <w:szCs w:val="28"/>
        </w:rPr>
        <w:t>Streamlit</w:t>
      </w:r>
      <w:proofErr w:type="spellEnd"/>
      <w:r w:rsidR="00BA12C5" w:rsidRPr="00AC7D4B">
        <w:rPr>
          <w:rFonts w:ascii="Times New Roman" w:hAnsi="Times New Roman" w:cs="Times New Roman"/>
          <w:sz w:val="28"/>
          <w:szCs w:val="28"/>
        </w:rPr>
        <w:t xml:space="preserve"> </w:t>
      </w:r>
      <w:proofErr w:type="spellStart"/>
      <w:r w:rsidR="00BA12C5" w:rsidRPr="00AC7D4B">
        <w:rPr>
          <w:rFonts w:ascii="Times New Roman" w:hAnsi="Times New Roman" w:cs="Times New Roman"/>
          <w:sz w:val="28"/>
          <w:szCs w:val="28"/>
        </w:rPr>
        <w:t>Туториал</w:t>
      </w:r>
      <w:proofErr w:type="spellEnd"/>
      <w:r w:rsidR="00BA12C5" w:rsidRPr="00AC7D4B">
        <w:rPr>
          <w:rFonts w:ascii="Times New Roman" w:hAnsi="Times New Roman" w:cs="Times New Roman"/>
          <w:sz w:val="28"/>
          <w:szCs w:val="28"/>
        </w:rPr>
        <w:t xml:space="preserve">: Руководство по </w:t>
      </w:r>
      <w:proofErr w:type="spellStart"/>
      <w:r w:rsidR="00BA12C5" w:rsidRPr="00AC7D4B">
        <w:rPr>
          <w:rFonts w:ascii="Times New Roman" w:hAnsi="Times New Roman" w:cs="Times New Roman"/>
          <w:sz w:val="28"/>
          <w:szCs w:val="28"/>
        </w:rPr>
        <w:t>Python</w:t>
      </w:r>
      <w:proofErr w:type="spellEnd"/>
      <w:r w:rsidR="00BA12C5" w:rsidRPr="00AC7D4B">
        <w:rPr>
          <w:rFonts w:ascii="Times New Roman" w:hAnsi="Times New Roman" w:cs="Times New Roman"/>
          <w:sz w:val="28"/>
          <w:szCs w:val="28"/>
        </w:rPr>
        <w:t xml:space="preserve"> </w:t>
      </w:r>
      <w:proofErr w:type="spellStart"/>
      <w:r w:rsidR="00BA12C5" w:rsidRPr="00AC7D4B">
        <w:rPr>
          <w:rFonts w:ascii="Times New Roman" w:hAnsi="Times New Roman" w:cs="Times New Roman"/>
          <w:sz w:val="28"/>
          <w:szCs w:val="28"/>
        </w:rPr>
        <w:t>Streamlit</w:t>
      </w:r>
      <w:proofErr w:type="spellEnd"/>
      <w:r w:rsidR="00BA12C5" w:rsidRPr="00AC7D4B">
        <w:rPr>
          <w:rFonts w:ascii="Times New Roman" w:hAnsi="Times New Roman" w:cs="Times New Roman"/>
          <w:sz w:val="28"/>
          <w:szCs w:val="28"/>
        </w:rPr>
        <w:t xml:space="preserve"> для начинающих | Встроенный: [сайт]. – URL: https://builtin.com/machine-learning/streamlit-tutorial (дата обращения: 25.02.2025).</w:t>
      </w:r>
    </w:p>
    <w:p w14:paraId="64C13616" w14:textId="2F219744" w:rsidR="009A5258" w:rsidRPr="00AC7D4B" w:rsidRDefault="009A5258"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 xml:space="preserve">18 «КЛАССИЧЕСКИЕ МЕТОДЫ МАШИННОГО ОБУЧЕНИЯ»/ А.В. </w:t>
      </w:r>
      <w:proofErr w:type="spellStart"/>
      <w:r w:rsidRPr="00AC7D4B">
        <w:rPr>
          <w:rFonts w:ascii="Times New Roman" w:hAnsi="Times New Roman" w:cs="Times New Roman"/>
          <w:sz w:val="28"/>
          <w:szCs w:val="28"/>
        </w:rPr>
        <w:t>Кугаевских</w:t>
      </w:r>
      <w:proofErr w:type="spellEnd"/>
      <w:r w:rsidRPr="00AC7D4B">
        <w:rPr>
          <w:rFonts w:ascii="Times New Roman" w:hAnsi="Times New Roman" w:cs="Times New Roman"/>
          <w:sz w:val="28"/>
          <w:szCs w:val="28"/>
        </w:rPr>
        <w:t>, Д.И. Муромцев, О.В. Кирсанова; - Питер: Университет ИТМО, 2022. – 53 с.</w:t>
      </w:r>
    </w:p>
    <w:p w14:paraId="41ABAC41" w14:textId="020B3C5A" w:rsidR="009A5258" w:rsidRPr="00AC7D4B" w:rsidRDefault="009A5258"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19 «Машинное обучение без лишних слов»/ Андрей Бурков; - СПб.: Питер,</w:t>
      </w:r>
      <w:r w:rsidR="00BA12C5" w:rsidRPr="00AC7D4B">
        <w:rPr>
          <w:rFonts w:ascii="Times New Roman" w:hAnsi="Times New Roman" w:cs="Times New Roman"/>
          <w:sz w:val="28"/>
          <w:szCs w:val="28"/>
        </w:rPr>
        <w:t xml:space="preserve"> </w:t>
      </w:r>
      <w:r w:rsidRPr="00AC7D4B">
        <w:rPr>
          <w:rFonts w:ascii="Times New Roman" w:hAnsi="Times New Roman" w:cs="Times New Roman"/>
          <w:sz w:val="28"/>
          <w:szCs w:val="28"/>
        </w:rPr>
        <w:t>2020. – 192с</w:t>
      </w:r>
    </w:p>
    <w:p w14:paraId="599EF2F3" w14:textId="1ABA7780" w:rsidR="009A5258" w:rsidRPr="00AC7D4B" w:rsidRDefault="009A5258" w:rsidP="009A6AD8">
      <w:pPr>
        <w:spacing w:after="120" w:line="240" w:lineRule="auto"/>
        <w:ind w:firstLine="709"/>
        <w:rPr>
          <w:rFonts w:ascii="Times New Roman" w:hAnsi="Times New Roman" w:cs="Times New Roman"/>
          <w:sz w:val="28"/>
          <w:szCs w:val="28"/>
        </w:rPr>
      </w:pPr>
      <w:r w:rsidRPr="00AC7D4B">
        <w:rPr>
          <w:rFonts w:ascii="Times New Roman" w:hAnsi="Times New Roman" w:cs="Times New Roman"/>
          <w:sz w:val="28"/>
          <w:szCs w:val="28"/>
        </w:rPr>
        <w:t>20 «</w:t>
      </w:r>
      <w:proofErr w:type="spellStart"/>
      <w:r w:rsidRPr="00AC7D4B">
        <w:rPr>
          <w:rFonts w:ascii="Times New Roman" w:hAnsi="Times New Roman" w:cs="Times New Roman"/>
          <w:sz w:val="28"/>
          <w:szCs w:val="28"/>
        </w:rPr>
        <w:t>Streamlit</w:t>
      </w:r>
      <w:proofErr w:type="spellEnd"/>
      <w:r w:rsidRPr="00AC7D4B">
        <w:rPr>
          <w:rFonts w:ascii="Times New Roman" w:hAnsi="Times New Roman" w:cs="Times New Roman"/>
          <w:sz w:val="28"/>
          <w:szCs w:val="28"/>
        </w:rPr>
        <w:t xml:space="preserve"> для </w:t>
      </w:r>
      <w:proofErr w:type="spellStart"/>
      <w:r w:rsidRPr="00AC7D4B">
        <w:rPr>
          <w:rFonts w:ascii="Times New Roman" w:hAnsi="Times New Roman" w:cs="Times New Roman"/>
          <w:sz w:val="28"/>
          <w:szCs w:val="28"/>
        </w:rPr>
        <w:t>Data</w:t>
      </w:r>
      <w:proofErr w:type="spellEnd"/>
      <w:r w:rsidRPr="00AC7D4B">
        <w:rPr>
          <w:rFonts w:ascii="Times New Roman" w:hAnsi="Times New Roman" w:cs="Times New Roman"/>
          <w:sz w:val="28"/>
          <w:szCs w:val="28"/>
        </w:rPr>
        <w:t xml:space="preserve"> </w:t>
      </w:r>
      <w:proofErr w:type="spellStart"/>
      <w:r w:rsidRPr="00AC7D4B">
        <w:rPr>
          <w:rFonts w:ascii="Times New Roman" w:hAnsi="Times New Roman" w:cs="Times New Roman"/>
          <w:sz w:val="28"/>
          <w:szCs w:val="28"/>
        </w:rPr>
        <w:t>Science</w:t>
      </w:r>
      <w:proofErr w:type="spellEnd"/>
      <w:r w:rsidRPr="00AC7D4B">
        <w:rPr>
          <w:rFonts w:ascii="Times New Roman" w:hAnsi="Times New Roman" w:cs="Times New Roman"/>
          <w:sz w:val="28"/>
          <w:szCs w:val="28"/>
        </w:rPr>
        <w:t xml:space="preserve">» / </w:t>
      </w:r>
      <w:proofErr w:type="spellStart"/>
      <w:r w:rsidRPr="00AC7D4B">
        <w:rPr>
          <w:rFonts w:ascii="Times New Roman" w:hAnsi="Times New Roman" w:cs="Times New Roman"/>
          <w:sz w:val="28"/>
          <w:szCs w:val="28"/>
        </w:rPr>
        <w:t>Ричардс</w:t>
      </w:r>
      <w:proofErr w:type="spellEnd"/>
      <w:r w:rsidRPr="00AC7D4B">
        <w:rPr>
          <w:rFonts w:ascii="Times New Roman" w:hAnsi="Times New Roman" w:cs="Times New Roman"/>
          <w:sz w:val="28"/>
          <w:szCs w:val="28"/>
        </w:rPr>
        <w:t xml:space="preserve"> Т., Груздев А.В; - Москва: ДМК-Пресс, 2024. – 354 с.</w:t>
      </w:r>
    </w:p>
    <w:p w14:paraId="2A0B0F40" w14:textId="0856BC09" w:rsidR="00A94565" w:rsidRDefault="00A94565" w:rsidP="003B0F1E">
      <w:pPr>
        <w:spacing w:after="0" w:line="240" w:lineRule="auto"/>
        <w:jc w:val="both"/>
        <w:rPr>
          <w:rFonts w:ascii="Times New Roman" w:eastAsia="Times New Roman" w:hAnsi="Times New Roman" w:cs="Times New Roman"/>
          <w:sz w:val="28"/>
          <w:szCs w:val="28"/>
          <w:lang w:eastAsia="ru-RU"/>
        </w:rPr>
      </w:pPr>
    </w:p>
    <w:p w14:paraId="027856E0" w14:textId="77777777" w:rsidR="00A94565" w:rsidRDefault="00A94565">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tbl>
      <w:tblPr>
        <w:tblW w:w="0" w:type="auto"/>
        <w:tblInd w:w="108" w:type="dxa"/>
        <w:tblLook w:val="04A0" w:firstRow="1" w:lastRow="0" w:firstColumn="1" w:lastColumn="0" w:noHBand="0" w:noVBand="1"/>
      </w:tblPr>
      <w:tblGrid>
        <w:gridCol w:w="9247"/>
      </w:tblGrid>
      <w:tr w:rsidR="00B635AC" w:rsidRPr="00861301" w14:paraId="112EFC9D" w14:textId="77777777" w:rsidTr="00831F06">
        <w:tc>
          <w:tcPr>
            <w:tcW w:w="9530" w:type="dxa"/>
            <w:shd w:val="clear" w:color="auto" w:fill="auto"/>
          </w:tcPr>
          <w:p w14:paraId="33D5190E" w14:textId="77777777" w:rsidR="00B635AC" w:rsidRPr="00861301" w:rsidRDefault="00B635AC" w:rsidP="00831F06">
            <w:pPr>
              <w:widowControl w:val="0"/>
              <w:autoSpaceDE w:val="0"/>
              <w:autoSpaceDN w:val="0"/>
              <w:adjustRightInd w:val="0"/>
              <w:spacing w:after="120" w:line="240" w:lineRule="auto"/>
              <w:ind w:left="-108"/>
              <w:jc w:val="center"/>
              <w:rPr>
                <w:rFonts w:ascii="Times New Roman" w:eastAsia="Times New Roman" w:hAnsi="Times New Roman"/>
                <w:b/>
                <w:sz w:val="26"/>
                <w:szCs w:val="26"/>
                <w:lang w:eastAsia="ru-RU"/>
              </w:rPr>
            </w:pPr>
            <w:r w:rsidRPr="000243BD">
              <w:rPr>
                <w:rFonts w:ascii="Times New Roman" w:eastAsia="Times New Roman" w:hAnsi="Times New Roman"/>
                <w:b/>
                <w:noProof/>
                <w:sz w:val="26"/>
                <w:szCs w:val="26"/>
                <w:lang w:eastAsia="ru-RU"/>
              </w:rPr>
              <w:lastRenderedPageBreak/>
              <w:drawing>
                <wp:inline distT="0" distB="0" distL="0" distR="0" wp14:anchorId="74273958" wp14:editId="1FCFE4B9">
                  <wp:extent cx="590550" cy="6477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50" cy="647700"/>
                          </a:xfrm>
                          <a:prstGeom prst="rect">
                            <a:avLst/>
                          </a:prstGeom>
                          <a:noFill/>
                          <a:ln>
                            <a:noFill/>
                          </a:ln>
                        </pic:spPr>
                      </pic:pic>
                    </a:graphicData>
                  </a:graphic>
                </wp:inline>
              </w:drawing>
            </w:r>
          </w:p>
        </w:tc>
      </w:tr>
      <w:tr w:rsidR="00B635AC" w:rsidRPr="00861301" w14:paraId="0BE64978" w14:textId="77777777" w:rsidTr="00831F06">
        <w:tc>
          <w:tcPr>
            <w:tcW w:w="9530" w:type="dxa"/>
            <w:shd w:val="clear" w:color="auto" w:fill="auto"/>
          </w:tcPr>
          <w:p w14:paraId="529DD44C" w14:textId="77777777" w:rsidR="00B635AC" w:rsidRPr="00861301" w:rsidRDefault="00B635AC" w:rsidP="00831F06">
            <w:pPr>
              <w:widowControl w:val="0"/>
              <w:autoSpaceDE w:val="0"/>
              <w:autoSpaceDN w:val="0"/>
              <w:adjustRightInd w:val="0"/>
              <w:spacing w:after="240" w:line="240" w:lineRule="auto"/>
              <w:ind w:left="-108" w:right="-284"/>
              <w:jc w:val="center"/>
              <w:rPr>
                <w:rFonts w:ascii="Times New Roman" w:eastAsia="Times New Roman" w:hAnsi="Times New Roman"/>
                <w:b/>
                <w:sz w:val="26"/>
                <w:szCs w:val="26"/>
                <w:lang w:eastAsia="ru-RU"/>
              </w:rPr>
            </w:pPr>
            <w:r w:rsidRPr="00861301">
              <w:rPr>
                <w:rFonts w:ascii="Times New Roman" w:eastAsia="Times New Roman" w:hAnsi="Times New Roman"/>
                <w:b/>
                <w:sz w:val="26"/>
                <w:szCs w:val="26"/>
                <w:lang w:eastAsia="ru-RU"/>
              </w:rPr>
              <w:t>МИНОБРНАУКИ РОССИИ</w:t>
            </w:r>
          </w:p>
        </w:tc>
      </w:tr>
      <w:tr w:rsidR="00B635AC" w:rsidRPr="00861301" w14:paraId="2B7CE08B" w14:textId="77777777" w:rsidTr="00831F06">
        <w:tc>
          <w:tcPr>
            <w:tcW w:w="9530" w:type="dxa"/>
            <w:shd w:val="clear" w:color="auto" w:fill="auto"/>
          </w:tcPr>
          <w:p w14:paraId="1C9D3C9D" w14:textId="77777777" w:rsidR="00B635AC" w:rsidRPr="00861301" w:rsidRDefault="00B635AC" w:rsidP="00831F06">
            <w:pPr>
              <w:widowControl w:val="0"/>
              <w:autoSpaceDE w:val="0"/>
              <w:autoSpaceDN w:val="0"/>
              <w:adjustRightInd w:val="0"/>
              <w:spacing w:after="0" w:line="240" w:lineRule="auto"/>
              <w:ind w:left="-108" w:right="27"/>
              <w:jc w:val="center"/>
              <w:rPr>
                <w:rFonts w:ascii="Times New Roman" w:eastAsia="Times New Roman" w:hAnsi="Times New Roman"/>
                <w:b/>
                <w:sz w:val="26"/>
                <w:szCs w:val="26"/>
                <w:lang w:eastAsia="ru-RU"/>
              </w:rPr>
            </w:pPr>
            <w:r w:rsidRPr="00861301">
              <w:rPr>
                <w:rFonts w:ascii="Times New Roman" w:eastAsia="Times New Roman" w:hAnsi="Times New Roman"/>
                <w:b/>
                <w:sz w:val="26"/>
                <w:szCs w:val="26"/>
                <w:lang w:eastAsia="ru-RU"/>
              </w:rPr>
              <w:t>Федеральное государственное бюджетное образовательное учреждение</w:t>
            </w:r>
          </w:p>
          <w:p w14:paraId="572B1977" w14:textId="77777777" w:rsidR="00B635AC" w:rsidRPr="00861301" w:rsidRDefault="00B635AC" w:rsidP="00831F06">
            <w:pPr>
              <w:widowControl w:val="0"/>
              <w:autoSpaceDE w:val="0"/>
              <w:autoSpaceDN w:val="0"/>
              <w:adjustRightInd w:val="0"/>
              <w:spacing w:after="0" w:line="240" w:lineRule="auto"/>
              <w:ind w:right="-284"/>
              <w:jc w:val="center"/>
              <w:rPr>
                <w:rFonts w:ascii="Times New Roman" w:eastAsia="Times New Roman" w:hAnsi="Times New Roman"/>
                <w:b/>
                <w:sz w:val="26"/>
                <w:szCs w:val="26"/>
                <w:lang w:eastAsia="ru-RU"/>
              </w:rPr>
            </w:pPr>
            <w:r w:rsidRPr="00861301">
              <w:rPr>
                <w:rFonts w:ascii="Times New Roman" w:eastAsia="Times New Roman" w:hAnsi="Times New Roman"/>
                <w:b/>
                <w:sz w:val="26"/>
                <w:szCs w:val="26"/>
                <w:lang w:eastAsia="ru-RU"/>
              </w:rPr>
              <w:t>высшего образования</w:t>
            </w:r>
          </w:p>
        </w:tc>
      </w:tr>
      <w:tr w:rsidR="00B635AC" w:rsidRPr="00861301" w14:paraId="6B7EF775" w14:textId="77777777" w:rsidTr="00831F06">
        <w:tc>
          <w:tcPr>
            <w:tcW w:w="9530" w:type="dxa"/>
            <w:shd w:val="clear" w:color="auto" w:fill="auto"/>
          </w:tcPr>
          <w:p w14:paraId="70BF0710" w14:textId="77777777" w:rsidR="00B635AC" w:rsidRPr="00861301" w:rsidRDefault="00B635AC" w:rsidP="00831F06">
            <w:pPr>
              <w:widowControl w:val="0"/>
              <w:autoSpaceDE w:val="0"/>
              <w:autoSpaceDN w:val="0"/>
              <w:adjustRightInd w:val="0"/>
              <w:spacing w:after="0" w:line="240" w:lineRule="auto"/>
              <w:ind w:right="-284"/>
              <w:jc w:val="center"/>
              <w:rPr>
                <w:rFonts w:ascii="Times New Roman" w:eastAsia="Times New Roman" w:hAnsi="Times New Roman"/>
                <w:b/>
                <w:sz w:val="26"/>
                <w:szCs w:val="26"/>
                <w:lang w:eastAsia="ru-RU"/>
              </w:rPr>
            </w:pPr>
            <w:r w:rsidRPr="00861301">
              <w:rPr>
                <w:rFonts w:ascii="Times New Roman" w:eastAsia="Times New Roman" w:hAnsi="Times New Roman"/>
                <w:b/>
                <w:sz w:val="26"/>
                <w:szCs w:val="26"/>
                <w:lang w:eastAsia="ru-RU"/>
              </w:rPr>
              <w:t>«ВЛАДИВОСТОКСКИЙ ГОСУДАРСТВЕННЫЙ УНИВЕРСИТЕТ»</w:t>
            </w:r>
          </w:p>
        </w:tc>
      </w:tr>
      <w:tr w:rsidR="00B635AC" w:rsidRPr="00861301" w14:paraId="66162F8E" w14:textId="77777777" w:rsidTr="00831F06">
        <w:tc>
          <w:tcPr>
            <w:tcW w:w="9530" w:type="dxa"/>
            <w:shd w:val="clear" w:color="auto" w:fill="auto"/>
          </w:tcPr>
          <w:p w14:paraId="00E82D15" w14:textId="77777777" w:rsidR="00B635AC" w:rsidRPr="00861301" w:rsidRDefault="00B635AC" w:rsidP="00831F06">
            <w:pPr>
              <w:widowControl w:val="0"/>
              <w:autoSpaceDE w:val="0"/>
              <w:autoSpaceDN w:val="0"/>
              <w:adjustRightInd w:val="0"/>
              <w:spacing w:after="0" w:line="240" w:lineRule="auto"/>
              <w:ind w:right="-284"/>
              <w:jc w:val="center"/>
              <w:rPr>
                <w:rFonts w:ascii="Times New Roman" w:eastAsia="Times New Roman" w:hAnsi="Times New Roman"/>
                <w:b/>
                <w:sz w:val="26"/>
                <w:szCs w:val="26"/>
                <w:lang w:eastAsia="ru-RU"/>
              </w:rPr>
            </w:pPr>
            <w:r w:rsidRPr="00861301">
              <w:rPr>
                <w:rFonts w:ascii="Times New Roman" w:eastAsia="Times New Roman" w:hAnsi="Times New Roman"/>
                <w:b/>
                <w:sz w:val="26"/>
                <w:szCs w:val="26"/>
                <w:lang w:eastAsia="ru-RU"/>
              </w:rPr>
              <w:t>(ФГБОУ ВО «ВВГУ»)</w:t>
            </w:r>
          </w:p>
        </w:tc>
      </w:tr>
    </w:tbl>
    <w:p w14:paraId="7C2B4BE0" w14:textId="77777777" w:rsidR="00B635AC" w:rsidRPr="00370196" w:rsidRDefault="00B635AC" w:rsidP="00B635AC">
      <w:pPr>
        <w:keepNext/>
        <w:suppressAutoHyphens/>
        <w:spacing w:after="120" w:line="240" w:lineRule="auto"/>
        <w:jc w:val="center"/>
        <w:outlineLvl w:val="0"/>
        <w:rPr>
          <w:rFonts w:ascii="Times New Roman" w:eastAsia="Times New Roman" w:hAnsi="Times New Roman"/>
          <w:bCs/>
          <w:iCs/>
          <w:kern w:val="32"/>
          <w:sz w:val="26"/>
          <w:szCs w:val="26"/>
          <w:lang w:eastAsia="ar-SA"/>
        </w:rPr>
      </w:pPr>
      <w:r w:rsidRPr="00370196">
        <w:rPr>
          <w:rFonts w:ascii="Times New Roman" w:eastAsia="Times New Roman" w:hAnsi="Times New Roman"/>
          <w:bCs/>
          <w:iCs/>
          <w:kern w:val="32"/>
          <w:sz w:val="24"/>
          <w:szCs w:val="24"/>
          <w:lang w:eastAsia="ar-SA"/>
        </w:rPr>
        <w:t xml:space="preserve">КОЛЛЕДЖ ИНФОРМАЦИОННЫХ И КРЕАТИВНЫХ ТЕХНОЛОГИЙ </w:t>
      </w:r>
    </w:p>
    <w:p w14:paraId="240ACE42" w14:textId="77777777" w:rsidR="00B635AC" w:rsidRPr="00B312D5" w:rsidRDefault="00B635AC" w:rsidP="00B635AC">
      <w:pPr>
        <w:tabs>
          <w:tab w:val="left" w:pos="0"/>
        </w:tabs>
        <w:spacing w:after="0" w:line="240" w:lineRule="auto"/>
        <w:ind w:right="-1" w:firstLine="540"/>
        <w:jc w:val="both"/>
        <w:rPr>
          <w:rFonts w:ascii="Times New Roman" w:hAnsi="Times New Roman"/>
          <w:b/>
          <w:sz w:val="26"/>
          <w:szCs w:val="26"/>
        </w:rPr>
      </w:pPr>
    </w:p>
    <w:tbl>
      <w:tblPr>
        <w:tblW w:w="5286" w:type="dxa"/>
        <w:jc w:val="right"/>
        <w:tblLook w:val="04A0" w:firstRow="1" w:lastRow="0" w:firstColumn="1" w:lastColumn="0" w:noHBand="0" w:noVBand="1"/>
      </w:tblPr>
      <w:tblGrid>
        <w:gridCol w:w="5286"/>
      </w:tblGrid>
      <w:tr w:rsidR="00B635AC" w:rsidRPr="00B312D5" w14:paraId="40C1A3EC" w14:textId="77777777" w:rsidTr="00831F06">
        <w:trPr>
          <w:jc w:val="right"/>
        </w:trPr>
        <w:tc>
          <w:tcPr>
            <w:tcW w:w="5286" w:type="dxa"/>
          </w:tcPr>
          <w:p w14:paraId="4D977372" w14:textId="77777777" w:rsidR="00B635AC" w:rsidRPr="00B312D5" w:rsidRDefault="00B635AC" w:rsidP="00831F06">
            <w:pPr>
              <w:suppressAutoHyphens/>
              <w:spacing w:after="0"/>
              <w:jc w:val="both"/>
              <w:rPr>
                <w:rFonts w:ascii="Times New Roman" w:hAnsi="Times New Roman"/>
                <w:sz w:val="20"/>
                <w:szCs w:val="20"/>
              </w:rPr>
            </w:pPr>
            <w:r w:rsidRPr="00B312D5">
              <w:rPr>
                <w:rFonts w:ascii="Times New Roman" w:eastAsia="Times New Roman" w:hAnsi="Times New Roman"/>
                <w:sz w:val="26"/>
                <w:szCs w:val="26"/>
                <w:lang w:eastAsia="ar-SA"/>
              </w:rPr>
              <w:t xml:space="preserve">Директору </w:t>
            </w:r>
            <w:r>
              <w:rPr>
                <w:rFonts w:ascii="Times New Roman" w:eastAsia="Times New Roman" w:hAnsi="Times New Roman"/>
                <w:sz w:val="26"/>
                <w:szCs w:val="26"/>
                <w:lang w:eastAsia="ar-SA"/>
              </w:rPr>
              <w:t xml:space="preserve">КИКТ </w:t>
            </w:r>
          </w:p>
          <w:p w14:paraId="4634C277" w14:textId="77777777" w:rsidR="00B635AC" w:rsidRPr="00B312D5" w:rsidRDefault="00B635AC" w:rsidP="00831F06">
            <w:pPr>
              <w:tabs>
                <w:tab w:val="left" w:pos="0"/>
              </w:tabs>
              <w:spacing w:after="0"/>
              <w:rPr>
                <w:rFonts w:ascii="Times New Roman" w:hAnsi="Times New Roman"/>
                <w:sz w:val="20"/>
                <w:szCs w:val="20"/>
              </w:rPr>
            </w:pPr>
            <w:r>
              <w:rPr>
                <w:rFonts w:ascii="Times New Roman" w:hAnsi="Times New Roman"/>
                <w:sz w:val="26"/>
                <w:szCs w:val="26"/>
              </w:rPr>
              <w:t xml:space="preserve">Кравченко Ю.С. </w:t>
            </w:r>
          </w:p>
          <w:p w14:paraId="71153834" w14:textId="77777777" w:rsidR="00B635AC" w:rsidRPr="00370196" w:rsidRDefault="00B635AC" w:rsidP="00831F06">
            <w:pPr>
              <w:spacing w:after="0" w:line="240" w:lineRule="auto"/>
              <w:ind w:right="-1"/>
              <w:jc w:val="both"/>
              <w:rPr>
                <w:rFonts w:ascii="Times New Roman" w:hAnsi="Times New Roman"/>
                <w:sz w:val="26"/>
                <w:szCs w:val="26"/>
              </w:rPr>
            </w:pPr>
            <w:r w:rsidRPr="00B312D5">
              <w:rPr>
                <w:rFonts w:ascii="Times New Roman" w:hAnsi="Times New Roman"/>
                <w:sz w:val="26"/>
                <w:szCs w:val="26"/>
              </w:rPr>
              <w:t xml:space="preserve">от студента </w:t>
            </w:r>
            <w:r w:rsidRPr="00370196">
              <w:rPr>
                <w:rFonts w:ascii="Times New Roman" w:hAnsi="Times New Roman"/>
                <w:sz w:val="26"/>
                <w:szCs w:val="26"/>
                <w:lang w:val="en-US"/>
              </w:rPr>
              <w:t>IT</w:t>
            </w:r>
            <w:r w:rsidRPr="00370196">
              <w:rPr>
                <w:rFonts w:ascii="Times New Roman" w:hAnsi="Times New Roman"/>
                <w:sz w:val="26"/>
                <w:szCs w:val="26"/>
              </w:rPr>
              <w:t>-СИП-22-</w:t>
            </w:r>
            <w:r>
              <w:rPr>
                <w:rFonts w:ascii="Times New Roman" w:hAnsi="Times New Roman"/>
                <w:sz w:val="26"/>
                <w:szCs w:val="26"/>
              </w:rPr>
              <w:t>П</w:t>
            </w:r>
            <w:r w:rsidRPr="00370196">
              <w:rPr>
                <w:rFonts w:ascii="Times New Roman" w:hAnsi="Times New Roman"/>
                <w:sz w:val="26"/>
                <w:szCs w:val="26"/>
              </w:rPr>
              <w:t>1</w:t>
            </w:r>
          </w:p>
          <w:p w14:paraId="561A0F16" w14:textId="77777777" w:rsidR="00B635AC" w:rsidRPr="00B312D5" w:rsidRDefault="00B635AC" w:rsidP="00831F06">
            <w:pPr>
              <w:tabs>
                <w:tab w:val="left" w:pos="0"/>
              </w:tabs>
              <w:spacing w:after="0"/>
              <w:rPr>
                <w:rFonts w:ascii="Times New Roman" w:hAnsi="Times New Roman"/>
                <w:sz w:val="26"/>
                <w:szCs w:val="26"/>
              </w:rPr>
            </w:pPr>
            <w:r>
              <w:rPr>
                <w:rFonts w:ascii="Times New Roman" w:hAnsi="Times New Roman"/>
                <w:sz w:val="26"/>
                <w:szCs w:val="26"/>
              </w:rPr>
              <w:t>Саранцевой Полины Дмитриевной</w:t>
            </w:r>
          </w:p>
        </w:tc>
      </w:tr>
    </w:tbl>
    <w:p w14:paraId="5FBA61E9" w14:textId="77777777" w:rsidR="00B635AC" w:rsidRPr="00B312D5" w:rsidRDefault="00B635AC" w:rsidP="00B635AC">
      <w:pPr>
        <w:tabs>
          <w:tab w:val="left" w:pos="0"/>
        </w:tabs>
        <w:spacing w:after="0" w:line="240" w:lineRule="auto"/>
        <w:ind w:right="141" w:firstLine="540"/>
        <w:jc w:val="both"/>
        <w:rPr>
          <w:rFonts w:ascii="Times New Roman" w:hAnsi="Times New Roman"/>
          <w:b/>
          <w:sz w:val="26"/>
          <w:szCs w:val="26"/>
        </w:rPr>
      </w:pPr>
    </w:p>
    <w:p w14:paraId="0C4B04EF" w14:textId="77777777" w:rsidR="00B635AC" w:rsidRPr="00B312D5" w:rsidRDefault="00B635AC" w:rsidP="00B635AC">
      <w:pPr>
        <w:tabs>
          <w:tab w:val="left" w:pos="0"/>
        </w:tabs>
        <w:spacing w:after="0" w:line="240" w:lineRule="auto"/>
        <w:ind w:right="-1" w:firstLine="540"/>
        <w:jc w:val="both"/>
        <w:rPr>
          <w:rFonts w:ascii="Times New Roman" w:hAnsi="Times New Roman"/>
          <w:b/>
          <w:sz w:val="26"/>
          <w:szCs w:val="26"/>
        </w:rPr>
      </w:pPr>
    </w:p>
    <w:p w14:paraId="3508FDC5" w14:textId="77777777" w:rsidR="00B635AC" w:rsidRPr="00B312D5" w:rsidRDefault="00B635AC" w:rsidP="00B635AC">
      <w:pPr>
        <w:spacing w:after="0" w:line="240" w:lineRule="auto"/>
        <w:ind w:right="-1"/>
        <w:jc w:val="center"/>
        <w:rPr>
          <w:rFonts w:ascii="Times New Roman" w:hAnsi="Times New Roman"/>
          <w:b/>
          <w:sz w:val="26"/>
          <w:szCs w:val="26"/>
        </w:rPr>
      </w:pPr>
      <w:r w:rsidRPr="00B312D5">
        <w:rPr>
          <w:rFonts w:ascii="Times New Roman" w:hAnsi="Times New Roman"/>
          <w:b/>
          <w:sz w:val="26"/>
          <w:szCs w:val="26"/>
        </w:rPr>
        <w:t>ЗАЯВЛЕНИЕ</w:t>
      </w:r>
    </w:p>
    <w:p w14:paraId="34FC4A34" w14:textId="77777777" w:rsidR="00B635AC" w:rsidRPr="00B312D5" w:rsidRDefault="00B635AC" w:rsidP="00B635AC">
      <w:pPr>
        <w:spacing w:after="0" w:line="240" w:lineRule="auto"/>
        <w:ind w:right="-1"/>
        <w:jc w:val="both"/>
        <w:rPr>
          <w:rFonts w:ascii="Times New Roman" w:eastAsia="Times New Roman" w:hAnsi="Times New Roman"/>
          <w:sz w:val="26"/>
          <w:szCs w:val="26"/>
          <w:lang w:eastAsia="ar-SA"/>
        </w:rPr>
      </w:pPr>
    </w:p>
    <w:p w14:paraId="4DB78C59" w14:textId="77777777" w:rsidR="00B635AC" w:rsidRPr="00B312D5" w:rsidRDefault="00B635AC" w:rsidP="00B635AC">
      <w:pPr>
        <w:spacing w:after="0" w:line="240" w:lineRule="auto"/>
        <w:ind w:right="-1" w:firstLine="709"/>
        <w:jc w:val="both"/>
        <w:rPr>
          <w:rFonts w:ascii="Times New Roman" w:hAnsi="Times New Roman"/>
          <w:i/>
          <w:sz w:val="20"/>
          <w:szCs w:val="20"/>
        </w:rPr>
      </w:pPr>
      <w:r w:rsidRPr="00B312D5">
        <w:rPr>
          <w:rFonts w:ascii="Times New Roman" w:eastAsia="Times New Roman" w:hAnsi="Times New Roman"/>
          <w:sz w:val="26"/>
          <w:szCs w:val="26"/>
          <w:lang w:eastAsia="ar-SA"/>
        </w:rPr>
        <w:t xml:space="preserve">Прошу закрепить за мной </w:t>
      </w:r>
      <w:r>
        <w:rPr>
          <w:rFonts w:ascii="Times New Roman" w:eastAsia="Times New Roman" w:hAnsi="Times New Roman"/>
          <w:sz w:val="26"/>
          <w:szCs w:val="26"/>
          <w:lang w:eastAsia="ar-SA"/>
        </w:rPr>
        <w:t xml:space="preserve">дипломный проект </w:t>
      </w:r>
    </w:p>
    <w:p w14:paraId="15901BE9" w14:textId="77777777" w:rsidR="00B635AC" w:rsidRPr="00B312D5" w:rsidRDefault="00B635AC" w:rsidP="00B635AC">
      <w:pPr>
        <w:spacing w:after="0" w:line="240" w:lineRule="auto"/>
        <w:ind w:right="-1"/>
        <w:jc w:val="both"/>
        <w:rPr>
          <w:rFonts w:ascii="Times New Roman" w:hAnsi="Times New Roman"/>
          <w:sz w:val="20"/>
          <w:szCs w:val="20"/>
        </w:rPr>
      </w:pPr>
      <w:r w:rsidRPr="00B312D5">
        <w:rPr>
          <w:rFonts w:ascii="Times New Roman" w:eastAsia="Times New Roman" w:hAnsi="Times New Roman"/>
          <w:sz w:val="26"/>
          <w:szCs w:val="26"/>
          <w:lang w:eastAsia="ar-SA"/>
        </w:rPr>
        <w:t xml:space="preserve">на тему: </w:t>
      </w:r>
      <w:r w:rsidRPr="00F02338">
        <w:rPr>
          <w:rFonts w:ascii="Times New Roman" w:eastAsia="Times New Roman" w:hAnsi="Times New Roman"/>
          <w:sz w:val="26"/>
          <w:szCs w:val="26"/>
          <w:lang w:eastAsia="ar-SA"/>
        </w:rPr>
        <w:t xml:space="preserve">Разработка веб-приложения для анализа рынка жилой недвижимости города Владивосток для ООО «Дольщик Онлайн» </w:t>
      </w:r>
    </w:p>
    <w:p w14:paraId="548B6A7F" w14:textId="77777777" w:rsidR="00B635AC" w:rsidRPr="00B312D5" w:rsidRDefault="00B635AC" w:rsidP="00B635AC">
      <w:pPr>
        <w:spacing w:after="0" w:line="240" w:lineRule="auto"/>
        <w:ind w:right="-1"/>
        <w:jc w:val="both"/>
        <w:rPr>
          <w:rFonts w:ascii="Times New Roman" w:hAnsi="Times New Roman"/>
          <w:sz w:val="26"/>
          <w:szCs w:val="26"/>
        </w:rPr>
      </w:pPr>
    </w:p>
    <w:p w14:paraId="03817477" w14:textId="77777777" w:rsidR="00B635AC" w:rsidRPr="00B312D5" w:rsidRDefault="00B635AC" w:rsidP="00B635AC">
      <w:pPr>
        <w:spacing w:after="0" w:line="240" w:lineRule="auto"/>
        <w:ind w:right="-1"/>
        <w:jc w:val="both"/>
        <w:rPr>
          <w:rFonts w:ascii="Times New Roman" w:hAnsi="Times New Roman"/>
          <w:sz w:val="26"/>
          <w:szCs w:val="26"/>
        </w:rPr>
      </w:pPr>
      <w:r w:rsidRPr="00B312D5">
        <w:rPr>
          <w:rFonts w:ascii="Times New Roman" w:hAnsi="Times New Roman"/>
          <w:sz w:val="26"/>
          <w:szCs w:val="26"/>
        </w:rPr>
        <w:t xml:space="preserve">Руководитель темы </w:t>
      </w:r>
      <w:r>
        <w:rPr>
          <w:rFonts w:ascii="Times New Roman" w:hAnsi="Times New Roman"/>
          <w:sz w:val="26"/>
          <w:szCs w:val="26"/>
        </w:rPr>
        <w:t xml:space="preserve">Калашников Павел Викторович </w:t>
      </w:r>
    </w:p>
    <w:p w14:paraId="185DA30B" w14:textId="77777777" w:rsidR="00B635AC" w:rsidRPr="00B312D5" w:rsidRDefault="00B635AC" w:rsidP="00B635AC">
      <w:pPr>
        <w:spacing w:after="0" w:line="240" w:lineRule="auto"/>
        <w:ind w:right="-1"/>
        <w:jc w:val="both"/>
        <w:rPr>
          <w:rFonts w:ascii="Times New Roman" w:hAnsi="Times New Roman"/>
          <w:b/>
          <w:sz w:val="26"/>
          <w:szCs w:val="26"/>
        </w:rPr>
      </w:pPr>
    </w:p>
    <w:tbl>
      <w:tblPr>
        <w:tblW w:w="0" w:type="auto"/>
        <w:tblLook w:val="04A0" w:firstRow="1" w:lastRow="0" w:firstColumn="1" w:lastColumn="0" w:noHBand="0" w:noVBand="1"/>
      </w:tblPr>
      <w:tblGrid>
        <w:gridCol w:w="4624"/>
        <w:gridCol w:w="4731"/>
      </w:tblGrid>
      <w:tr w:rsidR="00B635AC" w:rsidRPr="00B312D5" w14:paraId="475E9AF1" w14:textId="77777777" w:rsidTr="00831F06">
        <w:trPr>
          <w:trHeight w:val="557"/>
        </w:trPr>
        <w:tc>
          <w:tcPr>
            <w:tcW w:w="4814" w:type="dxa"/>
            <w:shd w:val="clear" w:color="auto" w:fill="auto"/>
          </w:tcPr>
          <w:p w14:paraId="5B449E1C" w14:textId="77777777" w:rsidR="00B635AC" w:rsidRPr="00B312D5" w:rsidRDefault="00B635AC" w:rsidP="00831F06">
            <w:pPr>
              <w:ind w:right="-1"/>
              <w:jc w:val="both"/>
              <w:rPr>
                <w:rFonts w:ascii="Times New Roman" w:hAnsi="Times New Roman"/>
                <w:b/>
                <w:sz w:val="26"/>
                <w:szCs w:val="26"/>
              </w:rPr>
            </w:pPr>
            <w:r>
              <w:rPr>
                <w:rFonts w:ascii="Times New Roman" w:hAnsi="Times New Roman"/>
                <w:sz w:val="26"/>
                <w:szCs w:val="26"/>
              </w:rPr>
              <w:t>0</w:t>
            </w:r>
            <w:r w:rsidRPr="006A7A13">
              <w:rPr>
                <w:rFonts w:ascii="Times New Roman" w:hAnsi="Times New Roman"/>
                <w:sz w:val="26"/>
                <w:szCs w:val="26"/>
              </w:rPr>
              <w:t>7.04 2025 г.</w:t>
            </w:r>
          </w:p>
        </w:tc>
        <w:tc>
          <w:tcPr>
            <w:tcW w:w="4814" w:type="dxa"/>
            <w:shd w:val="clear" w:color="auto" w:fill="auto"/>
          </w:tcPr>
          <w:p w14:paraId="72726C17" w14:textId="77777777" w:rsidR="00B635AC" w:rsidRPr="00B312D5" w:rsidRDefault="00B635AC" w:rsidP="00831F06">
            <w:pPr>
              <w:spacing w:after="0"/>
              <w:ind w:right="-1"/>
              <w:jc w:val="center"/>
              <w:rPr>
                <w:rFonts w:ascii="Times New Roman" w:hAnsi="Times New Roman"/>
                <w:b/>
                <w:sz w:val="26"/>
                <w:szCs w:val="26"/>
              </w:rPr>
            </w:pPr>
            <w:r w:rsidRPr="00B312D5">
              <w:rPr>
                <w:rFonts w:ascii="Times New Roman" w:hAnsi="Times New Roman"/>
                <w:sz w:val="26"/>
                <w:szCs w:val="26"/>
              </w:rPr>
              <w:t>______________________</w:t>
            </w:r>
          </w:p>
          <w:p w14:paraId="2AA998FB" w14:textId="77777777" w:rsidR="00B635AC" w:rsidRPr="00B312D5" w:rsidRDefault="00B635AC" w:rsidP="00831F06">
            <w:pPr>
              <w:spacing w:after="0"/>
              <w:ind w:right="-1"/>
              <w:jc w:val="center"/>
              <w:rPr>
                <w:rFonts w:ascii="Times New Roman" w:hAnsi="Times New Roman"/>
                <w:sz w:val="20"/>
                <w:szCs w:val="20"/>
              </w:rPr>
            </w:pPr>
            <w:r w:rsidRPr="00B312D5">
              <w:rPr>
                <w:rFonts w:ascii="Times New Roman" w:hAnsi="Times New Roman"/>
                <w:sz w:val="20"/>
                <w:szCs w:val="20"/>
              </w:rPr>
              <w:t>(подпись)</w:t>
            </w:r>
          </w:p>
        </w:tc>
      </w:tr>
    </w:tbl>
    <w:p w14:paraId="136AED84" w14:textId="77777777" w:rsidR="00B635AC" w:rsidRPr="00B312D5" w:rsidRDefault="00B635AC" w:rsidP="00B635AC">
      <w:pPr>
        <w:spacing w:after="0" w:line="240" w:lineRule="auto"/>
        <w:ind w:right="-1"/>
        <w:jc w:val="both"/>
        <w:rPr>
          <w:rFonts w:ascii="Times New Roman" w:hAnsi="Times New Roman"/>
          <w:b/>
          <w:sz w:val="26"/>
          <w:szCs w:val="26"/>
        </w:rPr>
      </w:pPr>
    </w:p>
    <w:p w14:paraId="08268BE4" w14:textId="77777777" w:rsidR="00B635AC" w:rsidRPr="00B312D5" w:rsidRDefault="00B635AC" w:rsidP="00B635AC">
      <w:pPr>
        <w:spacing w:after="0" w:line="240" w:lineRule="auto"/>
        <w:ind w:right="-1"/>
        <w:jc w:val="both"/>
        <w:rPr>
          <w:rFonts w:ascii="Times New Roman" w:hAnsi="Times New Roman"/>
          <w:b/>
          <w:sz w:val="26"/>
          <w:szCs w:val="26"/>
        </w:rPr>
      </w:pPr>
    </w:p>
    <w:p w14:paraId="49D16060" w14:textId="77777777" w:rsidR="00B635AC" w:rsidRPr="00B312D5" w:rsidRDefault="00B635AC" w:rsidP="00B635AC">
      <w:pPr>
        <w:spacing w:after="0" w:line="240" w:lineRule="auto"/>
        <w:ind w:right="-1"/>
        <w:jc w:val="both"/>
        <w:rPr>
          <w:rFonts w:ascii="Times New Roman" w:hAnsi="Times New Roman"/>
          <w:b/>
          <w:sz w:val="26"/>
          <w:szCs w:val="26"/>
        </w:rPr>
      </w:pPr>
      <w:r w:rsidRPr="00B312D5">
        <w:rPr>
          <w:rFonts w:ascii="Times New Roman" w:hAnsi="Times New Roman"/>
          <w:sz w:val="26"/>
          <w:szCs w:val="26"/>
        </w:rPr>
        <w:t>Руководитель:</w:t>
      </w:r>
    </w:p>
    <w:p w14:paraId="006B25B6" w14:textId="77777777" w:rsidR="00B635AC" w:rsidRPr="00B312D5" w:rsidRDefault="00B635AC" w:rsidP="00B635AC">
      <w:pPr>
        <w:spacing w:after="0" w:line="240" w:lineRule="auto"/>
        <w:ind w:right="-1"/>
        <w:jc w:val="both"/>
        <w:rPr>
          <w:rFonts w:ascii="Times New Roman" w:hAnsi="Times New Roman"/>
          <w:b/>
          <w:sz w:val="20"/>
          <w:szCs w:val="20"/>
        </w:rPr>
      </w:pPr>
      <w:r>
        <w:rPr>
          <w:rFonts w:ascii="Times New Roman" w:hAnsi="Times New Roman"/>
          <w:b/>
          <w:sz w:val="26"/>
          <w:szCs w:val="26"/>
        </w:rPr>
        <w:t>Калашников П. В.</w:t>
      </w:r>
    </w:p>
    <w:p w14:paraId="29925AA3" w14:textId="77777777" w:rsidR="00B635AC" w:rsidRPr="00B312D5" w:rsidRDefault="00B635AC" w:rsidP="00B635AC">
      <w:pPr>
        <w:spacing w:after="0" w:line="240" w:lineRule="auto"/>
        <w:ind w:right="-1"/>
        <w:jc w:val="both"/>
        <w:rPr>
          <w:rFonts w:ascii="Times New Roman" w:hAnsi="Times New Roman"/>
          <w:b/>
          <w:sz w:val="26"/>
          <w:szCs w:val="26"/>
        </w:rPr>
      </w:pPr>
      <w:r w:rsidRPr="00B312D5">
        <w:rPr>
          <w:rFonts w:ascii="Times New Roman" w:hAnsi="Times New Roman"/>
          <w:b/>
          <w:sz w:val="26"/>
          <w:szCs w:val="26"/>
        </w:rPr>
        <w:t>__________________________</w:t>
      </w:r>
    </w:p>
    <w:p w14:paraId="6EABD670" w14:textId="77777777" w:rsidR="00B635AC" w:rsidRPr="00B312D5" w:rsidRDefault="00B635AC" w:rsidP="00B635AC">
      <w:pPr>
        <w:spacing w:after="0" w:line="240" w:lineRule="auto"/>
        <w:ind w:right="-1" w:firstLine="708"/>
        <w:rPr>
          <w:rFonts w:ascii="Times New Roman" w:hAnsi="Times New Roman"/>
          <w:sz w:val="20"/>
          <w:szCs w:val="20"/>
        </w:rPr>
      </w:pPr>
      <w:r w:rsidRPr="00B312D5">
        <w:rPr>
          <w:rFonts w:ascii="Times New Roman" w:hAnsi="Times New Roman"/>
          <w:sz w:val="20"/>
          <w:szCs w:val="20"/>
        </w:rPr>
        <w:t>(подпись)</w:t>
      </w:r>
    </w:p>
    <w:p w14:paraId="514E6702" w14:textId="77777777" w:rsidR="00B635AC" w:rsidRPr="00B312D5" w:rsidRDefault="00B635AC" w:rsidP="00B635AC">
      <w:pPr>
        <w:spacing w:after="0" w:line="240" w:lineRule="auto"/>
        <w:ind w:right="-1"/>
        <w:jc w:val="both"/>
        <w:rPr>
          <w:rFonts w:ascii="Times New Roman" w:hAnsi="Times New Roman"/>
          <w:b/>
          <w:sz w:val="26"/>
          <w:szCs w:val="26"/>
        </w:rPr>
      </w:pPr>
      <w:r w:rsidRPr="00B312D5">
        <w:rPr>
          <w:rFonts w:ascii="Times New Roman" w:hAnsi="Times New Roman"/>
          <w:sz w:val="26"/>
          <w:szCs w:val="26"/>
        </w:rPr>
        <w:t>_______________ 20</w:t>
      </w:r>
      <w:r>
        <w:rPr>
          <w:rFonts w:ascii="Times New Roman" w:hAnsi="Times New Roman"/>
          <w:sz w:val="26"/>
          <w:szCs w:val="26"/>
        </w:rPr>
        <w:t>25</w:t>
      </w:r>
      <w:r w:rsidRPr="00B312D5">
        <w:rPr>
          <w:rFonts w:ascii="Times New Roman" w:hAnsi="Times New Roman"/>
          <w:sz w:val="26"/>
          <w:szCs w:val="26"/>
        </w:rPr>
        <w:t xml:space="preserve"> г.</w:t>
      </w:r>
    </w:p>
    <w:p w14:paraId="47D29191" w14:textId="77777777" w:rsidR="00B635AC" w:rsidRPr="00F1553A" w:rsidRDefault="00B635AC" w:rsidP="00B635AC"/>
    <w:p w14:paraId="19CDD450" w14:textId="4142B4AB" w:rsidR="00B635AC" w:rsidRDefault="00B635AC" w:rsidP="003B0F1E">
      <w:pPr>
        <w:spacing w:after="0" w:line="240" w:lineRule="auto"/>
        <w:jc w:val="both"/>
        <w:rPr>
          <w:rFonts w:ascii="Times New Roman" w:eastAsia="Times New Roman" w:hAnsi="Times New Roman" w:cs="Times New Roman"/>
          <w:sz w:val="28"/>
          <w:szCs w:val="28"/>
          <w:lang w:eastAsia="ru-RU"/>
        </w:rPr>
      </w:pPr>
    </w:p>
    <w:p w14:paraId="3719EB99" w14:textId="77777777" w:rsidR="00B635AC" w:rsidRDefault="00B635A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tbl>
      <w:tblPr>
        <w:tblW w:w="0" w:type="auto"/>
        <w:tblInd w:w="108" w:type="dxa"/>
        <w:tblLook w:val="04A0" w:firstRow="1" w:lastRow="0" w:firstColumn="1" w:lastColumn="0" w:noHBand="0" w:noVBand="1"/>
      </w:tblPr>
      <w:tblGrid>
        <w:gridCol w:w="9247"/>
      </w:tblGrid>
      <w:tr w:rsidR="00B635AC" w:rsidRPr="005C056D" w14:paraId="2A3C4130" w14:textId="77777777" w:rsidTr="00831F06">
        <w:tc>
          <w:tcPr>
            <w:tcW w:w="9530" w:type="dxa"/>
            <w:shd w:val="clear" w:color="auto" w:fill="auto"/>
          </w:tcPr>
          <w:p w14:paraId="55153918" w14:textId="77777777" w:rsidR="00B635AC" w:rsidRPr="005C056D" w:rsidRDefault="00B635AC" w:rsidP="00831F06">
            <w:pPr>
              <w:widowControl w:val="0"/>
              <w:autoSpaceDE w:val="0"/>
              <w:autoSpaceDN w:val="0"/>
              <w:adjustRightInd w:val="0"/>
              <w:spacing w:after="120" w:line="240" w:lineRule="auto"/>
              <w:ind w:left="-108"/>
              <w:jc w:val="center"/>
              <w:rPr>
                <w:rFonts w:ascii="Times New Roman" w:eastAsia="Times New Roman" w:hAnsi="Times New Roman" w:cs="Times New Roman"/>
                <w:b/>
                <w:sz w:val="26"/>
                <w:szCs w:val="26"/>
                <w:lang w:eastAsia="ru-RU"/>
              </w:rPr>
            </w:pPr>
            <w:r w:rsidRPr="005C056D">
              <w:rPr>
                <w:rFonts w:ascii="Times New Roman" w:eastAsia="Times New Roman" w:hAnsi="Times New Roman" w:cs="Times New Roman"/>
                <w:b/>
                <w:noProof/>
                <w:sz w:val="26"/>
                <w:szCs w:val="26"/>
                <w:lang w:eastAsia="ru-RU"/>
              </w:rPr>
              <w:lastRenderedPageBreak/>
              <w:drawing>
                <wp:inline distT="0" distB="0" distL="0" distR="0" wp14:anchorId="4D76572E" wp14:editId="4FFB4BC3">
                  <wp:extent cx="590550" cy="6477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50" cy="647700"/>
                          </a:xfrm>
                          <a:prstGeom prst="rect">
                            <a:avLst/>
                          </a:prstGeom>
                          <a:noFill/>
                          <a:ln>
                            <a:noFill/>
                          </a:ln>
                        </pic:spPr>
                      </pic:pic>
                    </a:graphicData>
                  </a:graphic>
                </wp:inline>
              </w:drawing>
            </w:r>
          </w:p>
        </w:tc>
      </w:tr>
      <w:tr w:rsidR="00B635AC" w:rsidRPr="005C056D" w14:paraId="0C791E0F" w14:textId="77777777" w:rsidTr="00831F06">
        <w:tc>
          <w:tcPr>
            <w:tcW w:w="9530" w:type="dxa"/>
            <w:shd w:val="clear" w:color="auto" w:fill="auto"/>
          </w:tcPr>
          <w:p w14:paraId="649D9565" w14:textId="77777777" w:rsidR="00B635AC" w:rsidRPr="005C056D" w:rsidRDefault="00B635AC" w:rsidP="00831F06">
            <w:pPr>
              <w:widowControl w:val="0"/>
              <w:autoSpaceDE w:val="0"/>
              <w:autoSpaceDN w:val="0"/>
              <w:adjustRightInd w:val="0"/>
              <w:spacing w:after="240" w:line="240" w:lineRule="auto"/>
              <w:ind w:left="-108" w:right="-284"/>
              <w:jc w:val="center"/>
              <w:rPr>
                <w:rFonts w:ascii="Times New Roman" w:eastAsia="Times New Roman" w:hAnsi="Times New Roman" w:cs="Times New Roman"/>
                <w:b/>
                <w:sz w:val="26"/>
                <w:szCs w:val="26"/>
                <w:lang w:eastAsia="ru-RU"/>
              </w:rPr>
            </w:pPr>
            <w:r w:rsidRPr="005C056D">
              <w:rPr>
                <w:rFonts w:ascii="Times New Roman" w:eastAsia="Times New Roman" w:hAnsi="Times New Roman" w:cs="Times New Roman"/>
                <w:b/>
                <w:sz w:val="26"/>
                <w:szCs w:val="26"/>
                <w:lang w:eastAsia="ru-RU"/>
              </w:rPr>
              <w:t>МИНОБРНАУКИ РОССИИ</w:t>
            </w:r>
          </w:p>
        </w:tc>
      </w:tr>
      <w:tr w:rsidR="00B635AC" w:rsidRPr="005C056D" w14:paraId="01CB40AE" w14:textId="77777777" w:rsidTr="00831F06">
        <w:tc>
          <w:tcPr>
            <w:tcW w:w="9530" w:type="dxa"/>
            <w:shd w:val="clear" w:color="auto" w:fill="auto"/>
          </w:tcPr>
          <w:p w14:paraId="1D82DB2D" w14:textId="77777777" w:rsidR="00B635AC" w:rsidRPr="005C056D" w:rsidRDefault="00B635AC" w:rsidP="00831F06">
            <w:pPr>
              <w:widowControl w:val="0"/>
              <w:autoSpaceDE w:val="0"/>
              <w:autoSpaceDN w:val="0"/>
              <w:adjustRightInd w:val="0"/>
              <w:spacing w:after="0" w:line="240" w:lineRule="auto"/>
              <w:ind w:left="-108" w:right="27"/>
              <w:jc w:val="center"/>
              <w:rPr>
                <w:rFonts w:ascii="Times New Roman" w:eastAsia="Times New Roman" w:hAnsi="Times New Roman" w:cs="Times New Roman"/>
                <w:b/>
                <w:sz w:val="26"/>
                <w:szCs w:val="26"/>
                <w:lang w:eastAsia="ru-RU"/>
              </w:rPr>
            </w:pPr>
            <w:r w:rsidRPr="005C056D">
              <w:rPr>
                <w:rFonts w:ascii="Times New Roman" w:eastAsia="Times New Roman" w:hAnsi="Times New Roman" w:cs="Times New Roman"/>
                <w:b/>
                <w:sz w:val="26"/>
                <w:szCs w:val="26"/>
                <w:lang w:eastAsia="ru-RU"/>
              </w:rPr>
              <w:t>Федеральное государственное бюджетное образовательное учреждение</w:t>
            </w:r>
          </w:p>
          <w:p w14:paraId="401F09E4" w14:textId="77777777" w:rsidR="00B635AC" w:rsidRPr="005C056D" w:rsidRDefault="00B635AC" w:rsidP="00831F06">
            <w:pPr>
              <w:widowControl w:val="0"/>
              <w:autoSpaceDE w:val="0"/>
              <w:autoSpaceDN w:val="0"/>
              <w:adjustRightInd w:val="0"/>
              <w:spacing w:after="0" w:line="240" w:lineRule="auto"/>
              <w:ind w:right="-284"/>
              <w:jc w:val="center"/>
              <w:rPr>
                <w:rFonts w:ascii="Times New Roman" w:eastAsia="Times New Roman" w:hAnsi="Times New Roman" w:cs="Times New Roman"/>
                <w:b/>
                <w:sz w:val="26"/>
                <w:szCs w:val="26"/>
                <w:lang w:eastAsia="ru-RU"/>
              </w:rPr>
            </w:pPr>
            <w:r w:rsidRPr="005C056D">
              <w:rPr>
                <w:rFonts w:ascii="Times New Roman" w:eastAsia="Times New Roman" w:hAnsi="Times New Roman" w:cs="Times New Roman"/>
                <w:b/>
                <w:sz w:val="26"/>
                <w:szCs w:val="26"/>
                <w:lang w:eastAsia="ru-RU"/>
              </w:rPr>
              <w:t>высшего образования</w:t>
            </w:r>
          </w:p>
        </w:tc>
      </w:tr>
      <w:tr w:rsidR="00B635AC" w:rsidRPr="005C056D" w14:paraId="70680041" w14:textId="77777777" w:rsidTr="00831F06">
        <w:tc>
          <w:tcPr>
            <w:tcW w:w="9530" w:type="dxa"/>
            <w:shd w:val="clear" w:color="auto" w:fill="auto"/>
          </w:tcPr>
          <w:p w14:paraId="6D7D064F" w14:textId="77777777" w:rsidR="00B635AC" w:rsidRPr="005C056D" w:rsidRDefault="00B635AC" w:rsidP="00831F06">
            <w:pPr>
              <w:widowControl w:val="0"/>
              <w:autoSpaceDE w:val="0"/>
              <w:autoSpaceDN w:val="0"/>
              <w:adjustRightInd w:val="0"/>
              <w:spacing w:after="0" w:line="240" w:lineRule="auto"/>
              <w:ind w:right="-284"/>
              <w:jc w:val="center"/>
              <w:rPr>
                <w:rFonts w:ascii="Times New Roman" w:eastAsia="Times New Roman" w:hAnsi="Times New Roman" w:cs="Times New Roman"/>
                <w:b/>
                <w:sz w:val="26"/>
                <w:szCs w:val="26"/>
                <w:lang w:eastAsia="ru-RU"/>
              </w:rPr>
            </w:pPr>
            <w:r w:rsidRPr="005C056D">
              <w:rPr>
                <w:rFonts w:ascii="Times New Roman" w:eastAsia="Times New Roman" w:hAnsi="Times New Roman" w:cs="Times New Roman"/>
                <w:b/>
                <w:sz w:val="26"/>
                <w:szCs w:val="26"/>
                <w:lang w:eastAsia="ru-RU"/>
              </w:rPr>
              <w:t>«ВЛАДИВОСТОКСКИЙ ГОСУДАРСТВЕННЫЙ УНИВЕРСИТЕТ»</w:t>
            </w:r>
          </w:p>
        </w:tc>
      </w:tr>
      <w:tr w:rsidR="00B635AC" w:rsidRPr="005C056D" w14:paraId="5CDCC465" w14:textId="77777777" w:rsidTr="00831F06">
        <w:tc>
          <w:tcPr>
            <w:tcW w:w="9530" w:type="dxa"/>
            <w:shd w:val="clear" w:color="auto" w:fill="auto"/>
          </w:tcPr>
          <w:p w14:paraId="60DEC29C" w14:textId="77777777" w:rsidR="00B635AC" w:rsidRPr="005C056D" w:rsidRDefault="00B635AC" w:rsidP="00831F06">
            <w:pPr>
              <w:widowControl w:val="0"/>
              <w:autoSpaceDE w:val="0"/>
              <w:autoSpaceDN w:val="0"/>
              <w:adjustRightInd w:val="0"/>
              <w:spacing w:after="0" w:line="240" w:lineRule="auto"/>
              <w:ind w:right="-284"/>
              <w:jc w:val="center"/>
              <w:rPr>
                <w:rFonts w:ascii="Times New Roman" w:eastAsia="Times New Roman" w:hAnsi="Times New Roman" w:cs="Times New Roman"/>
                <w:b/>
                <w:sz w:val="26"/>
                <w:szCs w:val="26"/>
                <w:lang w:eastAsia="ru-RU"/>
              </w:rPr>
            </w:pPr>
            <w:r w:rsidRPr="005C056D">
              <w:rPr>
                <w:rFonts w:ascii="Times New Roman" w:eastAsia="Times New Roman" w:hAnsi="Times New Roman" w:cs="Times New Roman"/>
                <w:b/>
                <w:sz w:val="26"/>
                <w:szCs w:val="26"/>
                <w:lang w:eastAsia="ru-RU"/>
              </w:rPr>
              <w:t>(ФГБОУ ВО «ВВГУ»)</w:t>
            </w:r>
          </w:p>
        </w:tc>
      </w:tr>
      <w:tr w:rsidR="00B635AC" w:rsidRPr="005C056D" w14:paraId="3AAE8525" w14:textId="77777777" w:rsidTr="00831F06">
        <w:tc>
          <w:tcPr>
            <w:tcW w:w="9530" w:type="dxa"/>
            <w:shd w:val="clear" w:color="auto" w:fill="auto"/>
          </w:tcPr>
          <w:p w14:paraId="1C673BD9" w14:textId="77777777" w:rsidR="00B635AC" w:rsidRPr="005C2D4B" w:rsidRDefault="00B635AC" w:rsidP="00831F06">
            <w:pPr>
              <w:keepNext/>
              <w:suppressAutoHyphens/>
              <w:spacing w:after="120" w:line="240" w:lineRule="auto"/>
              <w:jc w:val="center"/>
              <w:outlineLvl w:val="0"/>
              <w:rPr>
                <w:rFonts w:ascii="Times New Roman" w:eastAsia="Times New Roman" w:hAnsi="Times New Roman" w:cs="Times New Roman"/>
                <w:bCs/>
                <w:iCs/>
                <w:kern w:val="32"/>
                <w:sz w:val="26"/>
                <w:szCs w:val="26"/>
                <w:lang w:eastAsia="ar-SA"/>
              </w:rPr>
            </w:pPr>
            <w:r>
              <w:rPr>
                <w:rFonts w:ascii="Times New Roman" w:eastAsia="Times New Roman" w:hAnsi="Times New Roman" w:cs="Times New Roman"/>
                <w:bCs/>
                <w:iCs/>
                <w:kern w:val="32"/>
                <w:sz w:val="24"/>
                <w:szCs w:val="24"/>
                <w:lang w:eastAsia="ar-SA"/>
              </w:rPr>
              <w:t xml:space="preserve">КОЛЛЕДЖ ИНФОРМАЦИОННЫХ И КРЕАТИВНЫХ ТЕХНОЛОГИЙ </w:t>
            </w:r>
          </w:p>
          <w:p w14:paraId="3F6FAF8D" w14:textId="77777777" w:rsidR="00B635AC" w:rsidRPr="005C056D" w:rsidRDefault="00B635AC" w:rsidP="00831F06">
            <w:pPr>
              <w:widowControl w:val="0"/>
              <w:autoSpaceDE w:val="0"/>
              <w:autoSpaceDN w:val="0"/>
              <w:adjustRightInd w:val="0"/>
              <w:spacing w:after="0" w:line="240" w:lineRule="auto"/>
              <w:ind w:right="-284"/>
              <w:jc w:val="center"/>
              <w:rPr>
                <w:rFonts w:ascii="Times New Roman" w:eastAsia="Times New Roman" w:hAnsi="Times New Roman" w:cs="Times New Roman"/>
                <w:b/>
                <w:sz w:val="26"/>
                <w:szCs w:val="26"/>
                <w:lang w:eastAsia="ru-RU"/>
              </w:rPr>
            </w:pPr>
          </w:p>
        </w:tc>
      </w:tr>
    </w:tbl>
    <w:p w14:paraId="5436BCE0" w14:textId="77777777" w:rsidR="00B635AC" w:rsidRPr="005C056D" w:rsidRDefault="00B635AC" w:rsidP="00B635AC">
      <w:pPr>
        <w:tabs>
          <w:tab w:val="left" w:pos="0"/>
        </w:tabs>
        <w:spacing w:after="0" w:line="240" w:lineRule="auto"/>
        <w:ind w:right="-1" w:firstLine="540"/>
        <w:jc w:val="both"/>
        <w:rPr>
          <w:rFonts w:ascii="Times New Roman" w:eastAsia="Calibri" w:hAnsi="Times New Roman" w:cs="Times New Roman"/>
          <w:b/>
          <w:sz w:val="26"/>
          <w:szCs w:val="26"/>
        </w:rPr>
      </w:pPr>
    </w:p>
    <w:p w14:paraId="52F8AE72" w14:textId="77777777" w:rsidR="00B635AC" w:rsidRPr="005C056D" w:rsidRDefault="00B635AC" w:rsidP="00B635AC">
      <w:pPr>
        <w:tabs>
          <w:tab w:val="left" w:pos="0"/>
        </w:tabs>
        <w:spacing w:after="0" w:line="240" w:lineRule="auto"/>
        <w:ind w:right="-1" w:firstLine="540"/>
        <w:jc w:val="both"/>
        <w:rPr>
          <w:rFonts w:ascii="Times New Roman" w:eastAsia="Calibri" w:hAnsi="Times New Roman" w:cs="Times New Roman"/>
          <w:b/>
          <w:sz w:val="26"/>
          <w:szCs w:val="26"/>
        </w:rPr>
      </w:pPr>
    </w:p>
    <w:tbl>
      <w:tblPr>
        <w:tblW w:w="0" w:type="auto"/>
        <w:tblInd w:w="5387" w:type="dxa"/>
        <w:tblLook w:val="04A0" w:firstRow="1" w:lastRow="0" w:firstColumn="1" w:lastColumn="0" w:noHBand="0" w:noVBand="1"/>
      </w:tblPr>
      <w:tblGrid>
        <w:gridCol w:w="3968"/>
      </w:tblGrid>
      <w:tr w:rsidR="00B635AC" w:rsidRPr="005C056D" w14:paraId="3657370A" w14:textId="77777777" w:rsidTr="00831F06">
        <w:tc>
          <w:tcPr>
            <w:tcW w:w="4251" w:type="dxa"/>
            <w:shd w:val="clear" w:color="auto" w:fill="auto"/>
          </w:tcPr>
          <w:p w14:paraId="294939C9" w14:textId="77777777" w:rsidR="00B635AC" w:rsidRPr="005C056D" w:rsidRDefault="00B635AC" w:rsidP="00831F06">
            <w:pPr>
              <w:suppressAutoHyphens/>
              <w:spacing w:after="0"/>
              <w:ind w:right="-1"/>
              <w:rPr>
                <w:rFonts w:ascii="Times New Roman" w:eastAsia="Times New Roman" w:hAnsi="Times New Roman" w:cs="Times New Roman"/>
                <w:b/>
                <w:sz w:val="26"/>
                <w:szCs w:val="26"/>
                <w:lang w:eastAsia="ar-SA"/>
              </w:rPr>
            </w:pPr>
            <w:r w:rsidRPr="005C056D">
              <w:rPr>
                <w:rFonts w:ascii="Times New Roman" w:eastAsia="Times New Roman" w:hAnsi="Times New Roman" w:cs="Times New Roman"/>
                <w:b/>
                <w:sz w:val="26"/>
                <w:szCs w:val="26"/>
                <w:lang w:eastAsia="ar-SA"/>
              </w:rPr>
              <w:t>УТВЕРЖДАЮ</w:t>
            </w:r>
          </w:p>
          <w:p w14:paraId="793A9CD9" w14:textId="77777777" w:rsidR="00B635AC" w:rsidRPr="00AE1320" w:rsidRDefault="00B635AC" w:rsidP="00831F06">
            <w:pPr>
              <w:tabs>
                <w:tab w:val="left" w:pos="0"/>
              </w:tabs>
              <w:spacing w:after="0"/>
              <w:ind w:right="-1"/>
              <w:rPr>
                <w:rFonts w:ascii="Times New Roman" w:eastAsia="Calibri" w:hAnsi="Times New Roman" w:cs="Times New Roman"/>
                <w:sz w:val="26"/>
                <w:szCs w:val="26"/>
              </w:rPr>
            </w:pPr>
            <w:r w:rsidRPr="00AE1320">
              <w:rPr>
                <w:rFonts w:ascii="Times New Roman" w:eastAsia="Calibri" w:hAnsi="Times New Roman" w:cs="Times New Roman"/>
                <w:sz w:val="26"/>
                <w:szCs w:val="26"/>
              </w:rPr>
              <w:t>Черная М.Д.</w:t>
            </w:r>
          </w:p>
          <w:p w14:paraId="58A01FF3" w14:textId="77777777" w:rsidR="00B635AC" w:rsidRPr="005C056D" w:rsidRDefault="00B635AC" w:rsidP="00831F06">
            <w:pPr>
              <w:tabs>
                <w:tab w:val="left" w:pos="0"/>
              </w:tabs>
              <w:spacing w:after="0"/>
              <w:ind w:right="-1"/>
              <w:jc w:val="center"/>
              <w:rPr>
                <w:rFonts w:ascii="Times New Roman" w:eastAsia="Calibri" w:hAnsi="Times New Roman" w:cs="Times New Roman"/>
                <w:sz w:val="20"/>
                <w:szCs w:val="20"/>
              </w:rPr>
            </w:pPr>
            <w:r w:rsidRPr="005C056D">
              <w:rPr>
                <w:rFonts w:ascii="Times New Roman" w:eastAsia="Calibri" w:hAnsi="Times New Roman" w:cs="Times New Roman"/>
                <w:sz w:val="20"/>
                <w:szCs w:val="20"/>
              </w:rPr>
              <w:t>(ФИО руководителя ЦМК)</w:t>
            </w:r>
          </w:p>
          <w:p w14:paraId="11F69581" w14:textId="77777777" w:rsidR="00B635AC" w:rsidRPr="005C056D" w:rsidRDefault="00B635AC" w:rsidP="00831F06">
            <w:pPr>
              <w:tabs>
                <w:tab w:val="left" w:pos="0"/>
              </w:tabs>
              <w:spacing w:after="0"/>
              <w:ind w:right="-1"/>
              <w:rPr>
                <w:rFonts w:ascii="Times New Roman" w:eastAsia="Calibri" w:hAnsi="Times New Roman" w:cs="Times New Roman"/>
                <w:sz w:val="26"/>
                <w:szCs w:val="26"/>
              </w:rPr>
            </w:pPr>
            <w:r w:rsidRPr="005C056D">
              <w:rPr>
                <w:rFonts w:ascii="Times New Roman" w:eastAsia="Calibri" w:hAnsi="Times New Roman" w:cs="Times New Roman"/>
                <w:sz w:val="26"/>
                <w:szCs w:val="26"/>
              </w:rPr>
              <w:t>___________   __________________</w:t>
            </w:r>
          </w:p>
          <w:p w14:paraId="3BD242BE" w14:textId="77777777" w:rsidR="00B635AC" w:rsidRPr="005C056D" w:rsidRDefault="00B635AC" w:rsidP="00831F06">
            <w:pPr>
              <w:spacing w:after="0"/>
              <w:rPr>
                <w:rFonts w:ascii="Times New Roman" w:eastAsia="Calibri" w:hAnsi="Times New Roman" w:cs="Times New Roman"/>
                <w:sz w:val="26"/>
                <w:szCs w:val="26"/>
              </w:rPr>
            </w:pPr>
            <w:r w:rsidRPr="005C056D">
              <w:rPr>
                <w:rFonts w:ascii="Times New Roman" w:eastAsia="Calibri" w:hAnsi="Times New Roman" w:cs="Times New Roman"/>
                <w:sz w:val="20"/>
                <w:szCs w:val="20"/>
              </w:rPr>
              <w:t xml:space="preserve">        (</w:t>
            </w:r>
            <w:proofErr w:type="gramStart"/>
            <w:r w:rsidRPr="005C056D">
              <w:rPr>
                <w:rFonts w:ascii="Times New Roman" w:eastAsia="Calibri" w:hAnsi="Times New Roman" w:cs="Times New Roman"/>
                <w:sz w:val="20"/>
                <w:szCs w:val="20"/>
              </w:rPr>
              <w:t xml:space="preserve">подпись)   </w:t>
            </w:r>
            <w:proofErr w:type="gramEnd"/>
            <w:r w:rsidRPr="005C056D">
              <w:rPr>
                <w:rFonts w:ascii="Times New Roman" w:eastAsia="Calibri" w:hAnsi="Times New Roman" w:cs="Times New Roman"/>
                <w:sz w:val="20"/>
                <w:szCs w:val="20"/>
              </w:rPr>
              <w:t xml:space="preserve">          (расшифровка</w:t>
            </w:r>
            <w:r w:rsidRPr="005C056D">
              <w:rPr>
                <w:rFonts w:ascii="Times New Roman" w:eastAsia="Calibri" w:hAnsi="Times New Roman" w:cs="Times New Roman"/>
                <w:sz w:val="26"/>
                <w:szCs w:val="26"/>
              </w:rPr>
              <w:t xml:space="preserve"> </w:t>
            </w:r>
            <w:r w:rsidRPr="005C056D">
              <w:rPr>
                <w:rFonts w:ascii="Times New Roman" w:eastAsia="Calibri" w:hAnsi="Times New Roman" w:cs="Times New Roman"/>
                <w:sz w:val="20"/>
                <w:szCs w:val="20"/>
              </w:rPr>
              <w:t>подписи)</w:t>
            </w:r>
          </w:p>
          <w:p w14:paraId="0C573470" w14:textId="77777777" w:rsidR="00B635AC" w:rsidRPr="005C056D" w:rsidRDefault="00B635AC" w:rsidP="00831F06">
            <w:pPr>
              <w:tabs>
                <w:tab w:val="left" w:pos="0"/>
              </w:tabs>
              <w:spacing w:after="0" w:line="240" w:lineRule="auto"/>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________________ 20</w:t>
            </w:r>
            <w:r>
              <w:rPr>
                <w:rFonts w:ascii="Times New Roman" w:eastAsia="Calibri" w:hAnsi="Times New Roman" w:cs="Times New Roman"/>
                <w:sz w:val="26"/>
                <w:szCs w:val="26"/>
              </w:rPr>
              <w:t>25</w:t>
            </w:r>
            <w:r w:rsidRPr="005C056D">
              <w:rPr>
                <w:rFonts w:ascii="Times New Roman" w:eastAsia="Calibri" w:hAnsi="Times New Roman" w:cs="Times New Roman"/>
                <w:sz w:val="26"/>
                <w:szCs w:val="26"/>
              </w:rPr>
              <w:t xml:space="preserve"> г.</w:t>
            </w:r>
          </w:p>
          <w:p w14:paraId="0883761F" w14:textId="77777777" w:rsidR="00B635AC" w:rsidRPr="005C056D" w:rsidRDefault="00B635AC" w:rsidP="00831F06">
            <w:pPr>
              <w:tabs>
                <w:tab w:val="left" w:pos="0"/>
              </w:tabs>
              <w:spacing w:after="0" w:line="240" w:lineRule="auto"/>
              <w:ind w:right="-1"/>
              <w:jc w:val="both"/>
              <w:rPr>
                <w:rFonts w:ascii="Times New Roman" w:eastAsia="Calibri" w:hAnsi="Times New Roman" w:cs="Times New Roman"/>
                <w:b/>
                <w:sz w:val="26"/>
                <w:szCs w:val="26"/>
              </w:rPr>
            </w:pPr>
          </w:p>
        </w:tc>
      </w:tr>
    </w:tbl>
    <w:p w14:paraId="4AE741D0" w14:textId="77777777" w:rsidR="00B635AC" w:rsidRPr="005C056D" w:rsidRDefault="00B635AC" w:rsidP="00B635AC">
      <w:pPr>
        <w:tabs>
          <w:tab w:val="left" w:pos="0"/>
        </w:tabs>
        <w:spacing w:after="0" w:line="240" w:lineRule="auto"/>
        <w:ind w:right="-1" w:firstLine="540"/>
        <w:jc w:val="both"/>
        <w:rPr>
          <w:rFonts w:ascii="Times New Roman" w:eastAsia="Calibri" w:hAnsi="Times New Roman" w:cs="Times New Roman"/>
          <w:b/>
          <w:sz w:val="26"/>
          <w:szCs w:val="26"/>
        </w:rPr>
      </w:pPr>
    </w:p>
    <w:p w14:paraId="24D4B7D5" w14:textId="77777777" w:rsidR="00B635AC" w:rsidRPr="005C056D" w:rsidRDefault="00B635AC" w:rsidP="00B635AC">
      <w:pPr>
        <w:spacing w:after="0" w:line="240" w:lineRule="auto"/>
        <w:ind w:right="-1"/>
        <w:jc w:val="center"/>
        <w:rPr>
          <w:rFonts w:ascii="Times New Roman" w:eastAsia="Calibri" w:hAnsi="Times New Roman" w:cs="Times New Roman"/>
          <w:b/>
          <w:sz w:val="26"/>
          <w:szCs w:val="26"/>
        </w:rPr>
      </w:pPr>
      <w:r w:rsidRPr="005C056D">
        <w:rPr>
          <w:rFonts w:ascii="Times New Roman" w:eastAsia="Calibri" w:hAnsi="Times New Roman" w:cs="Times New Roman"/>
          <w:b/>
          <w:sz w:val="26"/>
          <w:szCs w:val="26"/>
        </w:rPr>
        <w:t>ЗАДАНИЕ</w:t>
      </w:r>
    </w:p>
    <w:p w14:paraId="0F9D361B" w14:textId="77777777" w:rsidR="00B635AC" w:rsidRPr="005C056D" w:rsidRDefault="00B635AC" w:rsidP="00B635AC">
      <w:pPr>
        <w:spacing w:after="0" w:line="240" w:lineRule="auto"/>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 xml:space="preserve">на выполнение </w:t>
      </w:r>
      <w:r w:rsidRPr="00CA1657">
        <w:rPr>
          <w:rFonts w:ascii="Times New Roman" w:eastAsia="Calibri" w:hAnsi="Times New Roman" w:cs="Times New Roman"/>
          <w:iCs/>
          <w:sz w:val="26"/>
          <w:szCs w:val="26"/>
        </w:rPr>
        <w:t>дипломного проекта</w:t>
      </w:r>
      <w:r w:rsidRPr="005C056D">
        <w:rPr>
          <w:rFonts w:ascii="Times New Roman" w:eastAsia="Calibri" w:hAnsi="Times New Roman" w:cs="Times New Roman"/>
          <w:i/>
          <w:sz w:val="26"/>
          <w:szCs w:val="26"/>
        </w:rPr>
        <w:t xml:space="preserve"> </w:t>
      </w:r>
    </w:p>
    <w:p w14:paraId="1D31677A" w14:textId="77777777" w:rsidR="00B635AC" w:rsidRPr="005C056D" w:rsidRDefault="00B635AC" w:rsidP="00B635AC">
      <w:pPr>
        <w:spacing w:after="0" w:line="240" w:lineRule="auto"/>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 xml:space="preserve">Студенту </w:t>
      </w:r>
      <w:r w:rsidRPr="00111BB6">
        <w:rPr>
          <w:rFonts w:ascii="Times New Roman" w:eastAsia="Calibri" w:hAnsi="Times New Roman" w:cs="Times New Roman"/>
          <w:sz w:val="26"/>
          <w:szCs w:val="26"/>
        </w:rPr>
        <w:t>Саранцевой Полины Дмитриевной</w:t>
      </w:r>
    </w:p>
    <w:p w14:paraId="0B5B799B" w14:textId="77777777" w:rsidR="00B635AC" w:rsidRPr="00CA1657" w:rsidRDefault="00B635AC" w:rsidP="00B635AC">
      <w:pPr>
        <w:spacing w:after="0" w:line="240" w:lineRule="auto"/>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 xml:space="preserve">Группа </w:t>
      </w:r>
      <w:r>
        <w:rPr>
          <w:rFonts w:ascii="Times New Roman" w:eastAsia="Calibri" w:hAnsi="Times New Roman" w:cs="Times New Roman"/>
          <w:sz w:val="26"/>
          <w:szCs w:val="26"/>
          <w:lang w:val="en-US"/>
        </w:rPr>
        <w:t>IT</w:t>
      </w:r>
      <w:r>
        <w:rPr>
          <w:rFonts w:ascii="Times New Roman" w:eastAsia="Calibri" w:hAnsi="Times New Roman" w:cs="Times New Roman"/>
          <w:sz w:val="26"/>
          <w:szCs w:val="26"/>
        </w:rPr>
        <w:t>-СИП-22-П1</w:t>
      </w:r>
    </w:p>
    <w:p w14:paraId="4F54F152" w14:textId="77777777" w:rsidR="00B635AC" w:rsidRPr="005C056D" w:rsidRDefault="00B635AC" w:rsidP="00B635AC">
      <w:pPr>
        <w:spacing w:after="0" w:line="240" w:lineRule="auto"/>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 xml:space="preserve">Специальность </w:t>
      </w:r>
      <w:r>
        <w:rPr>
          <w:rFonts w:ascii="Times New Roman" w:eastAsia="Calibri" w:hAnsi="Times New Roman" w:cs="Times New Roman"/>
          <w:sz w:val="26"/>
          <w:szCs w:val="26"/>
        </w:rPr>
        <w:t>09.02.07 Информационные системы и программирование</w:t>
      </w:r>
    </w:p>
    <w:p w14:paraId="08BAB19B" w14:textId="77777777" w:rsidR="00B635AC" w:rsidRPr="00111BB6" w:rsidRDefault="00B635AC" w:rsidP="00B635AC">
      <w:pPr>
        <w:spacing w:after="0" w:line="240" w:lineRule="auto"/>
        <w:ind w:right="-1"/>
        <w:contextualSpacing/>
        <w:jc w:val="both"/>
        <w:rPr>
          <w:rFonts w:ascii="Times New Roman" w:eastAsia="Calibri" w:hAnsi="Times New Roman" w:cs="Times New Roman"/>
          <w:i/>
          <w:sz w:val="26"/>
          <w:szCs w:val="26"/>
        </w:rPr>
      </w:pPr>
      <w:r w:rsidRPr="005C056D">
        <w:rPr>
          <w:rFonts w:ascii="Times New Roman" w:eastAsia="Calibri" w:hAnsi="Times New Roman" w:cs="Times New Roman"/>
          <w:sz w:val="26"/>
          <w:szCs w:val="26"/>
        </w:rPr>
        <w:t xml:space="preserve">Тема дипломного проекта </w:t>
      </w:r>
      <w:r w:rsidRPr="00111BB6">
        <w:rPr>
          <w:rFonts w:ascii="Times New Roman" w:eastAsia="Calibri" w:hAnsi="Times New Roman" w:cs="Times New Roman"/>
          <w:i/>
          <w:sz w:val="26"/>
          <w:szCs w:val="26"/>
        </w:rPr>
        <w:t>Разработка веб-приложения для анализа рынка жилой недвижимости города Владивосток для ООО «Дольщик Онлайн»</w:t>
      </w:r>
    </w:p>
    <w:p w14:paraId="7D3C407A" w14:textId="77777777" w:rsidR="00B635AC" w:rsidRPr="005C056D" w:rsidRDefault="00B635AC" w:rsidP="00B635AC">
      <w:pPr>
        <w:spacing w:after="0" w:line="240" w:lineRule="auto"/>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 xml:space="preserve">утверждена приказом № </w:t>
      </w:r>
      <w:r w:rsidRPr="002C7D9A">
        <w:rPr>
          <w:rFonts w:ascii="Times New Roman" w:eastAsia="Times New Roman" w:hAnsi="Times New Roman" w:cs="Times New Roman"/>
          <w:sz w:val="24"/>
          <w:szCs w:val="24"/>
          <w:lang w:eastAsia="ru-RU"/>
        </w:rPr>
        <w:t>804-а</w:t>
      </w:r>
      <w:r w:rsidRPr="005C056D">
        <w:rPr>
          <w:rFonts w:ascii="Times New Roman" w:eastAsia="Calibri" w:hAnsi="Times New Roman" w:cs="Times New Roman"/>
          <w:sz w:val="26"/>
          <w:szCs w:val="26"/>
        </w:rPr>
        <w:t xml:space="preserve"> от </w:t>
      </w:r>
      <w:r>
        <w:rPr>
          <w:rFonts w:ascii="Times New Roman" w:eastAsia="Calibri" w:hAnsi="Times New Roman" w:cs="Times New Roman"/>
          <w:sz w:val="26"/>
          <w:szCs w:val="26"/>
        </w:rPr>
        <w:t>14.04.</w:t>
      </w:r>
      <w:r w:rsidRPr="005C056D">
        <w:rPr>
          <w:rFonts w:ascii="Times New Roman" w:eastAsia="Calibri" w:hAnsi="Times New Roman" w:cs="Times New Roman"/>
          <w:sz w:val="26"/>
          <w:szCs w:val="26"/>
        </w:rPr>
        <w:t>20</w:t>
      </w:r>
      <w:r>
        <w:rPr>
          <w:rFonts w:ascii="Times New Roman" w:eastAsia="Calibri" w:hAnsi="Times New Roman" w:cs="Times New Roman"/>
          <w:sz w:val="26"/>
          <w:szCs w:val="26"/>
        </w:rPr>
        <w:t>25</w:t>
      </w:r>
      <w:r w:rsidRPr="005C056D">
        <w:rPr>
          <w:rFonts w:ascii="Times New Roman" w:eastAsia="Calibri" w:hAnsi="Times New Roman" w:cs="Times New Roman"/>
          <w:sz w:val="26"/>
          <w:szCs w:val="26"/>
        </w:rPr>
        <w:t xml:space="preserve"> г.</w:t>
      </w:r>
    </w:p>
    <w:p w14:paraId="0B8278DE" w14:textId="77777777" w:rsidR="00B635AC" w:rsidRPr="008156F2" w:rsidRDefault="00B635AC" w:rsidP="00B635AC">
      <w:pPr>
        <w:spacing w:after="0" w:line="240" w:lineRule="auto"/>
        <w:ind w:right="-1"/>
        <w:contextualSpacing/>
        <w:jc w:val="both"/>
        <w:rPr>
          <w:rFonts w:ascii="Times New Roman" w:eastAsia="Calibri" w:hAnsi="Times New Roman" w:cs="Times New Roman"/>
          <w:color w:val="00B0F0"/>
          <w:sz w:val="26"/>
          <w:szCs w:val="26"/>
        </w:rPr>
      </w:pPr>
      <w:r w:rsidRPr="005C056D">
        <w:rPr>
          <w:rFonts w:ascii="Times New Roman" w:eastAsia="Calibri" w:hAnsi="Times New Roman" w:cs="Times New Roman"/>
          <w:sz w:val="26"/>
          <w:szCs w:val="26"/>
        </w:rPr>
        <w:t xml:space="preserve">Срок сдачи </w:t>
      </w:r>
      <w:r w:rsidRPr="00881BCF">
        <w:rPr>
          <w:rFonts w:ascii="Times New Roman" w:eastAsia="Calibri" w:hAnsi="Times New Roman" w:cs="Times New Roman"/>
          <w:iCs/>
          <w:sz w:val="26"/>
          <w:szCs w:val="26"/>
        </w:rPr>
        <w:t>дипломного проекта</w:t>
      </w:r>
      <w:r w:rsidRPr="005C056D">
        <w:rPr>
          <w:rFonts w:ascii="Times New Roman" w:eastAsia="Calibri" w:hAnsi="Times New Roman" w:cs="Times New Roman"/>
          <w:i/>
          <w:sz w:val="26"/>
          <w:szCs w:val="26"/>
        </w:rPr>
        <w:t xml:space="preserve"> </w:t>
      </w:r>
      <w:r w:rsidRPr="00AE1320">
        <w:rPr>
          <w:rFonts w:ascii="Times New Roman" w:eastAsia="Calibri" w:hAnsi="Times New Roman" w:cs="Times New Roman"/>
          <w:sz w:val="26"/>
          <w:szCs w:val="26"/>
        </w:rPr>
        <w:t>20.06.2025</w:t>
      </w:r>
    </w:p>
    <w:p w14:paraId="27638988" w14:textId="77777777" w:rsidR="00B635AC" w:rsidRPr="005C056D" w:rsidRDefault="00B635AC" w:rsidP="00B635AC">
      <w:pPr>
        <w:tabs>
          <w:tab w:val="left" w:pos="284"/>
        </w:tabs>
        <w:spacing w:after="0" w:line="240" w:lineRule="auto"/>
        <w:ind w:right="-1"/>
        <w:contextualSpacing/>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 xml:space="preserve">Состав, объем и структурное построение </w:t>
      </w:r>
      <w:r w:rsidRPr="005C056D">
        <w:rPr>
          <w:rFonts w:ascii="Times New Roman" w:eastAsia="Calibri" w:hAnsi="Times New Roman" w:cs="Times New Roman"/>
          <w:i/>
          <w:sz w:val="26"/>
          <w:szCs w:val="26"/>
        </w:rPr>
        <w:t>дипломного проекта (дипломной работы)</w:t>
      </w:r>
      <w:r w:rsidRPr="005C056D">
        <w:rPr>
          <w:rFonts w:ascii="Times New Roman" w:eastAsia="Calibri" w:hAnsi="Times New Roman" w:cs="Times New Roman"/>
          <w:sz w:val="26"/>
          <w:szCs w:val="26"/>
        </w:rPr>
        <w:t xml:space="preserve"> (Перечень подлежащих разработке вопросов):</w:t>
      </w:r>
    </w:p>
    <w:p w14:paraId="309FF8AE" w14:textId="77777777" w:rsidR="00B635AC" w:rsidRPr="005C056D" w:rsidRDefault="00B635AC" w:rsidP="00B635AC">
      <w:pPr>
        <w:tabs>
          <w:tab w:val="left" w:pos="0"/>
          <w:tab w:val="left" w:pos="426"/>
        </w:tabs>
        <w:spacing w:after="0" w:line="240" w:lineRule="auto"/>
        <w:ind w:right="-1"/>
        <w:contextualSpacing/>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Введение</w:t>
      </w:r>
    </w:p>
    <w:p w14:paraId="0413EFA0" w14:textId="0A5B1B85" w:rsidR="00B635AC" w:rsidRPr="005C056D" w:rsidRDefault="00B635AC" w:rsidP="00B635AC">
      <w:pPr>
        <w:tabs>
          <w:tab w:val="left" w:pos="0"/>
          <w:tab w:val="left" w:pos="426"/>
        </w:tabs>
        <w:spacing w:after="0" w:line="240" w:lineRule="auto"/>
        <w:ind w:right="-1"/>
        <w:contextualSpacing/>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 xml:space="preserve">Основная часть: </w:t>
      </w:r>
      <w:bookmarkStart w:id="87" w:name="_GoBack"/>
      <w:bookmarkEnd w:id="87"/>
    </w:p>
    <w:p w14:paraId="0BDC7A63" w14:textId="77777777" w:rsidR="00B635AC" w:rsidRPr="003A66A2" w:rsidRDefault="00B635AC" w:rsidP="00B635AC">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1 Аналитическая часть</w:t>
      </w:r>
    </w:p>
    <w:p w14:paraId="244FD05A" w14:textId="77777777" w:rsidR="00B635AC" w:rsidRPr="003A66A2" w:rsidRDefault="00B635AC" w:rsidP="00B635AC">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 xml:space="preserve">1.1 Общие сведения о компании </w:t>
      </w:r>
      <w:proofErr w:type="spellStart"/>
      <w:r w:rsidRPr="003A66A2">
        <w:rPr>
          <w:rFonts w:ascii="Times New Roman" w:eastAsia="Calibri" w:hAnsi="Times New Roman" w:cs="Times New Roman"/>
          <w:sz w:val="26"/>
          <w:szCs w:val="26"/>
        </w:rPr>
        <w:t>Дольщик.Онлайн</w:t>
      </w:r>
      <w:proofErr w:type="spellEnd"/>
      <w:r w:rsidRPr="003A66A2">
        <w:rPr>
          <w:rFonts w:ascii="Times New Roman" w:eastAsia="Calibri" w:hAnsi="Times New Roman" w:cs="Times New Roman"/>
          <w:sz w:val="26"/>
          <w:szCs w:val="26"/>
        </w:rPr>
        <w:t xml:space="preserve"> и его организационной структуре</w:t>
      </w:r>
    </w:p>
    <w:p w14:paraId="24F8E2DD" w14:textId="77777777" w:rsidR="00B635AC" w:rsidRPr="003A66A2" w:rsidRDefault="00B635AC" w:rsidP="00B635AC">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1.2</w:t>
      </w:r>
      <w:r w:rsidRPr="003A66A2">
        <w:rPr>
          <w:rFonts w:ascii="Times New Roman" w:eastAsia="Calibri" w:hAnsi="Times New Roman" w:cs="Times New Roman"/>
          <w:sz w:val="26"/>
          <w:szCs w:val="26"/>
        </w:rPr>
        <w:tab/>
        <w:t>Анализ информационной системы компании "</w:t>
      </w:r>
      <w:proofErr w:type="spellStart"/>
      <w:r w:rsidRPr="003A66A2">
        <w:rPr>
          <w:rFonts w:ascii="Times New Roman" w:eastAsia="Calibri" w:hAnsi="Times New Roman" w:cs="Times New Roman"/>
          <w:sz w:val="26"/>
          <w:szCs w:val="26"/>
        </w:rPr>
        <w:t>Дольщик.Онлайн</w:t>
      </w:r>
      <w:proofErr w:type="spellEnd"/>
      <w:r w:rsidRPr="003A66A2">
        <w:rPr>
          <w:rFonts w:ascii="Times New Roman" w:eastAsia="Calibri" w:hAnsi="Times New Roman" w:cs="Times New Roman"/>
          <w:sz w:val="26"/>
          <w:szCs w:val="26"/>
        </w:rPr>
        <w:t>". Основные виды применяемого программного обеспечения</w:t>
      </w:r>
    </w:p>
    <w:p w14:paraId="7B240DC6" w14:textId="77777777" w:rsidR="00B635AC" w:rsidRPr="003A66A2" w:rsidRDefault="00B635AC" w:rsidP="00B635AC">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1.3 Выявленные проблемы и основные пути ее решения</w:t>
      </w:r>
    </w:p>
    <w:p w14:paraId="31316ECD" w14:textId="77777777" w:rsidR="00B635AC" w:rsidRPr="003A66A2" w:rsidRDefault="00B635AC" w:rsidP="00B635AC">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1.4</w:t>
      </w:r>
      <w:r w:rsidRPr="003A66A2">
        <w:rPr>
          <w:rFonts w:ascii="Times New Roman" w:eastAsia="Calibri" w:hAnsi="Times New Roman" w:cs="Times New Roman"/>
          <w:sz w:val="26"/>
          <w:szCs w:val="26"/>
        </w:rPr>
        <w:tab/>
        <w:t xml:space="preserve"> Обзор решений аналогичных проблем у компаний –конкурентов</w:t>
      </w:r>
    </w:p>
    <w:p w14:paraId="50746A57" w14:textId="77777777" w:rsidR="00B635AC" w:rsidRPr="003A66A2" w:rsidRDefault="00B635AC" w:rsidP="00B635AC">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2 Разработка приложения для оценки стоимости недвижимости во Владивостоке</w:t>
      </w:r>
    </w:p>
    <w:p w14:paraId="1D206A78" w14:textId="77777777" w:rsidR="00B635AC" w:rsidRPr="003A66A2" w:rsidRDefault="00B635AC" w:rsidP="00B635AC">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2.1 Архитектура приложения для прогнозирования цен на недвижимость</w:t>
      </w:r>
    </w:p>
    <w:p w14:paraId="7FA12F6B" w14:textId="77777777" w:rsidR="00B635AC" w:rsidRPr="003A66A2" w:rsidRDefault="00B635AC" w:rsidP="00B635AC">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2.2 Сбор и обработка данных</w:t>
      </w:r>
    </w:p>
    <w:p w14:paraId="65A5140E" w14:textId="77777777" w:rsidR="00B635AC" w:rsidRPr="003A66A2" w:rsidRDefault="00B635AC" w:rsidP="00B635AC">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2.3 Машинное обучение для прогнозирования цены на недвижимость</w:t>
      </w:r>
    </w:p>
    <w:p w14:paraId="08FF446A" w14:textId="77777777" w:rsidR="00B635AC" w:rsidRPr="005C056D" w:rsidRDefault="00B635AC" w:rsidP="00B635AC">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lastRenderedPageBreak/>
        <w:t>2.3 Разработка интерактивного веб-приложения для предсказания цены на недвижимость города Владивосток</w:t>
      </w:r>
    </w:p>
    <w:p w14:paraId="43F05C7E" w14:textId="77777777" w:rsidR="00B635AC" w:rsidRPr="005C056D" w:rsidRDefault="00B635AC" w:rsidP="00B635AC">
      <w:pPr>
        <w:spacing w:after="0" w:line="240" w:lineRule="auto"/>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 xml:space="preserve">Рекомендуемая литература: </w:t>
      </w:r>
    </w:p>
    <w:p w14:paraId="77191A46" w14:textId="77777777" w:rsidR="00B635AC" w:rsidRPr="003A66A2" w:rsidRDefault="00B635AC" w:rsidP="00B635AC">
      <w:pPr>
        <w:spacing w:after="0" w:line="240" w:lineRule="auto"/>
        <w:rPr>
          <w:rStyle w:val="a3"/>
          <w:rFonts w:ascii="Times New Roman" w:hAnsi="Times New Roman" w:cs="Times New Roman"/>
          <w:color w:val="auto"/>
          <w:sz w:val="26"/>
          <w:szCs w:val="26"/>
        </w:rPr>
      </w:pPr>
      <w:r w:rsidRPr="003A66A2">
        <w:rPr>
          <w:rFonts w:ascii="Times New Roman" w:hAnsi="Times New Roman" w:cs="Times New Roman"/>
          <w:sz w:val="26"/>
          <w:szCs w:val="26"/>
        </w:rPr>
        <w:t xml:space="preserve">1 Описание и основные характеристики операционной системы </w:t>
      </w:r>
      <w:proofErr w:type="spellStart"/>
      <w:r w:rsidRPr="003A66A2">
        <w:rPr>
          <w:rFonts w:ascii="Times New Roman" w:hAnsi="Times New Roman" w:cs="Times New Roman"/>
          <w:sz w:val="26"/>
          <w:szCs w:val="26"/>
        </w:rPr>
        <w:t>Windows</w:t>
      </w:r>
      <w:proofErr w:type="spellEnd"/>
      <w:r w:rsidRPr="003A66A2">
        <w:rPr>
          <w:rStyle w:val="a3"/>
          <w:rFonts w:ascii="Times New Roman" w:hAnsi="Times New Roman" w:cs="Times New Roman"/>
          <w:color w:val="auto"/>
          <w:sz w:val="26"/>
          <w:szCs w:val="26"/>
        </w:rPr>
        <w:t xml:space="preserve">: [сайт]. – </w:t>
      </w:r>
      <w:r w:rsidRPr="003A66A2">
        <w:rPr>
          <w:rStyle w:val="a3"/>
          <w:rFonts w:ascii="Times New Roman" w:hAnsi="Times New Roman" w:cs="Times New Roman"/>
          <w:color w:val="auto"/>
          <w:sz w:val="26"/>
          <w:szCs w:val="26"/>
          <w:lang w:val="en-US"/>
        </w:rPr>
        <w:t>URL</w:t>
      </w:r>
      <w:r w:rsidRPr="003A66A2">
        <w:rPr>
          <w:rStyle w:val="a3"/>
          <w:rFonts w:ascii="Times New Roman" w:hAnsi="Times New Roman" w:cs="Times New Roman"/>
          <w:color w:val="auto"/>
          <w:sz w:val="26"/>
          <w:szCs w:val="26"/>
        </w:rPr>
        <w:t>:</w:t>
      </w:r>
      <w:r w:rsidRPr="003A66A2">
        <w:rPr>
          <w:rFonts w:ascii="Times New Roman" w:hAnsi="Times New Roman" w:cs="Times New Roman"/>
          <w:sz w:val="26"/>
          <w:szCs w:val="26"/>
        </w:rPr>
        <w:t xml:space="preserve"> </w:t>
      </w:r>
      <w:hyperlink r:id="rId28" w:history="1">
        <w:r w:rsidRPr="003A66A2">
          <w:rPr>
            <w:rStyle w:val="a3"/>
            <w:rFonts w:ascii="Times New Roman" w:hAnsi="Times New Roman" w:cs="Times New Roman"/>
            <w:color w:val="auto"/>
            <w:sz w:val="26"/>
            <w:szCs w:val="26"/>
          </w:rPr>
          <w:t>https://skyeng.ru/magazine/wiki/it-industriya/chto-takoe-vindovs/?ysclid=maow5c7rvk850548937</w:t>
        </w:r>
      </w:hyperlink>
      <w:r w:rsidRPr="003A66A2">
        <w:rPr>
          <w:rStyle w:val="a3"/>
          <w:rFonts w:ascii="Times New Roman" w:hAnsi="Times New Roman" w:cs="Times New Roman"/>
          <w:color w:val="auto"/>
          <w:sz w:val="26"/>
          <w:szCs w:val="26"/>
        </w:rPr>
        <w:t>/ (дата обращения: 13.05.2025).</w:t>
      </w:r>
    </w:p>
    <w:p w14:paraId="1911DABB" w14:textId="77777777" w:rsidR="00B635AC" w:rsidRPr="003A66A2" w:rsidRDefault="00B635AC" w:rsidP="00B635AC">
      <w:pPr>
        <w:spacing w:after="0" w:line="240" w:lineRule="auto"/>
        <w:rPr>
          <w:rFonts w:ascii="Times New Roman" w:hAnsi="Times New Roman" w:cs="Times New Roman"/>
          <w:sz w:val="26"/>
          <w:szCs w:val="26"/>
        </w:rPr>
      </w:pPr>
      <w:r w:rsidRPr="003A66A2">
        <w:rPr>
          <w:rFonts w:ascii="Times New Roman" w:hAnsi="Times New Roman" w:cs="Times New Roman"/>
          <w:sz w:val="26"/>
          <w:szCs w:val="26"/>
        </w:rPr>
        <w:t xml:space="preserve">2 </w:t>
      </w:r>
      <w:proofErr w:type="spellStart"/>
      <w:r w:rsidRPr="003A66A2">
        <w:rPr>
          <w:rFonts w:ascii="Times New Roman" w:hAnsi="Times New Roman" w:cs="Times New Roman"/>
          <w:sz w:val="26"/>
          <w:szCs w:val="26"/>
        </w:rPr>
        <w:t>Postgresql</w:t>
      </w:r>
      <w:proofErr w:type="spellEnd"/>
      <w:r w:rsidRPr="003A66A2">
        <w:rPr>
          <w:rFonts w:ascii="Times New Roman" w:hAnsi="Times New Roman" w:cs="Times New Roman"/>
          <w:sz w:val="26"/>
          <w:szCs w:val="26"/>
        </w:rPr>
        <w:t xml:space="preserve">: основы, преимущества и руководства для быстрого старта: [сайт]. – URL: </w:t>
      </w:r>
      <w:hyperlink r:id="rId29" w:history="1">
        <w:r w:rsidRPr="003A66A2">
          <w:rPr>
            <w:rStyle w:val="a3"/>
            <w:rFonts w:ascii="Times New Roman" w:hAnsi="Times New Roman" w:cs="Times New Roman"/>
            <w:color w:val="auto"/>
            <w:sz w:val="26"/>
            <w:szCs w:val="26"/>
          </w:rPr>
          <w:t>https://skillbox.ru/media/code/postgresql-vsye-chto-nuzhno-znat-dlya-bystrogo-starta/?ysclid=m7whgh37vl763094884</w:t>
        </w:r>
      </w:hyperlink>
      <w:r w:rsidRPr="003A66A2">
        <w:rPr>
          <w:rFonts w:ascii="Times New Roman" w:hAnsi="Times New Roman" w:cs="Times New Roman"/>
          <w:sz w:val="26"/>
          <w:szCs w:val="26"/>
        </w:rPr>
        <w:t xml:space="preserve"> (дата обращения: 13.05.2025).</w:t>
      </w:r>
    </w:p>
    <w:p w14:paraId="5D00EF9B" w14:textId="77777777" w:rsidR="00B635AC" w:rsidRPr="003A66A2" w:rsidRDefault="00B635AC" w:rsidP="00B635AC">
      <w:pPr>
        <w:spacing w:after="0" w:line="240" w:lineRule="auto"/>
        <w:rPr>
          <w:rFonts w:ascii="Times New Roman" w:hAnsi="Times New Roman" w:cs="Times New Roman"/>
          <w:sz w:val="26"/>
          <w:szCs w:val="26"/>
        </w:rPr>
      </w:pPr>
      <w:r w:rsidRPr="003A66A2">
        <w:rPr>
          <w:rFonts w:ascii="Times New Roman" w:hAnsi="Times New Roman" w:cs="Times New Roman"/>
          <w:sz w:val="26"/>
          <w:szCs w:val="26"/>
        </w:rPr>
        <w:t xml:space="preserve">3 </w:t>
      </w:r>
      <w:proofErr w:type="spellStart"/>
      <w:r w:rsidRPr="003A66A2">
        <w:rPr>
          <w:rFonts w:ascii="Times New Roman" w:hAnsi="Times New Roman" w:cs="Times New Roman"/>
          <w:sz w:val="26"/>
          <w:szCs w:val="26"/>
        </w:rPr>
        <w:t>Python</w:t>
      </w:r>
      <w:proofErr w:type="spellEnd"/>
      <w:r w:rsidRPr="003A66A2">
        <w:rPr>
          <w:rFonts w:ascii="Times New Roman" w:hAnsi="Times New Roman" w:cs="Times New Roman"/>
          <w:sz w:val="26"/>
          <w:szCs w:val="26"/>
        </w:rPr>
        <w:t xml:space="preserve">: что это за язык программирования и где применяется: [сайт]. – URL: </w:t>
      </w:r>
      <w:hyperlink r:id="rId30" w:history="1">
        <w:r w:rsidRPr="003A66A2">
          <w:rPr>
            <w:rStyle w:val="a3"/>
            <w:rFonts w:ascii="Times New Roman" w:hAnsi="Times New Roman" w:cs="Times New Roman"/>
            <w:color w:val="auto"/>
            <w:sz w:val="26"/>
            <w:szCs w:val="26"/>
          </w:rPr>
          <w:t>https://blog.skillfactory.ru/glossary/python/</w:t>
        </w:r>
      </w:hyperlink>
      <w:r w:rsidRPr="003A66A2">
        <w:rPr>
          <w:rFonts w:ascii="Times New Roman" w:hAnsi="Times New Roman" w:cs="Times New Roman"/>
          <w:sz w:val="26"/>
          <w:szCs w:val="26"/>
        </w:rPr>
        <w:t xml:space="preserve"> (дата обращения: 13.05.2025).</w:t>
      </w:r>
    </w:p>
    <w:p w14:paraId="07F4E594" w14:textId="77777777" w:rsidR="00B635AC" w:rsidRPr="003A66A2" w:rsidRDefault="00B635AC" w:rsidP="00B635AC">
      <w:pPr>
        <w:spacing w:after="0" w:line="240" w:lineRule="auto"/>
        <w:rPr>
          <w:rFonts w:ascii="Times New Roman" w:hAnsi="Times New Roman" w:cs="Times New Roman"/>
          <w:sz w:val="26"/>
          <w:szCs w:val="26"/>
        </w:rPr>
      </w:pPr>
      <w:r w:rsidRPr="003A66A2">
        <w:rPr>
          <w:rFonts w:ascii="Times New Roman" w:hAnsi="Times New Roman" w:cs="Times New Roman"/>
          <w:sz w:val="26"/>
          <w:szCs w:val="26"/>
        </w:rPr>
        <w:t xml:space="preserve">4 Графический дизайнер: кто это, что делает и как им стать в 2025 - плюсы и минусы профессии, с чего начать: [сайт]. – URL: </w:t>
      </w:r>
      <w:hyperlink r:id="rId31" w:history="1">
        <w:r w:rsidRPr="003A66A2">
          <w:rPr>
            <w:rStyle w:val="a3"/>
            <w:rFonts w:ascii="Times New Roman" w:hAnsi="Times New Roman" w:cs="Times New Roman"/>
            <w:color w:val="auto"/>
            <w:sz w:val="26"/>
            <w:szCs w:val="26"/>
          </w:rPr>
          <w:t>https://practicum.yandex.ru/blog/graphic-designer/?utm_source=yandex&amp;utm_medium=cpc&amp;utm_campaign=Yan_Perfmax_RF_other_Resk_b2c_Gener_Regular_Blog_tCPA_460&amp;utm_content=sty_search:s_none:cid_117415262:gid_5532382430:pid_54116924631:aid_16780971785:crid_0:rid_54116924631:p_1:pty_premium:mty_:mkw_:dty_desktop:cgcid_0:rn_%D0%92%D0%BB%D0%B0%D0%B4%D0%B8%D0%B2%D0%BE%D1%81%D1%82%D0%BE%D0%BA:rid_75&amp;utm_term=---autotargeting&amp;yclid=3182862218999889919</w:t>
        </w:r>
      </w:hyperlink>
      <w:r w:rsidRPr="003A66A2">
        <w:rPr>
          <w:rFonts w:ascii="Times New Roman" w:hAnsi="Times New Roman" w:cs="Times New Roman"/>
          <w:sz w:val="26"/>
          <w:szCs w:val="26"/>
        </w:rPr>
        <w:t xml:space="preserve"> (дата обращения: 13.05.2025).</w:t>
      </w:r>
    </w:p>
    <w:p w14:paraId="59181131" w14:textId="77777777" w:rsidR="00B635AC" w:rsidRPr="00AC7D4B" w:rsidRDefault="00B635AC" w:rsidP="00B635AC">
      <w:pPr>
        <w:spacing w:after="0" w:line="240" w:lineRule="auto"/>
        <w:rPr>
          <w:rFonts w:ascii="Times New Roman" w:hAnsi="Times New Roman" w:cs="Times New Roman"/>
          <w:sz w:val="28"/>
          <w:szCs w:val="28"/>
        </w:rPr>
      </w:pPr>
      <w:r w:rsidRPr="003A66A2">
        <w:rPr>
          <w:rFonts w:ascii="Times New Roman" w:hAnsi="Times New Roman" w:cs="Times New Roman"/>
          <w:sz w:val="26"/>
          <w:szCs w:val="26"/>
        </w:rPr>
        <w:t xml:space="preserve">5 </w:t>
      </w:r>
      <w:proofErr w:type="spellStart"/>
      <w:r w:rsidRPr="003A66A2">
        <w:rPr>
          <w:rFonts w:ascii="Times New Roman" w:hAnsi="Times New Roman" w:cs="Times New Roman"/>
          <w:sz w:val="26"/>
          <w:szCs w:val="26"/>
        </w:rPr>
        <w:t>Git</w:t>
      </w:r>
      <w:proofErr w:type="spellEnd"/>
      <w:r w:rsidRPr="003A66A2">
        <w:rPr>
          <w:rFonts w:ascii="Times New Roman" w:hAnsi="Times New Roman" w:cs="Times New Roman"/>
          <w:sz w:val="26"/>
          <w:szCs w:val="26"/>
        </w:rPr>
        <w:t xml:space="preserve"> для новичков (часть 1) / </w:t>
      </w:r>
      <w:proofErr w:type="spellStart"/>
      <w:r w:rsidRPr="003A66A2">
        <w:rPr>
          <w:rFonts w:ascii="Times New Roman" w:hAnsi="Times New Roman" w:cs="Times New Roman"/>
          <w:sz w:val="26"/>
          <w:szCs w:val="26"/>
        </w:rPr>
        <w:t>Хабр</w:t>
      </w:r>
      <w:proofErr w:type="spellEnd"/>
      <w:r w:rsidRPr="003A66A2">
        <w:rPr>
          <w:rFonts w:ascii="Times New Roman" w:hAnsi="Times New Roman" w:cs="Times New Roman"/>
          <w:sz w:val="26"/>
          <w:szCs w:val="26"/>
        </w:rPr>
        <w:t xml:space="preserve"> [сайт]. – URL: </w:t>
      </w:r>
      <w:hyperlink r:id="rId32" w:history="1">
        <w:r w:rsidRPr="003A66A2">
          <w:rPr>
            <w:rStyle w:val="a3"/>
            <w:rFonts w:ascii="Times New Roman" w:hAnsi="Times New Roman" w:cs="Times New Roman"/>
            <w:color w:val="auto"/>
            <w:sz w:val="26"/>
            <w:szCs w:val="26"/>
          </w:rPr>
          <w:t>https://habr.com/ru/articles/541258/</w:t>
        </w:r>
      </w:hyperlink>
      <w:r w:rsidRPr="003A66A2">
        <w:rPr>
          <w:rFonts w:ascii="Times New Roman" w:hAnsi="Times New Roman" w:cs="Times New Roman"/>
          <w:sz w:val="26"/>
          <w:szCs w:val="26"/>
        </w:rPr>
        <w:t xml:space="preserve"> (дата обращения: 13.05.2025).</w:t>
      </w:r>
    </w:p>
    <w:p w14:paraId="0B586802" w14:textId="77777777" w:rsidR="00B635AC" w:rsidRDefault="00B635AC" w:rsidP="00B635AC">
      <w:pPr>
        <w:tabs>
          <w:tab w:val="left" w:pos="0"/>
          <w:tab w:val="left" w:pos="426"/>
        </w:tabs>
        <w:spacing w:after="0" w:line="240" w:lineRule="auto"/>
        <w:ind w:right="-1"/>
        <w:contextualSpacing/>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Перечень графического/ иллюстративного/ практического материала:</w:t>
      </w:r>
      <w:r>
        <w:rPr>
          <w:rFonts w:ascii="Times New Roman" w:eastAsia="Calibri" w:hAnsi="Times New Roman" w:cs="Times New Roman"/>
          <w:sz w:val="26"/>
          <w:szCs w:val="26"/>
        </w:rPr>
        <w:t xml:space="preserve"> Шесть фотографий</w:t>
      </w:r>
    </w:p>
    <w:p w14:paraId="599ADB15" w14:textId="77777777" w:rsidR="00B635AC" w:rsidRPr="005C056D" w:rsidRDefault="00B635AC" w:rsidP="00B635AC">
      <w:pPr>
        <w:tabs>
          <w:tab w:val="left" w:pos="0"/>
          <w:tab w:val="left" w:pos="426"/>
        </w:tabs>
        <w:spacing w:after="0" w:line="240" w:lineRule="auto"/>
        <w:ind w:right="-1"/>
        <w:contextualSpacing/>
        <w:jc w:val="both"/>
        <w:rPr>
          <w:rFonts w:ascii="Times New Roman" w:eastAsia="Calibri" w:hAnsi="Times New Roman" w:cs="Times New Roman"/>
          <w:sz w:val="26"/>
          <w:szCs w:val="26"/>
        </w:rPr>
      </w:pPr>
    </w:p>
    <w:p w14:paraId="24D3A3F9" w14:textId="77777777" w:rsidR="00B635AC" w:rsidRPr="005C056D" w:rsidRDefault="00B635AC" w:rsidP="00B635AC">
      <w:pPr>
        <w:spacing w:after="0" w:line="240" w:lineRule="auto"/>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__________________________________________________________________________</w:t>
      </w:r>
    </w:p>
    <w:p w14:paraId="66465E26" w14:textId="77777777" w:rsidR="00B635AC" w:rsidRPr="005C056D" w:rsidRDefault="00B635AC" w:rsidP="00B635AC">
      <w:pPr>
        <w:spacing w:after="0" w:line="240" w:lineRule="auto"/>
        <w:ind w:right="-1"/>
        <w:jc w:val="both"/>
        <w:rPr>
          <w:rFonts w:ascii="Times New Roman" w:eastAsia="Calibri" w:hAnsi="Times New Roman" w:cs="Times New Roman"/>
          <w:sz w:val="20"/>
          <w:szCs w:val="20"/>
        </w:rPr>
      </w:pPr>
      <w:r w:rsidRPr="005C056D">
        <w:rPr>
          <w:rFonts w:ascii="Times New Roman" w:eastAsia="Calibri" w:hAnsi="Times New Roman" w:cs="Times New Roman"/>
          <w:sz w:val="20"/>
          <w:szCs w:val="20"/>
        </w:rPr>
        <w:t xml:space="preserve">        (</w:t>
      </w:r>
      <w:proofErr w:type="gramStart"/>
      <w:r w:rsidRPr="005C056D">
        <w:rPr>
          <w:rFonts w:ascii="Times New Roman" w:eastAsia="Calibri" w:hAnsi="Times New Roman" w:cs="Times New Roman"/>
          <w:sz w:val="20"/>
          <w:szCs w:val="20"/>
        </w:rPr>
        <w:t xml:space="preserve">подпись)   </w:t>
      </w:r>
      <w:proofErr w:type="gramEnd"/>
      <w:r w:rsidRPr="005C056D">
        <w:rPr>
          <w:rFonts w:ascii="Times New Roman" w:eastAsia="Calibri" w:hAnsi="Times New Roman" w:cs="Times New Roman"/>
          <w:sz w:val="20"/>
          <w:szCs w:val="20"/>
        </w:rPr>
        <w:t xml:space="preserve">                  (расшифровка подписи)</w:t>
      </w:r>
    </w:p>
    <w:p w14:paraId="3496B7B7" w14:textId="77777777" w:rsidR="00B635AC" w:rsidRPr="005C056D" w:rsidRDefault="00B635AC" w:rsidP="00B635AC">
      <w:pPr>
        <w:spacing w:after="0" w:line="240" w:lineRule="auto"/>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Срок сдачи выполненной работы</w:t>
      </w:r>
      <w:r>
        <w:rPr>
          <w:rFonts w:ascii="Times New Roman" w:eastAsia="Calibri" w:hAnsi="Times New Roman" w:cs="Times New Roman"/>
          <w:sz w:val="26"/>
          <w:szCs w:val="26"/>
        </w:rPr>
        <w:t xml:space="preserve"> </w:t>
      </w:r>
      <w:r w:rsidRPr="00AE1320">
        <w:rPr>
          <w:rFonts w:ascii="Times New Roman" w:eastAsia="Calibri" w:hAnsi="Times New Roman" w:cs="Times New Roman"/>
          <w:sz w:val="26"/>
          <w:szCs w:val="26"/>
        </w:rPr>
        <w:t>20.06.2025</w:t>
      </w:r>
    </w:p>
    <w:p w14:paraId="1512AE24" w14:textId="77777777" w:rsidR="00B635AC" w:rsidRPr="005C056D" w:rsidRDefault="00B635AC" w:rsidP="00B635AC">
      <w:pPr>
        <w:spacing w:after="0" w:line="240" w:lineRule="auto"/>
        <w:ind w:right="-1"/>
        <w:jc w:val="both"/>
        <w:rPr>
          <w:rFonts w:ascii="Times New Roman" w:eastAsia="Calibri" w:hAnsi="Times New Roman" w:cs="Times New Roman"/>
          <w:sz w:val="26"/>
          <w:szCs w:val="26"/>
        </w:rPr>
      </w:pPr>
    </w:p>
    <w:tbl>
      <w:tblPr>
        <w:tblW w:w="0" w:type="auto"/>
        <w:tblLook w:val="04A0" w:firstRow="1" w:lastRow="0" w:firstColumn="1" w:lastColumn="0" w:noHBand="0" w:noVBand="1"/>
      </w:tblPr>
      <w:tblGrid>
        <w:gridCol w:w="3382"/>
        <w:gridCol w:w="5973"/>
      </w:tblGrid>
      <w:tr w:rsidR="00B635AC" w:rsidRPr="005C056D" w14:paraId="42D4C22E" w14:textId="77777777" w:rsidTr="00831F06">
        <w:tc>
          <w:tcPr>
            <w:tcW w:w="3652" w:type="dxa"/>
          </w:tcPr>
          <w:p w14:paraId="08AF5992" w14:textId="77777777" w:rsidR="00B635AC" w:rsidRPr="005C056D" w:rsidRDefault="00B635AC" w:rsidP="00831F06">
            <w:pPr>
              <w:spacing w:after="0"/>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Дата выдачи задания</w:t>
            </w:r>
          </w:p>
          <w:p w14:paraId="4A0BFC3F" w14:textId="77777777" w:rsidR="00B635AC" w:rsidRPr="005C056D" w:rsidRDefault="00B635AC" w:rsidP="00831F06">
            <w:pPr>
              <w:spacing w:after="0"/>
              <w:ind w:right="-1"/>
              <w:jc w:val="both"/>
              <w:rPr>
                <w:rFonts w:ascii="Times New Roman" w:eastAsia="Calibri" w:hAnsi="Times New Roman" w:cs="Times New Roman"/>
                <w:sz w:val="26"/>
                <w:szCs w:val="26"/>
              </w:rPr>
            </w:pPr>
          </w:p>
        </w:tc>
        <w:tc>
          <w:tcPr>
            <w:tcW w:w="6237" w:type="dxa"/>
          </w:tcPr>
          <w:p w14:paraId="48D8DE4B" w14:textId="77777777" w:rsidR="00B635AC" w:rsidRPr="00D57EDC" w:rsidRDefault="00B635AC" w:rsidP="00831F06">
            <w:pPr>
              <w:spacing w:after="0"/>
              <w:ind w:right="-1"/>
              <w:jc w:val="both"/>
              <w:rPr>
                <w:rFonts w:ascii="Times New Roman" w:eastAsia="Calibri" w:hAnsi="Times New Roman" w:cs="Times New Roman"/>
                <w:color w:val="00B0F0"/>
                <w:sz w:val="26"/>
                <w:szCs w:val="26"/>
              </w:rPr>
            </w:pPr>
            <w:r w:rsidRPr="00AE1320">
              <w:rPr>
                <w:rFonts w:ascii="Times New Roman" w:eastAsia="Calibri" w:hAnsi="Times New Roman" w:cs="Times New Roman"/>
                <w:sz w:val="26"/>
                <w:szCs w:val="26"/>
              </w:rPr>
              <w:t>14.04 2025 г</w:t>
            </w:r>
            <w:r w:rsidRPr="00D57EDC">
              <w:rPr>
                <w:rFonts w:ascii="Times New Roman" w:eastAsia="Calibri" w:hAnsi="Times New Roman" w:cs="Times New Roman"/>
                <w:color w:val="00B0F0"/>
                <w:sz w:val="26"/>
                <w:szCs w:val="26"/>
              </w:rPr>
              <w:t>.</w:t>
            </w:r>
          </w:p>
        </w:tc>
      </w:tr>
      <w:tr w:rsidR="00B635AC" w:rsidRPr="005C056D" w14:paraId="3B8F59E7" w14:textId="77777777" w:rsidTr="00831F06">
        <w:tc>
          <w:tcPr>
            <w:tcW w:w="3652" w:type="dxa"/>
          </w:tcPr>
          <w:p w14:paraId="772A3DDE" w14:textId="77777777" w:rsidR="00B635AC" w:rsidRPr="005C056D" w:rsidRDefault="00B635AC" w:rsidP="00831F06">
            <w:pPr>
              <w:spacing w:after="0"/>
              <w:ind w:right="-1"/>
              <w:rPr>
                <w:rFonts w:ascii="Times New Roman" w:eastAsia="Calibri" w:hAnsi="Times New Roman" w:cs="Times New Roman"/>
                <w:sz w:val="26"/>
                <w:szCs w:val="26"/>
              </w:rPr>
            </w:pPr>
            <w:r w:rsidRPr="005C056D">
              <w:rPr>
                <w:rFonts w:ascii="Times New Roman" w:eastAsia="Calibri" w:hAnsi="Times New Roman" w:cs="Times New Roman"/>
                <w:sz w:val="26"/>
                <w:szCs w:val="26"/>
              </w:rPr>
              <w:t xml:space="preserve">Руководитель дипломного проекта </w:t>
            </w:r>
          </w:p>
        </w:tc>
        <w:tc>
          <w:tcPr>
            <w:tcW w:w="6237" w:type="dxa"/>
          </w:tcPr>
          <w:p w14:paraId="2A9461B7" w14:textId="77777777" w:rsidR="00B635AC" w:rsidRPr="005C056D" w:rsidRDefault="00B635AC" w:rsidP="00831F06">
            <w:pPr>
              <w:spacing w:after="0"/>
              <w:ind w:right="-1"/>
              <w:jc w:val="both"/>
              <w:rPr>
                <w:rFonts w:ascii="Times New Roman" w:eastAsia="Calibri" w:hAnsi="Times New Roman" w:cs="Times New Roman"/>
                <w:sz w:val="26"/>
                <w:szCs w:val="26"/>
              </w:rPr>
            </w:pPr>
          </w:p>
          <w:p w14:paraId="19756AE5" w14:textId="77777777" w:rsidR="00B635AC" w:rsidRPr="005C056D" w:rsidRDefault="00B635AC" w:rsidP="00831F06">
            <w:pPr>
              <w:spacing w:after="0"/>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___________     _____________________________</w:t>
            </w:r>
          </w:p>
          <w:p w14:paraId="48929C9F" w14:textId="77777777" w:rsidR="00B635AC" w:rsidRPr="005C056D" w:rsidRDefault="00B635AC" w:rsidP="00831F06">
            <w:pPr>
              <w:spacing w:after="0"/>
              <w:ind w:right="-1"/>
              <w:jc w:val="both"/>
              <w:rPr>
                <w:rFonts w:ascii="Times New Roman" w:eastAsia="Calibri" w:hAnsi="Times New Roman" w:cs="Times New Roman"/>
                <w:sz w:val="20"/>
                <w:szCs w:val="20"/>
              </w:rPr>
            </w:pPr>
            <w:r w:rsidRPr="005C056D">
              <w:rPr>
                <w:rFonts w:ascii="Times New Roman" w:eastAsia="Calibri" w:hAnsi="Times New Roman" w:cs="Times New Roman"/>
                <w:sz w:val="20"/>
                <w:szCs w:val="20"/>
              </w:rPr>
              <w:t xml:space="preserve">       (</w:t>
            </w:r>
            <w:proofErr w:type="gramStart"/>
            <w:r w:rsidRPr="005C056D">
              <w:rPr>
                <w:rFonts w:ascii="Times New Roman" w:eastAsia="Calibri" w:hAnsi="Times New Roman" w:cs="Times New Roman"/>
                <w:sz w:val="20"/>
                <w:szCs w:val="20"/>
              </w:rPr>
              <w:t xml:space="preserve">подпись)   </w:t>
            </w:r>
            <w:proofErr w:type="gramEnd"/>
            <w:r w:rsidRPr="005C056D">
              <w:rPr>
                <w:rFonts w:ascii="Times New Roman" w:eastAsia="Calibri" w:hAnsi="Times New Roman" w:cs="Times New Roman"/>
                <w:sz w:val="20"/>
                <w:szCs w:val="20"/>
              </w:rPr>
              <w:t xml:space="preserve">                                  (расшифровка подписи)</w:t>
            </w:r>
          </w:p>
        </w:tc>
      </w:tr>
      <w:tr w:rsidR="00B635AC" w:rsidRPr="005C056D" w14:paraId="26F4E90E" w14:textId="77777777" w:rsidTr="00831F06">
        <w:tc>
          <w:tcPr>
            <w:tcW w:w="3652" w:type="dxa"/>
          </w:tcPr>
          <w:p w14:paraId="0578BA1B" w14:textId="77777777" w:rsidR="00B635AC" w:rsidRPr="005C056D" w:rsidRDefault="00B635AC" w:rsidP="00831F06">
            <w:pPr>
              <w:spacing w:after="0"/>
              <w:ind w:right="-1"/>
              <w:jc w:val="both"/>
              <w:rPr>
                <w:rFonts w:ascii="Times New Roman" w:eastAsia="Calibri" w:hAnsi="Times New Roman" w:cs="Times New Roman"/>
                <w:sz w:val="26"/>
                <w:szCs w:val="26"/>
              </w:rPr>
            </w:pPr>
          </w:p>
          <w:p w14:paraId="0388405B" w14:textId="77777777" w:rsidR="00B635AC" w:rsidRPr="005C056D" w:rsidRDefault="00B635AC" w:rsidP="00831F06">
            <w:pPr>
              <w:spacing w:after="0"/>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Задание получил:</w:t>
            </w:r>
          </w:p>
        </w:tc>
        <w:tc>
          <w:tcPr>
            <w:tcW w:w="6237" w:type="dxa"/>
          </w:tcPr>
          <w:p w14:paraId="1D198C6C" w14:textId="77777777" w:rsidR="00B635AC" w:rsidRPr="005C056D" w:rsidRDefault="00B635AC" w:rsidP="00831F06">
            <w:pPr>
              <w:spacing w:after="0"/>
              <w:ind w:right="-1"/>
              <w:jc w:val="both"/>
              <w:rPr>
                <w:rFonts w:ascii="Times New Roman" w:eastAsia="Calibri" w:hAnsi="Times New Roman" w:cs="Times New Roman"/>
                <w:sz w:val="26"/>
                <w:szCs w:val="26"/>
              </w:rPr>
            </w:pPr>
          </w:p>
          <w:p w14:paraId="782CC8E6" w14:textId="77777777" w:rsidR="00B635AC" w:rsidRPr="005C056D" w:rsidRDefault="00B635AC" w:rsidP="00831F06">
            <w:pPr>
              <w:spacing w:after="0"/>
              <w:ind w:right="-1"/>
              <w:jc w:val="both"/>
              <w:rPr>
                <w:rFonts w:ascii="Times New Roman" w:eastAsia="Calibri" w:hAnsi="Times New Roman" w:cs="Times New Roman"/>
                <w:sz w:val="26"/>
                <w:szCs w:val="26"/>
              </w:rPr>
            </w:pPr>
            <w:r w:rsidRPr="005C056D">
              <w:rPr>
                <w:rFonts w:ascii="Times New Roman" w:eastAsia="Calibri" w:hAnsi="Times New Roman" w:cs="Times New Roman"/>
                <w:sz w:val="26"/>
                <w:szCs w:val="26"/>
              </w:rPr>
              <w:t>___________     ________________________________</w:t>
            </w:r>
          </w:p>
          <w:p w14:paraId="69240C33" w14:textId="77777777" w:rsidR="00B635AC" w:rsidRPr="005C056D" w:rsidRDefault="00B635AC" w:rsidP="00831F06">
            <w:pPr>
              <w:spacing w:after="0"/>
              <w:ind w:right="-1"/>
              <w:jc w:val="both"/>
              <w:rPr>
                <w:rFonts w:ascii="Times New Roman" w:eastAsia="Calibri" w:hAnsi="Times New Roman" w:cs="Times New Roman"/>
                <w:sz w:val="20"/>
                <w:szCs w:val="20"/>
              </w:rPr>
            </w:pPr>
            <w:r w:rsidRPr="005C056D">
              <w:rPr>
                <w:rFonts w:ascii="Times New Roman" w:eastAsia="Calibri" w:hAnsi="Times New Roman" w:cs="Times New Roman"/>
                <w:sz w:val="20"/>
                <w:szCs w:val="20"/>
              </w:rPr>
              <w:t xml:space="preserve">       (</w:t>
            </w:r>
            <w:proofErr w:type="gramStart"/>
            <w:r w:rsidRPr="005C056D">
              <w:rPr>
                <w:rFonts w:ascii="Times New Roman" w:eastAsia="Calibri" w:hAnsi="Times New Roman" w:cs="Times New Roman"/>
                <w:sz w:val="20"/>
                <w:szCs w:val="20"/>
              </w:rPr>
              <w:t xml:space="preserve">подпись)   </w:t>
            </w:r>
            <w:proofErr w:type="gramEnd"/>
            <w:r w:rsidRPr="005C056D">
              <w:rPr>
                <w:rFonts w:ascii="Times New Roman" w:eastAsia="Calibri" w:hAnsi="Times New Roman" w:cs="Times New Roman"/>
                <w:sz w:val="20"/>
                <w:szCs w:val="20"/>
              </w:rPr>
              <w:t xml:space="preserve">                                  (расшифровка подписи)</w:t>
            </w:r>
          </w:p>
        </w:tc>
      </w:tr>
    </w:tbl>
    <w:p w14:paraId="1C9D807A" w14:textId="77777777" w:rsidR="00B635AC" w:rsidRPr="005C056D" w:rsidRDefault="00B635AC" w:rsidP="00B635AC">
      <w:pPr>
        <w:spacing w:after="0" w:line="240" w:lineRule="auto"/>
        <w:ind w:right="-1"/>
        <w:jc w:val="both"/>
        <w:rPr>
          <w:rFonts w:ascii="Times New Roman" w:eastAsia="Calibri" w:hAnsi="Times New Roman" w:cs="Times New Roman"/>
          <w:i/>
          <w:sz w:val="26"/>
          <w:szCs w:val="26"/>
        </w:rPr>
      </w:pPr>
    </w:p>
    <w:p w14:paraId="6156793F" w14:textId="77777777" w:rsidR="00B635AC" w:rsidRPr="005C056D" w:rsidRDefault="00B635AC" w:rsidP="00B635AC"/>
    <w:p w14:paraId="754A5F9B" w14:textId="50697E1F" w:rsidR="00B635AC" w:rsidRDefault="00B635AC" w:rsidP="003B0F1E">
      <w:pPr>
        <w:spacing w:after="0" w:line="240" w:lineRule="auto"/>
        <w:jc w:val="both"/>
        <w:rPr>
          <w:rFonts w:ascii="Times New Roman" w:eastAsia="Times New Roman" w:hAnsi="Times New Roman" w:cs="Times New Roman"/>
          <w:sz w:val="28"/>
          <w:szCs w:val="28"/>
          <w:lang w:eastAsia="ru-RU"/>
        </w:rPr>
      </w:pPr>
    </w:p>
    <w:p w14:paraId="7A1839C9" w14:textId="77777777" w:rsidR="00B635AC" w:rsidRDefault="00B635A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tbl>
      <w:tblPr>
        <w:tblW w:w="0" w:type="auto"/>
        <w:tblInd w:w="108" w:type="dxa"/>
        <w:tblLook w:val="04A0" w:firstRow="1" w:lastRow="0" w:firstColumn="1" w:lastColumn="0" w:noHBand="0" w:noVBand="1"/>
      </w:tblPr>
      <w:tblGrid>
        <w:gridCol w:w="9247"/>
      </w:tblGrid>
      <w:tr w:rsidR="00B635AC" w:rsidRPr="00861301" w14:paraId="4036B5C2" w14:textId="77777777" w:rsidTr="00831F06">
        <w:tc>
          <w:tcPr>
            <w:tcW w:w="9530" w:type="dxa"/>
            <w:shd w:val="clear" w:color="auto" w:fill="auto"/>
          </w:tcPr>
          <w:p w14:paraId="43B2DF8B" w14:textId="77777777" w:rsidR="00B635AC" w:rsidRPr="00861301" w:rsidRDefault="00B635AC" w:rsidP="00831F06">
            <w:pPr>
              <w:widowControl w:val="0"/>
              <w:autoSpaceDE w:val="0"/>
              <w:autoSpaceDN w:val="0"/>
              <w:adjustRightInd w:val="0"/>
              <w:spacing w:after="120" w:line="240" w:lineRule="auto"/>
              <w:ind w:left="-108"/>
              <w:rPr>
                <w:rFonts w:ascii="Times New Roman" w:eastAsia="Times New Roman" w:hAnsi="Times New Roman"/>
                <w:b/>
                <w:sz w:val="26"/>
                <w:szCs w:val="26"/>
                <w:lang w:eastAsia="ru-RU"/>
              </w:rPr>
            </w:pPr>
            <w:r w:rsidRPr="000243BD">
              <w:rPr>
                <w:rFonts w:ascii="Times New Roman" w:eastAsia="Times New Roman" w:hAnsi="Times New Roman"/>
                <w:b/>
                <w:noProof/>
                <w:sz w:val="26"/>
                <w:szCs w:val="26"/>
                <w:lang w:eastAsia="ru-RU"/>
              </w:rPr>
              <w:lastRenderedPageBreak/>
              <w:drawing>
                <wp:inline distT="0" distB="0" distL="0" distR="0" wp14:anchorId="2133F592" wp14:editId="61609690">
                  <wp:extent cx="590550" cy="6477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50" cy="647700"/>
                          </a:xfrm>
                          <a:prstGeom prst="rect">
                            <a:avLst/>
                          </a:prstGeom>
                          <a:noFill/>
                          <a:ln>
                            <a:noFill/>
                          </a:ln>
                        </pic:spPr>
                      </pic:pic>
                    </a:graphicData>
                  </a:graphic>
                </wp:inline>
              </w:drawing>
            </w:r>
          </w:p>
        </w:tc>
      </w:tr>
      <w:tr w:rsidR="00B635AC" w:rsidRPr="00861301" w14:paraId="0916AEF3" w14:textId="77777777" w:rsidTr="00831F06">
        <w:tc>
          <w:tcPr>
            <w:tcW w:w="9530" w:type="dxa"/>
            <w:shd w:val="clear" w:color="auto" w:fill="auto"/>
          </w:tcPr>
          <w:p w14:paraId="0DE79A4A" w14:textId="77777777" w:rsidR="00B635AC" w:rsidRPr="00861301" w:rsidRDefault="00B635AC" w:rsidP="00831F06">
            <w:pPr>
              <w:widowControl w:val="0"/>
              <w:autoSpaceDE w:val="0"/>
              <w:autoSpaceDN w:val="0"/>
              <w:adjustRightInd w:val="0"/>
              <w:spacing w:after="240" w:line="240" w:lineRule="auto"/>
              <w:ind w:left="-108" w:right="-284"/>
              <w:jc w:val="center"/>
              <w:rPr>
                <w:rFonts w:ascii="Times New Roman" w:eastAsia="Times New Roman" w:hAnsi="Times New Roman"/>
                <w:b/>
                <w:sz w:val="26"/>
                <w:szCs w:val="26"/>
                <w:lang w:eastAsia="ru-RU"/>
              </w:rPr>
            </w:pPr>
            <w:r w:rsidRPr="00861301">
              <w:rPr>
                <w:rFonts w:ascii="Times New Roman" w:eastAsia="Times New Roman" w:hAnsi="Times New Roman"/>
                <w:b/>
                <w:sz w:val="26"/>
                <w:szCs w:val="26"/>
                <w:lang w:eastAsia="ru-RU"/>
              </w:rPr>
              <w:t>МИНОБРНАУКИ РОССИИ</w:t>
            </w:r>
          </w:p>
        </w:tc>
      </w:tr>
      <w:tr w:rsidR="00B635AC" w:rsidRPr="00861301" w14:paraId="083EB51B" w14:textId="77777777" w:rsidTr="00831F06">
        <w:tc>
          <w:tcPr>
            <w:tcW w:w="9530" w:type="dxa"/>
            <w:shd w:val="clear" w:color="auto" w:fill="auto"/>
          </w:tcPr>
          <w:p w14:paraId="46425E3E" w14:textId="77777777" w:rsidR="00B635AC" w:rsidRPr="00861301" w:rsidRDefault="00B635AC" w:rsidP="00831F06">
            <w:pPr>
              <w:widowControl w:val="0"/>
              <w:autoSpaceDE w:val="0"/>
              <w:autoSpaceDN w:val="0"/>
              <w:adjustRightInd w:val="0"/>
              <w:spacing w:after="0" w:line="240" w:lineRule="auto"/>
              <w:ind w:left="-108" w:right="27"/>
              <w:jc w:val="center"/>
              <w:rPr>
                <w:rFonts w:ascii="Times New Roman" w:eastAsia="Times New Roman" w:hAnsi="Times New Roman"/>
                <w:b/>
                <w:sz w:val="26"/>
                <w:szCs w:val="26"/>
                <w:lang w:eastAsia="ru-RU"/>
              </w:rPr>
            </w:pPr>
            <w:r w:rsidRPr="00861301">
              <w:rPr>
                <w:rFonts w:ascii="Times New Roman" w:eastAsia="Times New Roman" w:hAnsi="Times New Roman"/>
                <w:b/>
                <w:sz w:val="26"/>
                <w:szCs w:val="26"/>
                <w:lang w:eastAsia="ru-RU"/>
              </w:rPr>
              <w:t>Федеральное государственное бюджетное образовательное учреждение</w:t>
            </w:r>
          </w:p>
          <w:p w14:paraId="7B2652AD" w14:textId="77777777" w:rsidR="00B635AC" w:rsidRPr="00861301" w:rsidRDefault="00B635AC" w:rsidP="00831F06">
            <w:pPr>
              <w:widowControl w:val="0"/>
              <w:autoSpaceDE w:val="0"/>
              <w:autoSpaceDN w:val="0"/>
              <w:adjustRightInd w:val="0"/>
              <w:spacing w:after="0" w:line="240" w:lineRule="auto"/>
              <w:ind w:right="-284"/>
              <w:jc w:val="center"/>
              <w:rPr>
                <w:rFonts w:ascii="Times New Roman" w:eastAsia="Times New Roman" w:hAnsi="Times New Roman"/>
                <w:b/>
                <w:sz w:val="26"/>
                <w:szCs w:val="26"/>
                <w:lang w:eastAsia="ru-RU"/>
              </w:rPr>
            </w:pPr>
            <w:r w:rsidRPr="00861301">
              <w:rPr>
                <w:rFonts w:ascii="Times New Roman" w:eastAsia="Times New Roman" w:hAnsi="Times New Roman"/>
                <w:b/>
                <w:sz w:val="26"/>
                <w:szCs w:val="26"/>
                <w:lang w:eastAsia="ru-RU"/>
              </w:rPr>
              <w:t>высшего образования</w:t>
            </w:r>
          </w:p>
        </w:tc>
      </w:tr>
      <w:tr w:rsidR="00B635AC" w:rsidRPr="00861301" w14:paraId="3CC5FDCB" w14:textId="77777777" w:rsidTr="00831F06">
        <w:tc>
          <w:tcPr>
            <w:tcW w:w="9530" w:type="dxa"/>
            <w:shd w:val="clear" w:color="auto" w:fill="auto"/>
          </w:tcPr>
          <w:p w14:paraId="68B682D4" w14:textId="77777777" w:rsidR="00B635AC" w:rsidRPr="00861301" w:rsidRDefault="00B635AC" w:rsidP="00831F06">
            <w:pPr>
              <w:widowControl w:val="0"/>
              <w:autoSpaceDE w:val="0"/>
              <w:autoSpaceDN w:val="0"/>
              <w:adjustRightInd w:val="0"/>
              <w:spacing w:after="0" w:line="240" w:lineRule="auto"/>
              <w:ind w:right="-284"/>
              <w:jc w:val="center"/>
              <w:rPr>
                <w:rFonts w:ascii="Times New Roman" w:eastAsia="Times New Roman" w:hAnsi="Times New Roman"/>
                <w:b/>
                <w:sz w:val="26"/>
                <w:szCs w:val="26"/>
                <w:lang w:eastAsia="ru-RU"/>
              </w:rPr>
            </w:pPr>
            <w:r w:rsidRPr="00861301">
              <w:rPr>
                <w:rFonts w:ascii="Times New Roman" w:eastAsia="Times New Roman" w:hAnsi="Times New Roman"/>
                <w:b/>
                <w:sz w:val="26"/>
                <w:szCs w:val="26"/>
                <w:lang w:eastAsia="ru-RU"/>
              </w:rPr>
              <w:t>«ВЛАДИВОСТОКСКИЙ ГОСУДАРСТВЕННЫЙ УНИВЕРСИТЕТ»</w:t>
            </w:r>
          </w:p>
        </w:tc>
      </w:tr>
      <w:tr w:rsidR="00B635AC" w:rsidRPr="00861301" w14:paraId="0E446BEC" w14:textId="77777777" w:rsidTr="00831F06">
        <w:tc>
          <w:tcPr>
            <w:tcW w:w="9530" w:type="dxa"/>
            <w:shd w:val="clear" w:color="auto" w:fill="auto"/>
          </w:tcPr>
          <w:p w14:paraId="12A63B7A" w14:textId="77777777" w:rsidR="00B635AC" w:rsidRPr="00861301" w:rsidRDefault="00B635AC" w:rsidP="00831F06">
            <w:pPr>
              <w:widowControl w:val="0"/>
              <w:autoSpaceDE w:val="0"/>
              <w:autoSpaceDN w:val="0"/>
              <w:adjustRightInd w:val="0"/>
              <w:spacing w:after="0" w:line="240" w:lineRule="auto"/>
              <w:ind w:right="-284"/>
              <w:jc w:val="center"/>
              <w:rPr>
                <w:rFonts w:ascii="Times New Roman" w:eastAsia="Times New Roman" w:hAnsi="Times New Roman"/>
                <w:b/>
                <w:sz w:val="26"/>
                <w:szCs w:val="26"/>
                <w:lang w:eastAsia="ru-RU"/>
              </w:rPr>
            </w:pPr>
            <w:r w:rsidRPr="00861301">
              <w:rPr>
                <w:rFonts w:ascii="Times New Roman" w:eastAsia="Times New Roman" w:hAnsi="Times New Roman"/>
                <w:b/>
                <w:sz w:val="26"/>
                <w:szCs w:val="26"/>
                <w:lang w:eastAsia="ru-RU"/>
              </w:rPr>
              <w:t>(ФГБОУ ВО «ВВГУ»)</w:t>
            </w:r>
          </w:p>
        </w:tc>
      </w:tr>
      <w:tr w:rsidR="00B635AC" w:rsidRPr="00861301" w14:paraId="588F64A0" w14:textId="77777777" w:rsidTr="00831F06">
        <w:tc>
          <w:tcPr>
            <w:tcW w:w="9530" w:type="dxa"/>
            <w:shd w:val="clear" w:color="auto" w:fill="auto"/>
          </w:tcPr>
          <w:p w14:paraId="71ED03D7" w14:textId="77777777" w:rsidR="00B635AC" w:rsidRPr="00AB67F7" w:rsidRDefault="00B635AC" w:rsidP="00831F06">
            <w:pPr>
              <w:keepNext/>
              <w:suppressAutoHyphens/>
              <w:spacing w:after="120" w:line="240" w:lineRule="auto"/>
              <w:jc w:val="center"/>
              <w:outlineLvl w:val="0"/>
              <w:rPr>
                <w:rFonts w:ascii="Times New Roman" w:eastAsia="Times New Roman" w:hAnsi="Times New Roman"/>
                <w:bCs/>
                <w:iCs/>
                <w:kern w:val="32"/>
                <w:sz w:val="26"/>
                <w:szCs w:val="26"/>
                <w:lang w:eastAsia="ar-SA"/>
              </w:rPr>
            </w:pPr>
            <w:r w:rsidRPr="00AB67F7">
              <w:rPr>
                <w:rFonts w:ascii="Times New Roman" w:eastAsia="Times New Roman" w:hAnsi="Times New Roman"/>
                <w:bCs/>
                <w:iCs/>
                <w:kern w:val="32"/>
                <w:sz w:val="24"/>
                <w:szCs w:val="24"/>
                <w:lang w:eastAsia="ar-SA"/>
              </w:rPr>
              <w:t xml:space="preserve">КОЛЛЕДЖ ИНФОРМАЦИОННЫХ И КРЕАТИВНЫХ ТЕХНОЛОГИЙ </w:t>
            </w:r>
          </w:p>
          <w:p w14:paraId="2CB93768" w14:textId="77777777" w:rsidR="00B635AC" w:rsidRPr="00861301" w:rsidRDefault="00B635AC" w:rsidP="00831F06">
            <w:pPr>
              <w:widowControl w:val="0"/>
              <w:autoSpaceDE w:val="0"/>
              <w:autoSpaceDN w:val="0"/>
              <w:adjustRightInd w:val="0"/>
              <w:spacing w:after="0" w:line="240" w:lineRule="auto"/>
              <w:ind w:right="-284"/>
              <w:jc w:val="center"/>
              <w:rPr>
                <w:rFonts w:ascii="Times New Roman" w:eastAsia="Times New Roman" w:hAnsi="Times New Roman"/>
                <w:b/>
                <w:sz w:val="26"/>
                <w:szCs w:val="26"/>
                <w:lang w:eastAsia="ru-RU"/>
              </w:rPr>
            </w:pPr>
          </w:p>
        </w:tc>
      </w:tr>
    </w:tbl>
    <w:p w14:paraId="101431C8" w14:textId="77777777" w:rsidR="00B635AC" w:rsidRPr="00B312D5" w:rsidRDefault="00B635AC" w:rsidP="00B635AC">
      <w:pPr>
        <w:tabs>
          <w:tab w:val="left" w:pos="0"/>
        </w:tabs>
        <w:spacing w:after="0" w:line="240" w:lineRule="auto"/>
        <w:ind w:right="141" w:firstLine="540"/>
        <w:jc w:val="both"/>
        <w:rPr>
          <w:rFonts w:ascii="Times New Roman" w:hAnsi="Times New Roman"/>
          <w:b/>
          <w:sz w:val="26"/>
          <w:szCs w:val="26"/>
        </w:rPr>
      </w:pPr>
    </w:p>
    <w:p w14:paraId="71C68F75" w14:textId="77777777" w:rsidR="00B635AC" w:rsidRPr="00B312D5" w:rsidRDefault="00B635AC" w:rsidP="00B635AC">
      <w:pPr>
        <w:tabs>
          <w:tab w:val="left" w:pos="0"/>
        </w:tabs>
        <w:spacing w:after="0" w:line="240" w:lineRule="auto"/>
        <w:ind w:right="-1" w:firstLine="540"/>
        <w:jc w:val="both"/>
        <w:rPr>
          <w:rFonts w:ascii="Times New Roman" w:hAnsi="Times New Roman"/>
          <w:b/>
          <w:sz w:val="26"/>
          <w:szCs w:val="26"/>
        </w:rPr>
      </w:pPr>
    </w:p>
    <w:tbl>
      <w:tblPr>
        <w:tblW w:w="9463" w:type="dxa"/>
        <w:tblInd w:w="142" w:type="dxa"/>
        <w:tblLook w:val="04A0" w:firstRow="1" w:lastRow="0" w:firstColumn="1" w:lastColumn="0" w:noHBand="0" w:noVBand="1"/>
      </w:tblPr>
      <w:tblGrid>
        <w:gridCol w:w="4820"/>
        <w:gridCol w:w="4643"/>
      </w:tblGrid>
      <w:tr w:rsidR="00B635AC" w:rsidRPr="00B312D5" w14:paraId="47FBDB9D" w14:textId="77777777" w:rsidTr="00831F06">
        <w:tc>
          <w:tcPr>
            <w:tcW w:w="4820" w:type="dxa"/>
          </w:tcPr>
          <w:p w14:paraId="697A787B" w14:textId="77777777" w:rsidR="00B635AC" w:rsidRPr="00B312D5" w:rsidRDefault="00B635AC" w:rsidP="00831F06">
            <w:pPr>
              <w:tabs>
                <w:tab w:val="left" w:pos="0"/>
              </w:tabs>
              <w:ind w:right="-1"/>
              <w:jc w:val="both"/>
              <w:rPr>
                <w:rFonts w:ascii="Times New Roman" w:hAnsi="Times New Roman"/>
                <w:b/>
                <w:sz w:val="26"/>
                <w:szCs w:val="26"/>
              </w:rPr>
            </w:pPr>
          </w:p>
        </w:tc>
        <w:tc>
          <w:tcPr>
            <w:tcW w:w="4643" w:type="dxa"/>
          </w:tcPr>
          <w:p w14:paraId="1A6D05FD" w14:textId="77777777" w:rsidR="00B635AC" w:rsidRPr="00B312D5" w:rsidRDefault="00B635AC" w:rsidP="00831F06">
            <w:pPr>
              <w:suppressAutoHyphens/>
              <w:spacing w:after="0" w:line="360" w:lineRule="auto"/>
              <w:ind w:right="-1"/>
              <w:jc w:val="both"/>
              <w:rPr>
                <w:rFonts w:ascii="Times New Roman" w:eastAsia="Times New Roman" w:hAnsi="Times New Roman"/>
                <w:b/>
                <w:sz w:val="26"/>
                <w:szCs w:val="26"/>
                <w:lang w:eastAsia="ar-SA"/>
              </w:rPr>
            </w:pPr>
            <w:r w:rsidRPr="00B312D5">
              <w:rPr>
                <w:rFonts w:ascii="Times New Roman" w:eastAsia="Times New Roman" w:hAnsi="Times New Roman"/>
                <w:b/>
                <w:sz w:val="26"/>
                <w:szCs w:val="26"/>
                <w:lang w:eastAsia="ar-SA"/>
              </w:rPr>
              <w:t>УТВЕРЖДАЮ</w:t>
            </w:r>
          </w:p>
          <w:p w14:paraId="638B85B0" w14:textId="77777777" w:rsidR="00B635AC" w:rsidRDefault="00B635AC" w:rsidP="00831F06">
            <w:pPr>
              <w:tabs>
                <w:tab w:val="left" w:pos="0"/>
              </w:tabs>
              <w:spacing w:after="0" w:line="240" w:lineRule="auto"/>
              <w:ind w:right="-1"/>
              <w:jc w:val="both"/>
              <w:rPr>
                <w:rFonts w:ascii="Times New Roman" w:hAnsi="Times New Roman"/>
                <w:sz w:val="26"/>
                <w:szCs w:val="26"/>
              </w:rPr>
            </w:pPr>
            <w:r>
              <w:rPr>
                <w:rFonts w:ascii="Times New Roman" w:hAnsi="Times New Roman"/>
                <w:sz w:val="26"/>
                <w:szCs w:val="26"/>
              </w:rPr>
              <w:t>Черная М.Д.</w:t>
            </w:r>
          </w:p>
          <w:p w14:paraId="7A94956A" w14:textId="77777777" w:rsidR="00B635AC" w:rsidRPr="00B312D5" w:rsidRDefault="00B635AC" w:rsidP="00831F06">
            <w:pPr>
              <w:tabs>
                <w:tab w:val="left" w:pos="0"/>
              </w:tabs>
              <w:spacing w:after="0" w:line="240" w:lineRule="auto"/>
              <w:ind w:right="-1"/>
              <w:jc w:val="both"/>
              <w:rPr>
                <w:rFonts w:ascii="Times New Roman" w:hAnsi="Times New Roman"/>
                <w:sz w:val="26"/>
                <w:szCs w:val="26"/>
              </w:rPr>
            </w:pPr>
            <w:r>
              <w:rPr>
                <w:rFonts w:ascii="Times New Roman" w:hAnsi="Times New Roman"/>
                <w:sz w:val="26"/>
                <w:szCs w:val="26"/>
              </w:rPr>
              <w:t>.</w:t>
            </w:r>
            <w:r w:rsidRPr="00B312D5">
              <w:rPr>
                <w:rFonts w:ascii="Times New Roman" w:hAnsi="Times New Roman"/>
                <w:sz w:val="26"/>
                <w:szCs w:val="26"/>
              </w:rPr>
              <w:t>_______________________________</w:t>
            </w:r>
          </w:p>
          <w:p w14:paraId="3134F39A" w14:textId="77777777" w:rsidR="00B635AC" w:rsidRPr="00B312D5" w:rsidRDefault="00B635AC" w:rsidP="00831F06">
            <w:pPr>
              <w:tabs>
                <w:tab w:val="left" w:pos="0"/>
              </w:tabs>
              <w:spacing w:after="0" w:line="240" w:lineRule="auto"/>
              <w:ind w:right="-1"/>
              <w:jc w:val="center"/>
              <w:rPr>
                <w:rFonts w:ascii="Times New Roman" w:hAnsi="Times New Roman"/>
                <w:sz w:val="20"/>
                <w:szCs w:val="20"/>
              </w:rPr>
            </w:pPr>
            <w:r>
              <w:rPr>
                <w:rFonts w:ascii="Times New Roman" w:hAnsi="Times New Roman"/>
                <w:sz w:val="20"/>
                <w:szCs w:val="20"/>
              </w:rPr>
              <w:t>(ФИО руководителя ПЦ</w:t>
            </w:r>
            <w:r w:rsidRPr="00B312D5">
              <w:rPr>
                <w:rFonts w:ascii="Times New Roman" w:hAnsi="Times New Roman"/>
                <w:sz w:val="20"/>
                <w:szCs w:val="20"/>
              </w:rPr>
              <w:t>К)</w:t>
            </w:r>
          </w:p>
          <w:p w14:paraId="57722A98" w14:textId="77777777" w:rsidR="00B635AC" w:rsidRPr="00B312D5" w:rsidRDefault="00B635AC" w:rsidP="00831F06">
            <w:pPr>
              <w:tabs>
                <w:tab w:val="left" w:pos="0"/>
              </w:tabs>
              <w:spacing w:after="0" w:line="240" w:lineRule="auto"/>
              <w:ind w:right="-1"/>
              <w:jc w:val="both"/>
              <w:rPr>
                <w:rFonts w:ascii="Times New Roman" w:hAnsi="Times New Roman"/>
                <w:sz w:val="26"/>
                <w:szCs w:val="26"/>
              </w:rPr>
            </w:pPr>
            <w:r w:rsidRPr="00B312D5">
              <w:rPr>
                <w:rFonts w:ascii="Times New Roman" w:hAnsi="Times New Roman"/>
                <w:sz w:val="26"/>
                <w:szCs w:val="26"/>
              </w:rPr>
              <w:t>___________   __________________</w:t>
            </w:r>
          </w:p>
          <w:p w14:paraId="51D8E647" w14:textId="77777777" w:rsidR="00B635AC" w:rsidRPr="00B312D5" w:rsidRDefault="00B635AC" w:rsidP="00831F06">
            <w:pPr>
              <w:spacing w:after="0" w:line="240" w:lineRule="auto"/>
              <w:jc w:val="both"/>
              <w:rPr>
                <w:rFonts w:ascii="Times New Roman" w:hAnsi="Times New Roman"/>
                <w:sz w:val="26"/>
                <w:szCs w:val="26"/>
              </w:rPr>
            </w:pPr>
            <w:r w:rsidRPr="00B312D5">
              <w:rPr>
                <w:rFonts w:ascii="Times New Roman" w:hAnsi="Times New Roman"/>
                <w:sz w:val="20"/>
                <w:szCs w:val="20"/>
              </w:rPr>
              <w:t xml:space="preserve">        (</w:t>
            </w:r>
            <w:proofErr w:type="gramStart"/>
            <w:r w:rsidRPr="00B312D5">
              <w:rPr>
                <w:rFonts w:ascii="Times New Roman" w:hAnsi="Times New Roman"/>
                <w:sz w:val="20"/>
                <w:szCs w:val="20"/>
              </w:rPr>
              <w:t xml:space="preserve">подпись)   </w:t>
            </w:r>
            <w:proofErr w:type="gramEnd"/>
            <w:r w:rsidRPr="00B312D5">
              <w:rPr>
                <w:rFonts w:ascii="Times New Roman" w:hAnsi="Times New Roman"/>
                <w:sz w:val="20"/>
                <w:szCs w:val="20"/>
              </w:rPr>
              <w:t xml:space="preserve">        (расшифровка</w:t>
            </w:r>
            <w:r w:rsidRPr="00B312D5">
              <w:rPr>
                <w:rFonts w:ascii="Times New Roman" w:hAnsi="Times New Roman"/>
                <w:sz w:val="26"/>
                <w:szCs w:val="26"/>
              </w:rPr>
              <w:t xml:space="preserve"> </w:t>
            </w:r>
            <w:r w:rsidRPr="00B312D5">
              <w:rPr>
                <w:rFonts w:ascii="Times New Roman" w:hAnsi="Times New Roman"/>
                <w:sz w:val="20"/>
                <w:szCs w:val="20"/>
              </w:rPr>
              <w:t>подписи)</w:t>
            </w:r>
          </w:p>
          <w:p w14:paraId="09072290" w14:textId="77777777" w:rsidR="00B635AC" w:rsidRPr="000E6DFB" w:rsidRDefault="00B635AC" w:rsidP="00831F06">
            <w:pPr>
              <w:tabs>
                <w:tab w:val="left" w:pos="0"/>
              </w:tabs>
              <w:spacing w:after="0" w:line="240" w:lineRule="auto"/>
              <w:ind w:right="-1"/>
              <w:jc w:val="both"/>
              <w:rPr>
                <w:rFonts w:ascii="Times New Roman" w:hAnsi="Times New Roman"/>
                <w:sz w:val="26"/>
                <w:szCs w:val="26"/>
              </w:rPr>
            </w:pPr>
            <w:r w:rsidRPr="000E6DFB">
              <w:rPr>
                <w:rFonts w:ascii="Times New Roman" w:hAnsi="Times New Roman"/>
                <w:sz w:val="26"/>
                <w:szCs w:val="26"/>
              </w:rPr>
              <w:t>________________ 2025г.</w:t>
            </w:r>
          </w:p>
          <w:p w14:paraId="71C5AFF2" w14:textId="77777777" w:rsidR="00B635AC" w:rsidRPr="00B312D5" w:rsidRDefault="00B635AC" w:rsidP="00831F06">
            <w:pPr>
              <w:tabs>
                <w:tab w:val="left" w:pos="0"/>
              </w:tabs>
              <w:spacing w:after="0"/>
              <w:ind w:right="-1"/>
              <w:jc w:val="both"/>
              <w:rPr>
                <w:rFonts w:ascii="Times New Roman" w:hAnsi="Times New Roman"/>
                <w:sz w:val="26"/>
                <w:szCs w:val="26"/>
              </w:rPr>
            </w:pPr>
          </w:p>
        </w:tc>
      </w:tr>
    </w:tbl>
    <w:p w14:paraId="2424E3E3" w14:textId="77777777" w:rsidR="00B635AC" w:rsidRPr="00B312D5" w:rsidRDefault="00B635AC" w:rsidP="00B635AC">
      <w:pPr>
        <w:tabs>
          <w:tab w:val="left" w:pos="0"/>
        </w:tabs>
        <w:spacing w:after="0" w:line="240" w:lineRule="auto"/>
        <w:ind w:right="-1" w:firstLine="540"/>
        <w:jc w:val="both"/>
        <w:rPr>
          <w:rFonts w:ascii="Times New Roman" w:hAnsi="Times New Roman"/>
          <w:b/>
          <w:sz w:val="26"/>
          <w:szCs w:val="26"/>
        </w:rPr>
      </w:pPr>
    </w:p>
    <w:p w14:paraId="36474ABD" w14:textId="77777777" w:rsidR="00B635AC" w:rsidRPr="00B312D5" w:rsidRDefault="00B635AC" w:rsidP="00B635AC">
      <w:pPr>
        <w:tabs>
          <w:tab w:val="left" w:pos="0"/>
        </w:tabs>
        <w:spacing w:after="0" w:line="240" w:lineRule="auto"/>
        <w:ind w:right="-1" w:firstLine="540"/>
        <w:jc w:val="both"/>
        <w:rPr>
          <w:rFonts w:ascii="Times New Roman" w:hAnsi="Times New Roman"/>
          <w:b/>
          <w:sz w:val="26"/>
          <w:szCs w:val="26"/>
        </w:rPr>
      </w:pPr>
    </w:p>
    <w:p w14:paraId="680B153E" w14:textId="77777777" w:rsidR="00B635AC" w:rsidRPr="00B312D5" w:rsidRDefault="00B635AC" w:rsidP="00B635AC">
      <w:pPr>
        <w:spacing w:after="0" w:line="240" w:lineRule="auto"/>
        <w:ind w:right="-1"/>
        <w:jc w:val="center"/>
        <w:rPr>
          <w:rFonts w:ascii="Times New Roman" w:hAnsi="Times New Roman"/>
          <w:b/>
          <w:sz w:val="26"/>
          <w:szCs w:val="26"/>
        </w:rPr>
      </w:pPr>
      <w:r w:rsidRPr="00B312D5">
        <w:rPr>
          <w:rFonts w:ascii="Times New Roman" w:hAnsi="Times New Roman"/>
          <w:b/>
          <w:sz w:val="26"/>
          <w:szCs w:val="26"/>
        </w:rPr>
        <w:t>КАЛЕНДАРНЫЙ ГРАФИК</w:t>
      </w:r>
    </w:p>
    <w:p w14:paraId="0C3ACA89" w14:textId="77777777" w:rsidR="00B635AC" w:rsidRPr="00AB67F7" w:rsidRDefault="00B635AC" w:rsidP="00B635AC">
      <w:pPr>
        <w:spacing w:after="0" w:line="240" w:lineRule="auto"/>
        <w:ind w:right="-1"/>
        <w:jc w:val="center"/>
        <w:rPr>
          <w:rFonts w:ascii="Times New Roman" w:hAnsi="Times New Roman"/>
          <w:b/>
          <w:iCs/>
          <w:sz w:val="26"/>
          <w:szCs w:val="26"/>
        </w:rPr>
      </w:pPr>
      <w:r w:rsidRPr="00AB67F7">
        <w:rPr>
          <w:rFonts w:ascii="Times New Roman" w:hAnsi="Times New Roman"/>
          <w:b/>
          <w:iCs/>
          <w:sz w:val="26"/>
          <w:szCs w:val="26"/>
        </w:rPr>
        <w:t xml:space="preserve">ВЫПОЛНЕНИЯ ДИПЛОМНОГО ПРОЕКТА </w:t>
      </w:r>
    </w:p>
    <w:p w14:paraId="4678A989" w14:textId="77777777" w:rsidR="00B635AC" w:rsidRPr="00B312D5" w:rsidRDefault="00B635AC" w:rsidP="00B635AC">
      <w:pPr>
        <w:spacing w:after="0" w:line="240" w:lineRule="auto"/>
        <w:ind w:right="-1"/>
        <w:jc w:val="both"/>
        <w:rPr>
          <w:rFonts w:ascii="Times New Roman" w:hAnsi="Times New Roman"/>
          <w:sz w:val="26"/>
          <w:szCs w:val="26"/>
        </w:rPr>
      </w:pPr>
    </w:p>
    <w:p w14:paraId="1E0CB65A" w14:textId="77777777" w:rsidR="00B635AC" w:rsidRPr="00B312D5" w:rsidRDefault="00B635AC" w:rsidP="00B635AC">
      <w:pPr>
        <w:tabs>
          <w:tab w:val="left" w:pos="284"/>
        </w:tabs>
        <w:spacing w:after="0" w:line="360" w:lineRule="auto"/>
        <w:ind w:right="-1"/>
        <w:jc w:val="both"/>
        <w:rPr>
          <w:rFonts w:ascii="Times New Roman" w:hAnsi="Times New Roman"/>
          <w:sz w:val="26"/>
          <w:szCs w:val="26"/>
        </w:rPr>
      </w:pPr>
      <w:r w:rsidRPr="00B312D5">
        <w:rPr>
          <w:rFonts w:ascii="Times New Roman" w:hAnsi="Times New Roman"/>
          <w:sz w:val="26"/>
          <w:szCs w:val="26"/>
        </w:rPr>
        <w:t xml:space="preserve">Тема </w:t>
      </w:r>
      <w:r w:rsidRPr="00AB67F7">
        <w:rPr>
          <w:rFonts w:ascii="Times New Roman" w:hAnsi="Times New Roman"/>
          <w:iCs/>
          <w:sz w:val="26"/>
          <w:szCs w:val="26"/>
        </w:rPr>
        <w:t>дипломного проекта</w:t>
      </w:r>
      <w:r>
        <w:rPr>
          <w:rFonts w:ascii="Times New Roman" w:hAnsi="Times New Roman"/>
          <w:sz w:val="26"/>
          <w:szCs w:val="26"/>
        </w:rPr>
        <w:t xml:space="preserve"> </w:t>
      </w:r>
      <w:r w:rsidRPr="00000B33">
        <w:rPr>
          <w:rFonts w:ascii="Times New Roman" w:hAnsi="Times New Roman"/>
          <w:sz w:val="26"/>
          <w:szCs w:val="26"/>
        </w:rPr>
        <w:t>Разработка веб-приложения для анализа рынка жилой недвижимости города Владивосток для ООО «Дольщик Онлайн»</w:t>
      </w:r>
    </w:p>
    <w:p w14:paraId="68BC5C68" w14:textId="77777777" w:rsidR="00B635AC" w:rsidRPr="00B312D5" w:rsidRDefault="00B635AC" w:rsidP="00B635AC">
      <w:pPr>
        <w:spacing w:after="0" w:line="360" w:lineRule="auto"/>
        <w:ind w:right="-1"/>
        <w:jc w:val="both"/>
        <w:rPr>
          <w:rFonts w:ascii="Times New Roman" w:hAnsi="Times New Roman"/>
          <w:sz w:val="26"/>
          <w:szCs w:val="26"/>
        </w:rPr>
      </w:pPr>
      <w:r w:rsidRPr="00B312D5">
        <w:rPr>
          <w:rFonts w:ascii="Times New Roman" w:hAnsi="Times New Roman"/>
          <w:sz w:val="26"/>
          <w:szCs w:val="26"/>
        </w:rPr>
        <w:t xml:space="preserve">Студент </w:t>
      </w:r>
      <w:r>
        <w:rPr>
          <w:rFonts w:ascii="Times New Roman" w:hAnsi="Times New Roman"/>
          <w:sz w:val="26"/>
          <w:szCs w:val="26"/>
        </w:rPr>
        <w:t>Саранцева Полина Дмитриевна</w:t>
      </w:r>
    </w:p>
    <w:p w14:paraId="1D31E716" w14:textId="77777777" w:rsidR="00B635AC" w:rsidRDefault="00B635AC" w:rsidP="00B635AC">
      <w:pPr>
        <w:spacing w:after="0" w:line="360" w:lineRule="auto"/>
        <w:ind w:right="-1"/>
        <w:jc w:val="both"/>
        <w:rPr>
          <w:rFonts w:ascii="Times New Roman" w:hAnsi="Times New Roman"/>
          <w:sz w:val="26"/>
          <w:szCs w:val="26"/>
        </w:rPr>
      </w:pPr>
      <w:r w:rsidRPr="00B312D5">
        <w:rPr>
          <w:rFonts w:ascii="Times New Roman" w:hAnsi="Times New Roman"/>
          <w:sz w:val="26"/>
          <w:szCs w:val="26"/>
        </w:rPr>
        <w:t xml:space="preserve">Группа </w:t>
      </w:r>
      <w:r>
        <w:rPr>
          <w:rFonts w:ascii="Times New Roman" w:hAnsi="Times New Roman"/>
          <w:sz w:val="26"/>
          <w:szCs w:val="26"/>
          <w:lang w:val="en-US"/>
        </w:rPr>
        <w:t>IT</w:t>
      </w:r>
      <w:r>
        <w:rPr>
          <w:rFonts w:ascii="Times New Roman" w:hAnsi="Times New Roman"/>
          <w:sz w:val="26"/>
          <w:szCs w:val="26"/>
        </w:rPr>
        <w:t>-СИП-22-П1</w:t>
      </w:r>
      <w:r w:rsidRPr="00B312D5">
        <w:rPr>
          <w:rFonts w:ascii="Times New Roman" w:hAnsi="Times New Roman"/>
          <w:sz w:val="26"/>
          <w:szCs w:val="26"/>
        </w:rPr>
        <w:t xml:space="preserve"> </w:t>
      </w:r>
    </w:p>
    <w:p w14:paraId="1E7B00A6" w14:textId="77777777" w:rsidR="00B635AC" w:rsidRPr="00B312D5" w:rsidRDefault="00B635AC" w:rsidP="00B635AC">
      <w:pPr>
        <w:spacing w:after="0" w:line="360" w:lineRule="auto"/>
        <w:ind w:right="-1"/>
        <w:jc w:val="both"/>
        <w:rPr>
          <w:rFonts w:ascii="Times New Roman" w:hAnsi="Times New Roman"/>
          <w:sz w:val="26"/>
          <w:szCs w:val="26"/>
        </w:rPr>
      </w:pPr>
      <w:r w:rsidRPr="00B312D5">
        <w:rPr>
          <w:rFonts w:ascii="Times New Roman" w:hAnsi="Times New Roman"/>
          <w:sz w:val="26"/>
          <w:szCs w:val="26"/>
        </w:rPr>
        <w:t xml:space="preserve">Специальность </w:t>
      </w:r>
      <w:r>
        <w:rPr>
          <w:rFonts w:ascii="Times New Roman" w:hAnsi="Times New Roman"/>
          <w:sz w:val="26"/>
          <w:szCs w:val="26"/>
        </w:rPr>
        <w:t>09.02.07 Информационные системы и программирование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9"/>
        <w:gridCol w:w="1547"/>
        <w:gridCol w:w="1799"/>
        <w:gridCol w:w="1880"/>
      </w:tblGrid>
      <w:tr w:rsidR="00B635AC" w:rsidRPr="00B312D5" w14:paraId="0D2419BB" w14:textId="77777777" w:rsidTr="00831F06">
        <w:tc>
          <w:tcPr>
            <w:tcW w:w="4503" w:type="dxa"/>
            <w:vAlign w:val="center"/>
          </w:tcPr>
          <w:p w14:paraId="6FD4A8FC" w14:textId="77777777" w:rsidR="00B635AC" w:rsidRDefault="00B635AC" w:rsidP="00831F06">
            <w:pPr>
              <w:spacing w:after="0" w:line="240" w:lineRule="auto"/>
              <w:jc w:val="center"/>
              <w:rPr>
                <w:rFonts w:ascii="Times New Roman" w:eastAsia="Times New Roman" w:hAnsi="Times New Roman"/>
                <w:spacing w:val="-1"/>
                <w:sz w:val="26"/>
                <w:szCs w:val="26"/>
                <w:lang w:eastAsia="ar-SA"/>
              </w:rPr>
            </w:pPr>
            <w:r w:rsidRPr="00B312D5">
              <w:rPr>
                <w:rFonts w:ascii="Times New Roman" w:eastAsia="Times New Roman" w:hAnsi="Times New Roman"/>
                <w:spacing w:val="-1"/>
                <w:sz w:val="26"/>
                <w:szCs w:val="26"/>
                <w:lang w:eastAsia="ar-SA"/>
              </w:rPr>
              <w:t>Наименование раздела</w:t>
            </w:r>
          </w:p>
          <w:p w14:paraId="4C63ACBA" w14:textId="77777777" w:rsidR="00B635AC" w:rsidRPr="00AE0C50" w:rsidRDefault="00B635AC" w:rsidP="00831F06">
            <w:pPr>
              <w:spacing w:after="0" w:line="240" w:lineRule="auto"/>
              <w:jc w:val="center"/>
              <w:rPr>
                <w:rFonts w:ascii="Times New Roman" w:hAnsi="Times New Roman"/>
                <w:sz w:val="26"/>
                <w:szCs w:val="26"/>
              </w:rPr>
            </w:pPr>
            <w:r w:rsidRPr="00AE0C50">
              <w:rPr>
                <w:rFonts w:ascii="Times New Roman" w:eastAsia="Times New Roman" w:hAnsi="Times New Roman"/>
                <w:spacing w:val="-1"/>
                <w:sz w:val="26"/>
                <w:szCs w:val="26"/>
                <w:lang w:eastAsia="ar-SA"/>
              </w:rPr>
              <w:t xml:space="preserve">дипломного проекта </w:t>
            </w:r>
          </w:p>
        </w:tc>
        <w:tc>
          <w:tcPr>
            <w:tcW w:w="1498" w:type="dxa"/>
            <w:vAlign w:val="center"/>
          </w:tcPr>
          <w:p w14:paraId="26E64C0A" w14:textId="77777777" w:rsidR="00B635AC" w:rsidRPr="00B312D5" w:rsidRDefault="00B635AC" w:rsidP="00831F06">
            <w:pPr>
              <w:spacing w:after="0" w:line="240" w:lineRule="auto"/>
              <w:jc w:val="center"/>
              <w:rPr>
                <w:rFonts w:ascii="Times New Roman" w:hAnsi="Times New Roman"/>
                <w:sz w:val="26"/>
                <w:szCs w:val="26"/>
              </w:rPr>
            </w:pPr>
            <w:r w:rsidRPr="00B312D5">
              <w:rPr>
                <w:rFonts w:ascii="Times New Roman" w:hAnsi="Times New Roman"/>
                <w:sz w:val="26"/>
                <w:szCs w:val="26"/>
              </w:rPr>
              <w:t xml:space="preserve">Объем в % от объема </w:t>
            </w:r>
            <w:r w:rsidRPr="00AE0C50">
              <w:rPr>
                <w:rFonts w:ascii="Times New Roman" w:eastAsia="Times New Roman" w:hAnsi="Times New Roman"/>
                <w:spacing w:val="-1"/>
                <w:sz w:val="26"/>
                <w:szCs w:val="26"/>
                <w:lang w:eastAsia="ar-SA"/>
              </w:rPr>
              <w:t>дипломного проекта</w:t>
            </w:r>
            <w:r>
              <w:rPr>
                <w:rFonts w:ascii="Times New Roman" w:eastAsia="Times New Roman" w:hAnsi="Times New Roman"/>
                <w:i/>
                <w:spacing w:val="-1"/>
                <w:sz w:val="26"/>
                <w:szCs w:val="26"/>
                <w:lang w:eastAsia="ar-SA"/>
              </w:rPr>
              <w:t xml:space="preserve"> </w:t>
            </w:r>
          </w:p>
        </w:tc>
        <w:tc>
          <w:tcPr>
            <w:tcW w:w="1854" w:type="dxa"/>
            <w:vAlign w:val="center"/>
          </w:tcPr>
          <w:p w14:paraId="6BFFE7C2" w14:textId="77777777" w:rsidR="00B635AC" w:rsidRPr="00B312D5" w:rsidRDefault="00B635AC" w:rsidP="00831F06">
            <w:pPr>
              <w:spacing w:after="0" w:line="240" w:lineRule="auto"/>
              <w:jc w:val="center"/>
              <w:rPr>
                <w:rFonts w:ascii="Times New Roman" w:eastAsia="Times New Roman" w:hAnsi="Times New Roman"/>
                <w:spacing w:val="-1"/>
                <w:sz w:val="26"/>
                <w:szCs w:val="26"/>
                <w:lang w:eastAsia="ar-SA"/>
              </w:rPr>
            </w:pPr>
            <w:r w:rsidRPr="00B312D5">
              <w:rPr>
                <w:rFonts w:ascii="Times New Roman" w:eastAsia="Times New Roman" w:hAnsi="Times New Roman"/>
                <w:spacing w:val="-1"/>
                <w:sz w:val="26"/>
                <w:szCs w:val="26"/>
                <w:lang w:eastAsia="ar-SA"/>
              </w:rPr>
              <w:t>Срок</w:t>
            </w:r>
          </w:p>
          <w:p w14:paraId="536AEC4B" w14:textId="77777777" w:rsidR="00B635AC" w:rsidRPr="00B312D5" w:rsidRDefault="00B635AC" w:rsidP="00831F06">
            <w:pPr>
              <w:spacing w:after="0" w:line="240" w:lineRule="auto"/>
              <w:jc w:val="center"/>
              <w:rPr>
                <w:rFonts w:ascii="Times New Roman" w:hAnsi="Times New Roman"/>
                <w:sz w:val="26"/>
                <w:szCs w:val="26"/>
              </w:rPr>
            </w:pPr>
            <w:r w:rsidRPr="00B312D5">
              <w:rPr>
                <w:rFonts w:ascii="Times New Roman" w:eastAsia="Times New Roman" w:hAnsi="Times New Roman"/>
                <w:spacing w:val="-1"/>
                <w:sz w:val="26"/>
                <w:szCs w:val="26"/>
                <w:lang w:eastAsia="ar-SA"/>
              </w:rPr>
              <w:t>выполнения</w:t>
            </w:r>
          </w:p>
        </w:tc>
        <w:tc>
          <w:tcPr>
            <w:tcW w:w="1915" w:type="dxa"/>
            <w:vAlign w:val="center"/>
          </w:tcPr>
          <w:p w14:paraId="47F7EBF6" w14:textId="77777777" w:rsidR="00B635AC" w:rsidRPr="00B312D5" w:rsidRDefault="00B635AC" w:rsidP="00831F06">
            <w:pPr>
              <w:spacing w:after="0" w:line="240" w:lineRule="auto"/>
              <w:jc w:val="center"/>
              <w:rPr>
                <w:rFonts w:ascii="Times New Roman" w:hAnsi="Times New Roman"/>
                <w:sz w:val="26"/>
                <w:szCs w:val="26"/>
              </w:rPr>
            </w:pPr>
            <w:r w:rsidRPr="00B312D5">
              <w:rPr>
                <w:rFonts w:ascii="Times New Roman" w:eastAsia="Times New Roman" w:hAnsi="Times New Roman"/>
                <w:spacing w:val="-1"/>
                <w:sz w:val="26"/>
                <w:szCs w:val="26"/>
                <w:lang w:eastAsia="ar-SA"/>
              </w:rPr>
              <w:t>Подпись руководителя</w:t>
            </w:r>
          </w:p>
        </w:tc>
      </w:tr>
      <w:tr w:rsidR="00B635AC" w:rsidRPr="00B312D5" w14:paraId="5FDFB8AC" w14:textId="77777777" w:rsidTr="00831F06">
        <w:tc>
          <w:tcPr>
            <w:tcW w:w="4503" w:type="dxa"/>
          </w:tcPr>
          <w:p w14:paraId="3CFBDAD9" w14:textId="77777777" w:rsidR="00B635AC" w:rsidRPr="00B312D5" w:rsidRDefault="00B635AC" w:rsidP="00831F06">
            <w:pPr>
              <w:spacing w:after="0" w:line="240" w:lineRule="auto"/>
              <w:jc w:val="both"/>
              <w:rPr>
                <w:rFonts w:ascii="Times New Roman" w:hAnsi="Times New Roman"/>
                <w:sz w:val="26"/>
                <w:szCs w:val="26"/>
              </w:rPr>
            </w:pPr>
            <w:r>
              <w:rPr>
                <w:rFonts w:ascii="Times New Roman" w:hAnsi="Times New Roman"/>
                <w:sz w:val="26"/>
                <w:szCs w:val="26"/>
              </w:rPr>
              <w:t>Введение</w:t>
            </w:r>
          </w:p>
        </w:tc>
        <w:tc>
          <w:tcPr>
            <w:tcW w:w="1498" w:type="dxa"/>
          </w:tcPr>
          <w:p w14:paraId="25078E5A" w14:textId="77777777" w:rsidR="00B635AC" w:rsidRPr="00B312D5" w:rsidRDefault="00B635AC" w:rsidP="00831F06">
            <w:pPr>
              <w:spacing w:after="0" w:line="240" w:lineRule="auto"/>
              <w:jc w:val="both"/>
              <w:rPr>
                <w:rFonts w:ascii="Times New Roman" w:hAnsi="Times New Roman"/>
                <w:sz w:val="26"/>
                <w:szCs w:val="26"/>
              </w:rPr>
            </w:pPr>
            <w:r>
              <w:rPr>
                <w:rFonts w:ascii="Times New Roman" w:hAnsi="Times New Roman"/>
                <w:sz w:val="26"/>
                <w:szCs w:val="26"/>
              </w:rPr>
              <w:t>5%</w:t>
            </w:r>
          </w:p>
        </w:tc>
        <w:tc>
          <w:tcPr>
            <w:tcW w:w="1854" w:type="dxa"/>
          </w:tcPr>
          <w:p w14:paraId="2DECCC2B" w14:textId="77777777" w:rsidR="00B635AC" w:rsidRPr="00B312D5" w:rsidRDefault="00B635AC" w:rsidP="00831F06">
            <w:pPr>
              <w:spacing w:after="0" w:line="240" w:lineRule="auto"/>
              <w:jc w:val="both"/>
              <w:rPr>
                <w:rFonts w:ascii="Times New Roman" w:hAnsi="Times New Roman"/>
                <w:sz w:val="26"/>
                <w:szCs w:val="26"/>
              </w:rPr>
            </w:pPr>
            <w:r>
              <w:rPr>
                <w:rFonts w:ascii="Times New Roman" w:hAnsi="Times New Roman"/>
                <w:sz w:val="26"/>
                <w:szCs w:val="26"/>
              </w:rPr>
              <w:t>19.05.25</w:t>
            </w:r>
          </w:p>
        </w:tc>
        <w:tc>
          <w:tcPr>
            <w:tcW w:w="1915" w:type="dxa"/>
          </w:tcPr>
          <w:p w14:paraId="70614D4F" w14:textId="77777777" w:rsidR="00B635AC" w:rsidRPr="00B312D5" w:rsidRDefault="00B635AC" w:rsidP="00831F06">
            <w:pPr>
              <w:spacing w:after="0" w:line="240" w:lineRule="auto"/>
              <w:jc w:val="both"/>
              <w:rPr>
                <w:rFonts w:ascii="Times New Roman" w:hAnsi="Times New Roman"/>
                <w:sz w:val="26"/>
                <w:szCs w:val="26"/>
              </w:rPr>
            </w:pPr>
          </w:p>
        </w:tc>
      </w:tr>
      <w:tr w:rsidR="00B635AC" w:rsidRPr="00B312D5" w14:paraId="219E8DCC" w14:textId="77777777" w:rsidTr="00831F06">
        <w:tc>
          <w:tcPr>
            <w:tcW w:w="4503" w:type="dxa"/>
          </w:tcPr>
          <w:p w14:paraId="24BC8AC2" w14:textId="77777777" w:rsidR="00B635AC" w:rsidRPr="003A66A2" w:rsidRDefault="00B635AC" w:rsidP="00831F06">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1 Аналитическая часть</w:t>
            </w:r>
          </w:p>
          <w:p w14:paraId="7023FA02" w14:textId="77777777" w:rsidR="00B635AC" w:rsidRPr="003A66A2" w:rsidRDefault="00B635AC" w:rsidP="00831F06">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 xml:space="preserve">1.1 Общие сведения о компании </w:t>
            </w:r>
            <w:proofErr w:type="spellStart"/>
            <w:r w:rsidRPr="003A66A2">
              <w:rPr>
                <w:rFonts w:ascii="Times New Roman" w:eastAsia="Calibri" w:hAnsi="Times New Roman" w:cs="Times New Roman"/>
                <w:sz w:val="26"/>
                <w:szCs w:val="26"/>
              </w:rPr>
              <w:t>Дольщик.Онлайн</w:t>
            </w:r>
            <w:proofErr w:type="spellEnd"/>
            <w:r w:rsidRPr="003A66A2">
              <w:rPr>
                <w:rFonts w:ascii="Times New Roman" w:eastAsia="Calibri" w:hAnsi="Times New Roman" w:cs="Times New Roman"/>
                <w:sz w:val="26"/>
                <w:szCs w:val="26"/>
              </w:rPr>
              <w:t xml:space="preserve"> и его организационной структуре</w:t>
            </w:r>
          </w:p>
          <w:p w14:paraId="2F3B0E25" w14:textId="77777777" w:rsidR="00B635AC" w:rsidRPr="003A66A2" w:rsidRDefault="00B635AC" w:rsidP="00831F06">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1.2</w:t>
            </w:r>
            <w:r w:rsidRPr="003A66A2">
              <w:rPr>
                <w:rFonts w:ascii="Times New Roman" w:eastAsia="Calibri" w:hAnsi="Times New Roman" w:cs="Times New Roman"/>
                <w:sz w:val="26"/>
                <w:szCs w:val="26"/>
              </w:rPr>
              <w:tab/>
              <w:t>Анализ информационной системы компании "</w:t>
            </w:r>
            <w:proofErr w:type="spellStart"/>
            <w:r w:rsidRPr="003A66A2">
              <w:rPr>
                <w:rFonts w:ascii="Times New Roman" w:eastAsia="Calibri" w:hAnsi="Times New Roman" w:cs="Times New Roman"/>
                <w:sz w:val="26"/>
                <w:szCs w:val="26"/>
              </w:rPr>
              <w:t>Дольщик.Онлайн</w:t>
            </w:r>
            <w:proofErr w:type="spellEnd"/>
            <w:r w:rsidRPr="003A66A2">
              <w:rPr>
                <w:rFonts w:ascii="Times New Roman" w:eastAsia="Calibri" w:hAnsi="Times New Roman" w:cs="Times New Roman"/>
                <w:sz w:val="26"/>
                <w:szCs w:val="26"/>
              </w:rPr>
              <w:t xml:space="preserve">". Основные </w:t>
            </w:r>
            <w:r w:rsidRPr="003A66A2">
              <w:rPr>
                <w:rFonts w:ascii="Times New Roman" w:eastAsia="Calibri" w:hAnsi="Times New Roman" w:cs="Times New Roman"/>
                <w:sz w:val="26"/>
                <w:szCs w:val="26"/>
              </w:rPr>
              <w:lastRenderedPageBreak/>
              <w:t>виды применяемого программного обеспечения</w:t>
            </w:r>
          </w:p>
          <w:p w14:paraId="079A7F2E" w14:textId="77777777" w:rsidR="00B635AC" w:rsidRPr="003A66A2" w:rsidRDefault="00B635AC" w:rsidP="00831F06">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1.3 Выявленные проблемы и основные пути ее решения</w:t>
            </w:r>
          </w:p>
          <w:p w14:paraId="4D0DC41A" w14:textId="77777777" w:rsidR="00B635AC" w:rsidRPr="00B312D5" w:rsidRDefault="00B635AC" w:rsidP="00831F06">
            <w:pPr>
              <w:spacing w:after="0" w:line="240" w:lineRule="auto"/>
              <w:jc w:val="both"/>
              <w:rPr>
                <w:rFonts w:ascii="Times New Roman" w:hAnsi="Times New Roman"/>
                <w:sz w:val="26"/>
                <w:szCs w:val="26"/>
              </w:rPr>
            </w:pPr>
            <w:r w:rsidRPr="003A66A2">
              <w:rPr>
                <w:rFonts w:ascii="Times New Roman" w:eastAsia="Calibri" w:hAnsi="Times New Roman" w:cs="Times New Roman"/>
                <w:sz w:val="26"/>
                <w:szCs w:val="26"/>
              </w:rPr>
              <w:t>1.4</w:t>
            </w:r>
            <w:r w:rsidRPr="003A66A2">
              <w:rPr>
                <w:rFonts w:ascii="Times New Roman" w:eastAsia="Calibri" w:hAnsi="Times New Roman" w:cs="Times New Roman"/>
                <w:sz w:val="26"/>
                <w:szCs w:val="26"/>
              </w:rPr>
              <w:tab/>
              <w:t xml:space="preserve"> Обзор решений аналогичных проблем у компаний –конкурентов</w:t>
            </w:r>
          </w:p>
        </w:tc>
        <w:tc>
          <w:tcPr>
            <w:tcW w:w="1498" w:type="dxa"/>
          </w:tcPr>
          <w:p w14:paraId="242902B9" w14:textId="77777777" w:rsidR="00B635AC" w:rsidRPr="00B312D5" w:rsidRDefault="00B635AC" w:rsidP="00831F06">
            <w:pPr>
              <w:spacing w:after="0" w:line="240" w:lineRule="auto"/>
              <w:jc w:val="both"/>
              <w:rPr>
                <w:rFonts w:ascii="Times New Roman" w:hAnsi="Times New Roman"/>
                <w:sz w:val="26"/>
                <w:szCs w:val="26"/>
              </w:rPr>
            </w:pPr>
            <w:r>
              <w:rPr>
                <w:rFonts w:ascii="Times New Roman" w:hAnsi="Times New Roman"/>
                <w:sz w:val="26"/>
                <w:szCs w:val="26"/>
              </w:rPr>
              <w:lastRenderedPageBreak/>
              <w:t>30%</w:t>
            </w:r>
          </w:p>
        </w:tc>
        <w:tc>
          <w:tcPr>
            <w:tcW w:w="1854" w:type="dxa"/>
          </w:tcPr>
          <w:p w14:paraId="545A2E8D" w14:textId="77777777" w:rsidR="00B635AC" w:rsidRPr="00B312D5" w:rsidRDefault="00B635AC" w:rsidP="00831F06">
            <w:pPr>
              <w:spacing w:after="0" w:line="240" w:lineRule="auto"/>
              <w:jc w:val="both"/>
              <w:rPr>
                <w:rFonts w:ascii="Times New Roman" w:hAnsi="Times New Roman"/>
                <w:sz w:val="26"/>
                <w:szCs w:val="26"/>
              </w:rPr>
            </w:pPr>
            <w:r>
              <w:rPr>
                <w:rFonts w:ascii="Times New Roman" w:hAnsi="Times New Roman"/>
                <w:sz w:val="26"/>
                <w:szCs w:val="26"/>
              </w:rPr>
              <w:t>20.05.25-29.05.25</w:t>
            </w:r>
          </w:p>
        </w:tc>
        <w:tc>
          <w:tcPr>
            <w:tcW w:w="1915" w:type="dxa"/>
          </w:tcPr>
          <w:p w14:paraId="22B8ABAB" w14:textId="77777777" w:rsidR="00B635AC" w:rsidRPr="00B312D5" w:rsidRDefault="00B635AC" w:rsidP="00831F06">
            <w:pPr>
              <w:spacing w:after="0" w:line="240" w:lineRule="auto"/>
              <w:jc w:val="both"/>
              <w:rPr>
                <w:rFonts w:ascii="Times New Roman" w:hAnsi="Times New Roman"/>
                <w:sz w:val="26"/>
                <w:szCs w:val="26"/>
              </w:rPr>
            </w:pPr>
          </w:p>
        </w:tc>
      </w:tr>
      <w:tr w:rsidR="00B635AC" w:rsidRPr="00B312D5" w14:paraId="758511F4" w14:textId="77777777" w:rsidTr="00831F06">
        <w:tc>
          <w:tcPr>
            <w:tcW w:w="4503" w:type="dxa"/>
          </w:tcPr>
          <w:p w14:paraId="5AB29A4F" w14:textId="77777777" w:rsidR="00B635AC" w:rsidRPr="003A66A2" w:rsidRDefault="00B635AC" w:rsidP="00831F06">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2 Разработка приложения для оценки стоимости недвижимости во Владивостоке</w:t>
            </w:r>
          </w:p>
          <w:p w14:paraId="10D6A251" w14:textId="77777777" w:rsidR="00B635AC" w:rsidRPr="003A66A2" w:rsidRDefault="00B635AC" w:rsidP="00831F06">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2.1 Архитектура приложения для прогнозирования цен на недвижимость</w:t>
            </w:r>
          </w:p>
          <w:p w14:paraId="151DBA32" w14:textId="77777777" w:rsidR="00B635AC" w:rsidRPr="003A66A2" w:rsidRDefault="00B635AC" w:rsidP="00831F06">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2.2 Сбор и обработка данных</w:t>
            </w:r>
          </w:p>
          <w:p w14:paraId="307CCF8E" w14:textId="77777777" w:rsidR="00B635AC" w:rsidRPr="003A66A2" w:rsidRDefault="00B635AC" w:rsidP="00831F06">
            <w:pPr>
              <w:spacing w:after="0" w:line="240" w:lineRule="auto"/>
              <w:ind w:right="-1"/>
              <w:jc w:val="both"/>
              <w:rPr>
                <w:rFonts w:ascii="Times New Roman" w:eastAsia="Calibri" w:hAnsi="Times New Roman" w:cs="Times New Roman"/>
                <w:sz w:val="26"/>
                <w:szCs w:val="26"/>
              </w:rPr>
            </w:pPr>
            <w:r w:rsidRPr="003A66A2">
              <w:rPr>
                <w:rFonts w:ascii="Times New Roman" w:eastAsia="Calibri" w:hAnsi="Times New Roman" w:cs="Times New Roman"/>
                <w:sz w:val="26"/>
                <w:szCs w:val="26"/>
              </w:rPr>
              <w:t>2.3 Машинное обучение для прогнозирования цены на недвижимость</w:t>
            </w:r>
          </w:p>
          <w:p w14:paraId="3F3347B0" w14:textId="77777777" w:rsidR="00B635AC" w:rsidRPr="00B312D5" w:rsidRDefault="00B635AC" w:rsidP="00831F06">
            <w:pPr>
              <w:spacing w:after="0" w:line="240" w:lineRule="auto"/>
              <w:jc w:val="both"/>
              <w:rPr>
                <w:rFonts w:ascii="Times New Roman" w:hAnsi="Times New Roman"/>
                <w:sz w:val="26"/>
                <w:szCs w:val="26"/>
              </w:rPr>
            </w:pPr>
            <w:r w:rsidRPr="003A66A2">
              <w:rPr>
                <w:rFonts w:ascii="Times New Roman" w:eastAsia="Calibri" w:hAnsi="Times New Roman" w:cs="Times New Roman"/>
                <w:sz w:val="26"/>
                <w:szCs w:val="26"/>
              </w:rPr>
              <w:t>2.3 Разработка интерактивного веб-приложения для предсказания цены на недвижимость города Владивосток</w:t>
            </w:r>
          </w:p>
        </w:tc>
        <w:tc>
          <w:tcPr>
            <w:tcW w:w="1498" w:type="dxa"/>
          </w:tcPr>
          <w:p w14:paraId="2D520142" w14:textId="77777777" w:rsidR="00B635AC" w:rsidRPr="00B312D5" w:rsidRDefault="00B635AC" w:rsidP="00831F06">
            <w:pPr>
              <w:spacing w:after="0" w:line="240" w:lineRule="auto"/>
              <w:jc w:val="both"/>
              <w:rPr>
                <w:rFonts w:ascii="Times New Roman" w:hAnsi="Times New Roman"/>
                <w:sz w:val="26"/>
                <w:szCs w:val="26"/>
              </w:rPr>
            </w:pPr>
            <w:r>
              <w:rPr>
                <w:rFonts w:ascii="Times New Roman" w:hAnsi="Times New Roman"/>
                <w:sz w:val="26"/>
                <w:szCs w:val="26"/>
              </w:rPr>
              <w:t>60%</w:t>
            </w:r>
          </w:p>
        </w:tc>
        <w:tc>
          <w:tcPr>
            <w:tcW w:w="1854" w:type="dxa"/>
          </w:tcPr>
          <w:p w14:paraId="3E06FE0B" w14:textId="77777777" w:rsidR="00B635AC" w:rsidRPr="00B312D5" w:rsidRDefault="00B635AC" w:rsidP="00831F06">
            <w:pPr>
              <w:spacing w:after="0" w:line="240" w:lineRule="auto"/>
              <w:jc w:val="both"/>
              <w:rPr>
                <w:rFonts w:ascii="Times New Roman" w:hAnsi="Times New Roman"/>
                <w:sz w:val="26"/>
                <w:szCs w:val="26"/>
              </w:rPr>
            </w:pPr>
            <w:r>
              <w:rPr>
                <w:rFonts w:ascii="Times New Roman" w:hAnsi="Times New Roman"/>
                <w:sz w:val="26"/>
                <w:szCs w:val="26"/>
              </w:rPr>
              <w:t>30.05.25-18.06.25</w:t>
            </w:r>
          </w:p>
        </w:tc>
        <w:tc>
          <w:tcPr>
            <w:tcW w:w="1915" w:type="dxa"/>
          </w:tcPr>
          <w:p w14:paraId="2D4CC743" w14:textId="77777777" w:rsidR="00B635AC" w:rsidRPr="00B312D5" w:rsidRDefault="00B635AC" w:rsidP="00831F06">
            <w:pPr>
              <w:spacing w:after="0" w:line="240" w:lineRule="auto"/>
              <w:jc w:val="both"/>
              <w:rPr>
                <w:rFonts w:ascii="Times New Roman" w:hAnsi="Times New Roman"/>
                <w:sz w:val="26"/>
                <w:szCs w:val="26"/>
              </w:rPr>
            </w:pPr>
          </w:p>
        </w:tc>
      </w:tr>
      <w:tr w:rsidR="00B635AC" w:rsidRPr="00B312D5" w14:paraId="6BC87D14" w14:textId="77777777" w:rsidTr="00831F06">
        <w:tc>
          <w:tcPr>
            <w:tcW w:w="4503" w:type="dxa"/>
          </w:tcPr>
          <w:p w14:paraId="0D0EBBD3" w14:textId="77777777" w:rsidR="00B635AC" w:rsidRPr="00B312D5" w:rsidRDefault="00B635AC" w:rsidP="00831F06">
            <w:pPr>
              <w:spacing w:after="0" w:line="240" w:lineRule="auto"/>
              <w:jc w:val="both"/>
              <w:rPr>
                <w:rFonts w:ascii="Times New Roman" w:hAnsi="Times New Roman"/>
                <w:sz w:val="26"/>
                <w:szCs w:val="26"/>
              </w:rPr>
            </w:pPr>
            <w:r>
              <w:rPr>
                <w:rFonts w:ascii="Times New Roman" w:hAnsi="Times New Roman"/>
                <w:sz w:val="26"/>
                <w:szCs w:val="26"/>
              </w:rPr>
              <w:t>Заключение</w:t>
            </w:r>
          </w:p>
        </w:tc>
        <w:tc>
          <w:tcPr>
            <w:tcW w:w="1498" w:type="dxa"/>
          </w:tcPr>
          <w:p w14:paraId="09483CA3" w14:textId="77777777" w:rsidR="00B635AC" w:rsidRPr="00B312D5" w:rsidRDefault="00B635AC" w:rsidP="00831F06">
            <w:pPr>
              <w:spacing w:after="0" w:line="240" w:lineRule="auto"/>
              <w:jc w:val="both"/>
              <w:rPr>
                <w:rFonts w:ascii="Times New Roman" w:hAnsi="Times New Roman"/>
                <w:sz w:val="26"/>
                <w:szCs w:val="26"/>
              </w:rPr>
            </w:pPr>
            <w:r>
              <w:rPr>
                <w:rFonts w:ascii="Times New Roman" w:hAnsi="Times New Roman"/>
                <w:sz w:val="26"/>
                <w:szCs w:val="26"/>
              </w:rPr>
              <w:t>5%</w:t>
            </w:r>
          </w:p>
        </w:tc>
        <w:tc>
          <w:tcPr>
            <w:tcW w:w="1854" w:type="dxa"/>
          </w:tcPr>
          <w:p w14:paraId="334AE86C" w14:textId="77777777" w:rsidR="00B635AC" w:rsidRPr="00B312D5" w:rsidRDefault="00B635AC" w:rsidP="00831F06">
            <w:pPr>
              <w:spacing w:after="0" w:line="240" w:lineRule="auto"/>
              <w:jc w:val="both"/>
              <w:rPr>
                <w:rFonts w:ascii="Times New Roman" w:hAnsi="Times New Roman"/>
                <w:sz w:val="26"/>
                <w:szCs w:val="26"/>
              </w:rPr>
            </w:pPr>
            <w:r>
              <w:rPr>
                <w:rFonts w:ascii="Times New Roman" w:hAnsi="Times New Roman"/>
                <w:sz w:val="26"/>
                <w:szCs w:val="26"/>
              </w:rPr>
              <w:t>19.06.25</w:t>
            </w:r>
          </w:p>
        </w:tc>
        <w:tc>
          <w:tcPr>
            <w:tcW w:w="1915" w:type="dxa"/>
          </w:tcPr>
          <w:p w14:paraId="5BC33B58" w14:textId="77777777" w:rsidR="00B635AC" w:rsidRPr="00B312D5" w:rsidRDefault="00B635AC" w:rsidP="00831F06">
            <w:pPr>
              <w:spacing w:after="0" w:line="240" w:lineRule="auto"/>
              <w:jc w:val="both"/>
              <w:rPr>
                <w:rFonts w:ascii="Times New Roman" w:hAnsi="Times New Roman"/>
                <w:sz w:val="26"/>
                <w:szCs w:val="26"/>
              </w:rPr>
            </w:pPr>
          </w:p>
        </w:tc>
      </w:tr>
    </w:tbl>
    <w:p w14:paraId="05734781" w14:textId="77777777" w:rsidR="00B635AC" w:rsidRPr="00B312D5" w:rsidRDefault="00B635AC" w:rsidP="00B635AC">
      <w:pPr>
        <w:spacing w:after="0" w:line="240" w:lineRule="auto"/>
        <w:ind w:right="-1"/>
        <w:jc w:val="both"/>
        <w:rPr>
          <w:rFonts w:ascii="Times New Roman" w:hAnsi="Times New Roman"/>
          <w:sz w:val="26"/>
          <w:szCs w:val="26"/>
        </w:rPr>
      </w:pPr>
    </w:p>
    <w:p w14:paraId="328ACE3F" w14:textId="77777777" w:rsidR="00B635AC" w:rsidRPr="00B312D5" w:rsidRDefault="00B635AC" w:rsidP="00B635AC">
      <w:pPr>
        <w:spacing w:after="0" w:line="240" w:lineRule="auto"/>
        <w:ind w:right="-1"/>
        <w:jc w:val="both"/>
        <w:rPr>
          <w:rFonts w:ascii="Times New Roman" w:hAnsi="Times New Roman"/>
          <w:sz w:val="26"/>
          <w:szCs w:val="26"/>
        </w:rPr>
      </w:pPr>
    </w:p>
    <w:tbl>
      <w:tblPr>
        <w:tblW w:w="0" w:type="auto"/>
        <w:tblLook w:val="04A0" w:firstRow="1" w:lastRow="0" w:firstColumn="1" w:lastColumn="0" w:noHBand="0" w:noVBand="1"/>
      </w:tblPr>
      <w:tblGrid>
        <w:gridCol w:w="2713"/>
        <w:gridCol w:w="6642"/>
      </w:tblGrid>
      <w:tr w:rsidR="00B635AC" w:rsidRPr="00B312D5" w14:paraId="3A59A4A2" w14:textId="77777777" w:rsidTr="00831F06">
        <w:tc>
          <w:tcPr>
            <w:tcW w:w="2835" w:type="dxa"/>
          </w:tcPr>
          <w:p w14:paraId="12170B13" w14:textId="77777777" w:rsidR="00B635AC" w:rsidRPr="00B312D5" w:rsidRDefault="00B635AC" w:rsidP="00831F06">
            <w:pPr>
              <w:spacing w:after="0" w:line="480" w:lineRule="auto"/>
              <w:ind w:right="-1"/>
              <w:jc w:val="both"/>
              <w:rPr>
                <w:rFonts w:ascii="Times New Roman" w:hAnsi="Times New Roman"/>
                <w:sz w:val="26"/>
                <w:szCs w:val="26"/>
              </w:rPr>
            </w:pPr>
            <w:r w:rsidRPr="00B312D5">
              <w:rPr>
                <w:rFonts w:ascii="Times New Roman" w:hAnsi="Times New Roman"/>
                <w:sz w:val="26"/>
                <w:szCs w:val="26"/>
              </w:rPr>
              <w:t>Руководитель ВКР:</w:t>
            </w:r>
          </w:p>
        </w:tc>
        <w:tc>
          <w:tcPr>
            <w:tcW w:w="6912" w:type="dxa"/>
          </w:tcPr>
          <w:p w14:paraId="1910969F" w14:textId="77777777" w:rsidR="00B635AC" w:rsidRPr="00B312D5" w:rsidRDefault="00B635AC" w:rsidP="00831F06">
            <w:pPr>
              <w:spacing w:after="0"/>
              <w:ind w:right="-1"/>
              <w:jc w:val="both"/>
              <w:rPr>
                <w:rFonts w:ascii="Times New Roman" w:hAnsi="Times New Roman"/>
                <w:sz w:val="26"/>
                <w:szCs w:val="26"/>
              </w:rPr>
            </w:pPr>
            <w:r w:rsidRPr="00B312D5">
              <w:rPr>
                <w:rFonts w:ascii="Times New Roman" w:hAnsi="Times New Roman"/>
                <w:sz w:val="26"/>
                <w:szCs w:val="26"/>
              </w:rPr>
              <w:t>___________     _________________________________</w:t>
            </w:r>
          </w:p>
          <w:p w14:paraId="2C6F0683" w14:textId="77777777" w:rsidR="00B635AC" w:rsidRPr="00B312D5" w:rsidRDefault="00B635AC" w:rsidP="00831F06">
            <w:pPr>
              <w:spacing w:after="0"/>
              <w:ind w:right="-1"/>
              <w:jc w:val="both"/>
              <w:rPr>
                <w:rFonts w:ascii="Times New Roman" w:hAnsi="Times New Roman"/>
                <w:sz w:val="20"/>
                <w:szCs w:val="20"/>
              </w:rPr>
            </w:pPr>
            <w:r w:rsidRPr="00B312D5">
              <w:rPr>
                <w:rFonts w:ascii="Times New Roman" w:hAnsi="Times New Roman"/>
                <w:sz w:val="20"/>
                <w:szCs w:val="20"/>
              </w:rPr>
              <w:t xml:space="preserve">       (</w:t>
            </w:r>
            <w:proofErr w:type="gramStart"/>
            <w:r w:rsidRPr="00B312D5">
              <w:rPr>
                <w:rFonts w:ascii="Times New Roman" w:hAnsi="Times New Roman"/>
                <w:sz w:val="20"/>
                <w:szCs w:val="20"/>
              </w:rPr>
              <w:t xml:space="preserve">подпись)   </w:t>
            </w:r>
            <w:proofErr w:type="gramEnd"/>
            <w:r w:rsidRPr="00B312D5">
              <w:rPr>
                <w:rFonts w:ascii="Times New Roman" w:hAnsi="Times New Roman"/>
                <w:sz w:val="20"/>
                <w:szCs w:val="20"/>
              </w:rPr>
              <w:t xml:space="preserve">                                  (расшифровка подписи)</w:t>
            </w:r>
          </w:p>
        </w:tc>
      </w:tr>
      <w:tr w:rsidR="00B635AC" w:rsidRPr="00B312D5" w14:paraId="633D0BE3" w14:textId="77777777" w:rsidTr="00831F06">
        <w:tc>
          <w:tcPr>
            <w:tcW w:w="2835" w:type="dxa"/>
          </w:tcPr>
          <w:p w14:paraId="1C0DBAEA" w14:textId="77777777" w:rsidR="00B635AC" w:rsidRPr="00B312D5" w:rsidRDefault="00B635AC" w:rsidP="00831F06">
            <w:pPr>
              <w:spacing w:after="0" w:line="480" w:lineRule="auto"/>
              <w:ind w:right="-1"/>
              <w:jc w:val="both"/>
              <w:rPr>
                <w:rFonts w:ascii="Times New Roman" w:hAnsi="Times New Roman"/>
                <w:sz w:val="26"/>
                <w:szCs w:val="26"/>
              </w:rPr>
            </w:pPr>
            <w:r w:rsidRPr="00B312D5">
              <w:rPr>
                <w:rFonts w:ascii="Times New Roman" w:hAnsi="Times New Roman"/>
                <w:sz w:val="26"/>
                <w:szCs w:val="26"/>
              </w:rPr>
              <w:t>Студент:</w:t>
            </w:r>
          </w:p>
        </w:tc>
        <w:tc>
          <w:tcPr>
            <w:tcW w:w="6912" w:type="dxa"/>
          </w:tcPr>
          <w:p w14:paraId="55C8513D" w14:textId="77777777" w:rsidR="00B635AC" w:rsidRPr="00B312D5" w:rsidRDefault="00B635AC" w:rsidP="00831F06">
            <w:pPr>
              <w:spacing w:after="0"/>
              <w:ind w:right="-1"/>
              <w:jc w:val="both"/>
              <w:rPr>
                <w:rFonts w:ascii="Times New Roman" w:hAnsi="Times New Roman"/>
                <w:sz w:val="26"/>
                <w:szCs w:val="26"/>
              </w:rPr>
            </w:pPr>
            <w:r w:rsidRPr="00B312D5">
              <w:rPr>
                <w:rFonts w:ascii="Times New Roman" w:hAnsi="Times New Roman"/>
                <w:sz w:val="26"/>
                <w:szCs w:val="26"/>
              </w:rPr>
              <w:t>___________     _________________________________</w:t>
            </w:r>
          </w:p>
          <w:p w14:paraId="00E16DC7" w14:textId="77777777" w:rsidR="00B635AC" w:rsidRPr="00B312D5" w:rsidRDefault="00B635AC" w:rsidP="00831F06">
            <w:pPr>
              <w:spacing w:after="0"/>
              <w:ind w:right="-1"/>
              <w:jc w:val="both"/>
              <w:rPr>
                <w:rFonts w:ascii="Times New Roman" w:hAnsi="Times New Roman"/>
                <w:sz w:val="20"/>
                <w:szCs w:val="20"/>
              </w:rPr>
            </w:pPr>
            <w:r w:rsidRPr="00B312D5">
              <w:rPr>
                <w:rFonts w:ascii="Times New Roman" w:hAnsi="Times New Roman"/>
                <w:sz w:val="20"/>
                <w:szCs w:val="20"/>
              </w:rPr>
              <w:t xml:space="preserve">       (</w:t>
            </w:r>
            <w:proofErr w:type="gramStart"/>
            <w:r w:rsidRPr="00B312D5">
              <w:rPr>
                <w:rFonts w:ascii="Times New Roman" w:hAnsi="Times New Roman"/>
                <w:sz w:val="20"/>
                <w:szCs w:val="20"/>
              </w:rPr>
              <w:t xml:space="preserve">подпись)   </w:t>
            </w:r>
            <w:proofErr w:type="gramEnd"/>
            <w:r w:rsidRPr="00B312D5">
              <w:rPr>
                <w:rFonts w:ascii="Times New Roman" w:hAnsi="Times New Roman"/>
                <w:sz w:val="20"/>
                <w:szCs w:val="20"/>
              </w:rPr>
              <w:t xml:space="preserve">                                  (расшифровка подписи)</w:t>
            </w:r>
          </w:p>
        </w:tc>
      </w:tr>
    </w:tbl>
    <w:p w14:paraId="37FDDDD5" w14:textId="77777777" w:rsidR="00B635AC" w:rsidRPr="005768ED" w:rsidRDefault="00B635AC" w:rsidP="00B635AC"/>
    <w:p w14:paraId="01E1D9B4" w14:textId="77777777" w:rsidR="00172E27" w:rsidRPr="00AC7D4B" w:rsidRDefault="00172E27" w:rsidP="003B0F1E">
      <w:pPr>
        <w:spacing w:after="0" w:line="240" w:lineRule="auto"/>
        <w:jc w:val="both"/>
        <w:rPr>
          <w:rFonts w:ascii="Times New Roman" w:eastAsia="Times New Roman" w:hAnsi="Times New Roman" w:cs="Times New Roman"/>
          <w:sz w:val="28"/>
          <w:szCs w:val="28"/>
          <w:lang w:eastAsia="ru-RU"/>
        </w:rPr>
      </w:pPr>
    </w:p>
    <w:sectPr w:rsidR="00172E27" w:rsidRPr="00AC7D4B" w:rsidSect="00E03A5C">
      <w:headerReference w:type="default" r:id="rId3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6283C9" w14:textId="77777777" w:rsidR="001217D2" w:rsidRDefault="001217D2" w:rsidP="00824479">
      <w:pPr>
        <w:spacing w:after="0" w:line="240" w:lineRule="auto"/>
      </w:pPr>
      <w:r>
        <w:separator/>
      </w:r>
    </w:p>
  </w:endnote>
  <w:endnote w:type="continuationSeparator" w:id="0">
    <w:p w14:paraId="6275FEEB" w14:textId="77777777" w:rsidR="001217D2" w:rsidRDefault="001217D2" w:rsidP="00824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9AB432" w14:textId="77777777" w:rsidR="001217D2" w:rsidRDefault="001217D2" w:rsidP="00824479">
      <w:pPr>
        <w:spacing w:after="0" w:line="240" w:lineRule="auto"/>
      </w:pPr>
      <w:r>
        <w:separator/>
      </w:r>
    </w:p>
  </w:footnote>
  <w:footnote w:type="continuationSeparator" w:id="0">
    <w:p w14:paraId="0FA93468" w14:textId="77777777" w:rsidR="001217D2" w:rsidRDefault="001217D2" w:rsidP="00824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3119"/>
      <w:gridCol w:w="3119"/>
      <w:gridCol w:w="3117"/>
    </w:tblGrid>
    <w:tr w:rsidR="00AD4787" w:rsidRPr="009A6AD8" w14:paraId="7231CDFE" w14:textId="77777777">
      <w:trPr>
        <w:trHeight w:val="720"/>
      </w:trPr>
      <w:tc>
        <w:tcPr>
          <w:tcW w:w="1667" w:type="pct"/>
        </w:tcPr>
        <w:p w14:paraId="30291918" w14:textId="77777777" w:rsidR="00AD4787" w:rsidRDefault="00AD4787">
          <w:pPr>
            <w:pStyle w:val="a4"/>
            <w:tabs>
              <w:tab w:val="clear" w:pos="4677"/>
              <w:tab w:val="clear" w:pos="9355"/>
            </w:tabs>
            <w:rPr>
              <w:color w:val="4472C4" w:themeColor="accent1"/>
            </w:rPr>
          </w:pPr>
        </w:p>
      </w:tc>
      <w:tc>
        <w:tcPr>
          <w:tcW w:w="1667" w:type="pct"/>
        </w:tcPr>
        <w:p w14:paraId="33B4859C" w14:textId="77777777" w:rsidR="00AD4787" w:rsidRDefault="00AD4787">
          <w:pPr>
            <w:pStyle w:val="a4"/>
            <w:tabs>
              <w:tab w:val="clear" w:pos="4677"/>
              <w:tab w:val="clear" w:pos="9355"/>
            </w:tabs>
            <w:jc w:val="center"/>
            <w:rPr>
              <w:color w:val="4472C4" w:themeColor="accent1"/>
            </w:rPr>
          </w:pPr>
        </w:p>
      </w:tc>
      <w:tc>
        <w:tcPr>
          <w:tcW w:w="1666" w:type="pct"/>
        </w:tcPr>
        <w:p w14:paraId="2F768DFC" w14:textId="77777777" w:rsidR="00AD4787" w:rsidRPr="009A6AD8" w:rsidRDefault="00AD4787">
          <w:pPr>
            <w:pStyle w:val="a4"/>
            <w:tabs>
              <w:tab w:val="clear" w:pos="4677"/>
              <w:tab w:val="clear" w:pos="9355"/>
            </w:tabs>
            <w:jc w:val="right"/>
            <w:rPr>
              <w:rFonts w:ascii="Arial" w:hAnsi="Arial" w:cs="Arial"/>
              <w:sz w:val="24"/>
            </w:rPr>
          </w:pPr>
          <w:r w:rsidRPr="009A6AD8">
            <w:rPr>
              <w:rFonts w:ascii="Arial" w:hAnsi="Arial" w:cs="Arial"/>
              <w:sz w:val="24"/>
              <w:szCs w:val="24"/>
            </w:rPr>
            <w:fldChar w:fldCharType="begin"/>
          </w:r>
          <w:r w:rsidRPr="009A6AD8">
            <w:rPr>
              <w:rFonts w:ascii="Arial" w:hAnsi="Arial" w:cs="Arial"/>
              <w:sz w:val="24"/>
              <w:szCs w:val="24"/>
            </w:rPr>
            <w:instrText>PAGE   \* MERGEFORMAT</w:instrText>
          </w:r>
          <w:r w:rsidRPr="009A6AD8">
            <w:rPr>
              <w:rFonts w:ascii="Arial" w:hAnsi="Arial" w:cs="Arial"/>
              <w:sz w:val="24"/>
              <w:szCs w:val="24"/>
            </w:rPr>
            <w:fldChar w:fldCharType="separate"/>
          </w:r>
          <w:r w:rsidRPr="009A6AD8">
            <w:rPr>
              <w:rFonts w:ascii="Arial" w:hAnsi="Arial" w:cs="Arial"/>
              <w:sz w:val="24"/>
              <w:szCs w:val="24"/>
            </w:rPr>
            <w:t>0</w:t>
          </w:r>
          <w:r w:rsidRPr="009A6AD8">
            <w:rPr>
              <w:rFonts w:ascii="Arial" w:hAnsi="Arial" w:cs="Arial"/>
              <w:sz w:val="24"/>
              <w:szCs w:val="24"/>
            </w:rPr>
            <w:fldChar w:fldCharType="end"/>
          </w:r>
        </w:p>
      </w:tc>
    </w:tr>
  </w:tbl>
  <w:p w14:paraId="090A6ECA" w14:textId="4E077CA4" w:rsidR="00AD4787" w:rsidRDefault="00AD4787">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DDC"/>
    <w:rsid w:val="00032C6D"/>
    <w:rsid w:val="00041E7D"/>
    <w:rsid w:val="00060DDC"/>
    <w:rsid w:val="00065FEB"/>
    <w:rsid w:val="000A23F5"/>
    <w:rsid w:val="000B7934"/>
    <w:rsid w:val="001067C6"/>
    <w:rsid w:val="001158DB"/>
    <w:rsid w:val="001217D2"/>
    <w:rsid w:val="00145989"/>
    <w:rsid w:val="001648EE"/>
    <w:rsid w:val="00172732"/>
    <w:rsid w:val="00172E27"/>
    <w:rsid w:val="001D3B7D"/>
    <w:rsid w:val="0022060F"/>
    <w:rsid w:val="00277CE0"/>
    <w:rsid w:val="00292D62"/>
    <w:rsid w:val="002D1F58"/>
    <w:rsid w:val="00307C80"/>
    <w:rsid w:val="00315C24"/>
    <w:rsid w:val="00355E62"/>
    <w:rsid w:val="003B0F1E"/>
    <w:rsid w:val="004628C6"/>
    <w:rsid w:val="00466DCF"/>
    <w:rsid w:val="004B0114"/>
    <w:rsid w:val="0050623E"/>
    <w:rsid w:val="00526315"/>
    <w:rsid w:val="005828DD"/>
    <w:rsid w:val="005941F9"/>
    <w:rsid w:val="005A1532"/>
    <w:rsid w:val="005B1B03"/>
    <w:rsid w:val="0061211C"/>
    <w:rsid w:val="00764994"/>
    <w:rsid w:val="00774117"/>
    <w:rsid w:val="00777236"/>
    <w:rsid w:val="007B03B4"/>
    <w:rsid w:val="007B49C0"/>
    <w:rsid w:val="007C484A"/>
    <w:rsid w:val="007F333A"/>
    <w:rsid w:val="00824479"/>
    <w:rsid w:val="00832C75"/>
    <w:rsid w:val="0084291C"/>
    <w:rsid w:val="008B3500"/>
    <w:rsid w:val="009A5258"/>
    <w:rsid w:val="009A6AD8"/>
    <w:rsid w:val="00A33FB9"/>
    <w:rsid w:val="00A94565"/>
    <w:rsid w:val="00AC5F10"/>
    <w:rsid w:val="00AC7D4B"/>
    <w:rsid w:val="00AD4787"/>
    <w:rsid w:val="00B635AC"/>
    <w:rsid w:val="00BA12C5"/>
    <w:rsid w:val="00C252B6"/>
    <w:rsid w:val="00C5251B"/>
    <w:rsid w:val="00C52A3C"/>
    <w:rsid w:val="00C57DE9"/>
    <w:rsid w:val="00C95A02"/>
    <w:rsid w:val="00CD17AD"/>
    <w:rsid w:val="00E03A5C"/>
    <w:rsid w:val="00E04D30"/>
    <w:rsid w:val="00E070B5"/>
    <w:rsid w:val="00E56C4E"/>
    <w:rsid w:val="00E61F0E"/>
    <w:rsid w:val="00EF4352"/>
    <w:rsid w:val="00F75D70"/>
    <w:rsid w:val="00FC16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DF75"/>
  <w15:chartTrackingRefBased/>
  <w15:docId w15:val="{955E6E08-8B75-4425-9DA0-6970D4C95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172E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2D1F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2E27"/>
    <w:rPr>
      <w:rFonts w:asciiTheme="majorHAnsi" w:eastAsiaTheme="majorEastAsia" w:hAnsiTheme="majorHAnsi" w:cstheme="majorBidi"/>
      <w:color w:val="2F5496" w:themeColor="accent1" w:themeShade="BF"/>
      <w:sz w:val="32"/>
      <w:szCs w:val="32"/>
    </w:rPr>
  </w:style>
  <w:style w:type="character" w:styleId="a3">
    <w:name w:val="Hyperlink"/>
    <w:basedOn w:val="a0"/>
    <w:uiPriority w:val="99"/>
    <w:unhideWhenUsed/>
    <w:rsid w:val="00172E27"/>
    <w:rPr>
      <w:color w:val="0000FF"/>
      <w:u w:val="single"/>
    </w:rPr>
  </w:style>
  <w:style w:type="character" w:styleId="HTML">
    <w:name w:val="HTML Code"/>
    <w:basedOn w:val="a0"/>
    <w:uiPriority w:val="99"/>
    <w:semiHidden/>
    <w:unhideWhenUsed/>
    <w:rsid w:val="00172E27"/>
    <w:rPr>
      <w:rFonts w:ascii="Courier New" w:eastAsia="Times New Roman" w:hAnsi="Courier New" w:cs="Courier New"/>
      <w:sz w:val="20"/>
      <w:szCs w:val="20"/>
    </w:rPr>
  </w:style>
  <w:style w:type="character" w:customStyle="1" w:styleId="20">
    <w:name w:val="Заголовок 2 Знак"/>
    <w:basedOn w:val="a0"/>
    <w:link w:val="2"/>
    <w:uiPriority w:val="9"/>
    <w:rsid w:val="002D1F58"/>
    <w:rPr>
      <w:rFonts w:asciiTheme="majorHAnsi" w:eastAsiaTheme="majorEastAsia" w:hAnsiTheme="majorHAnsi" w:cstheme="majorBidi"/>
      <w:color w:val="2F5496" w:themeColor="accent1" w:themeShade="BF"/>
      <w:sz w:val="26"/>
      <w:szCs w:val="26"/>
    </w:rPr>
  </w:style>
  <w:style w:type="paragraph" w:styleId="a4">
    <w:name w:val="header"/>
    <w:basedOn w:val="a"/>
    <w:link w:val="a5"/>
    <w:uiPriority w:val="99"/>
    <w:unhideWhenUsed/>
    <w:rsid w:val="0082447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24479"/>
  </w:style>
  <w:style w:type="paragraph" w:styleId="a6">
    <w:name w:val="footer"/>
    <w:basedOn w:val="a"/>
    <w:link w:val="a7"/>
    <w:uiPriority w:val="99"/>
    <w:unhideWhenUsed/>
    <w:rsid w:val="00824479"/>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24479"/>
  </w:style>
  <w:style w:type="paragraph" w:styleId="a8">
    <w:name w:val="TOC Heading"/>
    <w:basedOn w:val="1"/>
    <w:next w:val="a"/>
    <w:uiPriority w:val="39"/>
    <w:unhideWhenUsed/>
    <w:qFormat/>
    <w:rsid w:val="00C5251B"/>
    <w:pPr>
      <w:outlineLvl w:val="9"/>
    </w:pPr>
    <w:rPr>
      <w:lang w:eastAsia="ru-RU"/>
    </w:rPr>
  </w:style>
  <w:style w:type="paragraph" w:styleId="11">
    <w:name w:val="toc 1"/>
    <w:basedOn w:val="a"/>
    <w:next w:val="a"/>
    <w:autoRedefine/>
    <w:uiPriority w:val="39"/>
    <w:unhideWhenUsed/>
    <w:rsid w:val="00C5251B"/>
    <w:pPr>
      <w:spacing w:after="100"/>
    </w:pPr>
  </w:style>
  <w:style w:type="paragraph" w:styleId="21">
    <w:name w:val="toc 2"/>
    <w:basedOn w:val="a"/>
    <w:next w:val="a"/>
    <w:autoRedefine/>
    <w:uiPriority w:val="39"/>
    <w:unhideWhenUsed/>
    <w:rsid w:val="00C5251B"/>
    <w:pPr>
      <w:spacing w:after="100"/>
      <w:ind w:left="220"/>
    </w:pPr>
  </w:style>
  <w:style w:type="table" w:styleId="a9">
    <w:name w:val="Table Grid"/>
    <w:basedOn w:val="a1"/>
    <w:uiPriority w:val="39"/>
    <w:rsid w:val="00774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13110">
      <w:bodyDiv w:val="1"/>
      <w:marLeft w:val="0"/>
      <w:marRight w:val="0"/>
      <w:marTop w:val="0"/>
      <w:marBottom w:val="0"/>
      <w:divBdr>
        <w:top w:val="none" w:sz="0" w:space="0" w:color="auto"/>
        <w:left w:val="none" w:sz="0" w:space="0" w:color="auto"/>
        <w:bottom w:val="none" w:sz="0" w:space="0" w:color="auto"/>
        <w:right w:val="none" w:sz="0" w:space="0" w:color="auto"/>
      </w:divBdr>
    </w:div>
    <w:div w:id="148600288">
      <w:bodyDiv w:val="1"/>
      <w:marLeft w:val="0"/>
      <w:marRight w:val="0"/>
      <w:marTop w:val="0"/>
      <w:marBottom w:val="0"/>
      <w:divBdr>
        <w:top w:val="none" w:sz="0" w:space="0" w:color="auto"/>
        <w:left w:val="none" w:sz="0" w:space="0" w:color="auto"/>
        <w:bottom w:val="none" w:sz="0" w:space="0" w:color="auto"/>
        <w:right w:val="none" w:sz="0" w:space="0" w:color="auto"/>
      </w:divBdr>
    </w:div>
    <w:div w:id="253974851">
      <w:bodyDiv w:val="1"/>
      <w:marLeft w:val="0"/>
      <w:marRight w:val="0"/>
      <w:marTop w:val="0"/>
      <w:marBottom w:val="0"/>
      <w:divBdr>
        <w:top w:val="none" w:sz="0" w:space="0" w:color="auto"/>
        <w:left w:val="none" w:sz="0" w:space="0" w:color="auto"/>
        <w:bottom w:val="none" w:sz="0" w:space="0" w:color="auto"/>
        <w:right w:val="none" w:sz="0" w:space="0" w:color="auto"/>
      </w:divBdr>
    </w:div>
    <w:div w:id="430249770">
      <w:bodyDiv w:val="1"/>
      <w:marLeft w:val="0"/>
      <w:marRight w:val="0"/>
      <w:marTop w:val="0"/>
      <w:marBottom w:val="0"/>
      <w:divBdr>
        <w:top w:val="none" w:sz="0" w:space="0" w:color="auto"/>
        <w:left w:val="none" w:sz="0" w:space="0" w:color="auto"/>
        <w:bottom w:val="none" w:sz="0" w:space="0" w:color="auto"/>
        <w:right w:val="none" w:sz="0" w:space="0" w:color="auto"/>
      </w:divBdr>
    </w:div>
    <w:div w:id="516848672">
      <w:bodyDiv w:val="1"/>
      <w:marLeft w:val="0"/>
      <w:marRight w:val="0"/>
      <w:marTop w:val="0"/>
      <w:marBottom w:val="0"/>
      <w:divBdr>
        <w:top w:val="none" w:sz="0" w:space="0" w:color="auto"/>
        <w:left w:val="none" w:sz="0" w:space="0" w:color="auto"/>
        <w:bottom w:val="none" w:sz="0" w:space="0" w:color="auto"/>
        <w:right w:val="none" w:sz="0" w:space="0" w:color="auto"/>
      </w:divBdr>
    </w:div>
    <w:div w:id="538392696">
      <w:bodyDiv w:val="1"/>
      <w:marLeft w:val="0"/>
      <w:marRight w:val="0"/>
      <w:marTop w:val="0"/>
      <w:marBottom w:val="0"/>
      <w:divBdr>
        <w:top w:val="none" w:sz="0" w:space="0" w:color="auto"/>
        <w:left w:val="none" w:sz="0" w:space="0" w:color="auto"/>
        <w:bottom w:val="none" w:sz="0" w:space="0" w:color="auto"/>
        <w:right w:val="none" w:sz="0" w:space="0" w:color="auto"/>
      </w:divBdr>
    </w:div>
    <w:div w:id="558369788">
      <w:bodyDiv w:val="1"/>
      <w:marLeft w:val="0"/>
      <w:marRight w:val="0"/>
      <w:marTop w:val="0"/>
      <w:marBottom w:val="0"/>
      <w:divBdr>
        <w:top w:val="none" w:sz="0" w:space="0" w:color="auto"/>
        <w:left w:val="none" w:sz="0" w:space="0" w:color="auto"/>
        <w:bottom w:val="none" w:sz="0" w:space="0" w:color="auto"/>
        <w:right w:val="none" w:sz="0" w:space="0" w:color="auto"/>
      </w:divBdr>
    </w:div>
    <w:div w:id="582225706">
      <w:bodyDiv w:val="1"/>
      <w:marLeft w:val="0"/>
      <w:marRight w:val="0"/>
      <w:marTop w:val="0"/>
      <w:marBottom w:val="0"/>
      <w:divBdr>
        <w:top w:val="none" w:sz="0" w:space="0" w:color="auto"/>
        <w:left w:val="none" w:sz="0" w:space="0" w:color="auto"/>
        <w:bottom w:val="none" w:sz="0" w:space="0" w:color="auto"/>
        <w:right w:val="none" w:sz="0" w:space="0" w:color="auto"/>
      </w:divBdr>
    </w:div>
    <w:div w:id="589195900">
      <w:bodyDiv w:val="1"/>
      <w:marLeft w:val="0"/>
      <w:marRight w:val="0"/>
      <w:marTop w:val="0"/>
      <w:marBottom w:val="0"/>
      <w:divBdr>
        <w:top w:val="none" w:sz="0" w:space="0" w:color="auto"/>
        <w:left w:val="none" w:sz="0" w:space="0" w:color="auto"/>
        <w:bottom w:val="none" w:sz="0" w:space="0" w:color="auto"/>
        <w:right w:val="none" w:sz="0" w:space="0" w:color="auto"/>
      </w:divBdr>
    </w:div>
    <w:div w:id="604386960">
      <w:bodyDiv w:val="1"/>
      <w:marLeft w:val="0"/>
      <w:marRight w:val="0"/>
      <w:marTop w:val="0"/>
      <w:marBottom w:val="0"/>
      <w:divBdr>
        <w:top w:val="none" w:sz="0" w:space="0" w:color="auto"/>
        <w:left w:val="none" w:sz="0" w:space="0" w:color="auto"/>
        <w:bottom w:val="none" w:sz="0" w:space="0" w:color="auto"/>
        <w:right w:val="none" w:sz="0" w:space="0" w:color="auto"/>
      </w:divBdr>
    </w:div>
    <w:div w:id="618610198">
      <w:bodyDiv w:val="1"/>
      <w:marLeft w:val="0"/>
      <w:marRight w:val="0"/>
      <w:marTop w:val="0"/>
      <w:marBottom w:val="0"/>
      <w:divBdr>
        <w:top w:val="none" w:sz="0" w:space="0" w:color="auto"/>
        <w:left w:val="none" w:sz="0" w:space="0" w:color="auto"/>
        <w:bottom w:val="none" w:sz="0" w:space="0" w:color="auto"/>
        <w:right w:val="none" w:sz="0" w:space="0" w:color="auto"/>
      </w:divBdr>
    </w:div>
    <w:div w:id="653098589">
      <w:bodyDiv w:val="1"/>
      <w:marLeft w:val="0"/>
      <w:marRight w:val="0"/>
      <w:marTop w:val="0"/>
      <w:marBottom w:val="0"/>
      <w:divBdr>
        <w:top w:val="none" w:sz="0" w:space="0" w:color="auto"/>
        <w:left w:val="none" w:sz="0" w:space="0" w:color="auto"/>
        <w:bottom w:val="none" w:sz="0" w:space="0" w:color="auto"/>
        <w:right w:val="none" w:sz="0" w:space="0" w:color="auto"/>
      </w:divBdr>
    </w:div>
    <w:div w:id="686641537">
      <w:bodyDiv w:val="1"/>
      <w:marLeft w:val="0"/>
      <w:marRight w:val="0"/>
      <w:marTop w:val="0"/>
      <w:marBottom w:val="0"/>
      <w:divBdr>
        <w:top w:val="none" w:sz="0" w:space="0" w:color="auto"/>
        <w:left w:val="none" w:sz="0" w:space="0" w:color="auto"/>
        <w:bottom w:val="none" w:sz="0" w:space="0" w:color="auto"/>
        <w:right w:val="none" w:sz="0" w:space="0" w:color="auto"/>
      </w:divBdr>
    </w:div>
    <w:div w:id="697699374">
      <w:bodyDiv w:val="1"/>
      <w:marLeft w:val="0"/>
      <w:marRight w:val="0"/>
      <w:marTop w:val="0"/>
      <w:marBottom w:val="0"/>
      <w:divBdr>
        <w:top w:val="none" w:sz="0" w:space="0" w:color="auto"/>
        <w:left w:val="none" w:sz="0" w:space="0" w:color="auto"/>
        <w:bottom w:val="none" w:sz="0" w:space="0" w:color="auto"/>
        <w:right w:val="none" w:sz="0" w:space="0" w:color="auto"/>
      </w:divBdr>
      <w:divsChild>
        <w:div w:id="419909980">
          <w:marLeft w:val="0"/>
          <w:marRight w:val="0"/>
          <w:marTop w:val="0"/>
          <w:marBottom w:val="0"/>
          <w:divBdr>
            <w:top w:val="none" w:sz="0" w:space="0" w:color="auto"/>
            <w:left w:val="none" w:sz="0" w:space="0" w:color="auto"/>
            <w:bottom w:val="none" w:sz="0" w:space="0" w:color="auto"/>
            <w:right w:val="none" w:sz="0" w:space="0" w:color="auto"/>
          </w:divBdr>
          <w:divsChild>
            <w:div w:id="1036851352">
              <w:marLeft w:val="0"/>
              <w:marRight w:val="0"/>
              <w:marTop w:val="0"/>
              <w:marBottom w:val="0"/>
              <w:divBdr>
                <w:top w:val="none" w:sz="0" w:space="0" w:color="auto"/>
                <w:left w:val="none" w:sz="0" w:space="0" w:color="auto"/>
                <w:bottom w:val="none" w:sz="0" w:space="0" w:color="auto"/>
                <w:right w:val="none" w:sz="0" w:space="0" w:color="auto"/>
              </w:divBdr>
              <w:divsChild>
                <w:div w:id="41177369">
                  <w:marLeft w:val="0"/>
                  <w:marRight w:val="0"/>
                  <w:marTop w:val="0"/>
                  <w:marBottom w:val="0"/>
                  <w:divBdr>
                    <w:top w:val="none" w:sz="0" w:space="0" w:color="auto"/>
                    <w:left w:val="none" w:sz="0" w:space="0" w:color="auto"/>
                    <w:bottom w:val="none" w:sz="0" w:space="0" w:color="auto"/>
                    <w:right w:val="none" w:sz="0" w:space="0" w:color="auto"/>
                  </w:divBdr>
                  <w:divsChild>
                    <w:div w:id="386222182">
                      <w:marLeft w:val="0"/>
                      <w:marRight w:val="0"/>
                      <w:marTop w:val="0"/>
                      <w:marBottom w:val="0"/>
                      <w:divBdr>
                        <w:top w:val="none" w:sz="0" w:space="0" w:color="auto"/>
                        <w:left w:val="none" w:sz="0" w:space="0" w:color="auto"/>
                        <w:bottom w:val="none" w:sz="0" w:space="0" w:color="auto"/>
                        <w:right w:val="none" w:sz="0" w:space="0" w:color="auto"/>
                      </w:divBdr>
                      <w:divsChild>
                        <w:div w:id="1264916606">
                          <w:marLeft w:val="0"/>
                          <w:marRight w:val="0"/>
                          <w:marTop w:val="0"/>
                          <w:marBottom w:val="0"/>
                          <w:divBdr>
                            <w:top w:val="none" w:sz="0" w:space="0" w:color="auto"/>
                            <w:left w:val="none" w:sz="0" w:space="0" w:color="auto"/>
                            <w:bottom w:val="none" w:sz="0" w:space="0" w:color="auto"/>
                            <w:right w:val="none" w:sz="0" w:space="0" w:color="auto"/>
                          </w:divBdr>
                          <w:divsChild>
                            <w:div w:id="1159804817">
                              <w:marLeft w:val="0"/>
                              <w:marRight w:val="0"/>
                              <w:marTop w:val="0"/>
                              <w:marBottom w:val="0"/>
                              <w:divBdr>
                                <w:top w:val="none" w:sz="0" w:space="0" w:color="auto"/>
                                <w:left w:val="none" w:sz="0" w:space="0" w:color="auto"/>
                                <w:bottom w:val="none" w:sz="0" w:space="0" w:color="auto"/>
                                <w:right w:val="none" w:sz="0" w:space="0" w:color="auto"/>
                              </w:divBdr>
                              <w:divsChild>
                                <w:div w:id="623341818">
                                  <w:marLeft w:val="0"/>
                                  <w:marRight w:val="0"/>
                                  <w:marTop w:val="0"/>
                                  <w:marBottom w:val="0"/>
                                  <w:divBdr>
                                    <w:top w:val="none" w:sz="0" w:space="0" w:color="auto"/>
                                    <w:left w:val="none" w:sz="0" w:space="0" w:color="auto"/>
                                    <w:bottom w:val="none" w:sz="0" w:space="0" w:color="auto"/>
                                    <w:right w:val="none" w:sz="0" w:space="0" w:color="auto"/>
                                  </w:divBdr>
                                  <w:divsChild>
                                    <w:div w:id="1104616678">
                                      <w:marLeft w:val="0"/>
                                      <w:marRight w:val="0"/>
                                      <w:marTop w:val="0"/>
                                      <w:marBottom w:val="0"/>
                                      <w:divBdr>
                                        <w:top w:val="none" w:sz="0" w:space="0" w:color="auto"/>
                                        <w:left w:val="none" w:sz="0" w:space="0" w:color="auto"/>
                                        <w:bottom w:val="none" w:sz="0" w:space="0" w:color="auto"/>
                                        <w:right w:val="none" w:sz="0" w:space="0" w:color="auto"/>
                                      </w:divBdr>
                                    </w:div>
                                  </w:divsChild>
                                </w:div>
                                <w:div w:id="16677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724447">
          <w:marLeft w:val="0"/>
          <w:marRight w:val="0"/>
          <w:marTop w:val="0"/>
          <w:marBottom w:val="0"/>
          <w:divBdr>
            <w:top w:val="none" w:sz="0" w:space="0" w:color="auto"/>
            <w:left w:val="none" w:sz="0" w:space="0" w:color="auto"/>
            <w:bottom w:val="none" w:sz="0" w:space="0" w:color="auto"/>
            <w:right w:val="none" w:sz="0" w:space="0" w:color="auto"/>
          </w:divBdr>
          <w:divsChild>
            <w:div w:id="104739895">
              <w:marLeft w:val="0"/>
              <w:marRight w:val="0"/>
              <w:marTop w:val="0"/>
              <w:marBottom w:val="0"/>
              <w:divBdr>
                <w:top w:val="none" w:sz="0" w:space="0" w:color="auto"/>
                <w:left w:val="none" w:sz="0" w:space="0" w:color="auto"/>
                <w:bottom w:val="none" w:sz="0" w:space="0" w:color="auto"/>
                <w:right w:val="none" w:sz="0" w:space="0" w:color="auto"/>
              </w:divBdr>
              <w:divsChild>
                <w:div w:id="644050895">
                  <w:marLeft w:val="0"/>
                  <w:marRight w:val="0"/>
                  <w:marTop w:val="0"/>
                  <w:marBottom w:val="0"/>
                  <w:divBdr>
                    <w:top w:val="none" w:sz="0" w:space="0" w:color="auto"/>
                    <w:left w:val="none" w:sz="0" w:space="0" w:color="auto"/>
                    <w:bottom w:val="none" w:sz="0" w:space="0" w:color="auto"/>
                    <w:right w:val="none" w:sz="0" w:space="0" w:color="auto"/>
                  </w:divBdr>
                  <w:divsChild>
                    <w:div w:id="1737971395">
                      <w:marLeft w:val="0"/>
                      <w:marRight w:val="0"/>
                      <w:marTop w:val="0"/>
                      <w:marBottom w:val="0"/>
                      <w:divBdr>
                        <w:top w:val="none" w:sz="0" w:space="0" w:color="auto"/>
                        <w:left w:val="none" w:sz="0" w:space="0" w:color="auto"/>
                        <w:bottom w:val="none" w:sz="0" w:space="0" w:color="auto"/>
                        <w:right w:val="none" w:sz="0" w:space="0" w:color="auto"/>
                      </w:divBdr>
                      <w:divsChild>
                        <w:div w:id="1411388767">
                          <w:marLeft w:val="0"/>
                          <w:marRight w:val="0"/>
                          <w:marTop w:val="0"/>
                          <w:marBottom w:val="0"/>
                          <w:divBdr>
                            <w:top w:val="none" w:sz="0" w:space="0" w:color="auto"/>
                            <w:left w:val="none" w:sz="0" w:space="0" w:color="auto"/>
                            <w:bottom w:val="none" w:sz="0" w:space="0" w:color="auto"/>
                            <w:right w:val="none" w:sz="0" w:space="0" w:color="auto"/>
                          </w:divBdr>
                          <w:divsChild>
                            <w:div w:id="1389887836">
                              <w:marLeft w:val="0"/>
                              <w:marRight w:val="-570"/>
                              <w:marTop w:val="0"/>
                              <w:marBottom w:val="0"/>
                              <w:divBdr>
                                <w:top w:val="none" w:sz="0" w:space="0" w:color="auto"/>
                                <w:left w:val="none" w:sz="0" w:space="0" w:color="auto"/>
                                <w:bottom w:val="none" w:sz="0" w:space="0" w:color="auto"/>
                                <w:right w:val="none" w:sz="0" w:space="0" w:color="auto"/>
                              </w:divBdr>
                              <w:divsChild>
                                <w:div w:id="171765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411238">
      <w:bodyDiv w:val="1"/>
      <w:marLeft w:val="0"/>
      <w:marRight w:val="0"/>
      <w:marTop w:val="0"/>
      <w:marBottom w:val="0"/>
      <w:divBdr>
        <w:top w:val="none" w:sz="0" w:space="0" w:color="auto"/>
        <w:left w:val="none" w:sz="0" w:space="0" w:color="auto"/>
        <w:bottom w:val="none" w:sz="0" w:space="0" w:color="auto"/>
        <w:right w:val="none" w:sz="0" w:space="0" w:color="auto"/>
      </w:divBdr>
    </w:div>
    <w:div w:id="734478053">
      <w:bodyDiv w:val="1"/>
      <w:marLeft w:val="0"/>
      <w:marRight w:val="0"/>
      <w:marTop w:val="0"/>
      <w:marBottom w:val="0"/>
      <w:divBdr>
        <w:top w:val="none" w:sz="0" w:space="0" w:color="auto"/>
        <w:left w:val="none" w:sz="0" w:space="0" w:color="auto"/>
        <w:bottom w:val="none" w:sz="0" w:space="0" w:color="auto"/>
        <w:right w:val="none" w:sz="0" w:space="0" w:color="auto"/>
      </w:divBdr>
    </w:div>
    <w:div w:id="768041417">
      <w:bodyDiv w:val="1"/>
      <w:marLeft w:val="0"/>
      <w:marRight w:val="0"/>
      <w:marTop w:val="0"/>
      <w:marBottom w:val="0"/>
      <w:divBdr>
        <w:top w:val="none" w:sz="0" w:space="0" w:color="auto"/>
        <w:left w:val="none" w:sz="0" w:space="0" w:color="auto"/>
        <w:bottom w:val="none" w:sz="0" w:space="0" w:color="auto"/>
        <w:right w:val="none" w:sz="0" w:space="0" w:color="auto"/>
      </w:divBdr>
    </w:div>
    <w:div w:id="807286383">
      <w:bodyDiv w:val="1"/>
      <w:marLeft w:val="0"/>
      <w:marRight w:val="0"/>
      <w:marTop w:val="0"/>
      <w:marBottom w:val="0"/>
      <w:divBdr>
        <w:top w:val="none" w:sz="0" w:space="0" w:color="auto"/>
        <w:left w:val="none" w:sz="0" w:space="0" w:color="auto"/>
        <w:bottom w:val="none" w:sz="0" w:space="0" w:color="auto"/>
        <w:right w:val="none" w:sz="0" w:space="0" w:color="auto"/>
      </w:divBdr>
      <w:divsChild>
        <w:div w:id="704214558">
          <w:marLeft w:val="0"/>
          <w:marRight w:val="0"/>
          <w:marTop w:val="0"/>
          <w:marBottom w:val="0"/>
          <w:divBdr>
            <w:top w:val="none" w:sz="0" w:space="0" w:color="auto"/>
            <w:left w:val="none" w:sz="0" w:space="0" w:color="auto"/>
            <w:bottom w:val="none" w:sz="0" w:space="0" w:color="auto"/>
            <w:right w:val="none" w:sz="0" w:space="0" w:color="auto"/>
          </w:divBdr>
          <w:divsChild>
            <w:div w:id="59407336">
              <w:marLeft w:val="0"/>
              <w:marRight w:val="0"/>
              <w:marTop w:val="0"/>
              <w:marBottom w:val="0"/>
              <w:divBdr>
                <w:top w:val="none" w:sz="0" w:space="0" w:color="auto"/>
                <w:left w:val="none" w:sz="0" w:space="0" w:color="auto"/>
                <w:bottom w:val="none" w:sz="0" w:space="0" w:color="auto"/>
                <w:right w:val="none" w:sz="0" w:space="0" w:color="auto"/>
              </w:divBdr>
              <w:divsChild>
                <w:div w:id="1538853869">
                  <w:marLeft w:val="0"/>
                  <w:marRight w:val="0"/>
                  <w:marTop w:val="0"/>
                  <w:marBottom w:val="0"/>
                  <w:divBdr>
                    <w:top w:val="none" w:sz="0" w:space="0" w:color="auto"/>
                    <w:left w:val="none" w:sz="0" w:space="0" w:color="auto"/>
                    <w:bottom w:val="none" w:sz="0" w:space="0" w:color="auto"/>
                    <w:right w:val="none" w:sz="0" w:space="0" w:color="auto"/>
                  </w:divBdr>
                  <w:divsChild>
                    <w:div w:id="2058121326">
                      <w:marLeft w:val="0"/>
                      <w:marRight w:val="0"/>
                      <w:marTop w:val="0"/>
                      <w:marBottom w:val="0"/>
                      <w:divBdr>
                        <w:top w:val="none" w:sz="0" w:space="0" w:color="auto"/>
                        <w:left w:val="none" w:sz="0" w:space="0" w:color="auto"/>
                        <w:bottom w:val="none" w:sz="0" w:space="0" w:color="auto"/>
                        <w:right w:val="none" w:sz="0" w:space="0" w:color="auto"/>
                      </w:divBdr>
                      <w:divsChild>
                        <w:div w:id="386072796">
                          <w:marLeft w:val="0"/>
                          <w:marRight w:val="0"/>
                          <w:marTop w:val="0"/>
                          <w:marBottom w:val="0"/>
                          <w:divBdr>
                            <w:top w:val="none" w:sz="0" w:space="0" w:color="auto"/>
                            <w:left w:val="none" w:sz="0" w:space="0" w:color="auto"/>
                            <w:bottom w:val="none" w:sz="0" w:space="0" w:color="auto"/>
                            <w:right w:val="none" w:sz="0" w:space="0" w:color="auto"/>
                          </w:divBdr>
                          <w:divsChild>
                            <w:div w:id="1054894745">
                              <w:marLeft w:val="0"/>
                              <w:marRight w:val="0"/>
                              <w:marTop w:val="0"/>
                              <w:marBottom w:val="0"/>
                              <w:divBdr>
                                <w:top w:val="none" w:sz="0" w:space="0" w:color="auto"/>
                                <w:left w:val="none" w:sz="0" w:space="0" w:color="auto"/>
                                <w:bottom w:val="none" w:sz="0" w:space="0" w:color="auto"/>
                                <w:right w:val="none" w:sz="0" w:space="0" w:color="auto"/>
                              </w:divBdr>
                              <w:divsChild>
                                <w:div w:id="958144795">
                                  <w:marLeft w:val="0"/>
                                  <w:marRight w:val="0"/>
                                  <w:marTop w:val="0"/>
                                  <w:marBottom w:val="0"/>
                                  <w:divBdr>
                                    <w:top w:val="none" w:sz="0" w:space="0" w:color="auto"/>
                                    <w:left w:val="none" w:sz="0" w:space="0" w:color="auto"/>
                                    <w:bottom w:val="none" w:sz="0" w:space="0" w:color="auto"/>
                                    <w:right w:val="none" w:sz="0" w:space="0" w:color="auto"/>
                                  </w:divBdr>
                                  <w:divsChild>
                                    <w:div w:id="1287933068">
                                      <w:marLeft w:val="0"/>
                                      <w:marRight w:val="0"/>
                                      <w:marTop w:val="0"/>
                                      <w:marBottom w:val="0"/>
                                      <w:divBdr>
                                        <w:top w:val="none" w:sz="0" w:space="0" w:color="auto"/>
                                        <w:left w:val="none" w:sz="0" w:space="0" w:color="auto"/>
                                        <w:bottom w:val="none" w:sz="0" w:space="0" w:color="auto"/>
                                        <w:right w:val="none" w:sz="0" w:space="0" w:color="auto"/>
                                      </w:divBdr>
                                    </w:div>
                                  </w:divsChild>
                                </w:div>
                                <w:div w:id="25671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656239">
          <w:marLeft w:val="0"/>
          <w:marRight w:val="0"/>
          <w:marTop w:val="0"/>
          <w:marBottom w:val="0"/>
          <w:divBdr>
            <w:top w:val="none" w:sz="0" w:space="0" w:color="auto"/>
            <w:left w:val="none" w:sz="0" w:space="0" w:color="auto"/>
            <w:bottom w:val="none" w:sz="0" w:space="0" w:color="auto"/>
            <w:right w:val="none" w:sz="0" w:space="0" w:color="auto"/>
          </w:divBdr>
          <w:divsChild>
            <w:div w:id="1876504956">
              <w:marLeft w:val="0"/>
              <w:marRight w:val="0"/>
              <w:marTop w:val="0"/>
              <w:marBottom w:val="0"/>
              <w:divBdr>
                <w:top w:val="none" w:sz="0" w:space="0" w:color="auto"/>
                <w:left w:val="none" w:sz="0" w:space="0" w:color="auto"/>
                <w:bottom w:val="none" w:sz="0" w:space="0" w:color="auto"/>
                <w:right w:val="none" w:sz="0" w:space="0" w:color="auto"/>
              </w:divBdr>
              <w:divsChild>
                <w:div w:id="1243178007">
                  <w:marLeft w:val="0"/>
                  <w:marRight w:val="0"/>
                  <w:marTop w:val="0"/>
                  <w:marBottom w:val="0"/>
                  <w:divBdr>
                    <w:top w:val="none" w:sz="0" w:space="0" w:color="auto"/>
                    <w:left w:val="none" w:sz="0" w:space="0" w:color="auto"/>
                    <w:bottom w:val="none" w:sz="0" w:space="0" w:color="auto"/>
                    <w:right w:val="none" w:sz="0" w:space="0" w:color="auto"/>
                  </w:divBdr>
                  <w:divsChild>
                    <w:div w:id="1733769956">
                      <w:marLeft w:val="0"/>
                      <w:marRight w:val="0"/>
                      <w:marTop w:val="0"/>
                      <w:marBottom w:val="0"/>
                      <w:divBdr>
                        <w:top w:val="none" w:sz="0" w:space="0" w:color="auto"/>
                        <w:left w:val="none" w:sz="0" w:space="0" w:color="auto"/>
                        <w:bottom w:val="none" w:sz="0" w:space="0" w:color="auto"/>
                        <w:right w:val="none" w:sz="0" w:space="0" w:color="auto"/>
                      </w:divBdr>
                      <w:divsChild>
                        <w:div w:id="1201867289">
                          <w:marLeft w:val="0"/>
                          <w:marRight w:val="0"/>
                          <w:marTop w:val="0"/>
                          <w:marBottom w:val="0"/>
                          <w:divBdr>
                            <w:top w:val="none" w:sz="0" w:space="0" w:color="auto"/>
                            <w:left w:val="none" w:sz="0" w:space="0" w:color="auto"/>
                            <w:bottom w:val="none" w:sz="0" w:space="0" w:color="auto"/>
                            <w:right w:val="none" w:sz="0" w:space="0" w:color="auto"/>
                          </w:divBdr>
                          <w:divsChild>
                            <w:div w:id="2050376848">
                              <w:marLeft w:val="0"/>
                              <w:marRight w:val="-570"/>
                              <w:marTop w:val="0"/>
                              <w:marBottom w:val="0"/>
                              <w:divBdr>
                                <w:top w:val="none" w:sz="0" w:space="0" w:color="auto"/>
                                <w:left w:val="none" w:sz="0" w:space="0" w:color="auto"/>
                                <w:bottom w:val="none" w:sz="0" w:space="0" w:color="auto"/>
                                <w:right w:val="none" w:sz="0" w:space="0" w:color="auto"/>
                              </w:divBdr>
                              <w:divsChild>
                                <w:div w:id="1245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524831">
      <w:bodyDiv w:val="1"/>
      <w:marLeft w:val="0"/>
      <w:marRight w:val="0"/>
      <w:marTop w:val="0"/>
      <w:marBottom w:val="0"/>
      <w:divBdr>
        <w:top w:val="none" w:sz="0" w:space="0" w:color="auto"/>
        <w:left w:val="none" w:sz="0" w:space="0" w:color="auto"/>
        <w:bottom w:val="none" w:sz="0" w:space="0" w:color="auto"/>
        <w:right w:val="none" w:sz="0" w:space="0" w:color="auto"/>
      </w:divBdr>
    </w:div>
    <w:div w:id="913469164">
      <w:bodyDiv w:val="1"/>
      <w:marLeft w:val="0"/>
      <w:marRight w:val="0"/>
      <w:marTop w:val="0"/>
      <w:marBottom w:val="0"/>
      <w:divBdr>
        <w:top w:val="none" w:sz="0" w:space="0" w:color="auto"/>
        <w:left w:val="none" w:sz="0" w:space="0" w:color="auto"/>
        <w:bottom w:val="none" w:sz="0" w:space="0" w:color="auto"/>
        <w:right w:val="none" w:sz="0" w:space="0" w:color="auto"/>
      </w:divBdr>
    </w:div>
    <w:div w:id="921598654">
      <w:bodyDiv w:val="1"/>
      <w:marLeft w:val="0"/>
      <w:marRight w:val="0"/>
      <w:marTop w:val="0"/>
      <w:marBottom w:val="0"/>
      <w:divBdr>
        <w:top w:val="none" w:sz="0" w:space="0" w:color="auto"/>
        <w:left w:val="none" w:sz="0" w:space="0" w:color="auto"/>
        <w:bottom w:val="none" w:sz="0" w:space="0" w:color="auto"/>
        <w:right w:val="none" w:sz="0" w:space="0" w:color="auto"/>
      </w:divBdr>
    </w:div>
    <w:div w:id="931474393">
      <w:bodyDiv w:val="1"/>
      <w:marLeft w:val="0"/>
      <w:marRight w:val="0"/>
      <w:marTop w:val="0"/>
      <w:marBottom w:val="0"/>
      <w:divBdr>
        <w:top w:val="none" w:sz="0" w:space="0" w:color="auto"/>
        <w:left w:val="none" w:sz="0" w:space="0" w:color="auto"/>
        <w:bottom w:val="none" w:sz="0" w:space="0" w:color="auto"/>
        <w:right w:val="none" w:sz="0" w:space="0" w:color="auto"/>
      </w:divBdr>
    </w:div>
    <w:div w:id="945387016">
      <w:bodyDiv w:val="1"/>
      <w:marLeft w:val="0"/>
      <w:marRight w:val="0"/>
      <w:marTop w:val="0"/>
      <w:marBottom w:val="0"/>
      <w:divBdr>
        <w:top w:val="none" w:sz="0" w:space="0" w:color="auto"/>
        <w:left w:val="none" w:sz="0" w:space="0" w:color="auto"/>
        <w:bottom w:val="none" w:sz="0" w:space="0" w:color="auto"/>
        <w:right w:val="none" w:sz="0" w:space="0" w:color="auto"/>
      </w:divBdr>
    </w:div>
    <w:div w:id="967011950">
      <w:bodyDiv w:val="1"/>
      <w:marLeft w:val="0"/>
      <w:marRight w:val="0"/>
      <w:marTop w:val="0"/>
      <w:marBottom w:val="0"/>
      <w:divBdr>
        <w:top w:val="none" w:sz="0" w:space="0" w:color="auto"/>
        <w:left w:val="none" w:sz="0" w:space="0" w:color="auto"/>
        <w:bottom w:val="none" w:sz="0" w:space="0" w:color="auto"/>
        <w:right w:val="none" w:sz="0" w:space="0" w:color="auto"/>
      </w:divBdr>
    </w:div>
    <w:div w:id="1008823754">
      <w:bodyDiv w:val="1"/>
      <w:marLeft w:val="0"/>
      <w:marRight w:val="0"/>
      <w:marTop w:val="0"/>
      <w:marBottom w:val="0"/>
      <w:divBdr>
        <w:top w:val="none" w:sz="0" w:space="0" w:color="auto"/>
        <w:left w:val="none" w:sz="0" w:space="0" w:color="auto"/>
        <w:bottom w:val="none" w:sz="0" w:space="0" w:color="auto"/>
        <w:right w:val="none" w:sz="0" w:space="0" w:color="auto"/>
      </w:divBdr>
    </w:div>
    <w:div w:id="1060061047">
      <w:bodyDiv w:val="1"/>
      <w:marLeft w:val="0"/>
      <w:marRight w:val="0"/>
      <w:marTop w:val="0"/>
      <w:marBottom w:val="0"/>
      <w:divBdr>
        <w:top w:val="none" w:sz="0" w:space="0" w:color="auto"/>
        <w:left w:val="none" w:sz="0" w:space="0" w:color="auto"/>
        <w:bottom w:val="none" w:sz="0" w:space="0" w:color="auto"/>
        <w:right w:val="none" w:sz="0" w:space="0" w:color="auto"/>
      </w:divBdr>
    </w:div>
    <w:div w:id="1062557376">
      <w:bodyDiv w:val="1"/>
      <w:marLeft w:val="0"/>
      <w:marRight w:val="0"/>
      <w:marTop w:val="0"/>
      <w:marBottom w:val="0"/>
      <w:divBdr>
        <w:top w:val="none" w:sz="0" w:space="0" w:color="auto"/>
        <w:left w:val="none" w:sz="0" w:space="0" w:color="auto"/>
        <w:bottom w:val="none" w:sz="0" w:space="0" w:color="auto"/>
        <w:right w:val="none" w:sz="0" w:space="0" w:color="auto"/>
      </w:divBdr>
    </w:div>
    <w:div w:id="1090080853">
      <w:bodyDiv w:val="1"/>
      <w:marLeft w:val="0"/>
      <w:marRight w:val="0"/>
      <w:marTop w:val="0"/>
      <w:marBottom w:val="0"/>
      <w:divBdr>
        <w:top w:val="none" w:sz="0" w:space="0" w:color="auto"/>
        <w:left w:val="none" w:sz="0" w:space="0" w:color="auto"/>
        <w:bottom w:val="none" w:sz="0" w:space="0" w:color="auto"/>
        <w:right w:val="none" w:sz="0" w:space="0" w:color="auto"/>
      </w:divBdr>
    </w:div>
    <w:div w:id="1129665691">
      <w:bodyDiv w:val="1"/>
      <w:marLeft w:val="0"/>
      <w:marRight w:val="0"/>
      <w:marTop w:val="0"/>
      <w:marBottom w:val="0"/>
      <w:divBdr>
        <w:top w:val="none" w:sz="0" w:space="0" w:color="auto"/>
        <w:left w:val="none" w:sz="0" w:space="0" w:color="auto"/>
        <w:bottom w:val="none" w:sz="0" w:space="0" w:color="auto"/>
        <w:right w:val="none" w:sz="0" w:space="0" w:color="auto"/>
      </w:divBdr>
    </w:div>
    <w:div w:id="1180437245">
      <w:bodyDiv w:val="1"/>
      <w:marLeft w:val="0"/>
      <w:marRight w:val="0"/>
      <w:marTop w:val="0"/>
      <w:marBottom w:val="0"/>
      <w:divBdr>
        <w:top w:val="none" w:sz="0" w:space="0" w:color="auto"/>
        <w:left w:val="none" w:sz="0" w:space="0" w:color="auto"/>
        <w:bottom w:val="none" w:sz="0" w:space="0" w:color="auto"/>
        <w:right w:val="none" w:sz="0" w:space="0" w:color="auto"/>
      </w:divBdr>
    </w:div>
    <w:div w:id="1204444317">
      <w:bodyDiv w:val="1"/>
      <w:marLeft w:val="0"/>
      <w:marRight w:val="0"/>
      <w:marTop w:val="0"/>
      <w:marBottom w:val="0"/>
      <w:divBdr>
        <w:top w:val="none" w:sz="0" w:space="0" w:color="auto"/>
        <w:left w:val="none" w:sz="0" w:space="0" w:color="auto"/>
        <w:bottom w:val="none" w:sz="0" w:space="0" w:color="auto"/>
        <w:right w:val="none" w:sz="0" w:space="0" w:color="auto"/>
      </w:divBdr>
    </w:div>
    <w:div w:id="1216550586">
      <w:bodyDiv w:val="1"/>
      <w:marLeft w:val="0"/>
      <w:marRight w:val="0"/>
      <w:marTop w:val="0"/>
      <w:marBottom w:val="0"/>
      <w:divBdr>
        <w:top w:val="none" w:sz="0" w:space="0" w:color="auto"/>
        <w:left w:val="none" w:sz="0" w:space="0" w:color="auto"/>
        <w:bottom w:val="none" w:sz="0" w:space="0" w:color="auto"/>
        <w:right w:val="none" w:sz="0" w:space="0" w:color="auto"/>
      </w:divBdr>
    </w:div>
    <w:div w:id="1259681154">
      <w:bodyDiv w:val="1"/>
      <w:marLeft w:val="0"/>
      <w:marRight w:val="0"/>
      <w:marTop w:val="0"/>
      <w:marBottom w:val="0"/>
      <w:divBdr>
        <w:top w:val="none" w:sz="0" w:space="0" w:color="auto"/>
        <w:left w:val="none" w:sz="0" w:space="0" w:color="auto"/>
        <w:bottom w:val="none" w:sz="0" w:space="0" w:color="auto"/>
        <w:right w:val="none" w:sz="0" w:space="0" w:color="auto"/>
      </w:divBdr>
    </w:div>
    <w:div w:id="1273438617">
      <w:bodyDiv w:val="1"/>
      <w:marLeft w:val="0"/>
      <w:marRight w:val="0"/>
      <w:marTop w:val="0"/>
      <w:marBottom w:val="0"/>
      <w:divBdr>
        <w:top w:val="none" w:sz="0" w:space="0" w:color="auto"/>
        <w:left w:val="none" w:sz="0" w:space="0" w:color="auto"/>
        <w:bottom w:val="none" w:sz="0" w:space="0" w:color="auto"/>
        <w:right w:val="none" w:sz="0" w:space="0" w:color="auto"/>
      </w:divBdr>
    </w:div>
    <w:div w:id="1281572349">
      <w:bodyDiv w:val="1"/>
      <w:marLeft w:val="0"/>
      <w:marRight w:val="0"/>
      <w:marTop w:val="0"/>
      <w:marBottom w:val="0"/>
      <w:divBdr>
        <w:top w:val="none" w:sz="0" w:space="0" w:color="auto"/>
        <w:left w:val="none" w:sz="0" w:space="0" w:color="auto"/>
        <w:bottom w:val="none" w:sz="0" w:space="0" w:color="auto"/>
        <w:right w:val="none" w:sz="0" w:space="0" w:color="auto"/>
      </w:divBdr>
    </w:div>
    <w:div w:id="1425107706">
      <w:bodyDiv w:val="1"/>
      <w:marLeft w:val="0"/>
      <w:marRight w:val="0"/>
      <w:marTop w:val="0"/>
      <w:marBottom w:val="0"/>
      <w:divBdr>
        <w:top w:val="none" w:sz="0" w:space="0" w:color="auto"/>
        <w:left w:val="none" w:sz="0" w:space="0" w:color="auto"/>
        <w:bottom w:val="none" w:sz="0" w:space="0" w:color="auto"/>
        <w:right w:val="none" w:sz="0" w:space="0" w:color="auto"/>
      </w:divBdr>
    </w:div>
    <w:div w:id="1462187914">
      <w:bodyDiv w:val="1"/>
      <w:marLeft w:val="0"/>
      <w:marRight w:val="0"/>
      <w:marTop w:val="0"/>
      <w:marBottom w:val="0"/>
      <w:divBdr>
        <w:top w:val="none" w:sz="0" w:space="0" w:color="auto"/>
        <w:left w:val="none" w:sz="0" w:space="0" w:color="auto"/>
        <w:bottom w:val="none" w:sz="0" w:space="0" w:color="auto"/>
        <w:right w:val="none" w:sz="0" w:space="0" w:color="auto"/>
      </w:divBdr>
    </w:div>
    <w:div w:id="1476068947">
      <w:bodyDiv w:val="1"/>
      <w:marLeft w:val="0"/>
      <w:marRight w:val="0"/>
      <w:marTop w:val="0"/>
      <w:marBottom w:val="0"/>
      <w:divBdr>
        <w:top w:val="none" w:sz="0" w:space="0" w:color="auto"/>
        <w:left w:val="none" w:sz="0" w:space="0" w:color="auto"/>
        <w:bottom w:val="none" w:sz="0" w:space="0" w:color="auto"/>
        <w:right w:val="none" w:sz="0" w:space="0" w:color="auto"/>
      </w:divBdr>
    </w:div>
    <w:div w:id="1500267066">
      <w:bodyDiv w:val="1"/>
      <w:marLeft w:val="0"/>
      <w:marRight w:val="0"/>
      <w:marTop w:val="0"/>
      <w:marBottom w:val="0"/>
      <w:divBdr>
        <w:top w:val="none" w:sz="0" w:space="0" w:color="auto"/>
        <w:left w:val="none" w:sz="0" w:space="0" w:color="auto"/>
        <w:bottom w:val="none" w:sz="0" w:space="0" w:color="auto"/>
        <w:right w:val="none" w:sz="0" w:space="0" w:color="auto"/>
      </w:divBdr>
    </w:div>
    <w:div w:id="1551188877">
      <w:bodyDiv w:val="1"/>
      <w:marLeft w:val="0"/>
      <w:marRight w:val="0"/>
      <w:marTop w:val="0"/>
      <w:marBottom w:val="0"/>
      <w:divBdr>
        <w:top w:val="none" w:sz="0" w:space="0" w:color="auto"/>
        <w:left w:val="none" w:sz="0" w:space="0" w:color="auto"/>
        <w:bottom w:val="none" w:sz="0" w:space="0" w:color="auto"/>
        <w:right w:val="none" w:sz="0" w:space="0" w:color="auto"/>
      </w:divBdr>
    </w:div>
    <w:div w:id="1572884697">
      <w:bodyDiv w:val="1"/>
      <w:marLeft w:val="0"/>
      <w:marRight w:val="0"/>
      <w:marTop w:val="0"/>
      <w:marBottom w:val="0"/>
      <w:divBdr>
        <w:top w:val="none" w:sz="0" w:space="0" w:color="auto"/>
        <w:left w:val="none" w:sz="0" w:space="0" w:color="auto"/>
        <w:bottom w:val="none" w:sz="0" w:space="0" w:color="auto"/>
        <w:right w:val="none" w:sz="0" w:space="0" w:color="auto"/>
      </w:divBdr>
    </w:div>
    <w:div w:id="1574781981">
      <w:bodyDiv w:val="1"/>
      <w:marLeft w:val="0"/>
      <w:marRight w:val="0"/>
      <w:marTop w:val="0"/>
      <w:marBottom w:val="0"/>
      <w:divBdr>
        <w:top w:val="none" w:sz="0" w:space="0" w:color="auto"/>
        <w:left w:val="none" w:sz="0" w:space="0" w:color="auto"/>
        <w:bottom w:val="none" w:sz="0" w:space="0" w:color="auto"/>
        <w:right w:val="none" w:sz="0" w:space="0" w:color="auto"/>
      </w:divBdr>
    </w:div>
    <w:div w:id="1621571574">
      <w:bodyDiv w:val="1"/>
      <w:marLeft w:val="0"/>
      <w:marRight w:val="0"/>
      <w:marTop w:val="0"/>
      <w:marBottom w:val="0"/>
      <w:divBdr>
        <w:top w:val="none" w:sz="0" w:space="0" w:color="auto"/>
        <w:left w:val="none" w:sz="0" w:space="0" w:color="auto"/>
        <w:bottom w:val="none" w:sz="0" w:space="0" w:color="auto"/>
        <w:right w:val="none" w:sz="0" w:space="0" w:color="auto"/>
      </w:divBdr>
    </w:div>
    <w:div w:id="1652170614">
      <w:bodyDiv w:val="1"/>
      <w:marLeft w:val="0"/>
      <w:marRight w:val="0"/>
      <w:marTop w:val="0"/>
      <w:marBottom w:val="0"/>
      <w:divBdr>
        <w:top w:val="none" w:sz="0" w:space="0" w:color="auto"/>
        <w:left w:val="none" w:sz="0" w:space="0" w:color="auto"/>
        <w:bottom w:val="none" w:sz="0" w:space="0" w:color="auto"/>
        <w:right w:val="none" w:sz="0" w:space="0" w:color="auto"/>
      </w:divBdr>
    </w:div>
    <w:div w:id="1698239264">
      <w:bodyDiv w:val="1"/>
      <w:marLeft w:val="0"/>
      <w:marRight w:val="0"/>
      <w:marTop w:val="0"/>
      <w:marBottom w:val="0"/>
      <w:divBdr>
        <w:top w:val="none" w:sz="0" w:space="0" w:color="auto"/>
        <w:left w:val="none" w:sz="0" w:space="0" w:color="auto"/>
        <w:bottom w:val="none" w:sz="0" w:space="0" w:color="auto"/>
        <w:right w:val="none" w:sz="0" w:space="0" w:color="auto"/>
      </w:divBdr>
    </w:div>
    <w:div w:id="1709526872">
      <w:bodyDiv w:val="1"/>
      <w:marLeft w:val="0"/>
      <w:marRight w:val="0"/>
      <w:marTop w:val="0"/>
      <w:marBottom w:val="0"/>
      <w:divBdr>
        <w:top w:val="none" w:sz="0" w:space="0" w:color="auto"/>
        <w:left w:val="none" w:sz="0" w:space="0" w:color="auto"/>
        <w:bottom w:val="none" w:sz="0" w:space="0" w:color="auto"/>
        <w:right w:val="none" w:sz="0" w:space="0" w:color="auto"/>
      </w:divBdr>
    </w:div>
    <w:div w:id="1713532079">
      <w:bodyDiv w:val="1"/>
      <w:marLeft w:val="0"/>
      <w:marRight w:val="0"/>
      <w:marTop w:val="0"/>
      <w:marBottom w:val="0"/>
      <w:divBdr>
        <w:top w:val="none" w:sz="0" w:space="0" w:color="auto"/>
        <w:left w:val="none" w:sz="0" w:space="0" w:color="auto"/>
        <w:bottom w:val="none" w:sz="0" w:space="0" w:color="auto"/>
        <w:right w:val="none" w:sz="0" w:space="0" w:color="auto"/>
      </w:divBdr>
    </w:div>
    <w:div w:id="1741556954">
      <w:bodyDiv w:val="1"/>
      <w:marLeft w:val="0"/>
      <w:marRight w:val="0"/>
      <w:marTop w:val="0"/>
      <w:marBottom w:val="0"/>
      <w:divBdr>
        <w:top w:val="none" w:sz="0" w:space="0" w:color="auto"/>
        <w:left w:val="none" w:sz="0" w:space="0" w:color="auto"/>
        <w:bottom w:val="none" w:sz="0" w:space="0" w:color="auto"/>
        <w:right w:val="none" w:sz="0" w:space="0" w:color="auto"/>
      </w:divBdr>
    </w:div>
    <w:div w:id="1747532048">
      <w:bodyDiv w:val="1"/>
      <w:marLeft w:val="0"/>
      <w:marRight w:val="0"/>
      <w:marTop w:val="0"/>
      <w:marBottom w:val="0"/>
      <w:divBdr>
        <w:top w:val="none" w:sz="0" w:space="0" w:color="auto"/>
        <w:left w:val="none" w:sz="0" w:space="0" w:color="auto"/>
        <w:bottom w:val="none" w:sz="0" w:space="0" w:color="auto"/>
        <w:right w:val="none" w:sz="0" w:space="0" w:color="auto"/>
      </w:divBdr>
    </w:div>
    <w:div w:id="1766463242">
      <w:bodyDiv w:val="1"/>
      <w:marLeft w:val="0"/>
      <w:marRight w:val="0"/>
      <w:marTop w:val="0"/>
      <w:marBottom w:val="0"/>
      <w:divBdr>
        <w:top w:val="none" w:sz="0" w:space="0" w:color="auto"/>
        <w:left w:val="none" w:sz="0" w:space="0" w:color="auto"/>
        <w:bottom w:val="none" w:sz="0" w:space="0" w:color="auto"/>
        <w:right w:val="none" w:sz="0" w:space="0" w:color="auto"/>
      </w:divBdr>
    </w:div>
    <w:div w:id="1790082254">
      <w:bodyDiv w:val="1"/>
      <w:marLeft w:val="0"/>
      <w:marRight w:val="0"/>
      <w:marTop w:val="0"/>
      <w:marBottom w:val="0"/>
      <w:divBdr>
        <w:top w:val="none" w:sz="0" w:space="0" w:color="auto"/>
        <w:left w:val="none" w:sz="0" w:space="0" w:color="auto"/>
        <w:bottom w:val="none" w:sz="0" w:space="0" w:color="auto"/>
        <w:right w:val="none" w:sz="0" w:space="0" w:color="auto"/>
      </w:divBdr>
    </w:div>
    <w:div w:id="1832596374">
      <w:bodyDiv w:val="1"/>
      <w:marLeft w:val="0"/>
      <w:marRight w:val="0"/>
      <w:marTop w:val="0"/>
      <w:marBottom w:val="0"/>
      <w:divBdr>
        <w:top w:val="none" w:sz="0" w:space="0" w:color="auto"/>
        <w:left w:val="none" w:sz="0" w:space="0" w:color="auto"/>
        <w:bottom w:val="none" w:sz="0" w:space="0" w:color="auto"/>
        <w:right w:val="none" w:sz="0" w:space="0" w:color="auto"/>
      </w:divBdr>
    </w:div>
    <w:div w:id="1880512386">
      <w:bodyDiv w:val="1"/>
      <w:marLeft w:val="0"/>
      <w:marRight w:val="0"/>
      <w:marTop w:val="0"/>
      <w:marBottom w:val="0"/>
      <w:divBdr>
        <w:top w:val="none" w:sz="0" w:space="0" w:color="auto"/>
        <w:left w:val="none" w:sz="0" w:space="0" w:color="auto"/>
        <w:bottom w:val="none" w:sz="0" w:space="0" w:color="auto"/>
        <w:right w:val="none" w:sz="0" w:space="0" w:color="auto"/>
      </w:divBdr>
    </w:div>
    <w:div w:id="1967851921">
      <w:bodyDiv w:val="1"/>
      <w:marLeft w:val="0"/>
      <w:marRight w:val="0"/>
      <w:marTop w:val="0"/>
      <w:marBottom w:val="0"/>
      <w:divBdr>
        <w:top w:val="none" w:sz="0" w:space="0" w:color="auto"/>
        <w:left w:val="none" w:sz="0" w:space="0" w:color="auto"/>
        <w:bottom w:val="none" w:sz="0" w:space="0" w:color="auto"/>
        <w:right w:val="none" w:sz="0" w:space="0" w:color="auto"/>
      </w:divBdr>
    </w:div>
    <w:div w:id="2015838616">
      <w:bodyDiv w:val="1"/>
      <w:marLeft w:val="0"/>
      <w:marRight w:val="0"/>
      <w:marTop w:val="0"/>
      <w:marBottom w:val="0"/>
      <w:divBdr>
        <w:top w:val="none" w:sz="0" w:space="0" w:color="auto"/>
        <w:left w:val="none" w:sz="0" w:space="0" w:color="auto"/>
        <w:bottom w:val="none" w:sz="0" w:space="0" w:color="auto"/>
        <w:right w:val="none" w:sz="0" w:space="0" w:color="auto"/>
      </w:divBdr>
    </w:div>
    <w:div w:id="2022201852">
      <w:bodyDiv w:val="1"/>
      <w:marLeft w:val="0"/>
      <w:marRight w:val="0"/>
      <w:marTop w:val="0"/>
      <w:marBottom w:val="0"/>
      <w:divBdr>
        <w:top w:val="none" w:sz="0" w:space="0" w:color="auto"/>
        <w:left w:val="none" w:sz="0" w:space="0" w:color="auto"/>
        <w:bottom w:val="none" w:sz="0" w:space="0" w:color="auto"/>
        <w:right w:val="none" w:sz="0" w:space="0" w:color="auto"/>
      </w:divBdr>
    </w:div>
    <w:div w:id="2062751941">
      <w:bodyDiv w:val="1"/>
      <w:marLeft w:val="0"/>
      <w:marRight w:val="0"/>
      <w:marTop w:val="0"/>
      <w:marBottom w:val="0"/>
      <w:divBdr>
        <w:top w:val="none" w:sz="0" w:space="0" w:color="auto"/>
        <w:left w:val="none" w:sz="0" w:space="0" w:color="auto"/>
        <w:bottom w:val="none" w:sz="0" w:space="0" w:color="auto"/>
        <w:right w:val="none" w:sz="0" w:space="0" w:color="auto"/>
      </w:divBdr>
    </w:div>
    <w:div w:id="2109614697">
      <w:bodyDiv w:val="1"/>
      <w:marLeft w:val="0"/>
      <w:marRight w:val="0"/>
      <w:marTop w:val="0"/>
      <w:marBottom w:val="0"/>
      <w:divBdr>
        <w:top w:val="none" w:sz="0" w:space="0" w:color="auto"/>
        <w:left w:val="none" w:sz="0" w:space="0" w:color="auto"/>
        <w:bottom w:val="none" w:sz="0" w:space="0" w:color="auto"/>
        <w:right w:val="none" w:sz="0" w:space="0" w:color="auto"/>
      </w:divBdr>
    </w:div>
    <w:div w:id="2132283811">
      <w:bodyDiv w:val="1"/>
      <w:marLeft w:val="0"/>
      <w:marRight w:val="0"/>
      <w:marTop w:val="0"/>
      <w:marBottom w:val="0"/>
      <w:divBdr>
        <w:top w:val="none" w:sz="0" w:space="0" w:color="auto"/>
        <w:left w:val="none" w:sz="0" w:space="0" w:color="auto"/>
        <w:bottom w:val="none" w:sz="0" w:space="0" w:color="auto"/>
        <w:right w:val="none" w:sz="0" w:space="0" w:color="auto"/>
      </w:divBdr>
    </w:div>
    <w:div w:id="214303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habr.com/ru/articles/541258/%20" TargetMode="External"/><Relationship Id="rId26" Type="http://schemas.openxmlformats.org/officeDocument/2006/relationships/hyperlink" Target="https://builtin.com/data-science/regression-machine-learning" TargetMode="External"/><Relationship Id="rId3" Type="http://schemas.openxmlformats.org/officeDocument/2006/relationships/settings" Target="settings.xml"/><Relationship Id="rId21" Type="http://schemas.openxmlformats.org/officeDocument/2006/relationships/hyperlink" Target="https://speechify.com/ru/blog/what-is-a-pdf/%20" TargetMode="External"/><Relationship Id="rId34"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hyperlink" Target="https://practicum.yandex.ru/blog/graphic-designer/?utm_source=yandex&amp;utm_medium=cpc&amp;utm_campaign=Yan_Perfmax_RF_other_Resk_b2c_Gener_Regular_Blog_tCPA_460&amp;utm_content=sty_search:s_none:cid_117415262:gid_5532382430:pid_54116924631:aid_16780971785:crid_0:rid_54116924631:p_1:pty_premium:mty_:mkw_:dty_desktop:cgcid_0:rn_%D0%92%D0%BB%D0%B0%D0%B4%D0%B8%D0%B2%D0%BE%D1%81%D1%82%D0%BE%D0%BA:rid_75&amp;utm_term=---autotargeting&amp;yclid=3182862218999889919%20" TargetMode="External"/><Relationship Id="rId25" Type="http://schemas.openxmlformats.org/officeDocument/2006/relationships/hyperlink" Target="https://habr.com/ru/companies/ruvds/articles/765246/%20"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blog.skillfactory.ru/glossary/python/%20" TargetMode="External"/><Relationship Id="rId20" Type="http://schemas.openxmlformats.org/officeDocument/2006/relationships/hyperlink" Target="https://skillbox.ru/media/management/bitriks24-bolshoy-obzor-funktsiy-dlya-tekh-kto-vybiraet-crm-ili-avtomatiziruet-biznes/?ysclid=maox8c8qrr295359491%20" TargetMode="External"/><Relationship Id="rId29" Type="http://schemas.openxmlformats.org/officeDocument/2006/relationships/hyperlink" Target="https://skillbox.ru/media/code/postgresql-vsye-chto-nuzhno-znat-dlya-bystrogo-starta/?ysclid=m7whgh37vl76309488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products.documentprocessing.com/ru/parser/python/pdfminer.six/" TargetMode="External"/><Relationship Id="rId32" Type="http://schemas.openxmlformats.org/officeDocument/2006/relationships/hyperlink" Target="https://habr.com/ru/articles/541258/%20" TargetMode="External"/><Relationship Id="rId5" Type="http://schemas.openxmlformats.org/officeDocument/2006/relationships/footnotes" Target="footnotes.xml"/><Relationship Id="rId15" Type="http://schemas.openxmlformats.org/officeDocument/2006/relationships/hyperlink" Target="https://skillbox.ru/media/code/postgresql-vsye-chto-nuzhno-znat-dlya-bystrogo-starta/?ysclid=m7whgh37vl763094884" TargetMode="External"/><Relationship Id="rId23" Type="http://schemas.openxmlformats.org/officeDocument/2006/relationships/hyperlink" Target="https://pdf.wondershare.com.ru/pdf-knowledge/extract-table-from-pdf-python.html?ysclid=maozc2zdpn619369456%20" TargetMode="External"/><Relationship Id="rId28" Type="http://schemas.openxmlformats.org/officeDocument/2006/relationships/hyperlink" Target="https://skyeng.ru/magazine/wiki/it-industriya/chto-takoe-vindovs/?ysclid=maow5c7rvk850548937" TargetMode="External"/><Relationship Id="rId10" Type="http://schemas.openxmlformats.org/officeDocument/2006/relationships/image" Target="media/image4.png"/><Relationship Id="rId19" Type="http://schemas.openxmlformats.org/officeDocument/2006/relationships/hyperlink" Target="https://skillbox.ru/media/code/chto-takoe-github-i-kak-im-polzovatsya/?ysclid=maox05rbm716951159%20" TargetMode="External"/><Relationship Id="rId31" Type="http://schemas.openxmlformats.org/officeDocument/2006/relationships/hyperlink" Target="https://practicum.yandex.ru/blog/graphic-designer/?utm_source=yandex&amp;utm_medium=cpc&amp;utm_campaign=Yan_Perfmax_RF_other_Resk_b2c_Gener_Regular_Blog_tCPA_460&amp;utm_content=sty_search:s_none:cid_117415262:gid_5532382430:pid_54116924631:aid_16780971785:crid_0:rid_54116924631:p_1:pty_premium:mty_:mkw_:dty_desktop:cgcid_0:rn_%D0%92%D0%BB%D0%B0%D0%B4%D0%B8%D0%B2%D0%BE%D1%81%D1%82%D0%BE%D0%BA:rid_75&amp;utm_term=---autotargeting&amp;yclid=3182862218999889919%2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kyeng.ru/magazine/wiki/it-industriya/chto-takoe-vindovs/?ysclid=maow5c7rvk850548937" TargetMode="External"/><Relationship Id="rId22" Type="http://schemas.openxmlformats.org/officeDocument/2006/relationships/hyperlink" Target="https://translated.turbopages.org/proxy_u/en-ru.ru.dd79093e-68257b58-a4791a7d-74722d776562/https/www.geeksforgeeks.org/introduction-to-python-pypdf2-library/%20" TargetMode="External"/><Relationship Id="rId27" Type="http://schemas.openxmlformats.org/officeDocument/2006/relationships/image" Target="media/image8.png"/><Relationship Id="rId30" Type="http://schemas.openxmlformats.org/officeDocument/2006/relationships/hyperlink" Target="https://blog.skillfactory.ru/glossary/python/%20"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8EABE-CF85-428C-A8AF-60042E4CA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10053</TotalTime>
  <Pages>54</Pages>
  <Words>18400</Words>
  <Characters>104885</Characters>
  <Application>Microsoft Office Word</Application>
  <DocSecurity>0</DocSecurity>
  <Lines>874</Lines>
  <Paragraphs>246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2025-06-14T03:07:00Z</dcterms:created>
  <dcterms:modified xsi:type="dcterms:W3CDTF">2025-06-21T08:35:00Z</dcterms:modified>
</cp:coreProperties>
</file>