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5BAA13" w14:textId="2D2EA376" w:rsidR="005B467E" w:rsidRPr="00EF00F9" w:rsidRDefault="005B467E" w:rsidP="005B467E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bookmarkStart w:id="0" w:name="_Toc306644"/>
      <w:bookmarkStart w:id="1" w:name="_Toc306619"/>
      <w:bookmarkStart w:id="2" w:name="_GoBack"/>
      <w:r w:rsidRPr="00EF00F9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Инструкционная карта № 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8</w:t>
      </w:r>
      <w:bookmarkEnd w:id="1"/>
    </w:p>
    <w:bookmarkEnd w:id="0"/>
    <w:bookmarkEnd w:id="2"/>
    <w:p w14:paraId="02E434C1" w14:textId="77777777" w:rsidR="00764C30" w:rsidRDefault="00764C30" w:rsidP="005B467E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r w:rsidRPr="005B467E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Подзапросы </w:t>
      </w:r>
    </w:p>
    <w:p w14:paraId="65349B3E" w14:textId="77777777" w:rsidR="002C3264" w:rsidRPr="005B467E" w:rsidRDefault="002C3264" w:rsidP="005B467E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</w:p>
    <w:p w14:paraId="07C877C1" w14:textId="77777777" w:rsidR="00764C30" w:rsidRPr="00764C30" w:rsidRDefault="00764C30" w:rsidP="00764C30">
      <w:pPr>
        <w:keepNext/>
        <w:keepLines/>
        <w:spacing w:after="0" w:line="240" w:lineRule="auto"/>
        <w:ind w:left="-5" w:firstLine="709"/>
        <w:jc w:val="both"/>
        <w:outlineLvl w:val="1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bookmarkStart w:id="3" w:name="_Toc306650"/>
      <w:r w:rsidRPr="00764C3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1. Цель работы  </w:t>
      </w:r>
      <w:bookmarkEnd w:id="3"/>
    </w:p>
    <w:p w14:paraId="30A6E976" w14:textId="77777777" w:rsidR="00764C30" w:rsidRPr="00764C30" w:rsidRDefault="00764C30" w:rsidP="00764C30">
      <w:pPr>
        <w:numPr>
          <w:ilvl w:val="0"/>
          <w:numId w:val="2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виды вложенных запросов. </w:t>
      </w:r>
    </w:p>
    <w:p w14:paraId="0E5723DE" w14:textId="77777777" w:rsidR="00764C30" w:rsidRPr="00764C30" w:rsidRDefault="00764C30" w:rsidP="00764C30">
      <w:pPr>
        <w:numPr>
          <w:ilvl w:val="0"/>
          <w:numId w:val="2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</w:t>
      </w:r>
      <w:proofErr w:type="spellStart"/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некоррелирующие</w:t>
      </w:r>
      <w:proofErr w:type="spellEnd"/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подзапросы. </w:t>
      </w:r>
    </w:p>
    <w:p w14:paraId="4007A768" w14:textId="77777777" w:rsidR="00764C30" w:rsidRPr="00764C30" w:rsidRDefault="00764C30" w:rsidP="00764C30">
      <w:pPr>
        <w:numPr>
          <w:ilvl w:val="0"/>
          <w:numId w:val="2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коррелирующие подзапросы. </w:t>
      </w:r>
    </w:p>
    <w:p w14:paraId="00AE1D9F" w14:textId="77777777" w:rsidR="00764C30" w:rsidRPr="00764C30" w:rsidRDefault="00764C30" w:rsidP="00764C30">
      <w:pPr>
        <w:numPr>
          <w:ilvl w:val="0"/>
          <w:numId w:val="2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применение конструкции IN к подзапросам. </w:t>
      </w:r>
    </w:p>
    <w:p w14:paraId="32B31243" w14:textId="77777777" w:rsidR="00764C30" w:rsidRPr="00764C30" w:rsidRDefault="00764C30" w:rsidP="00764C30">
      <w:pPr>
        <w:numPr>
          <w:ilvl w:val="0"/>
          <w:numId w:val="2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конструкцию ALL. </w:t>
      </w:r>
    </w:p>
    <w:p w14:paraId="1AD06258" w14:textId="77777777" w:rsidR="00764C30" w:rsidRPr="00764C30" w:rsidRDefault="00764C30" w:rsidP="00764C30">
      <w:pPr>
        <w:numPr>
          <w:ilvl w:val="0"/>
          <w:numId w:val="2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конструкцию ANY/SOME. </w:t>
      </w:r>
    </w:p>
    <w:p w14:paraId="47598C51" w14:textId="77777777" w:rsidR="00764C30" w:rsidRPr="00764C30" w:rsidRDefault="00764C30" w:rsidP="00764C30">
      <w:pPr>
        <w:numPr>
          <w:ilvl w:val="0"/>
          <w:numId w:val="2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конструкцию EXISTS. </w:t>
      </w:r>
    </w:p>
    <w:p w14:paraId="5168E66A" w14:textId="77777777" w:rsidR="00764C30" w:rsidRPr="00764C30" w:rsidRDefault="00764C30" w:rsidP="00764C30">
      <w:pPr>
        <w:spacing w:after="0" w:line="240" w:lineRule="auto"/>
        <w:ind w:left="70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05C50B7" w14:textId="77777777" w:rsidR="00764C30" w:rsidRPr="00764C30" w:rsidRDefault="00764C30" w:rsidP="00764C30">
      <w:pPr>
        <w:keepNext/>
        <w:keepLines/>
        <w:spacing w:after="0" w:line="240" w:lineRule="auto"/>
        <w:ind w:left="-5" w:firstLine="709"/>
        <w:jc w:val="both"/>
        <w:outlineLvl w:val="1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bookmarkStart w:id="4" w:name="_Toc306651"/>
      <w:r w:rsidRPr="00764C3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2. Теоретическая часть </w:t>
      </w:r>
      <w:bookmarkEnd w:id="4"/>
    </w:p>
    <w:p w14:paraId="30915F03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зависимости от контекста запрос SELECT может вернуть результат в одном из трех видов: </w:t>
      </w:r>
    </w:p>
    <w:p w14:paraId="53F6CA75" w14:textId="77777777" w:rsidR="00764C30" w:rsidRPr="00764C30" w:rsidRDefault="00764C30" w:rsidP="00764C30">
      <w:pPr>
        <w:numPr>
          <w:ilvl w:val="0"/>
          <w:numId w:val="3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– запрос возвращает набор строк и столбцов;  </w:t>
      </w:r>
    </w:p>
    <w:p w14:paraId="3DC1D893" w14:textId="77777777" w:rsidR="00764C30" w:rsidRPr="00764C30" w:rsidRDefault="00764C30" w:rsidP="00764C30">
      <w:pPr>
        <w:numPr>
          <w:ilvl w:val="0"/>
          <w:numId w:val="3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значений – запрос возвращает значения только одного столбца, но, возможно, в нескольких строках; </w:t>
      </w:r>
    </w:p>
    <w:p w14:paraId="509E52B9" w14:textId="77777777" w:rsidR="00764C30" w:rsidRPr="00764C30" w:rsidRDefault="00764C30" w:rsidP="00764C30">
      <w:pPr>
        <w:numPr>
          <w:ilvl w:val="0"/>
          <w:numId w:val="3"/>
        </w:num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скалярное значение – запрос возвращает значение одного столбца в одной строке. </w:t>
      </w:r>
    </w:p>
    <w:p w14:paraId="64D85C72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запроса можно использовать в других запросах. Место использования запроса зависит от вида возвращаемого значения. </w:t>
      </w:r>
    </w:p>
    <w:p w14:paraId="5B5F6811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предложении SELECT может использоваться только скалярный подзапрос, который возвращает одно значение.  </w:t>
      </w:r>
    </w:p>
    <w:p w14:paraId="7628282B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Подзапросы пишутся в скобках. </w:t>
      </w:r>
    </w:p>
    <w:p w14:paraId="7D99EB35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Подзапросы, которые используются в предложении FROM, должны иметь название для всех столбцов. </w:t>
      </w:r>
    </w:p>
    <w:p w14:paraId="14E15E8C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Подзапросы, которые используются в предложении FROM, должны иметь псевдоним. </w:t>
      </w:r>
    </w:p>
    <w:p w14:paraId="24F4D1F0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Подзапросы, которые используются в предложении WHERE для сравнения со столбцом, должны возвращать значения соответствующего типа. </w:t>
      </w:r>
    </w:p>
    <w:p w14:paraId="5F26BD0D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Подзапросы, которые используются в предложении WHERE для сравнения со столбцом, должны быть вторым операндом оператора сравнения. </w:t>
      </w:r>
    </w:p>
    <w:p w14:paraId="6C2F85E5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вложенный запрос, в свою очередь, может содержать один или более вложенный запрос. В инструкцию можно вложить любое количество запросов (в практике, до 32). Подзапросы выполняются, начиная с самого глубокого. </w:t>
      </w:r>
    </w:p>
    <w:p w14:paraId="76308ACA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Подзапросы бывают коррелирующими и </w:t>
      </w:r>
      <w:proofErr w:type="spellStart"/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некоррелирующими</w:t>
      </w:r>
      <w:proofErr w:type="spellEnd"/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proofErr w:type="spellStart"/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некоррелирующих</w:t>
      </w:r>
      <w:proofErr w:type="spellEnd"/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подзапросах команды выполняются один раз, то есть результат подзапроса не зависит от строк, выбранных в основном запросе. Такой подзапрос выполняется один раз для всего внешнего запроса. </w:t>
      </w:r>
    </w:p>
    <w:p w14:paraId="3F49571A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существуют коррелирующие подзапросы, результаты которых зависят от строк, выбранных в основном запросе. Коррелирующие подзапросы имеют связь с внешним запросом и выполняется столько раз, сколько строк в основном запросе. </w:t>
      </w:r>
    </w:p>
    <w:p w14:paraId="7B9F53B0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коррелирующих подзапросов сильно влияет на эффективность выполнения, поэтому их необходимо использовать только в крайних случаях. </w:t>
      </w:r>
    </w:p>
    <w:p w14:paraId="2A5A7F93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Команду IN можно применить к результатам подзапросов, возвращающих список значений. </w:t>
      </w:r>
    </w:p>
    <w:p w14:paraId="6CDCEEF6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предложении WHERE значение столбца можно сравнить со списками значений, возвращаемых подзапросом. Для этого используются операторы ALL и ANY|SOME.  </w:t>
      </w:r>
    </w:p>
    <w:p w14:paraId="72C834EC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использовании оператора ALL условие в операции сравнения должно быть верно для всех значений, возвращаемых подзапросом. </w:t>
      </w:r>
    </w:p>
    <w:p w14:paraId="05A32EC2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 использовании оператора ANY|SOME условие в операции сравнения должно быть верно для всех значений, возвращаемых подзапросом. </w:t>
      </w:r>
    </w:p>
    <w:p w14:paraId="6045870A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EXISTS проверяет, возвращает ли подзапрос какое-либо значение. Здесь важны не данные, а их существование. </w:t>
      </w:r>
    </w:p>
    <w:p w14:paraId="665A7E2C" w14:textId="77777777" w:rsidR="00764C30" w:rsidRPr="00764C30" w:rsidRDefault="00764C30" w:rsidP="00764C30">
      <w:pPr>
        <w:spacing w:after="0" w:line="240" w:lineRule="auto"/>
        <w:ind w:left="70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A73B45" w14:textId="77777777" w:rsidR="00764C30" w:rsidRPr="00764C30" w:rsidRDefault="00764C30" w:rsidP="00764C30">
      <w:pPr>
        <w:keepNext/>
        <w:keepLines/>
        <w:spacing w:after="0" w:line="240" w:lineRule="auto"/>
        <w:ind w:left="-5" w:firstLine="709"/>
        <w:jc w:val="both"/>
        <w:outlineLvl w:val="1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bookmarkStart w:id="5" w:name="_Toc306652"/>
      <w:r w:rsidRPr="00764C3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3. Практическая часть   </w:t>
      </w:r>
      <w:bookmarkEnd w:id="5"/>
    </w:p>
    <w:p w14:paraId="0299A561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Дана таблица </w:t>
      </w:r>
      <w:r w:rsidRPr="00764C3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Страны: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55"/>
        <w:gridCol w:w="2187"/>
        <w:gridCol w:w="1373"/>
        <w:gridCol w:w="1455"/>
        <w:gridCol w:w="2261"/>
      </w:tblGrid>
      <w:tr w:rsidR="00764C30" w:rsidRPr="00764C30" w14:paraId="3FB71F6D" w14:textId="77777777" w:rsidTr="008C3A41">
        <w:trPr>
          <w:trHeight w:val="339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2F83" w14:textId="77777777" w:rsidR="00764C30" w:rsidRPr="00764C30" w:rsidRDefault="00764C30" w:rsidP="00764C30">
            <w:pPr>
              <w:ind w:left="11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D940E" w14:textId="77777777" w:rsidR="00764C30" w:rsidRPr="00764C30" w:rsidRDefault="00764C30" w:rsidP="00764C30">
            <w:pPr>
              <w:ind w:left="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Столица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90F1" w14:textId="77777777" w:rsidR="00764C30" w:rsidRPr="00764C30" w:rsidRDefault="00764C30" w:rsidP="00764C30">
            <w:pPr>
              <w:ind w:left="113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Площадь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1557" w14:textId="77777777" w:rsidR="00764C30" w:rsidRPr="00764C30" w:rsidRDefault="00764C30" w:rsidP="00764C30">
            <w:pPr>
              <w:ind w:left="94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Население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6F65" w14:textId="77777777" w:rsidR="00764C30" w:rsidRPr="00764C30" w:rsidRDefault="00764C30" w:rsidP="00764C30">
            <w:pPr>
              <w:ind w:left="9"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Континент </w:t>
            </w:r>
          </w:p>
        </w:tc>
      </w:tr>
      <w:tr w:rsidR="00764C30" w:rsidRPr="00764C30" w14:paraId="6048794F" w14:textId="77777777" w:rsidTr="008C3A41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791A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Австрия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D8DA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Вена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AE727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83858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B9B5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8741753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1604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764C30" w:rsidRPr="00764C30" w14:paraId="7FAC28AB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AE3B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Азербайджан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E1CD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Баку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638A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86600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9EE5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9705600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711D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764C30" w:rsidRPr="00764C30" w14:paraId="5D14A130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1EBC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Албания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DA73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Тирана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6AE9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28748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2D28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2866026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406E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764C30" w:rsidRPr="00764C30" w14:paraId="43ABA0F2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977C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Алжир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6336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Алжир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EF80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2381740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AD605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39813722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15375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764C30" w:rsidRPr="00764C30" w14:paraId="13813212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A3E0E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Ангола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6644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Луанда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2DF8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1246700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7942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25831000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9DAF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764C30" w:rsidRPr="00764C30" w14:paraId="2803DB3D" w14:textId="77777777" w:rsidTr="008C3A41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9ACE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Аргентина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A881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Буэнос-Айрес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2445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2766890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48E1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43847000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A31A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Южная Америка </w:t>
            </w:r>
          </w:p>
        </w:tc>
      </w:tr>
      <w:tr w:rsidR="00764C30" w:rsidRPr="00764C30" w14:paraId="5C012D5B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6EE1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Афганистан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7EA9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Кабул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F9D3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647500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0B16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29822848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3983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764C30" w:rsidRPr="00764C30" w14:paraId="3A1D5CA8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E2F0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Бангладеш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FD3BA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Дакка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4570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144000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9C60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160221000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9DBAE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764C30" w:rsidRPr="00764C30" w14:paraId="294934CD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86696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Бахрейн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3BE5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Манама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8AE4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701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F50B3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1397000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D73D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764C30" w:rsidRPr="00764C30" w14:paraId="0BC3D896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56D7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Белиз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630D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Бельмопан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C7C1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22966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35BD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377968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592F7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Северная Америка </w:t>
            </w:r>
          </w:p>
        </w:tc>
      </w:tr>
      <w:tr w:rsidR="00764C30" w:rsidRPr="00764C30" w14:paraId="000B76D2" w14:textId="77777777" w:rsidTr="008C3A41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B793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Белоруссия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6E60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Минск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28F9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207595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B8F7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9498400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B3C5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764C30" w:rsidRPr="00764C30" w14:paraId="37FA74F2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F948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Бельгия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D1255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Брюссель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F975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30528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C849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11250585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56A3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764C30" w:rsidRPr="00764C30" w14:paraId="193E0568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3791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Бенин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6C60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Порто-Ново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6948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112620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B0CC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11167000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13A14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764C30" w:rsidRPr="00764C30" w14:paraId="5E17304F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22F15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Болгария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43B3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София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2E24C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110910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6743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7153784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38A1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764C30" w:rsidRPr="00764C30" w14:paraId="1A62601C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2CE7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Боливия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6A77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Сукре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3B2F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1098580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5FE6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10985059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F4FC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Южная Америка </w:t>
            </w:r>
          </w:p>
        </w:tc>
      </w:tr>
      <w:tr w:rsidR="00764C30" w:rsidRPr="00764C30" w14:paraId="46E34730" w14:textId="77777777" w:rsidTr="008C3A41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DCFB0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Ботсвана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71A5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Габороне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B78F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600370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FC316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2209208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108B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764C30" w:rsidRPr="00764C30" w14:paraId="33D6846C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DA1A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Бразилия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D855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Бразилиа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1A42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8511965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D2699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206081432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A682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Южная Америка </w:t>
            </w:r>
          </w:p>
        </w:tc>
      </w:tr>
      <w:tr w:rsidR="00764C30" w:rsidRPr="00764C30" w14:paraId="3FFA8579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2E9BE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Буркина-Фасо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F4F1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Уагадугу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8FFF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274200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30A9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19034397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8328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764C30" w:rsidRPr="00764C30" w14:paraId="4A1C75CA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5B30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Бутан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9E6F3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Тхимпху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DE00E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47000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4297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784000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7BF6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764C30" w:rsidRPr="00764C30" w14:paraId="2C2BD5EA" w14:textId="77777777" w:rsidTr="008C3A41">
        <w:trPr>
          <w:trHeight w:val="339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6AC2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Великобритания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79B4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Лондон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D771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244820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6DB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65341183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4A01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764C30" w:rsidRPr="00764C30" w14:paraId="3F9F45FE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4BC6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Венгрия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B5A3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Будапешт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9E55D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93030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EEA2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9830485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B27E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764C30" w:rsidRPr="00764C30" w14:paraId="674FC365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0048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Венесуэла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B049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Каракас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AA19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912050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6929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31028637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08D5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Южная Америка </w:t>
            </w:r>
          </w:p>
        </w:tc>
      </w:tr>
      <w:tr w:rsidR="00764C30" w:rsidRPr="00764C30" w14:paraId="3D6D1EAC" w14:textId="77777777" w:rsidTr="008C3A41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7F71E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Восточный Тимор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3CA7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Дили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384CD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14874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4D71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1167242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BEE5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764C30" w:rsidRPr="00764C30" w14:paraId="71A52BEC" w14:textId="77777777" w:rsidTr="008C3A41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9144" w14:textId="77777777" w:rsidR="00764C30" w:rsidRPr="00764C30" w:rsidRDefault="00764C30" w:rsidP="00764C30">
            <w:pPr>
              <w:ind w:left="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Вьетнам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CF1" w14:textId="77777777" w:rsidR="00764C30" w:rsidRPr="00764C30" w:rsidRDefault="00764C30" w:rsidP="00764C3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Ханой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AF13" w14:textId="77777777" w:rsidR="00764C30" w:rsidRPr="00764C30" w:rsidRDefault="00764C30" w:rsidP="00764C30">
            <w:pPr>
              <w:ind w:left="7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329560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70D3" w14:textId="77777777" w:rsidR="00764C30" w:rsidRPr="00764C30" w:rsidRDefault="00764C30" w:rsidP="00764C30">
            <w:pPr>
              <w:ind w:left="7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91713300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317B" w14:textId="77777777" w:rsidR="00764C30" w:rsidRPr="00764C30" w:rsidRDefault="00764C30" w:rsidP="00764C30">
            <w:pPr>
              <w:ind w:firstLine="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C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</w:tbl>
    <w:p w14:paraId="689300D5" w14:textId="77777777" w:rsidR="00764C30" w:rsidRPr="00764C30" w:rsidRDefault="00764C30" w:rsidP="00764C30">
      <w:pPr>
        <w:spacing w:after="0" w:line="240" w:lineRule="auto"/>
        <w:ind w:left="70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93CE35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Пример 1: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 и процентное соотношение их населения к суммарному населению мира: SELECT  </w:t>
      </w:r>
    </w:p>
    <w:p w14:paraId="435AB77F" w14:textId="77777777" w:rsidR="00764C30" w:rsidRPr="00764C30" w:rsidRDefault="00764C30" w:rsidP="00764C30">
      <w:pPr>
        <w:tabs>
          <w:tab w:val="center" w:pos="708"/>
          <w:tab w:val="center" w:pos="198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Название </w:t>
      </w:r>
    </w:p>
    <w:p w14:paraId="0A3E60BA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16116E07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35B6CDB2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40FE069F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6C50DD3F" w14:textId="77777777" w:rsidR="00764C30" w:rsidRPr="00764C30" w:rsidRDefault="00764C30" w:rsidP="00764C30">
      <w:pPr>
        <w:tabs>
          <w:tab w:val="center" w:pos="708"/>
          <w:tab w:val="center" w:pos="38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</w:t>
      </w:r>
      <w:proofErr w:type="gramStart"/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,ROUND(CAST(Население AS FLOAT) * 100 /  </w:t>
      </w:r>
      <w:proofErr w:type="gramEnd"/>
    </w:p>
    <w:p w14:paraId="7544B1C5" w14:textId="77777777" w:rsidR="00764C30" w:rsidRPr="00764C30" w:rsidRDefault="00764C30" w:rsidP="00764C30">
      <w:pPr>
        <w:tabs>
          <w:tab w:val="center" w:pos="708"/>
          <w:tab w:val="center" w:pos="151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( </w:t>
      </w:r>
    </w:p>
    <w:p w14:paraId="6764C461" w14:textId="77777777" w:rsidR="00764C30" w:rsidRPr="00764C30" w:rsidRDefault="00764C30" w:rsidP="00764C30">
      <w:pPr>
        <w:tabs>
          <w:tab w:val="center" w:pos="708"/>
          <w:tab w:val="center" w:pos="1416"/>
          <w:tab w:val="center" w:pos="256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SELECT  </w:t>
      </w:r>
    </w:p>
    <w:p w14:paraId="1FCEBA25" w14:textId="77777777" w:rsidR="00764C30" w:rsidRPr="00764C30" w:rsidRDefault="00764C30" w:rsidP="00764C30">
      <w:pPr>
        <w:tabs>
          <w:tab w:val="center" w:pos="708"/>
          <w:tab w:val="center" w:pos="1416"/>
          <w:tab w:val="center" w:pos="2125"/>
          <w:tab w:val="center" w:pos="371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SUM(Население)  </w:t>
      </w:r>
    </w:p>
    <w:p w14:paraId="58C7EF69" w14:textId="77777777" w:rsidR="00764C30" w:rsidRPr="00764C30" w:rsidRDefault="00764C30" w:rsidP="00764C30">
      <w:pPr>
        <w:tabs>
          <w:tab w:val="center" w:pos="708"/>
          <w:tab w:val="center" w:pos="1416"/>
          <w:tab w:val="center" w:pos="24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FROM </w:t>
      </w:r>
    </w:p>
    <w:p w14:paraId="09388469" w14:textId="77777777" w:rsidR="00764C30" w:rsidRPr="00764C30" w:rsidRDefault="00764C30" w:rsidP="00764C30">
      <w:pPr>
        <w:tabs>
          <w:tab w:val="center" w:pos="708"/>
          <w:tab w:val="center" w:pos="1416"/>
          <w:tab w:val="center" w:pos="2125"/>
          <w:tab w:val="center" w:pos="322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583C6DE2" w14:textId="77777777" w:rsidR="00764C30" w:rsidRPr="00764C30" w:rsidRDefault="00764C30" w:rsidP="00764C30">
      <w:pPr>
        <w:tabs>
          <w:tab w:val="center" w:pos="708"/>
          <w:tab w:val="center" w:pos="233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), 3) AS Процент </w:t>
      </w:r>
    </w:p>
    <w:p w14:paraId="21506AB8" w14:textId="77777777" w:rsidR="00764C30" w:rsidRPr="00764C30" w:rsidRDefault="00764C30" w:rsidP="00764C30">
      <w:pPr>
        <w:spacing w:after="0" w:line="240" w:lineRule="auto"/>
        <w:ind w:left="703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 </w:t>
      </w:r>
    </w:p>
    <w:p w14:paraId="251AD2BD" w14:textId="77777777" w:rsidR="00764C30" w:rsidRPr="00764C30" w:rsidRDefault="00764C30" w:rsidP="00764C30">
      <w:pPr>
        <w:tabs>
          <w:tab w:val="center" w:pos="708"/>
          <w:tab w:val="center" w:pos="180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Страны</w:t>
      </w: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113517D" w14:textId="77777777" w:rsidR="00764C30" w:rsidRPr="00764C30" w:rsidRDefault="00764C30" w:rsidP="00764C30">
      <w:pPr>
        <w:spacing w:after="0" w:line="240" w:lineRule="auto"/>
        <w:ind w:left="703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</w:p>
    <w:p w14:paraId="2D29DE0F" w14:textId="77777777" w:rsidR="00764C30" w:rsidRPr="00764C30" w:rsidRDefault="00764C30" w:rsidP="00764C30">
      <w:pPr>
        <w:tabs>
          <w:tab w:val="center" w:pos="708"/>
          <w:tab w:val="center" w:pos="219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</w:t>
      </w: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 </w:t>
      </w:r>
    </w:p>
    <w:p w14:paraId="3A38C163" w14:textId="77777777" w:rsidR="00764C30" w:rsidRPr="00764C30" w:rsidRDefault="00764C30" w:rsidP="00764C30">
      <w:pPr>
        <w:spacing w:after="0" w:line="240" w:lineRule="auto"/>
        <w:ind w:left="708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E5FC7EF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Пример 2: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 мира, население которых больше, чем среднее население всех стран мира: SELECT  </w:t>
      </w:r>
    </w:p>
    <w:p w14:paraId="2B85F4EA" w14:textId="77777777" w:rsidR="00764C30" w:rsidRPr="00764C30" w:rsidRDefault="00764C30" w:rsidP="00764C30">
      <w:pPr>
        <w:tabs>
          <w:tab w:val="center" w:pos="708"/>
          <w:tab w:val="center" w:pos="198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Название </w:t>
      </w:r>
    </w:p>
    <w:p w14:paraId="4D118DB9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3576CE72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29DAB5E5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4680DACC" w14:textId="77777777" w:rsidR="00764C30" w:rsidRPr="00764C30" w:rsidRDefault="00764C30" w:rsidP="00764C30">
      <w:pPr>
        <w:spacing w:after="0" w:line="240" w:lineRule="auto"/>
        <w:ind w:left="703" w:right="5973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FROM  </w:t>
      </w:r>
    </w:p>
    <w:p w14:paraId="58569E52" w14:textId="77777777" w:rsidR="00764C30" w:rsidRPr="00764C30" w:rsidRDefault="00764C30" w:rsidP="00764C30">
      <w:pPr>
        <w:tabs>
          <w:tab w:val="center" w:pos="708"/>
          <w:tab w:val="center" w:pos="180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0E04A44E" w14:textId="77777777" w:rsidR="00764C30" w:rsidRPr="00764C30" w:rsidRDefault="00764C30" w:rsidP="00764C30">
      <w:pPr>
        <w:spacing w:after="0" w:line="240" w:lineRule="auto"/>
        <w:ind w:left="703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6320091E" w14:textId="77777777" w:rsidR="00764C30" w:rsidRPr="00764C30" w:rsidRDefault="00764C30" w:rsidP="00764C30">
      <w:pPr>
        <w:tabs>
          <w:tab w:val="center" w:pos="708"/>
          <w:tab w:val="center" w:pos="212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Население &gt; ( </w:t>
      </w:r>
      <w:proofErr w:type="gramEnd"/>
    </w:p>
    <w:p w14:paraId="5F0ABA5C" w14:textId="77777777" w:rsidR="00764C30" w:rsidRPr="00764C30" w:rsidRDefault="00764C30" w:rsidP="00764C30">
      <w:pPr>
        <w:tabs>
          <w:tab w:val="center" w:pos="708"/>
          <w:tab w:val="center" w:pos="1416"/>
          <w:tab w:val="center" w:pos="256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SELECT  </w:t>
      </w:r>
    </w:p>
    <w:p w14:paraId="399C3BEE" w14:textId="77777777" w:rsidR="00764C30" w:rsidRPr="00764C30" w:rsidRDefault="00764C30" w:rsidP="00764C30">
      <w:pPr>
        <w:tabs>
          <w:tab w:val="center" w:pos="708"/>
          <w:tab w:val="center" w:pos="1416"/>
          <w:tab w:val="center" w:pos="2125"/>
          <w:tab w:val="center" w:pos="371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AVG(Население)  </w:t>
      </w:r>
    </w:p>
    <w:p w14:paraId="39B3F181" w14:textId="77777777" w:rsidR="00764C30" w:rsidRPr="00764C30" w:rsidRDefault="00764C30" w:rsidP="00764C30">
      <w:pPr>
        <w:tabs>
          <w:tab w:val="center" w:pos="708"/>
          <w:tab w:val="center" w:pos="1416"/>
          <w:tab w:val="center" w:pos="24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FROM </w:t>
      </w:r>
    </w:p>
    <w:p w14:paraId="4744A5C0" w14:textId="77777777" w:rsidR="00764C30" w:rsidRPr="00764C30" w:rsidRDefault="00764C30" w:rsidP="00764C30">
      <w:pPr>
        <w:tabs>
          <w:tab w:val="center" w:pos="708"/>
          <w:tab w:val="center" w:pos="1416"/>
          <w:tab w:val="center" w:pos="2125"/>
          <w:tab w:val="center" w:pos="32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Страны) </w:t>
      </w:r>
    </w:p>
    <w:p w14:paraId="2F977FF5" w14:textId="77777777" w:rsidR="00764C30" w:rsidRPr="00764C30" w:rsidRDefault="00764C30" w:rsidP="00764C30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Пример 3: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подзапроса вывести список африканских стран, население которых больше 50 млн. чел.: SELECT  </w:t>
      </w:r>
    </w:p>
    <w:p w14:paraId="62149F3C" w14:textId="77777777" w:rsidR="00764C30" w:rsidRPr="00764C30" w:rsidRDefault="00764C30" w:rsidP="00764C30">
      <w:pPr>
        <w:tabs>
          <w:tab w:val="center" w:pos="708"/>
          <w:tab w:val="center" w:pos="198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Название </w:t>
      </w:r>
    </w:p>
    <w:p w14:paraId="4C2DBAB4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1160798A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3D23570F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0FCFAF92" w14:textId="77777777" w:rsidR="00764C30" w:rsidRPr="00764C30" w:rsidRDefault="00764C30" w:rsidP="00764C30">
      <w:pPr>
        <w:tabs>
          <w:tab w:val="center" w:pos="1474"/>
          <w:tab w:val="center" w:pos="283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</w:t>
      </w:r>
    </w:p>
    <w:p w14:paraId="2D8F34B4" w14:textId="77777777" w:rsidR="00764C30" w:rsidRPr="00764C30" w:rsidRDefault="00764C30" w:rsidP="00764C30">
      <w:pPr>
        <w:spacing w:after="0" w:line="240" w:lineRule="auto"/>
        <w:ind w:left="703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69E5ADDD" w14:textId="77777777" w:rsidR="00764C30" w:rsidRPr="00764C30" w:rsidRDefault="00764C30" w:rsidP="00764C30">
      <w:pPr>
        <w:tabs>
          <w:tab w:val="center" w:pos="708"/>
          <w:tab w:val="center" w:pos="14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 </w:t>
      </w:r>
    </w:p>
    <w:p w14:paraId="2B4BD446" w14:textId="77777777" w:rsidR="00764C30" w:rsidRPr="00764C30" w:rsidRDefault="00764C30" w:rsidP="00764C30">
      <w:pPr>
        <w:tabs>
          <w:tab w:val="center" w:pos="708"/>
          <w:tab w:val="center" w:pos="185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SELECT  </w:t>
      </w:r>
    </w:p>
    <w:p w14:paraId="171B44DE" w14:textId="77777777" w:rsidR="00764C30" w:rsidRPr="00764C30" w:rsidRDefault="00764C30" w:rsidP="00764C30">
      <w:pPr>
        <w:tabs>
          <w:tab w:val="center" w:pos="708"/>
          <w:tab w:val="center" w:pos="1416"/>
          <w:tab w:val="center" w:pos="260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Название </w:t>
      </w:r>
    </w:p>
    <w:p w14:paraId="0C2DBE69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51EE79BE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44C13F52" w14:textId="77777777" w:rsidR="00764C30" w:rsidRPr="00764C30" w:rsidRDefault="00764C30" w:rsidP="00764C30">
      <w:pPr>
        <w:spacing w:after="0" w:line="240" w:lineRule="auto"/>
        <w:ind w:left="703"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44A709B3" w14:textId="77777777" w:rsidR="00764C30" w:rsidRPr="00764C30" w:rsidRDefault="00764C30" w:rsidP="00764C30">
      <w:pPr>
        <w:tabs>
          <w:tab w:val="center" w:pos="1474"/>
          <w:tab w:val="center" w:pos="283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</w:t>
      </w:r>
    </w:p>
    <w:p w14:paraId="572BFADB" w14:textId="77777777" w:rsidR="00764C30" w:rsidRPr="00764C30" w:rsidRDefault="00764C30" w:rsidP="00764C30">
      <w:pPr>
        <w:tabs>
          <w:tab w:val="center" w:pos="708"/>
          <w:tab w:val="center" w:pos="17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FROM  </w:t>
      </w:r>
    </w:p>
    <w:p w14:paraId="4D4393CD" w14:textId="77777777" w:rsidR="00764C30" w:rsidRPr="00764C30" w:rsidRDefault="00764C30" w:rsidP="00764C30">
      <w:pPr>
        <w:tabs>
          <w:tab w:val="center" w:pos="708"/>
          <w:tab w:val="center" w:pos="1416"/>
          <w:tab w:val="center" w:pos="251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3489FD0F" w14:textId="77777777" w:rsidR="00764C30" w:rsidRPr="00764C30" w:rsidRDefault="00764C30" w:rsidP="00764C30">
      <w:pPr>
        <w:tabs>
          <w:tab w:val="center" w:pos="708"/>
          <w:tab w:val="center" w:pos="184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WHERE </w:t>
      </w:r>
    </w:p>
    <w:p w14:paraId="2CBDFD45" w14:textId="77777777" w:rsidR="00764C30" w:rsidRPr="00764C30" w:rsidRDefault="00764C30" w:rsidP="00764C30">
      <w:pPr>
        <w:tabs>
          <w:tab w:val="center" w:pos="708"/>
          <w:tab w:val="center" w:pos="1416"/>
          <w:tab w:val="center" w:pos="340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Континент = 'Африка') A </w:t>
      </w:r>
    </w:p>
    <w:p w14:paraId="0FAA0B39" w14:textId="77777777" w:rsidR="00764C30" w:rsidRPr="00764C30" w:rsidRDefault="00764C30" w:rsidP="00764C30">
      <w:pPr>
        <w:spacing w:after="0" w:line="240" w:lineRule="auto"/>
        <w:ind w:left="703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097D444E" w14:textId="77777777" w:rsidR="00764C30" w:rsidRPr="00764C30" w:rsidRDefault="00764C30" w:rsidP="00764C30">
      <w:pPr>
        <w:tabs>
          <w:tab w:val="center" w:pos="708"/>
          <w:tab w:val="center" w:pos="25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Население &gt; 50000000 </w:t>
      </w:r>
    </w:p>
    <w:p w14:paraId="25B21976" w14:textId="77777777" w:rsidR="00764C30" w:rsidRPr="00764C30" w:rsidRDefault="00764C30" w:rsidP="00764C30">
      <w:pPr>
        <w:spacing w:after="0" w:line="240" w:lineRule="auto"/>
        <w:ind w:left="70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sectPr w:rsidR="00764C30" w:rsidRPr="00764C30" w:rsidSect="00DF4B2E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20FA4"/>
    <w:multiLevelType w:val="hybridMultilevel"/>
    <w:tmpl w:val="8110CF7C"/>
    <w:lvl w:ilvl="0" w:tplc="4FF6E4A2">
      <w:start w:val="1"/>
      <w:numFmt w:val="bullet"/>
      <w:lvlText w:val="–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E6B31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38436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B6974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A0927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7E11E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CAA5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EE28A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E41AD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7F04210"/>
    <w:multiLevelType w:val="hybridMultilevel"/>
    <w:tmpl w:val="42AAD004"/>
    <w:lvl w:ilvl="0" w:tplc="AE626E6E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385D5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22A67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E06E7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BA7E9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08EDE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8C2E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C7B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54F5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75144F44"/>
    <w:multiLevelType w:val="hybridMultilevel"/>
    <w:tmpl w:val="5F187A96"/>
    <w:lvl w:ilvl="0" w:tplc="656C517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8C04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A63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DF0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488D2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1ABA7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4EB1B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1AC1E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B005A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6807099"/>
    <w:multiLevelType w:val="hybridMultilevel"/>
    <w:tmpl w:val="FF3C27FE"/>
    <w:lvl w:ilvl="0" w:tplc="84B477A4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66A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042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3AED0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46338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1A81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CDBA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818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C3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B2E"/>
    <w:rsid w:val="002C3264"/>
    <w:rsid w:val="004B5547"/>
    <w:rsid w:val="004D7AAB"/>
    <w:rsid w:val="005B467E"/>
    <w:rsid w:val="00764C30"/>
    <w:rsid w:val="00821F99"/>
    <w:rsid w:val="00A04F60"/>
    <w:rsid w:val="00C80581"/>
    <w:rsid w:val="00CC0BC0"/>
    <w:rsid w:val="00DF4B2E"/>
    <w:rsid w:val="00FC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344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C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F4B2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764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C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F4B2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764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6</cp:revision>
  <dcterms:created xsi:type="dcterms:W3CDTF">2023-01-18T18:11:00Z</dcterms:created>
  <dcterms:modified xsi:type="dcterms:W3CDTF">2024-01-16T14:00:00Z</dcterms:modified>
</cp:coreProperties>
</file>