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40B2A4FF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9F2FC1">
        <w:rPr>
          <w:b/>
          <w:sz w:val="32"/>
          <w:szCs w:val="28"/>
        </w:rPr>
        <w:t>9</w:t>
      </w:r>
    </w:p>
    <w:p w14:paraId="5242C319" w14:textId="1ACD57FE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9F2FC1">
        <w:rPr>
          <w:b/>
          <w:sz w:val="32"/>
          <w:szCs w:val="28"/>
        </w:rPr>
        <w:t>Изучение</w:t>
      </w:r>
      <w:r w:rsidR="00FD1876">
        <w:rPr>
          <w:b/>
          <w:sz w:val="32"/>
          <w:szCs w:val="28"/>
        </w:rPr>
        <w:t xml:space="preserve"> </w:t>
      </w:r>
      <w:r w:rsidR="009F2FC1">
        <w:rPr>
          <w:b/>
          <w:sz w:val="32"/>
          <w:szCs w:val="28"/>
        </w:rPr>
        <w:t>команд</w:t>
      </w:r>
      <w:r w:rsidR="00FD1876">
        <w:rPr>
          <w:b/>
          <w:sz w:val="32"/>
          <w:szCs w:val="28"/>
        </w:rPr>
        <w:t xml:space="preserve"> </w:t>
      </w:r>
      <w:r w:rsidR="009F2FC1">
        <w:rPr>
          <w:b/>
          <w:sz w:val="32"/>
          <w:szCs w:val="28"/>
        </w:rPr>
        <w:t>создания</w:t>
      </w:r>
      <w:r w:rsidR="00FD1876">
        <w:rPr>
          <w:b/>
          <w:sz w:val="32"/>
          <w:szCs w:val="28"/>
        </w:rPr>
        <w:t xml:space="preserve"> </w:t>
      </w:r>
      <w:r w:rsidR="009F2FC1">
        <w:rPr>
          <w:b/>
          <w:sz w:val="32"/>
          <w:szCs w:val="28"/>
        </w:rPr>
        <w:t>и</w:t>
      </w:r>
      <w:r w:rsidR="00FD1876">
        <w:rPr>
          <w:b/>
          <w:sz w:val="32"/>
          <w:szCs w:val="28"/>
        </w:rPr>
        <w:t xml:space="preserve"> </w:t>
      </w:r>
      <w:r w:rsidR="009F2FC1">
        <w:rPr>
          <w:b/>
          <w:sz w:val="32"/>
          <w:szCs w:val="28"/>
        </w:rPr>
        <w:t>удаления</w:t>
      </w:r>
      <w:r w:rsidR="00FD1876">
        <w:rPr>
          <w:b/>
          <w:sz w:val="32"/>
          <w:szCs w:val="28"/>
        </w:rPr>
        <w:t xml:space="preserve"> </w:t>
      </w:r>
      <w:r w:rsidR="009F2FC1">
        <w:rPr>
          <w:b/>
          <w:sz w:val="32"/>
          <w:szCs w:val="28"/>
        </w:rPr>
        <w:t>БД</w:t>
      </w:r>
      <w:r w:rsidR="00FD1876">
        <w:rPr>
          <w:b/>
          <w:sz w:val="32"/>
          <w:szCs w:val="28"/>
        </w:rPr>
        <w:t xml:space="preserve"> </w:t>
      </w:r>
      <w:r w:rsidR="009F2FC1">
        <w:rPr>
          <w:b/>
          <w:sz w:val="32"/>
          <w:szCs w:val="28"/>
        </w:rPr>
        <w:t>и</w:t>
      </w:r>
      <w:r w:rsidR="00FD1876">
        <w:rPr>
          <w:b/>
          <w:sz w:val="32"/>
          <w:szCs w:val="28"/>
        </w:rPr>
        <w:t xml:space="preserve"> </w:t>
      </w:r>
      <w:r w:rsidR="009F2FC1">
        <w:rPr>
          <w:b/>
          <w:sz w:val="32"/>
          <w:szCs w:val="28"/>
        </w:rPr>
        <w:t>таблиц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2BA4181B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9F2FC1">
        <w:rPr>
          <w:bCs/>
          <w:color w:val="000000"/>
        </w:rPr>
        <w:t>1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430C8408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540A843C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9F2FC1">
        <w:rPr>
          <w:b/>
        </w:rPr>
        <w:t>9</w:t>
      </w:r>
    </w:p>
    <w:p w14:paraId="676C4F09" w14:textId="70B56785" w:rsidR="00D83129" w:rsidRPr="00D83129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color w:val="000000"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9F2FC1">
        <w:rPr>
          <w:b/>
        </w:rPr>
        <w:t>Изучение</w:t>
      </w:r>
      <w:r w:rsidR="00FD1876">
        <w:rPr>
          <w:b/>
        </w:rPr>
        <w:t xml:space="preserve"> </w:t>
      </w:r>
      <w:r w:rsidR="009F2FC1">
        <w:rPr>
          <w:b/>
        </w:rPr>
        <w:t>команд</w:t>
      </w:r>
      <w:r w:rsidR="00FD1876">
        <w:rPr>
          <w:b/>
        </w:rPr>
        <w:t xml:space="preserve"> </w:t>
      </w:r>
      <w:r w:rsidR="009F2FC1">
        <w:rPr>
          <w:b/>
        </w:rPr>
        <w:t>создания</w:t>
      </w:r>
      <w:r w:rsidR="00FD1876">
        <w:rPr>
          <w:b/>
        </w:rPr>
        <w:t xml:space="preserve"> </w:t>
      </w:r>
      <w:r w:rsidR="009F2FC1">
        <w:rPr>
          <w:b/>
        </w:rPr>
        <w:t>и</w:t>
      </w:r>
      <w:r w:rsidR="00FD1876">
        <w:rPr>
          <w:b/>
        </w:rPr>
        <w:t xml:space="preserve"> </w:t>
      </w:r>
      <w:r w:rsidR="009F2FC1">
        <w:rPr>
          <w:b/>
        </w:rPr>
        <w:t>удаления</w:t>
      </w:r>
      <w:r w:rsidR="00FD1876">
        <w:rPr>
          <w:b/>
        </w:rPr>
        <w:t xml:space="preserve"> </w:t>
      </w:r>
      <w:r w:rsidR="009F2FC1">
        <w:rPr>
          <w:b/>
        </w:rPr>
        <w:t>БД</w:t>
      </w:r>
      <w:r w:rsidR="00FD1876">
        <w:rPr>
          <w:b/>
        </w:rPr>
        <w:t xml:space="preserve"> </w:t>
      </w:r>
      <w:r w:rsidR="009F2FC1">
        <w:rPr>
          <w:b/>
        </w:rPr>
        <w:t>и</w:t>
      </w:r>
      <w:r w:rsidR="00FD1876">
        <w:rPr>
          <w:b/>
        </w:rPr>
        <w:t xml:space="preserve"> </w:t>
      </w:r>
      <w:r w:rsidR="009F2FC1">
        <w:rPr>
          <w:b/>
        </w:rPr>
        <w:t>таблиц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5718F195" w14:textId="6FD6E916" w:rsidR="004473C1" w:rsidRPr="00F074A4" w:rsidRDefault="004473C1" w:rsidP="00775872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F074A4">
        <w:t>Изучить</w:t>
      </w:r>
      <w:r w:rsidR="00FD1876">
        <w:t xml:space="preserve"> </w:t>
      </w:r>
      <w:r w:rsidRPr="00F074A4">
        <w:t>создание</w:t>
      </w:r>
      <w:r w:rsidR="00FD1876">
        <w:t xml:space="preserve"> </w:t>
      </w:r>
      <w:r w:rsidRPr="00F074A4">
        <w:t>базы</w:t>
      </w:r>
      <w:r w:rsidR="00FD1876">
        <w:t xml:space="preserve"> </w:t>
      </w:r>
      <w:r w:rsidRPr="00F074A4">
        <w:t>данных.</w:t>
      </w:r>
    </w:p>
    <w:p w14:paraId="72F8C9CD" w14:textId="56241695" w:rsidR="004473C1" w:rsidRPr="00F074A4" w:rsidRDefault="004473C1" w:rsidP="00775872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F074A4">
        <w:t>Изучить</w:t>
      </w:r>
      <w:r w:rsidR="00FD1876">
        <w:t xml:space="preserve"> </w:t>
      </w:r>
      <w:r w:rsidRPr="00F074A4">
        <w:t>удаление</w:t>
      </w:r>
      <w:r w:rsidR="00FD1876">
        <w:t xml:space="preserve"> </w:t>
      </w:r>
      <w:r w:rsidRPr="00F074A4">
        <w:t>базы</w:t>
      </w:r>
      <w:r w:rsidR="00FD1876">
        <w:t xml:space="preserve"> </w:t>
      </w:r>
      <w:r w:rsidRPr="00F074A4">
        <w:t>данных.</w:t>
      </w:r>
    </w:p>
    <w:p w14:paraId="4D62B429" w14:textId="29786A1E" w:rsidR="004473C1" w:rsidRPr="00F074A4" w:rsidRDefault="004473C1" w:rsidP="00775872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F074A4">
        <w:t>Изучить</w:t>
      </w:r>
      <w:r w:rsidR="00FD1876">
        <w:t xml:space="preserve"> </w:t>
      </w:r>
      <w:r w:rsidRPr="00F074A4">
        <w:t>создание</w:t>
      </w:r>
      <w:r w:rsidR="00FD1876">
        <w:t xml:space="preserve"> </w:t>
      </w:r>
      <w:r w:rsidRPr="00F074A4">
        <w:t>таблиц.</w:t>
      </w:r>
    </w:p>
    <w:p w14:paraId="5EA657F1" w14:textId="0F0922CE" w:rsidR="004473C1" w:rsidRPr="00F074A4" w:rsidRDefault="004473C1" w:rsidP="00775872">
      <w:pPr>
        <w:numPr>
          <w:ilvl w:val="0"/>
          <w:numId w:val="2"/>
        </w:numPr>
        <w:spacing w:line="360" w:lineRule="auto"/>
        <w:ind w:left="0" w:firstLine="709"/>
        <w:jc w:val="both"/>
      </w:pPr>
      <w:r w:rsidRPr="00F074A4">
        <w:t>Изучить</w:t>
      </w:r>
      <w:r w:rsidR="00FD1876">
        <w:t xml:space="preserve"> </w:t>
      </w:r>
      <w:r w:rsidRPr="00F074A4">
        <w:t>удаление</w:t>
      </w:r>
      <w:r w:rsidR="00FD1876">
        <w:t xml:space="preserve"> </w:t>
      </w:r>
      <w:r w:rsidRPr="00F074A4">
        <w:t>таблиц.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38022BC3" w14:textId="1F96D2FF" w:rsidR="00CE4737" w:rsidRDefault="00CE4737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</w:t>
      </w:r>
      <w:r w:rsidR="00FD1876">
        <w:t xml:space="preserve"> </w:t>
      </w:r>
      <w:r>
        <w:t>создана</w:t>
      </w:r>
      <w:r w:rsidR="00FD1876">
        <w:t xml:space="preserve"> </w:t>
      </w:r>
      <w:r>
        <w:t>база</w:t>
      </w:r>
      <w:r w:rsidR="00FD1876">
        <w:t xml:space="preserve"> </w:t>
      </w:r>
      <w:r>
        <w:t>данных</w:t>
      </w:r>
      <w:r w:rsidR="00FD1876">
        <w:t xml:space="preserve"> </w:t>
      </w:r>
      <w:r>
        <w:t>«ПЗ0</w:t>
      </w:r>
      <w:r w:rsidR="00CD34FC">
        <w:t>9</w:t>
      </w:r>
      <w:r>
        <w:t>_Рыбалев»,</w:t>
      </w:r>
      <w:r w:rsidR="00FD1876">
        <w:t xml:space="preserve"> </w:t>
      </w:r>
      <w:r>
        <w:t>в</w:t>
      </w:r>
      <w:r w:rsidR="00FD1876">
        <w:t xml:space="preserve"> </w:t>
      </w:r>
      <w:r>
        <w:t>ней</w:t>
      </w:r>
      <w:r w:rsidR="00FD1876">
        <w:t xml:space="preserve"> </w:t>
      </w:r>
      <w:r>
        <w:t>был</w:t>
      </w:r>
      <w:r w:rsidR="00CD34FC">
        <w:t>и</w:t>
      </w:r>
      <w:r w:rsidR="00FD1876">
        <w:t xml:space="preserve"> </w:t>
      </w:r>
      <w:r>
        <w:t>создан</w:t>
      </w:r>
      <w:r w:rsidR="00CD34FC">
        <w:t>ы</w:t>
      </w:r>
      <w:r w:rsidR="00FD1876">
        <w:t xml:space="preserve"> </w:t>
      </w:r>
      <w:r w:rsidR="00E6076F">
        <w:t>таблиц</w:t>
      </w:r>
      <w:r w:rsidR="00CD34FC">
        <w:t>ы</w:t>
      </w:r>
      <w:r w:rsidR="00FD1876">
        <w:t xml:space="preserve"> </w:t>
      </w:r>
      <w:r w:rsidR="00E6076F">
        <w:t>«Страны»</w:t>
      </w:r>
      <w:r w:rsidR="00FD1876">
        <w:t xml:space="preserve"> </w:t>
      </w:r>
      <w:r w:rsidR="00CD34FC">
        <w:t>и</w:t>
      </w:r>
      <w:r w:rsidR="00FD1876">
        <w:t xml:space="preserve"> </w:t>
      </w:r>
      <w:r w:rsidR="00CD34FC">
        <w:t>«Управление»</w:t>
      </w:r>
      <w:r>
        <w:t>.</w:t>
      </w:r>
      <w:r w:rsidR="00FD1876">
        <w:t xml:space="preserve"> </w:t>
      </w:r>
      <w:r w:rsidR="00E6076F">
        <w:t>Т</w:t>
      </w:r>
      <w:r>
        <w:t>аблиц</w:t>
      </w:r>
      <w:r w:rsidR="00CD34FC">
        <w:t>ы</w:t>
      </w:r>
      <w:r w:rsidR="00FD1876">
        <w:t xml:space="preserve"> </w:t>
      </w:r>
      <w:r>
        <w:t>был</w:t>
      </w:r>
      <w:r w:rsidR="00CD34FC">
        <w:t>и</w:t>
      </w:r>
      <w:r w:rsidR="00FD1876">
        <w:t xml:space="preserve"> </w:t>
      </w:r>
      <w:r>
        <w:t>заполнен</w:t>
      </w:r>
      <w:r w:rsidR="00E6076F">
        <w:t>а</w:t>
      </w:r>
      <w:r w:rsidR="00FD1876">
        <w:t xml:space="preserve"> </w:t>
      </w:r>
      <w:r w:rsidR="00CD34FC">
        <w:t>соответствующими</w:t>
      </w:r>
      <w:r w:rsidR="00FD1876">
        <w:t xml:space="preserve"> </w:t>
      </w:r>
      <w:r>
        <w:t>данными.</w:t>
      </w:r>
    </w:p>
    <w:p w14:paraId="523EF8BE" w14:textId="435D9420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656E0B50" w14:textId="655C57BE" w:rsidR="00ED28E9" w:rsidRDefault="00E6076F" w:rsidP="00CD34FC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6076F">
        <w:rPr>
          <w:bCs/>
          <w:iCs/>
        </w:rPr>
        <w:t>Пример</w:t>
      </w:r>
      <w:r w:rsidR="00FD1876">
        <w:rPr>
          <w:bCs/>
          <w:iCs/>
        </w:rPr>
        <w:t xml:space="preserve"> </w:t>
      </w:r>
      <w:r w:rsidRPr="00E6076F">
        <w:rPr>
          <w:bCs/>
          <w:iCs/>
        </w:rPr>
        <w:t>1:</w:t>
      </w:r>
      <w:r w:rsidR="00FD1876">
        <w:rPr>
          <w:bCs/>
          <w:iCs/>
        </w:rPr>
        <w:t xml:space="preserve"> </w:t>
      </w:r>
      <w:r w:rsidR="00CD34FC" w:rsidRPr="00F074A4">
        <w:t>Создать</w:t>
      </w:r>
      <w:r w:rsidR="00FD1876">
        <w:t xml:space="preserve"> </w:t>
      </w:r>
      <w:r w:rsidR="00CD34FC" w:rsidRPr="00F074A4">
        <w:t>таблицу</w:t>
      </w:r>
      <w:r w:rsidR="00FD1876">
        <w:t xml:space="preserve"> </w:t>
      </w:r>
      <w:r w:rsidR="00CD34FC" w:rsidRPr="00F074A4">
        <w:t>«Управление»</w:t>
      </w:r>
      <w:r w:rsidR="00ED28E9" w:rsidRPr="00ED28E9">
        <w:rPr>
          <w:bCs/>
          <w:iCs/>
          <w:color w:val="000000"/>
        </w:rPr>
        <w:t>.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Таблица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«Управление»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была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создана.</w:t>
      </w:r>
    </w:p>
    <w:p w14:paraId="152BEB03" w14:textId="524913F5" w:rsidR="00075E9D" w:rsidRPr="00ED28E9" w:rsidRDefault="00075E9D" w:rsidP="00CD34FC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CD34FC">
        <w:t>Пример</w:t>
      </w:r>
      <w:r w:rsidR="00FD1876">
        <w:t xml:space="preserve"> </w:t>
      </w:r>
      <w:r w:rsidRPr="00CD34FC">
        <w:t>2</w:t>
      </w:r>
      <w:proofErr w:type="gramStart"/>
      <w:r w:rsidRPr="00CD34FC">
        <w:t>:</w:t>
      </w:r>
      <w:r w:rsidR="00FD1876">
        <w:t xml:space="preserve"> </w:t>
      </w:r>
      <w:r w:rsidR="00CD34FC" w:rsidRPr="00F074A4">
        <w:t>Удалить</w:t>
      </w:r>
      <w:proofErr w:type="gramEnd"/>
      <w:r w:rsidR="00FD1876">
        <w:t xml:space="preserve"> </w:t>
      </w:r>
      <w:r w:rsidR="00CD34FC" w:rsidRPr="00F074A4">
        <w:t>таблицу</w:t>
      </w:r>
      <w:r w:rsidR="00FD1876">
        <w:t xml:space="preserve"> </w:t>
      </w:r>
      <w:r w:rsidR="00CD34FC" w:rsidRPr="00F074A4">
        <w:t>«Управление</w:t>
      </w:r>
      <w:r w:rsidRPr="00CD34FC">
        <w:t>.</w:t>
      </w:r>
      <w:r w:rsidR="00FD1876">
        <w:t xml:space="preserve"> </w:t>
      </w:r>
      <w:r w:rsidR="00CD34FC">
        <w:t>Таблица</w:t>
      </w:r>
      <w:r w:rsidR="00FD1876">
        <w:t xml:space="preserve"> </w:t>
      </w:r>
      <w:r w:rsidR="00CD34FC">
        <w:t>«Управление»</w:t>
      </w:r>
      <w:r w:rsidR="00FD1876">
        <w:t xml:space="preserve"> </w:t>
      </w:r>
      <w:r w:rsidR="00CD34FC">
        <w:t>была</w:t>
      </w:r>
      <w:r w:rsidR="00FD1876">
        <w:t xml:space="preserve"> </w:t>
      </w:r>
      <w:r w:rsidR="00CD34FC">
        <w:t>удалена.</w:t>
      </w:r>
    </w:p>
    <w:p w14:paraId="3868B002" w14:textId="46D6F3D1" w:rsidR="00075E9D" w:rsidRDefault="00075E9D" w:rsidP="00987DA9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6076F">
        <w:rPr>
          <w:bCs/>
          <w:iCs/>
        </w:rPr>
        <w:t>Пример</w:t>
      </w:r>
      <w:r w:rsidR="00FD1876">
        <w:rPr>
          <w:bCs/>
          <w:iCs/>
        </w:rPr>
        <w:t xml:space="preserve"> </w:t>
      </w:r>
      <w:r>
        <w:rPr>
          <w:bCs/>
          <w:iCs/>
        </w:rPr>
        <w:t>3</w:t>
      </w:r>
      <w:r w:rsidRPr="00E6076F">
        <w:rPr>
          <w:bCs/>
          <w:iCs/>
        </w:rPr>
        <w:t>:</w:t>
      </w:r>
      <w:r w:rsidR="00FD1876">
        <w:rPr>
          <w:bCs/>
          <w:iCs/>
        </w:rPr>
        <w:t xml:space="preserve"> </w:t>
      </w:r>
      <w:r w:rsidR="00CD34FC" w:rsidRPr="00F074A4">
        <w:t>Создать</w:t>
      </w:r>
      <w:r w:rsidR="00FD1876">
        <w:t xml:space="preserve"> </w:t>
      </w:r>
      <w:r w:rsidR="00CD34FC" w:rsidRPr="00F074A4">
        <w:t>таблицу</w:t>
      </w:r>
      <w:r w:rsidR="00FD1876">
        <w:t xml:space="preserve"> </w:t>
      </w:r>
      <w:r w:rsidR="00CD34FC" w:rsidRPr="00F074A4">
        <w:t>«Управление»,</w:t>
      </w:r>
      <w:r w:rsidR="00FD1876">
        <w:t xml:space="preserve"> </w:t>
      </w:r>
      <w:r w:rsidR="00CD34FC" w:rsidRPr="00F074A4">
        <w:t>значения</w:t>
      </w:r>
      <w:r w:rsidR="00FD1876">
        <w:t xml:space="preserve"> </w:t>
      </w:r>
      <w:r w:rsidR="00CD34FC" w:rsidRPr="00F074A4">
        <w:t>столбца</w:t>
      </w:r>
      <w:r w:rsidR="00FD1876">
        <w:t xml:space="preserve"> </w:t>
      </w:r>
      <w:r w:rsidR="00CD34FC" w:rsidRPr="00F074A4">
        <w:t>«ID»</w:t>
      </w:r>
      <w:r w:rsidR="00FD1876">
        <w:t xml:space="preserve"> </w:t>
      </w:r>
      <w:r w:rsidR="00CD34FC" w:rsidRPr="00F074A4">
        <w:t>сделать</w:t>
      </w:r>
      <w:r w:rsidR="00FD1876">
        <w:t xml:space="preserve"> </w:t>
      </w:r>
      <w:r w:rsidR="00CD34FC" w:rsidRPr="00F074A4">
        <w:t>уникальными,</w:t>
      </w:r>
      <w:r w:rsidR="00FD1876">
        <w:t xml:space="preserve"> </w:t>
      </w:r>
      <w:r w:rsidR="00CD34FC" w:rsidRPr="00F074A4">
        <w:t>а</w:t>
      </w:r>
      <w:r w:rsidR="00FD1876">
        <w:t xml:space="preserve"> </w:t>
      </w:r>
      <w:r w:rsidR="00CD34FC" w:rsidRPr="00F074A4">
        <w:t>столбец</w:t>
      </w:r>
      <w:r w:rsidR="00FD1876">
        <w:t xml:space="preserve"> </w:t>
      </w:r>
      <w:r w:rsidR="00CD34FC" w:rsidRPr="00F074A4">
        <w:t>«Вид»</w:t>
      </w:r>
      <w:r w:rsidR="00FD1876">
        <w:t xml:space="preserve"> </w:t>
      </w:r>
      <w:r w:rsidR="00CD34FC" w:rsidRPr="00F074A4">
        <w:t>запретить</w:t>
      </w:r>
      <w:r w:rsidR="00FD1876">
        <w:t xml:space="preserve"> </w:t>
      </w:r>
      <w:r w:rsidR="00CD34FC" w:rsidRPr="00F074A4">
        <w:t>оставлять</w:t>
      </w:r>
      <w:r w:rsidR="00FD1876">
        <w:t xml:space="preserve"> </w:t>
      </w:r>
      <w:r w:rsidR="00CD34FC" w:rsidRPr="00F074A4">
        <w:t>незаполненным</w:t>
      </w:r>
      <w:r w:rsidR="00987DA9">
        <w:rPr>
          <w:bCs/>
          <w:iCs/>
          <w:color w:val="000000"/>
        </w:rPr>
        <w:t>.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Таблица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«Управление»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с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ограничениями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была</w:t>
      </w:r>
      <w:r w:rsidR="00FD1876">
        <w:rPr>
          <w:bCs/>
          <w:iCs/>
          <w:color w:val="000000"/>
        </w:rPr>
        <w:t xml:space="preserve"> </w:t>
      </w:r>
      <w:r w:rsidR="00CD34FC">
        <w:rPr>
          <w:bCs/>
          <w:iCs/>
          <w:color w:val="000000"/>
        </w:rPr>
        <w:t>создана.</w:t>
      </w:r>
    </w:p>
    <w:p w14:paraId="09BCB957" w14:textId="18890575" w:rsidR="00CD34FC" w:rsidRDefault="00CD34FC" w:rsidP="00987DA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CD34FC">
        <w:rPr>
          <w:bCs/>
          <w:iCs/>
        </w:rPr>
        <w:t>Пример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4: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Создать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таблицу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«Управление»,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в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столбец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«ID»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разрешить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вводить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значения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меньше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200,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а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для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столбца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«Вид»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установить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значение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по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умолчанию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«Президентская</w:t>
      </w:r>
      <w:r w:rsidR="00FD1876">
        <w:rPr>
          <w:bCs/>
          <w:iCs/>
        </w:rPr>
        <w:t xml:space="preserve"> </w:t>
      </w:r>
      <w:r w:rsidRPr="00CD34FC">
        <w:rPr>
          <w:bCs/>
          <w:iCs/>
        </w:rPr>
        <w:t>республика</w:t>
      </w:r>
      <w:r>
        <w:rPr>
          <w:bCs/>
          <w:iCs/>
        </w:rPr>
        <w:t>.</w:t>
      </w:r>
      <w:r w:rsidR="00FD1876">
        <w:rPr>
          <w:bCs/>
          <w:iCs/>
        </w:rPr>
        <w:t xml:space="preserve"> </w:t>
      </w:r>
      <w:r w:rsidR="008315DB">
        <w:rPr>
          <w:bCs/>
          <w:iCs/>
        </w:rPr>
        <w:t>Таблица</w:t>
      </w:r>
      <w:r w:rsidR="00FD1876">
        <w:rPr>
          <w:bCs/>
          <w:iCs/>
        </w:rPr>
        <w:t xml:space="preserve"> </w:t>
      </w:r>
      <w:r w:rsidR="008315DB">
        <w:rPr>
          <w:bCs/>
          <w:iCs/>
        </w:rPr>
        <w:t>«Управления»</w:t>
      </w:r>
      <w:r w:rsidR="00FD1876">
        <w:rPr>
          <w:bCs/>
          <w:iCs/>
        </w:rPr>
        <w:t xml:space="preserve"> </w:t>
      </w:r>
      <w:r w:rsidR="008315DB">
        <w:rPr>
          <w:bCs/>
          <w:iCs/>
        </w:rPr>
        <w:t>была</w:t>
      </w:r>
      <w:r w:rsidR="00FD1876">
        <w:rPr>
          <w:bCs/>
          <w:iCs/>
        </w:rPr>
        <w:t xml:space="preserve"> </w:t>
      </w:r>
      <w:r w:rsidR="008315DB">
        <w:rPr>
          <w:bCs/>
          <w:iCs/>
        </w:rPr>
        <w:t>изменена</w:t>
      </w:r>
      <w:r w:rsidR="00FD1876">
        <w:rPr>
          <w:bCs/>
          <w:iCs/>
        </w:rPr>
        <w:t xml:space="preserve"> </w:t>
      </w:r>
      <w:r w:rsidR="008315DB">
        <w:rPr>
          <w:bCs/>
          <w:iCs/>
        </w:rPr>
        <w:t>с</w:t>
      </w:r>
      <w:r w:rsidR="00FD1876">
        <w:rPr>
          <w:bCs/>
          <w:iCs/>
        </w:rPr>
        <w:t xml:space="preserve"> </w:t>
      </w:r>
      <w:r w:rsidR="008315DB">
        <w:rPr>
          <w:bCs/>
          <w:iCs/>
        </w:rPr>
        <w:t>соответствующими</w:t>
      </w:r>
      <w:r w:rsidR="00FD1876">
        <w:rPr>
          <w:bCs/>
          <w:iCs/>
        </w:rPr>
        <w:t xml:space="preserve"> </w:t>
      </w:r>
      <w:r w:rsidR="008315DB">
        <w:rPr>
          <w:bCs/>
          <w:iCs/>
        </w:rPr>
        <w:t>изменениями.</w:t>
      </w:r>
    </w:p>
    <w:p w14:paraId="1AABB533" w14:textId="46871A6F" w:rsidR="008315DB" w:rsidRPr="00CD34FC" w:rsidRDefault="0032655A" w:rsidP="00987DA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32655A">
        <w:rPr>
          <w:bCs/>
          <w:iCs/>
        </w:rPr>
        <w:t>Пример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5: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Создать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таблицу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«Управление»,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столбец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«ID»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определить,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как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основной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ключ,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и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настроить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автоматический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идентификатор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с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начальным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значением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5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и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с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шагом</w:t>
      </w:r>
      <w:r w:rsidR="00FD1876">
        <w:rPr>
          <w:bCs/>
          <w:iCs/>
        </w:rPr>
        <w:t xml:space="preserve"> </w:t>
      </w:r>
      <w:r w:rsidRPr="0032655A">
        <w:rPr>
          <w:bCs/>
          <w:iCs/>
        </w:rPr>
        <w:t>3</w:t>
      </w:r>
      <w:r>
        <w:rPr>
          <w:bCs/>
          <w:iCs/>
        </w:rPr>
        <w:t>.</w:t>
      </w:r>
      <w:r w:rsidR="00FD1876">
        <w:rPr>
          <w:bCs/>
          <w:iCs/>
        </w:rPr>
        <w:t xml:space="preserve"> </w:t>
      </w:r>
      <w:r>
        <w:rPr>
          <w:bCs/>
          <w:iCs/>
        </w:rPr>
        <w:t>Таблица</w:t>
      </w:r>
      <w:r w:rsidR="00FD1876">
        <w:rPr>
          <w:bCs/>
          <w:iCs/>
        </w:rPr>
        <w:t xml:space="preserve"> </w:t>
      </w:r>
      <w:r>
        <w:rPr>
          <w:bCs/>
          <w:iCs/>
        </w:rPr>
        <w:t>«Управления»</w:t>
      </w:r>
      <w:r w:rsidR="00FD1876">
        <w:rPr>
          <w:bCs/>
          <w:iCs/>
        </w:rPr>
        <w:t xml:space="preserve"> </w:t>
      </w:r>
      <w:r>
        <w:rPr>
          <w:bCs/>
          <w:iCs/>
        </w:rPr>
        <w:t>была</w:t>
      </w:r>
      <w:r w:rsidR="00FD1876">
        <w:rPr>
          <w:bCs/>
          <w:iCs/>
        </w:rPr>
        <w:t xml:space="preserve"> </w:t>
      </w:r>
      <w:r>
        <w:rPr>
          <w:bCs/>
          <w:iCs/>
        </w:rPr>
        <w:t>изменена</w:t>
      </w:r>
      <w:r w:rsidR="00FD1876">
        <w:rPr>
          <w:bCs/>
          <w:iCs/>
        </w:rPr>
        <w:t xml:space="preserve"> </w:t>
      </w:r>
      <w:r>
        <w:rPr>
          <w:bCs/>
          <w:iCs/>
        </w:rPr>
        <w:t>с</w:t>
      </w:r>
      <w:r w:rsidR="00FD1876">
        <w:rPr>
          <w:bCs/>
          <w:iCs/>
        </w:rPr>
        <w:t xml:space="preserve"> </w:t>
      </w:r>
      <w:r>
        <w:rPr>
          <w:bCs/>
          <w:iCs/>
        </w:rPr>
        <w:t>соответствующими</w:t>
      </w:r>
      <w:r w:rsidR="00FD1876">
        <w:rPr>
          <w:bCs/>
          <w:iCs/>
        </w:rPr>
        <w:t xml:space="preserve"> </w:t>
      </w:r>
      <w:r>
        <w:rPr>
          <w:bCs/>
          <w:iCs/>
        </w:rPr>
        <w:t>изменениями.</w:t>
      </w:r>
    </w:p>
    <w:p w14:paraId="5B6D1E23" w14:textId="5AE3A281" w:rsidR="00ED28E9" w:rsidRDefault="004120D4" w:rsidP="00ED28E9">
      <w:pPr>
        <w:pStyle w:val="a3"/>
        <w:spacing w:line="360" w:lineRule="auto"/>
        <w:ind w:left="0" w:firstLine="709"/>
        <w:rPr>
          <w:b/>
          <w:bCs/>
        </w:rPr>
      </w:pPr>
      <w:r w:rsidRPr="004120D4">
        <w:rPr>
          <w:b/>
          <w:bCs/>
        </w:rPr>
        <w:t>Самостоятельное</w:t>
      </w:r>
      <w:r w:rsidR="00FD1876">
        <w:rPr>
          <w:b/>
          <w:bCs/>
        </w:rPr>
        <w:t xml:space="preserve"> </w:t>
      </w:r>
      <w:r w:rsidRPr="004120D4">
        <w:rPr>
          <w:b/>
          <w:bCs/>
        </w:rPr>
        <w:t>задание</w:t>
      </w:r>
    </w:p>
    <w:p w14:paraId="6E1C1D4B" w14:textId="4909F2BE" w:rsidR="00150B94" w:rsidRDefault="00401862" w:rsidP="0077587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>
        <w:t>В</w:t>
      </w:r>
      <w:r w:rsidR="00FD1876">
        <w:t xml:space="preserve"> </w:t>
      </w:r>
      <w:r>
        <w:t>базе</w:t>
      </w:r>
      <w:r w:rsidR="00FD1876">
        <w:t xml:space="preserve"> </w:t>
      </w:r>
      <w:r>
        <w:t>данных</w:t>
      </w:r>
      <w:r w:rsidR="00FD1876">
        <w:t xml:space="preserve"> </w:t>
      </w:r>
      <w:r>
        <w:t>«</w:t>
      </w:r>
      <w:r w:rsidR="00172CF8" w:rsidRPr="00604C64">
        <w:rPr>
          <w:lang w:val="en-US"/>
        </w:rPr>
        <w:t>TSQL</w:t>
      </w:r>
      <w:r w:rsidR="00172CF8" w:rsidRPr="00604C64">
        <w:t>2012</w:t>
      </w:r>
      <w:r>
        <w:t>»</w:t>
      </w:r>
      <w:r w:rsidR="00FD1876">
        <w:t xml:space="preserve"> </w:t>
      </w:r>
      <w:r>
        <w:t>были</w:t>
      </w:r>
      <w:r w:rsidR="00FD1876">
        <w:t xml:space="preserve"> </w:t>
      </w:r>
      <w:r>
        <w:t>созданы</w:t>
      </w:r>
      <w:r w:rsidR="00FD1876">
        <w:t xml:space="preserve"> </w:t>
      </w:r>
      <w:r>
        <w:t>таблицы</w:t>
      </w:r>
      <w:r w:rsidR="00FD1876">
        <w:t xml:space="preserve"> </w:t>
      </w:r>
      <w:r>
        <w:t>«Цветы»</w:t>
      </w:r>
      <w:r w:rsidR="00172CF8">
        <w:t>,</w:t>
      </w:r>
      <w:r w:rsidR="00FD1876">
        <w:t xml:space="preserve"> </w:t>
      </w:r>
      <w:r>
        <w:t>«Животные»</w:t>
      </w:r>
      <w:r w:rsidR="00172CF8">
        <w:t>, «Управление», «Страны»</w:t>
      </w:r>
      <w:r w:rsidR="00FD1876">
        <w:t xml:space="preserve"> </w:t>
      </w:r>
      <w:r>
        <w:t>с</w:t>
      </w:r>
      <w:r w:rsidR="00FD1876">
        <w:t xml:space="preserve"> </w:t>
      </w:r>
      <w:r>
        <w:t>соответствующими</w:t>
      </w:r>
      <w:r w:rsidR="00FD1876">
        <w:t xml:space="preserve"> </w:t>
      </w:r>
      <w:r>
        <w:t>ограничениями.</w:t>
      </w:r>
      <w:r w:rsidR="00FD1876">
        <w:t xml:space="preserve"> </w:t>
      </w:r>
      <w:r>
        <w:t>Созданные</w:t>
      </w:r>
      <w:r w:rsidR="00FD1876">
        <w:t xml:space="preserve"> </w:t>
      </w:r>
      <w:r>
        <w:t>таблицы</w:t>
      </w:r>
      <w:r w:rsidR="00FD1876">
        <w:t xml:space="preserve"> </w:t>
      </w:r>
      <w:r>
        <w:t>были</w:t>
      </w:r>
      <w:r w:rsidR="00FD1876">
        <w:t xml:space="preserve"> </w:t>
      </w:r>
      <w:r>
        <w:t>заполнены</w:t>
      </w:r>
      <w:r w:rsidR="00FD1876">
        <w:t xml:space="preserve"> </w:t>
      </w:r>
      <w:r>
        <w:t>данными.</w:t>
      </w:r>
    </w:p>
    <w:p w14:paraId="5FD26142" w14:textId="2B1DA801" w:rsidR="00150B94" w:rsidRDefault="00150B94" w:rsidP="00775872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даны</w:t>
      </w:r>
      <w:r w:rsidR="00FD1876">
        <w:t xml:space="preserve"> </w:t>
      </w:r>
      <w:r>
        <w:t>ответы</w:t>
      </w:r>
      <w:r w:rsidR="00FD1876">
        <w:t xml:space="preserve"> </w:t>
      </w:r>
      <w:r>
        <w:t>на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вопросы:</w:t>
      </w:r>
    </w:p>
    <w:p w14:paraId="0A149ED0" w14:textId="5796528F" w:rsidR="00150B94" w:rsidRPr="00FD1876" w:rsidRDefault="00150B94" w:rsidP="00775872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lang w:val="en-US"/>
        </w:rPr>
      </w:pPr>
      <w:r>
        <w:t>Что</w:t>
      </w:r>
      <w:r w:rsidR="00FD1876">
        <w:rPr>
          <w:lang w:val="en-US"/>
        </w:rPr>
        <w:t xml:space="preserve"> </w:t>
      </w:r>
      <w:r>
        <w:t>выполняется</w:t>
      </w:r>
      <w:r w:rsidR="00FD1876">
        <w:rPr>
          <w:lang w:val="en-US"/>
        </w:rPr>
        <w:t xml:space="preserve"> </w:t>
      </w:r>
      <w:r>
        <w:t>по</w:t>
      </w:r>
      <w:r w:rsidR="00FD1876">
        <w:rPr>
          <w:lang w:val="en-US"/>
        </w:rPr>
        <w:t xml:space="preserve"> </w:t>
      </w:r>
      <w:r>
        <w:t>команде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IF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DB_ID('TSQL2012')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IS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NOT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NULL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DROP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DATABASE</w:t>
      </w:r>
      <w:r w:rsidR="00FD1876">
        <w:rPr>
          <w:lang w:val="en-US"/>
        </w:rPr>
        <w:t xml:space="preserve"> </w:t>
      </w:r>
      <w:r w:rsidRPr="00150B94">
        <w:rPr>
          <w:lang w:val="en-US"/>
        </w:rPr>
        <w:t>TSQL2012</w:t>
      </w:r>
      <w:r w:rsidR="00FD1876" w:rsidRPr="00FD1876">
        <w:rPr>
          <w:lang w:val="en-US"/>
        </w:rPr>
        <w:t>?</w:t>
      </w:r>
    </w:p>
    <w:p w14:paraId="688532B4" w14:textId="0B6E6C80" w:rsidR="00FD1876" w:rsidRPr="00FD1876" w:rsidRDefault="00FD1876" w:rsidP="00172CF8">
      <w:pPr>
        <w:spacing w:line="360" w:lineRule="auto"/>
        <w:ind w:firstLine="709"/>
        <w:jc w:val="both"/>
      </w:pPr>
      <w:r w:rsidRPr="00FD1876">
        <w:t>Эта</w:t>
      </w:r>
      <w:r>
        <w:t xml:space="preserve"> </w:t>
      </w:r>
      <w:r w:rsidRPr="00FD1876">
        <w:t>команда</w:t>
      </w:r>
      <w:r>
        <w:t xml:space="preserve"> </w:t>
      </w:r>
      <w:r w:rsidRPr="00FD1876">
        <w:t>проверяет,</w:t>
      </w:r>
      <w:r>
        <w:t xml:space="preserve"> </w:t>
      </w:r>
      <w:r w:rsidRPr="00FD1876">
        <w:t>существует</w:t>
      </w:r>
      <w:r>
        <w:t xml:space="preserve"> </w:t>
      </w:r>
      <w:r w:rsidRPr="00FD1876">
        <w:t>ли</w:t>
      </w:r>
      <w:r>
        <w:t xml:space="preserve"> </w:t>
      </w:r>
      <w:r w:rsidRPr="00FD1876">
        <w:t>база</w:t>
      </w:r>
      <w:r>
        <w:t xml:space="preserve"> </w:t>
      </w:r>
      <w:r w:rsidRPr="00FD1876">
        <w:t>данных</w:t>
      </w:r>
      <w:r>
        <w:t xml:space="preserve"> </w:t>
      </w:r>
      <w:r w:rsidRPr="00FD1876">
        <w:t>с</w:t>
      </w:r>
      <w:r>
        <w:t xml:space="preserve"> </w:t>
      </w:r>
      <w:r w:rsidRPr="00FD1876">
        <w:t>именем</w:t>
      </w:r>
      <w:r>
        <w:t xml:space="preserve"> </w:t>
      </w:r>
      <w:r w:rsidRPr="00FD1876">
        <w:t>'TSQL2012'</w:t>
      </w:r>
      <w:r>
        <w:t xml:space="preserve"> </w:t>
      </w:r>
      <w:r w:rsidRPr="00FD1876">
        <w:t>в</w:t>
      </w:r>
      <w:r>
        <w:t xml:space="preserve"> </w:t>
      </w:r>
      <w:r w:rsidRPr="00FD1876">
        <w:t>текущем</w:t>
      </w:r>
      <w:r>
        <w:t xml:space="preserve"> </w:t>
      </w:r>
      <w:r w:rsidRPr="00FD1876">
        <w:t>экземпляре</w:t>
      </w:r>
      <w:r>
        <w:t xml:space="preserve"> </w:t>
      </w:r>
      <w:r w:rsidRPr="00FD1876">
        <w:t>SQL</w:t>
      </w:r>
      <w:r>
        <w:t xml:space="preserve"> </w:t>
      </w:r>
      <w:proofErr w:type="spellStart"/>
      <w:r w:rsidRPr="00FD1876">
        <w:t>Server</w:t>
      </w:r>
      <w:proofErr w:type="spellEnd"/>
      <w:r w:rsidRPr="00FD1876">
        <w:t>.</w:t>
      </w:r>
      <w:r>
        <w:t xml:space="preserve"> </w:t>
      </w:r>
      <w:r w:rsidRPr="00FD1876">
        <w:t>Если</w:t>
      </w:r>
      <w:r>
        <w:t xml:space="preserve"> </w:t>
      </w:r>
      <w:r w:rsidRPr="00FD1876">
        <w:t>база</w:t>
      </w:r>
      <w:r>
        <w:t xml:space="preserve"> </w:t>
      </w:r>
      <w:r w:rsidRPr="00FD1876">
        <w:t>данных</w:t>
      </w:r>
      <w:r>
        <w:t xml:space="preserve"> </w:t>
      </w:r>
      <w:r w:rsidRPr="00FD1876">
        <w:t>существует,</w:t>
      </w:r>
      <w:r>
        <w:t xml:space="preserve"> </w:t>
      </w:r>
      <w:r w:rsidRPr="00FD1876">
        <w:t>то</w:t>
      </w:r>
      <w:r>
        <w:t xml:space="preserve"> </w:t>
      </w:r>
      <w:r w:rsidRPr="00FD1876">
        <w:t>команда</w:t>
      </w:r>
      <w:r>
        <w:t xml:space="preserve"> </w:t>
      </w:r>
      <w:r w:rsidRPr="00FD1876">
        <w:t>DROP</w:t>
      </w:r>
      <w:r>
        <w:t xml:space="preserve"> </w:t>
      </w:r>
      <w:r w:rsidRPr="00FD1876">
        <w:t>DATABASE</w:t>
      </w:r>
      <w:r>
        <w:t xml:space="preserve"> </w:t>
      </w:r>
      <w:r w:rsidRPr="00FD1876">
        <w:t>TSQL2012</w:t>
      </w:r>
      <w:r>
        <w:t xml:space="preserve"> </w:t>
      </w:r>
      <w:r w:rsidRPr="00FD1876">
        <w:t>удаляет</w:t>
      </w:r>
      <w:r>
        <w:t xml:space="preserve"> </w:t>
      </w:r>
      <w:r w:rsidRPr="00FD1876">
        <w:t>эту</w:t>
      </w:r>
      <w:r>
        <w:t xml:space="preserve"> </w:t>
      </w:r>
      <w:r w:rsidRPr="00FD1876">
        <w:t>базу</w:t>
      </w:r>
      <w:r>
        <w:t xml:space="preserve"> </w:t>
      </w:r>
      <w:r w:rsidRPr="00FD1876">
        <w:t>данных</w:t>
      </w:r>
      <w:r>
        <w:t xml:space="preserve"> </w:t>
      </w:r>
      <w:r w:rsidRPr="00FD1876">
        <w:t>со</w:t>
      </w:r>
      <w:r>
        <w:t xml:space="preserve"> </w:t>
      </w:r>
      <w:r w:rsidRPr="00FD1876">
        <w:t>всеми</w:t>
      </w:r>
      <w:r>
        <w:t xml:space="preserve"> </w:t>
      </w:r>
      <w:r w:rsidRPr="00FD1876">
        <w:t>её</w:t>
      </w:r>
      <w:r>
        <w:t xml:space="preserve"> </w:t>
      </w:r>
      <w:r w:rsidRPr="00FD1876">
        <w:t>таблицами,</w:t>
      </w:r>
      <w:r>
        <w:t xml:space="preserve"> </w:t>
      </w:r>
      <w:r w:rsidRPr="00FD1876">
        <w:t>данными</w:t>
      </w:r>
      <w:r>
        <w:t xml:space="preserve"> </w:t>
      </w:r>
      <w:r w:rsidRPr="00FD1876">
        <w:t>и</w:t>
      </w:r>
      <w:r>
        <w:t xml:space="preserve"> </w:t>
      </w:r>
      <w:r w:rsidRPr="00FD1876">
        <w:t>другими</w:t>
      </w:r>
      <w:r>
        <w:t xml:space="preserve"> </w:t>
      </w:r>
      <w:r w:rsidRPr="00FD1876">
        <w:t>объектами.</w:t>
      </w:r>
    </w:p>
    <w:p w14:paraId="7984A1BD" w14:textId="1DB24867" w:rsidR="00FD1876" w:rsidRDefault="00FD1876" w:rsidP="00775872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 w:rsidRPr="00FD1876">
        <w:t>Перечислите</w:t>
      </w:r>
      <w:r>
        <w:t xml:space="preserve"> </w:t>
      </w:r>
      <w:proofErr w:type="gramStart"/>
      <w:r>
        <w:t>типы полей</w:t>
      </w:r>
      <w:proofErr w:type="gramEnd"/>
      <w:r>
        <w:t xml:space="preserve"> используемые в каждой создаваемой таблице в запросе </w:t>
      </w:r>
      <w:r>
        <w:rPr>
          <w:lang w:val="en-US"/>
        </w:rPr>
        <w:t>TSQL</w:t>
      </w:r>
      <w:r w:rsidRPr="00604C64">
        <w:t>2012</w:t>
      </w:r>
    </w:p>
    <w:p w14:paraId="5B90680A" w14:textId="77777777" w:rsidR="00172CF8" w:rsidRDefault="00172CF8" w:rsidP="00172CF8">
      <w:pPr>
        <w:pStyle w:val="a3"/>
        <w:spacing w:line="360" w:lineRule="auto"/>
        <w:ind w:left="709"/>
        <w:jc w:val="both"/>
      </w:pPr>
    </w:p>
    <w:p w14:paraId="701CA714" w14:textId="663964B4" w:rsidR="00FD1876" w:rsidRPr="00172CF8" w:rsidRDefault="00FD1876" w:rsidP="00172CF8">
      <w:pPr>
        <w:ind w:firstLine="709"/>
        <w:jc w:val="both"/>
        <w:rPr>
          <w:b/>
          <w:bCs/>
        </w:rPr>
      </w:pPr>
      <w:r w:rsidRPr="00172CF8">
        <w:rPr>
          <w:b/>
          <w:bCs/>
        </w:rPr>
        <w:lastRenderedPageBreak/>
        <w:t>Таблица Животные:</w:t>
      </w:r>
    </w:p>
    <w:p w14:paraId="16428EF9" w14:textId="40A025F8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Животное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50)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переменной</w:t>
      </w:r>
      <w:r>
        <w:t xml:space="preserve"> </w:t>
      </w:r>
      <w:r w:rsidRPr="00FD1876">
        <w:t>длины</w:t>
      </w:r>
      <w:r>
        <w:t xml:space="preserve"> </w:t>
      </w:r>
      <w:r w:rsidRPr="00FD1876">
        <w:t>(до</w:t>
      </w:r>
      <w:r>
        <w:t xml:space="preserve"> </w:t>
      </w:r>
      <w:r w:rsidRPr="00FD1876">
        <w:t>50</w:t>
      </w:r>
      <w:r>
        <w:t xml:space="preserve"> </w:t>
      </w:r>
      <w:r w:rsidRPr="00FD1876">
        <w:t>символов)</w:t>
      </w:r>
    </w:p>
    <w:p w14:paraId="12739EBB" w14:textId="5ADD7A67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Потребляемая</w:t>
      </w:r>
      <w:r>
        <w:t xml:space="preserve"> </w:t>
      </w:r>
      <w:r w:rsidRPr="00FD1876">
        <w:t>пища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200)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переменной</w:t>
      </w:r>
      <w:r>
        <w:t xml:space="preserve"> </w:t>
      </w:r>
      <w:r w:rsidRPr="00FD1876">
        <w:t>длины</w:t>
      </w:r>
      <w:r>
        <w:t xml:space="preserve"> </w:t>
      </w:r>
      <w:r w:rsidRPr="00FD1876">
        <w:t>(до</w:t>
      </w:r>
      <w:r>
        <w:t xml:space="preserve"> </w:t>
      </w:r>
      <w:r w:rsidRPr="00FD1876">
        <w:t>200</w:t>
      </w:r>
      <w:r>
        <w:t xml:space="preserve"> </w:t>
      </w:r>
      <w:r w:rsidRPr="00FD1876">
        <w:t>символов)</w:t>
      </w:r>
    </w:p>
    <w:p w14:paraId="789D2F37" w14:textId="7DAD9D0D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Группа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50)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переменной</w:t>
      </w:r>
      <w:r>
        <w:t xml:space="preserve"> </w:t>
      </w:r>
      <w:r w:rsidRPr="00FD1876">
        <w:t>длины</w:t>
      </w:r>
      <w:r>
        <w:t xml:space="preserve"> </w:t>
      </w:r>
      <w:r w:rsidRPr="00FD1876">
        <w:t>(до</w:t>
      </w:r>
      <w:r>
        <w:t xml:space="preserve"> </w:t>
      </w:r>
      <w:r w:rsidRPr="00FD1876">
        <w:t>50</w:t>
      </w:r>
      <w:r>
        <w:t xml:space="preserve"> </w:t>
      </w:r>
      <w:r w:rsidRPr="00FD1876">
        <w:t>символов)</w:t>
      </w:r>
    </w:p>
    <w:p w14:paraId="41295587" w14:textId="1ECC93C7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ID</w:t>
      </w:r>
      <w:r>
        <w:t xml:space="preserve"> </w:t>
      </w:r>
      <w:r w:rsidRPr="00FD1876">
        <w:t>(в</w:t>
      </w:r>
      <w:r>
        <w:t xml:space="preserve"> </w:t>
      </w:r>
      <w:r w:rsidRPr="00FD1876">
        <w:t>альтернативной</w:t>
      </w:r>
      <w:r>
        <w:t xml:space="preserve"> </w:t>
      </w:r>
      <w:r w:rsidRPr="00FD1876">
        <w:t>версии)</w:t>
      </w:r>
      <w:r>
        <w:t xml:space="preserve"> </w:t>
      </w:r>
      <w:r w:rsidRPr="00FD1876">
        <w:t>-</w:t>
      </w:r>
      <w:r>
        <w:t xml:space="preserve"> </w:t>
      </w:r>
      <w:r w:rsidRPr="00FD1876">
        <w:t>INT</w:t>
      </w:r>
      <w:r>
        <w:t xml:space="preserve"> </w:t>
      </w:r>
      <w:r w:rsidRPr="00FD1876">
        <w:t>-</w:t>
      </w:r>
      <w:r>
        <w:t xml:space="preserve"> </w:t>
      </w:r>
      <w:r w:rsidRPr="00FD1876">
        <w:t>целое</w:t>
      </w:r>
      <w:r>
        <w:t xml:space="preserve"> </w:t>
      </w:r>
      <w:r w:rsidRPr="00FD1876">
        <w:t>число</w:t>
      </w:r>
      <w:r>
        <w:t xml:space="preserve"> </w:t>
      </w:r>
      <w:r w:rsidRPr="00FD1876">
        <w:t>с</w:t>
      </w:r>
      <w:r>
        <w:t xml:space="preserve"> </w:t>
      </w:r>
      <w:proofErr w:type="spellStart"/>
      <w:r w:rsidRPr="00FD1876">
        <w:t>автоинкрементом</w:t>
      </w:r>
      <w:proofErr w:type="spellEnd"/>
    </w:p>
    <w:p w14:paraId="69C30251" w14:textId="311609FC" w:rsidR="00FD1876" w:rsidRPr="00172CF8" w:rsidRDefault="00FD1876" w:rsidP="00172CF8">
      <w:pPr>
        <w:ind w:firstLine="709"/>
        <w:jc w:val="both"/>
        <w:rPr>
          <w:b/>
          <w:bCs/>
        </w:rPr>
      </w:pPr>
      <w:r w:rsidRPr="00172CF8">
        <w:rPr>
          <w:b/>
          <w:bCs/>
        </w:rPr>
        <w:t>Таблица Управление:</w:t>
      </w:r>
    </w:p>
    <w:p w14:paraId="793CDB4D" w14:textId="1272B4A8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ID</w:t>
      </w:r>
      <w:r>
        <w:t xml:space="preserve"> </w:t>
      </w:r>
      <w:r w:rsidRPr="00FD1876">
        <w:t>-</w:t>
      </w:r>
      <w:r>
        <w:t xml:space="preserve"> </w:t>
      </w:r>
      <w:r w:rsidRPr="00FD1876">
        <w:t>INT</w:t>
      </w:r>
      <w:r>
        <w:t xml:space="preserve"> </w:t>
      </w:r>
      <w:r w:rsidRPr="00FD1876">
        <w:t>-</w:t>
      </w:r>
      <w:r>
        <w:t xml:space="preserve"> </w:t>
      </w:r>
      <w:r w:rsidRPr="00FD1876">
        <w:t>целое</w:t>
      </w:r>
      <w:r>
        <w:t xml:space="preserve"> </w:t>
      </w:r>
      <w:r w:rsidRPr="00FD1876">
        <w:t>число</w:t>
      </w:r>
      <w:r>
        <w:t xml:space="preserve"> </w:t>
      </w:r>
      <w:r w:rsidRPr="00FD1876">
        <w:t>(первичный</w:t>
      </w:r>
      <w:r>
        <w:t xml:space="preserve"> </w:t>
      </w:r>
      <w:r w:rsidRPr="00FD1876">
        <w:t>ключ)</w:t>
      </w:r>
    </w:p>
    <w:p w14:paraId="2EB61F2C" w14:textId="086F018C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Вид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50)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переменной</w:t>
      </w:r>
      <w:r>
        <w:t xml:space="preserve"> </w:t>
      </w:r>
      <w:r w:rsidRPr="00FD1876">
        <w:t>длины</w:t>
      </w:r>
      <w:r>
        <w:t xml:space="preserve"> </w:t>
      </w:r>
      <w:r w:rsidRPr="00FD1876">
        <w:t>(до</w:t>
      </w:r>
      <w:r>
        <w:t xml:space="preserve"> </w:t>
      </w:r>
      <w:r w:rsidRPr="00FD1876">
        <w:t>50</w:t>
      </w:r>
      <w:r>
        <w:t xml:space="preserve"> </w:t>
      </w:r>
      <w:r w:rsidRPr="00FD1876">
        <w:t>символов)</w:t>
      </w:r>
    </w:p>
    <w:p w14:paraId="1BD69AC0" w14:textId="66B54BC5" w:rsidR="00FD1876" w:rsidRPr="00172CF8" w:rsidRDefault="00FD1876" w:rsidP="00172CF8">
      <w:pPr>
        <w:ind w:firstLine="709"/>
        <w:jc w:val="both"/>
        <w:rPr>
          <w:b/>
          <w:bCs/>
        </w:rPr>
      </w:pPr>
      <w:r w:rsidRPr="00172CF8">
        <w:rPr>
          <w:b/>
          <w:bCs/>
        </w:rPr>
        <w:t>Таблица Страны:</w:t>
      </w:r>
    </w:p>
    <w:p w14:paraId="12FB8155" w14:textId="259B1B39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Страна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100)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переменной</w:t>
      </w:r>
      <w:r>
        <w:t xml:space="preserve"> </w:t>
      </w:r>
      <w:r w:rsidRPr="00FD1876">
        <w:t>длины</w:t>
      </w:r>
      <w:r>
        <w:t xml:space="preserve"> </w:t>
      </w:r>
      <w:r w:rsidRPr="00FD1876">
        <w:t>(до</w:t>
      </w:r>
      <w:r>
        <w:t xml:space="preserve"> </w:t>
      </w:r>
      <w:r w:rsidRPr="00FD1876">
        <w:t>100</w:t>
      </w:r>
      <w:r>
        <w:t xml:space="preserve"> </w:t>
      </w:r>
      <w:r w:rsidRPr="00FD1876">
        <w:t>символов)</w:t>
      </w:r>
    </w:p>
    <w:p w14:paraId="559D5B97" w14:textId="4A70187F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Столица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100)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переменной</w:t>
      </w:r>
      <w:r>
        <w:t xml:space="preserve"> </w:t>
      </w:r>
      <w:r w:rsidRPr="00FD1876">
        <w:t>длины</w:t>
      </w:r>
      <w:r>
        <w:t xml:space="preserve"> </w:t>
      </w:r>
      <w:r w:rsidRPr="00FD1876">
        <w:t>(до</w:t>
      </w:r>
      <w:r>
        <w:t xml:space="preserve"> </w:t>
      </w:r>
      <w:r w:rsidRPr="00FD1876">
        <w:t>100</w:t>
      </w:r>
      <w:r>
        <w:t xml:space="preserve"> </w:t>
      </w:r>
      <w:r w:rsidRPr="00FD1876">
        <w:t>символов)</w:t>
      </w:r>
    </w:p>
    <w:p w14:paraId="10CF9529" w14:textId="095C03CA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Часть</w:t>
      </w:r>
      <w:r>
        <w:t xml:space="preserve"> </w:t>
      </w:r>
      <w:r w:rsidRPr="00FD1876">
        <w:t>света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50)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переменной</w:t>
      </w:r>
      <w:r>
        <w:t xml:space="preserve"> </w:t>
      </w:r>
      <w:r w:rsidRPr="00FD1876">
        <w:t>длины</w:t>
      </w:r>
      <w:r>
        <w:t xml:space="preserve"> </w:t>
      </w:r>
      <w:r w:rsidRPr="00FD1876">
        <w:t>(до</w:t>
      </w:r>
      <w:r>
        <w:t xml:space="preserve"> </w:t>
      </w:r>
      <w:r w:rsidRPr="00FD1876">
        <w:t>50</w:t>
      </w:r>
      <w:r>
        <w:t xml:space="preserve"> </w:t>
      </w:r>
      <w:r w:rsidRPr="00FD1876">
        <w:t>символов)</w:t>
      </w:r>
    </w:p>
    <w:p w14:paraId="069A0F8E" w14:textId="6EC54274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Население</w:t>
      </w:r>
      <w:r>
        <w:t xml:space="preserve"> </w:t>
      </w:r>
      <w:r w:rsidRPr="00FD1876">
        <w:t>тыс.</w:t>
      </w:r>
      <w:r>
        <w:t xml:space="preserve"> </w:t>
      </w:r>
      <w:r w:rsidRPr="00FD1876">
        <w:t>чел.</w:t>
      </w:r>
      <w:r>
        <w:t xml:space="preserve"> </w:t>
      </w:r>
      <w:r w:rsidRPr="00FD1876">
        <w:t>-</w:t>
      </w:r>
      <w:r>
        <w:t xml:space="preserve"> </w:t>
      </w:r>
      <w:r w:rsidRPr="00FD1876">
        <w:t>INT</w:t>
      </w:r>
      <w:r>
        <w:t xml:space="preserve"> </w:t>
      </w:r>
      <w:r w:rsidRPr="00FD1876">
        <w:t>-</w:t>
      </w:r>
      <w:r>
        <w:t xml:space="preserve"> </w:t>
      </w:r>
      <w:r w:rsidRPr="00FD1876">
        <w:t>целое</w:t>
      </w:r>
      <w:r>
        <w:t xml:space="preserve"> </w:t>
      </w:r>
      <w:r w:rsidRPr="00FD1876">
        <w:t>число</w:t>
      </w:r>
    </w:p>
    <w:p w14:paraId="5F535CE7" w14:textId="6DF1C2A6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Площадь</w:t>
      </w:r>
      <w:r>
        <w:t xml:space="preserve"> </w:t>
      </w:r>
      <w:r w:rsidRPr="00FD1876">
        <w:t>тыс.</w:t>
      </w:r>
      <w:r>
        <w:t xml:space="preserve"> </w:t>
      </w:r>
      <w:r w:rsidRPr="00FD1876">
        <w:t>кв.</w:t>
      </w:r>
      <w:r>
        <w:t xml:space="preserve"> </w:t>
      </w:r>
      <w:r w:rsidRPr="00FD1876">
        <w:t>км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DECIMAL(</w:t>
      </w:r>
      <w:proofErr w:type="gramEnd"/>
      <w:r w:rsidRPr="00FD1876">
        <w:t>10,1)</w:t>
      </w:r>
      <w:r>
        <w:t xml:space="preserve"> </w:t>
      </w:r>
      <w:r w:rsidRPr="00FD1876">
        <w:t>-</w:t>
      </w:r>
      <w:r>
        <w:t xml:space="preserve"> </w:t>
      </w:r>
      <w:r w:rsidRPr="00FD1876">
        <w:t>десятичное</w:t>
      </w:r>
      <w:r>
        <w:t xml:space="preserve"> </w:t>
      </w:r>
      <w:r w:rsidRPr="00FD1876">
        <w:t>число</w:t>
      </w:r>
      <w:r>
        <w:t xml:space="preserve"> </w:t>
      </w:r>
      <w:r w:rsidRPr="00FD1876">
        <w:t>(10</w:t>
      </w:r>
      <w:r>
        <w:t xml:space="preserve"> </w:t>
      </w:r>
      <w:r w:rsidRPr="00FD1876">
        <w:t>цифр,</w:t>
      </w:r>
      <w:r>
        <w:t xml:space="preserve"> </w:t>
      </w:r>
      <w:r w:rsidRPr="00FD1876">
        <w:t>1</w:t>
      </w:r>
      <w:r>
        <w:t xml:space="preserve"> </w:t>
      </w:r>
      <w:r w:rsidRPr="00FD1876">
        <w:t>после</w:t>
      </w:r>
      <w:r>
        <w:t xml:space="preserve"> </w:t>
      </w:r>
      <w:r w:rsidRPr="00FD1876">
        <w:t>запятой)</w:t>
      </w:r>
    </w:p>
    <w:p w14:paraId="1C1FEB1A" w14:textId="4D538FDB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Тип</w:t>
      </w:r>
      <w:r>
        <w:t xml:space="preserve"> </w:t>
      </w:r>
      <w:r w:rsidRPr="00FD1876">
        <w:t>управления</w:t>
      </w:r>
      <w:r>
        <w:t xml:space="preserve"> </w:t>
      </w:r>
      <w:r w:rsidRPr="00FD1876">
        <w:t>-</w:t>
      </w:r>
      <w:r>
        <w:t xml:space="preserve"> </w:t>
      </w:r>
      <w:r w:rsidRPr="00FD1876">
        <w:t>INT</w:t>
      </w:r>
      <w:r>
        <w:t xml:space="preserve"> </w:t>
      </w:r>
      <w:r w:rsidRPr="00FD1876">
        <w:t>-</w:t>
      </w:r>
      <w:r>
        <w:t xml:space="preserve"> </w:t>
      </w:r>
      <w:r w:rsidRPr="00FD1876">
        <w:t>целое</w:t>
      </w:r>
      <w:r>
        <w:t xml:space="preserve"> </w:t>
      </w:r>
      <w:r w:rsidRPr="00FD1876">
        <w:t>число</w:t>
      </w:r>
      <w:r>
        <w:t xml:space="preserve"> </w:t>
      </w:r>
      <w:r w:rsidRPr="00FD1876">
        <w:t>(внешний</w:t>
      </w:r>
      <w:r>
        <w:t xml:space="preserve"> </w:t>
      </w:r>
      <w:r w:rsidRPr="00FD1876">
        <w:t>ключ</w:t>
      </w:r>
      <w:r>
        <w:t xml:space="preserve"> </w:t>
      </w:r>
      <w:r w:rsidRPr="00FD1876">
        <w:t>к</w:t>
      </w:r>
      <w:r>
        <w:t xml:space="preserve"> </w:t>
      </w:r>
      <w:r w:rsidRPr="00FD1876">
        <w:t>таблице</w:t>
      </w:r>
      <w:r>
        <w:t xml:space="preserve"> </w:t>
      </w:r>
      <w:r w:rsidRPr="00FD1876">
        <w:t>Управление)</w:t>
      </w:r>
    </w:p>
    <w:p w14:paraId="0F8B0E7A" w14:textId="55B478A6" w:rsidR="00FD1876" w:rsidRPr="00172CF8" w:rsidRDefault="00FD1876" w:rsidP="00172CF8">
      <w:pPr>
        <w:ind w:firstLine="709"/>
        <w:jc w:val="both"/>
        <w:rPr>
          <w:b/>
          <w:bCs/>
        </w:rPr>
      </w:pPr>
      <w:r w:rsidRPr="00172CF8">
        <w:rPr>
          <w:b/>
          <w:bCs/>
        </w:rPr>
        <w:t>Таблица Цветы:</w:t>
      </w:r>
    </w:p>
    <w:p w14:paraId="64B7237A" w14:textId="56705514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Название</w:t>
      </w:r>
      <w:r>
        <w:t xml:space="preserve"> </w:t>
      </w:r>
      <w:r w:rsidRPr="00FD1876">
        <w:t>семейства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100)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(до</w:t>
      </w:r>
      <w:r>
        <w:t xml:space="preserve"> </w:t>
      </w:r>
      <w:r w:rsidRPr="00FD1876">
        <w:t>100</w:t>
      </w:r>
      <w:r>
        <w:t xml:space="preserve"> </w:t>
      </w:r>
      <w:r w:rsidRPr="00FD1876">
        <w:t>символов)</w:t>
      </w:r>
    </w:p>
    <w:p w14:paraId="60D8F242" w14:textId="2E7CCA11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число</w:t>
      </w:r>
      <w:r>
        <w:t xml:space="preserve"> </w:t>
      </w:r>
      <w:r w:rsidRPr="00FD1876">
        <w:t>видов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50)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(до</w:t>
      </w:r>
      <w:r>
        <w:t xml:space="preserve"> </w:t>
      </w:r>
      <w:r w:rsidRPr="00FD1876">
        <w:t>50</w:t>
      </w:r>
      <w:r>
        <w:t xml:space="preserve"> </w:t>
      </w:r>
      <w:r w:rsidRPr="00FD1876">
        <w:t>символов)</w:t>
      </w:r>
    </w:p>
    <w:p w14:paraId="7DD2C03D" w14:textId="0460B3F0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Соцветие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100)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(до</w:t>
      </w:r>
      <w:r>
        <w:t xml:space="preserve"> </w:t>
      </w:r>
      <w:r w:rsidRPr="00FD1876">
        <w:t>100</w:t>
      </w:r>
      <w:r>
        <w:t xml:space="preserve"> </w:t>
      </w:r>
      <w:r w:rsidRPr="00FD1876">
        <w:t>символов)</w:t>
      </w:r>
    </w:p>
    <w:p w14:paraId="1925E471" w14:textId="0CE3B5CA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Плод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100)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(до</w:t>
      </w:r>
      <w:r>
        <w:t xml:space="preserve"> </w:t>
      </w:r>
      <w:r w:rsidRPr="00FD1876">
        <w:t>100</w:t>
      </w:r>
      <w:r>
        <w:t xml:space="preserve"> </w:t>
      </w:r>
      <w:r w:rsidRPr="00FD1876">
        <w:t>символов)</w:t>
      </w:r>
    </w:p>
    <w:p w14:paraId="5DB97554" w14:textId="15EFBF13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Особенности</w:t>
      </w:r>
      <w:r>
        <w:t xml:space="preserve"> </w:t>
      </w:r>
      <w:r w:rsidRPr="00FD1876">
        <w:t>строения</w:t>
      </w:r>
      <w:r>
        <w:t xml:space="preserve"> </w:t>
      </w:r>
      <w:r w:rsidRPr="00FD1876">
        <w:t>вегетативных</w:t>
      </w:r>
      <w:r>
        <w:t xml:space="preserve"> </w:t>
      </w:r>
      <w:r w:rsidRPr="00FD1876">
        <w:t>органов</w:t>
      </w:r>
      <w:r>
        <w:t xml:space="preserve"> </w:t>
      </w:r>
      <w:r w:rsidRPr="00FD1876">
        <w:t>-</w:t>
      </w:r>
      <w:r>
        <w:t xml:space="preserve"> </w:t>
      </w:r>
      <w:r w:rsidRPr="00FD1876">
        <w:t>NVARCHAR(MAX)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неограниченной</w:t>
      </w:r>
      <w:r>
        <w:t xml:space="preserve"> </w:t>
      </w:r>
      <w:r w:rsidRPr="00FD1876">
        <w:t>длины</w:t>
      </w:r>
    </w:p>
    <w:p w14:paraId="2ED6ECC9" w14:textId="2530CA58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Представители</w:t>
      </w:r>
      <w:r>
        <w:t xml:space="preserve"> </w:t>
      </w:r>
      <w:r w:rsidRPr="00FD1876">
        <w:t>и</w:t>
      </w:r>
      <w:r>
        <w:t xml:space="preserve"> </w:t>
      </w:r>
      <w:r w:rsidRPr="00FD1876">
        <w:t>их</w:t>
      </w:r>
      <w:r>
        <w:t xml:space="preserve"> </w:t>
      </w:r>
      <w:r w:rsidRPr="00FD1876">
        <w:t>практическое</w:t>
      </w:r>
      <w:r>
        <w:t xml:space="preserve"> </w:t>
      </w:r>
      <w:r w:rsidRPr="00FD1876">
        <w:t>применение</w:t>
      </w:r>
      <w:r>
        <w:t xml:space="preserve"> </w:t>
      </w:r>
      <w:r w:rsidRPr="00FD1876">
        <w:t>-</w:t>
      </w:r>
      <w:r>
        <w:t xml:space="preserve"> </w:t>
      </w:r>
      <w:r w:rsidRPr="00FD1876">
        <w:t>NVARCHAR(MAX)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неограниченной</w:t>
      </w:r>
      <w:r>
        <w:t xml:space="preserve"> </w:t>
      </w:r>
      <w:r w:rsidRPr="00FD1876">
        <w:t>длины</w:t>
      </w:r>
    </w:p>
    <w:p w14:paraId="0646A9A0" w14:textId="5BCF5D1F" w:rsidR="00FD1876" w:rsidRP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Класс</w:t>
      </w:r>
      <w:r>
        <w:t xml:space="preserve"> </w:t>
      </w:r>
      <w:r w:rsidRPr="00FD1876">
        <w:t>-</w:t>
      </w:r>
      <w:r>
        <w:t xml:space="preserve"> </w:t>
      </w:r>
      <w:proofErr w:type="gramStart"/>
      <w:r w:rsidRPr="00FD1876">
        <w:t>NVARCHAR(</w:t>
      </w:r>
      <w:proofErr w:type="gramEnd"/>
      <w:r w:rsidRPr="00FD1876">
        <w:t>50)</w:t>
      </w:r>
      <w:r>
        <w:t xml:space="preserve"> </w:t>
      </w:r>
      <w:r w:rsidRPr="00FD1876">
        <w:t>-</w:t>
      </w:r>
      <w:r>
        <w:t xml:space="preserve"> </w:t>
      </w:r>
      <w:r w:rsidRPr="00FD1876">
        <w:t>строка</w:t>
      </w:r>
      <w:r>
        <w:t xml:space="preserve"> </w:t>
      </w:r>
      <w:r w:rsidRPr="00FD1876">
        <w:t>(до</w:t>
      </w:r>
      <w:r>
        <w:t xml:space="preserve"> </w:t>
      </w:r>
      <w:r w:rsidRPr="00FD1876">
        <w:t>50</w:t>
      </w:r>
      <w:r>
        <w:t xml:space="preserve"> </w:t>
      </w:r>
      <w:r w:rsidRPr="00FD1876">
        <w:t>символов)</w:t>
      </w:r>
    </w:p>
    <w:p w14:paraId="6481956A" w14:textId="5E211DF1" w:rsidR="00FD1876" w:rsidRDefault="00FD1876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FD1876">
        <w:t>ID</w:t>
      </w:r>
      <w:r>
        <w:t xml:space="preserve"> </w:t>
      </w:r>
      <w:r w:rsidRPr="00FD1876">
        <w:t>(в</w:t>
      </w:r>
      <w:r>
        <w:t xml:space="preserve"> </w:t>
      </w:r>
      <w:r w:rsidRPr="00FD1876">
        <w:t>альтернативной</w:t>
      </w:r>
      <w:r>
        <w:t xml:space="preserve"> версии) - </w:t>
      </w:r>
      <w:r w:rsidRPr="00172CF8">
        <w:t>INT</w:t>
      </w:r>
      <w:r>
        <w:t xml:space="preserve"> - целое число с </w:t>
      </w:r>
      <w:proofErr w:type="spellStart"/>
      <w:r>
        <w:t>автоинкрементом</w:t>
      </w:r>
      <w:proofErr w:type="spellEnd"/>
    </w:p>
    <w:p w14:paraId="10280E58" w14:textId="6CE7B21A" w:rsidR="00FD1876" w:rsidRDefault="00FD1876" w:rsidP="00775872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 w:rsidRPr="00FD1876">
        <w:t>Есть</w:t>
      </w:r>
      <w:r>
        <w:t xml:space="preserve"> ли в создаваемых таблицах </w:t>
      </w:r>
      <w:r w:rsidRPr="00604C64">
        <w:rPr>
          <w:lang w:val="en-US"/>
        </w:rPr>
        <w:t>DATABASE</w:t>
      </w:r>
      <w:r>
        <w:t xml:space="preserve"> </w:t>
      </w:r>
      <w:r w:rsidRPr="00604C64">
        <w:rPr>
          <w:lang w:val="en-US"/>
        </w:rPr>
        <w:t>TSQL</w:t>
      </w:r>
      <w:r w:rsidRPr="00604C64">
        <w:t>2012</w:t>
      </w:r>
      <w:r>
        <w:t xml:space="preserve"> таблицы без </w:t>
      </w:r>
      <w:r>
        <w:rPr>
          <w:lang w:val="en-US"/>
        </w:rPr>
        <w:t>PRIMERY</w:t>
      </w:r>
      <w:r>
        <w:t xml:space="preserve"> </w:t>
      </w:r>
      <w:r>
        <w:rPr>
          <w:lang w:val="en-US"/>
        </w:rPr>
        <w:t>KEY</w:t>
      </w:r>
      <w:r w:rsidRPr="00604C64">
        <w:t>,</w:t>
      </w:r>
      <w:r>
        <w:t xml:space="preserve"> если есть, то какие</w:t>
      </w:r>
    </w:p>
    <w:p w14:paraId="0D1FCB79" w14:textId="1C5007CE" w:rsidR="00FD1876" w:rsidRDefault="00172CF8" w:rsidP="00172CF8">
      <w:pPr>
        <w:pStyle w:val="a3"/>
        <w:spacing w:line="360" w:lineRule="auto"/>
        <w:ind w:left="0" w:firstLine="720"/>
      </w:pPr>
      <w:r>
        <w:t>У всех таблиц есть первичный ключ.</w:t>
      </w:r>
    </w:p>
    <w:p w14:paraId="5A4E6905" w14:textId="7C4B279D" w:rsidR="00FD1876" w:rsidRDefault="00FD1876" w:rsidP="00775872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t xml:space="preserve">При создании таблицы </w:t>
      </w:r>
      <w:proofErr w:type="spellStart"/>
      <w:r w:rsidRPr="00FD1876">
        <w:t>HR</w:t>
      </w:r>
      <w:r w:rsidRPr="00604C64">
        <w:t>.</w:t>
      </w:r>
      <w:r w:rsidRPr="00FD1876">
        <w:t>Employees</w:t>
      </w:r>
      <w:proofErr w:type="spellEnd"/>
      <w:r>
        <w:t xml:space="preserve"> используется выражение </w:t>
      </w:r>
      <w:r w:rsidRPr="00FD1876">
        <w:t>CONSTRAINT</w:t>
      </w:r>
      <w:r>
        <w:t xml:space="preserve"> </w:t>
      </w:r>
      <w:proofErr w:type="spellStart"/>
      <w:r w:rsidRPr="00FD1876">
        <w:t>CHK</w:t>
      </w:r>
      <w:r w:rsidRPr="00604C64">
        <w:t>_</w:t>
      </w:r>
      <w:r w:rsidRPr="00FD1876">
        <w:t>birthdate</w:t>
      </w:r>
      <w:proofErr w:type="spellEnd"/>
      <w:r>
        <w:t xml:space="preserve"> </w:t>
      </w:r>
      <w:proofErr w:type="gramStart"/>
      <w:r w:rsidRPr="00FD1876">
        <w:t>CHECK</w:t>
      </w:r>
      <w:r w:rsidRPr="00604C64">
        <w:t>(</w:t>
      </w:r>
      <w:proofErr w:type="spellStart"/>
      <w:proofErr w:type="gramEnd"/>
      <w:r w:rsidRPr="00FD1876">
        <w:t>birthdate</w:t>
      </w:r>
      <w:proofErr w:type="spellEnd"/>
      <w:r>
        <w:t xml:space="preserve"> </w:t>
      </w:r>
      <w:r w:rsidRPr="00604C64">
        <w:t>&lt;=</w:t>
      </w:r>
      <w:r>
        <w:t xml:space="preserve"> </w:t>
      </w:r>
      <w:r w:rsidRPr="00FD1876">
        <w:t>CURRENT</w:t>
      </w:r>
      <w:r w:rsidRPr="00604C64">
        <w:t>_</w:t>
      </w:r>
      <w:r w:rsidRPr="00FD1876">
        <w:t>TIMESTAMP</w:t>
      </w:r>
      <w:r w:rsidRPr="00604C64">
        <w:t>),</w:t>
      </w:r>
      <w:r>
        <w:t xml:space="preserve"> что оно устанавливает?</w:t>
      </w:r>
    </w:p>
    <w:p w14:paraId="401B238E" w14:textId="5DF556B3" w:rsidR="00775872" w:rsidRDefault="00775872" w:rsidP="00775872">
      <w:pPr>
        <w:pStyle w:val="a3"/>
        <w:spacing w:line="360" w:lineRule="auto"/>
        <w:ind w:left="0" w:firstLine="720"/>
      </w:pPr>
      <w:r w:rsidRPr="00775872">
        <w:t>Это ограничение устанавливает правило проверки, что дата рождения сотрудника (</w:t>
      </w:r>
      <w:proofErr w:type="spellStart"/>
      <w:r w:rsidRPr="00775872">
        <w:t>birthdate</w:t>
      </w:r>
      <w:proofErr w:type="spellEnd"/>
      <w:r w:rsidRPr="00775872">
        <w:t>) должна быть меньше или равна текущей дате и времени (CURRENT_TIMESTAMP).</w:t>
      </w:r>
    </w:p>
    <w:p w14:paraId="280BFBCD" w14:textId="77777777" w:rsidR="00775872" w:rsidRPr="00775872" w:rsidRDefault="00775872" w:rsidP="00775872">
      <w:pPr>
        <w:spacing w:line="360" w:lineRule="auto"/>
      </w:pPr>
    </w:p>
    <w:p w14:paraId="6C2FC83D" w14:textId="77777777" w:rsidR="00775872" w:rsidRPr="00775872" w:rsidRDefault="00775872" w:rsidP="00775872">
      <w:pPr>
        <w:pStyle w:val="a3"/>
        <w:spacing w:line="360" w:lineRule="auto"/>
        <w:ind w:left="0" w:firstLine="720"/>
      </w:pPr>
      <w:r w:rsidRPr="00775872">
        <w:rPr>
          <w:b/>
          <w:bCs/>
        </w:rPr>
        <w:lastRenderedPageBreak/>
        <w:t>Что это означает</w:t>
      </w:r>
      <w:r w:rsidRPr="00775872">
        <w:t>:</w:t>
      </w:r>
    </w:p>
    <w:p w14:paraId="0021BB35" w14:textId="77777777" w:rsidR="00775872" w:rsidRPr="00775872" w:rsidRDefault="00775872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775872">
        <w:t>Сотрудник не может иметь дату рождения в будущем</w:t>
      </w:r>
    </w:p>
    <w:p w14:paraId="29179B39" w14:textId="77777777" w:rsidR="00775872" w:rsidRPr="00775872" w:rsidRDefault="00775872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775872">
        <w:t>Это предотвращает ввод некорректных данных (например, дата рождения 2050 года)</w:t>
      </w:r>
    </w:p>
    <w:p w14:paraId="09AAB1AE" w14:textId="77777777" w:rsidR="00775872" w:rsidRPr="00775872" w:rsidRDefault="00775872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775872">
        <w:t>CURRENT_TIMESTAMP возвращает текущую системную дату и время сервера</w:t>
      </w:r>
    </w:p>
    <w:p w14:paraId="746F0526" w14:textId="77777777" w:rsidR="00775872" w:rsidRPr="00775872" w:rsidRDefault="00775872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775872">
        <w:t>Ограничение будет автоматически проверяться при INSERT или UPDATE</w:t>
      </w:r>
    </w:p>
    <w:p w14:paraId="1C248550" w14:textId="622571B2" w:rsidR="00FD1876" w:rsidRDefault="00775872" w:rsidP="00775872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t xml:space="preserve"> </w:t>
      </w:r>
      <w:r w:rsidR="00FD1876">
        <w:t xml:space="preserve">При создании таблицы </w:t>
      </w:r>
      <w:proofErr w:type="spellStart"/>
      <w:r w:rsidR="00FD1876" w:rsidRPr="00FD1876">
        <w:t>Production</w:t>
      </w:r>
      <w:r w:rsidR="00FD1876" w:rsidRPr="00604C64">
        <w:t>.</w:t>
      </w:r>
      <w:r w:rsidR="00FD1876" w:rsidRPr="00FD1876">
        <w:t>Products</w:t>
      </w:r>
      <w:proofErr w:type="spellEnd"/>
      <w:r w:rsidR="00FD1876">
        <w:t xml:space="preserve"> используется выражение </w:t>
      </w:r>
      <w:r w:rsidR="00FD1876" w:rsidRPr="00FD1876">
        <w:t>CONSTRAINT</w:t>
      </w:r>
      <w:r w:rsidR="00FD1876">
        <w:t xml:space="preserve"> </w:t>
      </w:r>
      <w:proofErr w:type="spellStart"/>
      <w:r w:rsidR="00FD1876" w:rsidRPr="00FD1876">
        <w:t>CHK</w:t>
      </w:r>
      <w:r w:rsidR="00FD1876" w:rsidRPr="00604C64">
        <w:t>_</w:t>
      </w:r>
      <w:r w:rsidR="00FD1876" w:rsidRPr="00FD1876">
        <w:t>Products</w:t>
      </w:r>
      <w:r w:rsidR="00FD1876" w:rsidRPr="00604C64">
        <w:t>_</w:t>
      </w:r>
      <w:r w:rsidR="00FD1876" w:rsidRPr="00FD1876">
        <w:t>unitprice</w:t>
      </w:r>
      <w:proofErr w:type="spellEnd"/>
      <w:r w:rsidR="00FD1876">
        <w:t xml:space="preserve"> </w:t>
      </w:r>
      <w:proofErr w:type="gramStart"/>
      <w:r w:rsidR="00FD1876" w:rsidRPr="00FD1876">
        <w:t>CHECK</w:t>
      </w:r>
      <w:r w:rsidR="00FD1876" w:rsidRPr="00604C64">
        <w:t>(</w:t>
      </w:r>
      <w:proofErr w:type="spellStart"/>
      <w:proofErr w:type="gramEnd"/>
      <w:r w:rsidR="00FD1876" w:rsidRPr="00FD1876">
        <w:t>unitprice</w:t>
      </w:r>
      <w:proofErr w:type="spellEnd"/>
      <w:r w:rsidR="00FD1876">
        <w:t xml:space="preserve"> </w:t>
      </w:r>
      <w:r w:rsidR="00FD1876" w:rsidRPr="00604C64">
        <w:t>&gt;=</w:t>
      </w:r>
      <w:r w:rsidR="00FD1876">
        <w:t xml:space="preserve"> </w:t>
      </w:r>
      <w:r w:rsidR="00FD1876" w:rsidRPr="00604C64">
        <w:t>0),</w:t>
      </w:r>
      <w:r w:rsidR="00FD1876">
        <w:t xml:space="preserve"> что оно устанавливает?</w:t>
      </w:r>
    </w:p>
    <w:p w14:paraId="1804EFCE" w14:textId="43FBD084" w:rsidR="00172CF8" w:rsidRPr="00172CF8" w:rsidRDefault="00172CF8" w:rsidP="00172CF8">
      <w:pPr>
        <w:pStyle w:val="a3"/>
        <w:spacing w:line="360" w:lineRule="auto"/>
        <w:ind w:left="0" w:firstLine="720"/>
      </w:pPr>
      <w:r w:rsidRPr="00172CF8">
        <w:t>Это ограничение устанавливает правило, что цена товара (</w:t>
      </w:r>
      <w:proofErr w:type="spellStart"/>
      <w:r w:rsidRPr="00172CF8">
        <w:t>unitprice</w:t>
      </w:r>
      <w:proofErr w:type="spellEnd"/>
      <w:r w:rsidRPr="00172CF8">
        <w:t>) должна быть больше или равна нулю.</w:t>
      </w:r>
    </w:p>
    <w:p w14:paraId="107081CA" w14:textId="77777777" w:rsidR="00172CF8" w:rsidRPr="00172CF8" w:rsidRDefault="00172CF8" w:rsidP="00172CF8">
      <w:pPr>
        <w:pStyle w:val="a3"/>
        <w:spacing w:line="360" w:lineRule="auto"/>
        <w:ind w:left="0" w:firstLine="720"/>
      </w:pPr>
      <w:r w:rsidRPr="00172CF8">
        <w:rPr>
          <w:b/>
          <w:bCs/>
        </w:rPr>
        <w:t>Что это означает</w:t>
      </w:r>
      <w:r w:rsidRPr="00172CF8">
        <w:t>:</w:t>
      </w:r>
    </w:p>
    <w:p w14:paraId="472FCE97" w14:textId="77777777" w:rsidR="00172CF8" w:rsidRPr="00172CF8" w:rsidRDefault="00172CF8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172CF8">
        <w:t xml:space="preserve">Цена товара не может быть </w:t>
      </w:r>
      <w:bookmarkStart w:id="0" w:name="_GoBack"/>
      <w:r w:rsidRPr="00172CF8">
        <w:t>отрицательной</w:t>
      </w:r>
    </w:p>
    <w:p w14:paraId="10155724" w14:textId="77777777" w:rsidR="00172CF8" w:rsidRPr="00172CF8" w:rsidRDefault="00172CF8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172CF8">
        <w:t>Допускается нулевая цена (возможно, для бесплатных товаров или акций)</w:t>
      </w:r>
    </w:p>
    <w:p w14:paraId="1DBCC337" w14:textId="77777777" w:rsidR="00172CF8" w:rsidRPr="00172CF8" w:rsidRDefault="00172CF8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172CF8">
        <w:t>Это бизнес-правило, предотвращающее ввод некорректных цен</w:t>
      </w:r>
    </w:p>
    <w:p w14:paraId="48C020BE" w14:textId="25C307CE" w:rsidR="00FD1876" w:rsidRPr="00FD1876" w:rsidRDefault="00172CF8" w:rsidP="003D6056">
      <w:pPr>
        <w:pStyle w:val="a3"/>
        <w:numPr>
          <w:ilvl w:val="0"/>
          <w:numId w:val="6"/>
        </w:numPr>
        <w:spacing w:line="360" w:lineRule="auto"/>
        <w:ind w:left="0" w:firstLine="709"/>
        <w:jc w:val="both"/>
      </w:pPr>
      <w:r w:rsidRPr="00172CF8">
        <w:t>Автоматически проверяется при каждой вставке или обновлении цены</w:t>
      </w:r>
    </w:p>
    <w:bookmarkEnd w:id="0"/>
    <w:p w14:paraId="43A048DA" w14:textId="4E7C5E7E" w:rsidR="00775872" w:rsidRPr="0028168E" w:rsidRDefault="00007265" w:rsidP="00775872">
      <w:pPr>
        <w:spacing w:line="360" w:lineRule="auto"/>
        <w:ind w:firstLine="709"/>
        <w:jc w:val="both"/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FD1876">
        <w:t xml:space="preserve"> </w:t>
      </w:r>
      <w:r w:rsidR="00775872" w:rsidRPr="00F074A4">
        <w:t>создание</w:t>
      </w:r>
      <w:r w:rsidR="00775872">
        <w:t xml:space="preserve"> </w:t>
      </w:r>
      <w:r w:rsidR="00775872" w:rsidRPr="00F074A4">
        <w:t>базы</w:t>
      </w:r>
      <w:r w:rsidR="00775872">
        <w:t xml:space="preserve"> </w:t>
      </w:r>
      <w:r w:rsidR="00775872" w:rsidRPr="00F074A4">
        <w:t>данных</w:t>
      </w:r>
      <w:r w:rsidR="00775872">
        <w:t xml:space="preserve">; </w:t>
      </w:r>
      <w:r w:rsidR="00775872" w:rsidRPr="00F074A4">
        <w:t>удаление</w:t>
      </w:r>
      <w:r w:rsidR="00775872">
        <w:t xml:space="preserve"> </w:t>
      </w:r>
      <w:r w:rsidR="00775872" w:rsidRPr="00F074A4">
        <w:t>базы</w:t>
      </w:r>
      <w:r w:rsidR="00775872">
        <w:t xml:space="preserve"> </w:t>
      </w:r>
      <w:r w:rsidR="00775872" w:rsidRPr="00F074A4">
        <w:t>данных</w:t>
      </w:r>
      <w:r w:rsidR="00775872">
        <w:t xml:space="preserve">; </w:t>
      </w:r>
      <w:r w:rsidR="00775872" w:rsidRPr="00F074A4">
        <w:t>создание</w:t>
      </w:r>
      <w:r w:rsidR="00775872">
        <w:t xml:space="preserve"> </w:t>
      </w:r>
      <w:r w:rsidR="00775872" w:rsidRPr="00F074A4">
        <w:t>таблиц</w:t>
      </w:r>
      <w:r w:rsidR="00775872">
        <w:t xml:space="preserve">; </w:t>
      </w:r>
      <w:r w:rsidR="00775872" w:rsidRPr="00F074A4">
        <w:t>удаление</w:t>
      </w:r>
      <w:r w:rsidR="00775872">
        <w:t xml:space="preserve"> </w:t>
      </w:r>
      <w:r w:rsidR="00775872" w:rsidRPr="00F074A4">
        <w:t>таблиц.</w:t>
      </w:r>
    </w:p>
    <w:sectPr w:rsidR="00775872" w:rsidRPr="0028168E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D8171B"/>
    <w:multiLevelType w:val="hybridMultilevel"/>
    <w:tmpl w:val="22600DB2"/>
    <w:lvl w:ilvl="0" w:tplc="4D66CE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75E9D"/>
    <w:rsid w:val="000B29B5"/>
    <w:rsid w:val="001463AF"/>
    <w:rsid w:val="00150B94"/>
    <w:rsid w:val="001552D8"/>
    <w:rsid w:val="00156594"/>
    <w:rsid w:val="00166BF4"/>
    <w:rsid w:val="00172CF8"/>
    <w:rsid w:val="001A2D90"/>
    <w:rsid w:val="001C2993"/>
    <w:rsid w:val="00214FA7"/>
    <w:rsid w:val="00246610"/>
    <w:rsid w:val="0028168E"/>
    <w:rsid w:val="002A0A0C"/>
    <w:rsid w:val="002C733C"/>
    <w:rsid w:val="002D396E"/>
    <w:rsid w:val="002F111A"/>
    <w:rsid w:val="0032655A"/>
    <w:rsid w:val="003571B5"/>
    <w:rsid w:val="00366300"/>
    <w:rsid w:val="003A0879"/>
    <w:rsid w:val="003B7257"/>
    <w:rsid w:val="003D6056"/>
    <w:rsid w:val="003D66C0"/>
    <w:rsid w:val="00401862"/>
    <w:rsid w:val="004120D4"/>
    <w:rsid w:val="00437EBF"/>
    <w:rsid w:val="00446D94"/>
    <w:rsid w:val="004473C1"/>
    <w:rsid w:val="004557CF"/>
    <w:rsid w:val="00463C68"/>
    <w:rsid w:val="0050784C"/>
    <w:rsid w:val="00511BE4"/>
    <w:rsid w:val="00554287"/>
    <w:rsid w:val="00562B17"/>
    <w:rsid w:val="0058655E"/>
    <w:rsid w:val="005D0A7D"/>
    <w:rsid w:val="005E586F"/>
    <w:rsid w:val="00687D45"/>
    <w:rsid w:val="00696595"/>
    <w:rsid w:val="006D0799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81EC1"/>
    <w:rsid w:val="00783024"/>
    <w:rsid w:val="00787B5C"/>
    <w:rsid w:val="007B73AB"/>
    <w:rsid w:val="007C2A32"/>
    <w:rsid w:val="007D4317"/>
    <w:rsid w:val="007D5012"/>
    <w:rsid w:val="008111FE"/>
    <w:rsid w:val="008315DB"/>
    <w:rsid w:val="00843538"/>
    <w:rsid w:val="0085150E"/>
    <w:rsid w:val="00863C98"/>
    <w:rsid w:val="008D6B42"/>
    <w:rsid w:val="008F1131"/>
    <w:rsid w:val="00912289"/>
    <w:rsid w:val="00962AF5"/>
    <w:rsid w:val="00965E35"/>
    <w:rsid w:val="009704ED"/>
    <w:rsid w:val="00983760"/>
    <w:rsid w:val="00987DA9"/>
    <w:rsid w:val="00990E17"/>
    <w:rsid w:val="00997F05"/>
    <w:rsid w:val="009D6AD7"/>
    <w:rsid w:val="009F2FC1"/>
    <w:rsid w:val="00A60650"/>
    <w:rsid w:val="00A77642"/>
    <w:rsid w:val="00AB1D32"/>
    <w:rsid w:val="00AB6DFC"/>
    <w:rsid w:val="00AC693F"/>
    <w:rsid w:val="00AC719E"/>
    <w:rsid w:val="00B024E5"/>
    <w:rsid w:val="00B30999"/>
    <w:rsid w:val="00B644B9"/>
    <w:rsid w:val="00BC69D9"/>
    <w:rsid w:val="00BE6479"/>
    <w:rsid w:val="00BF04D4"/>
    <w:rsid w:val="00BF04D8"/>
    <w:rsid w:val="00C24CCF"/>
    <w:rsid w:val="00C61A98"/>
    <w:rsid w:val="00CC0047"/>
    <w:rsid w:val="00CC5D56"/>
    <w:rsid w:val="00CD34FC"/>
    <w:rsid w:val="00CE4737"/>
    <w:rsid w:val="00CF172F"/>
    <w:rsid w:val="00D06439"/>
    <w:rsid w:val="00D160AB"/>
    <w:rsid w:val="00D32F22"/>
    <w:rsid w:val="00D83129"/>
    <w:rsid w:val="00DA6895"/>
    <w:rsid w:val="00DF002A"/>
    <w:rsid w:val="00E30106"/>
    <w:rsid w:val="00E3202A"/>
    <w:rsid w:val="00E6076F"/>
    <w:rsid w:val="00E728B3"/>
    <w:rsid w:val="00ED28E9"/>
    <w:rsid w:val="00F114CD"/>
    <w:rsid w:val="00F17D44"/>
    <w:rsid w:val="00F46891"/>
    <w:rsid w:val="00F96625"/>
    <w:rsid w:val="00FB47F0"/>
    <w:rsid w:val="00FD1876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4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68</cp:revision>
  <dcterms:created xsi:type="dcterms:W3CDTF">2024-01-17T05:59:00Z</dcterms:created>
  <dcterms:modified xsi:type="dcterms:W3CDTF">2026-02-01T14:04:00Z</dcterms:modified>
</cp:coreProperties>
</file>