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E6373" w14:textId="6F8E8917" w:rsidR="00550C1F" w:rsidRPr="0054633B" w:rsidRDefault="00633B00">
      <w:pPr>
        <w:rPr>
          <w:rFonts w:ascii="Times New Rom" w:eastAsia="Times New Roman" w:hAnsi="Times New Rom" w:cs="Times New Roman"/>
          <w:bCs/>
          <w:noProof/>
          <w:sz w:val="36"/>
          <w:szCs w:val="36"/>
        </w:rPr>
      </w:pPr>
      <w:r w:rsidRPr="0054633B">
        <w:rPr>
          <w:rFonts w:ascii="Times New Rom" w:hAnsi="Times New Rom"/>
          <w:bCs/>
          <w:noProof/>
          <w:sz w:val="2"/>
          <w:lang w:eastAsia="en-IN"/>
        </w:rPr>
        <mc:AlternateContent>
          <mc:Choice Requires="wpg">
            <w:drawing>
              <wp:inline distT="0" distB="0" distL="0" distR="0" wp14:anchorId="27B942E5" wp14:editId="46496990">
                <wp:extent cx="6645910" cy="44582"/>
                <wp:effectExtent l="0" t="0" r="254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44582"/>
                          <a:chOff x="0" y="0"/>
                          <a:chExt cx="9865" cy="20"/>
                        </a:xfrm>
                      </wpg:grpSpPr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65" cy="20"/>
                          </a:xfrm>
                          <a:prstGeom prst="rect">
                            <a:avLst/>
                          </a:prstGeom>
                          <a:solidFill>
                            <a:srgbClr val="16AD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02D8" id="Group 3" o:spid="_x0000_s1026" style="width:523.3pt;height:3.5pt;mso-position-horizontal-relative:char;mso-position-vertical-relative:line" coordsize="98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">
                <v:rect id="Rectangle 23" o:spid="_x0000_s1027" style="position:absolute;width:986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" fillcolor="#16ada1" stroked="f"/>
                <w10:anchorlock/>
              </v:group>
            </w:pict>
          </mc:Fallback>
        </mc:AlternateContent>
      </w:r>
      <w:r w:rsidRPr="0054633B">
        <w:rPr>
          <w:rFonts w:ascii="Times New Rom" w:eastAsia="Times New Roman" w:hAnsi="Times New Rom" w:cs="Times New Roman"/>
          <w:bCs/>
          <w:noProof/>
          <w:sz w:val="36"/>
          <w:szCs w:val="36"/>
        </w:rPr>
        <w:drawing>
          <wp:inline distT="0" distB="0" distL="0" distR="0" wp14:anchorId="13914353" wp14:editId="46D09454">
            <wp:extent cx="2948940" cy="628587"/>
            <wp:effectExtent l="19050" t="19050" r="22860" b="19685"/>
            <wp:docPr id="822784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84998" name="Picture 8227849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766" cy="66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4633B">
        <w:rPr>
          <w:rFonts w:ascii="Times New Rom" w:eastAsia="Times New Roman" w:hAnsi="Times New Rom" w:cs="Times New Roman"/>
          <w:bCs/>
          <w:noProof/>
          <w:sz w:val="36"/>
          <w:szCs w:val="36"/>
        </w:rPr>
        <w:t xml:space="preserve">                                                  </w:t>
      </w:r>
      <w:r w:rsidRPr="0054633B">
        <w:rPr>
          <w:rFonts w:ascii="Times New Rom" w:eastAsia="Times New Roman" w:hAnsi="Times New Rom" w:cs="Times New Roman"/>
          <w:bCs/>
          <w:noProof/>
          <w:sz w:val="36"/>
          <w:szCs w:val="36"/>
        </w:rPr>
        <w:drawing>
          <wp:inline distT="0" distB="0" distL="0" distR="0" wp14:anchorId="59B1E717" wp14:editId="18FB412A">
            <wp:extent cx="716391" cy="609600"/>
            <wp:effectExtent l="19050" t="19050" r="26670" b="19050"/>
            <wp:docPr id="831812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12774" name="Picture 8318127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05" cy="6203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EC005D" w14:textId="77777777" w:rsidR="00633B00" w:rsidRPr="00914157" w:rsidRDefault="00633B00" w:rsidP="00633B00">
      <w:pPr>
        <w:spacing w:after="120"/>
        <w:jc w:val="center"/>
        <w:rPr>
          <w:rFonts w:ascii="Times New Rom" w:eastAsia="Times New Roman" w:hAnsi="Times New Rom" w:cs="Times New Roman"/>
          <w:b/>
          <w:sz w:val="36"/>
          <w:szCs w:val="36"/>
        </w:rPr>
      </w:pPr>
      <w:r w:rsidRPr="00914157">
        <w:rPr>
          <w:rFonts w:ascii="Times New Rom" w:eastAsia="Times New Roman" w:hAnsi="Times New Rom" w:cs="Times New Roman"/>
          <w:b/>
          <w:sz w:val="36"/>
          <w:szCs w:val="36"/>
        </w:rPr>
        <w:t>Faculty of Technology and Engineering</w:t>
      </w:r>
    </w:p>
    <w:p w14:paraId="30D69F11" w14:textId="77777777" w:rsidR="00633B00" w:rsidRPr="00914157" w:rsidRDefault="00633B00" w:rsidP="00633B00">
      <w:pPr>
        <w:spacing w:after="120"/>
        <w:jc w:val="center"/>
        <w:rPr>
          <w:rFonts w:ascii="Times New Rom" w:eastAsia="Times New Roman" w:hAnsi="Times New Rom" w:cs="Times New Roman"/>
          <w:b/>
          <w:sz w:val="32"/>
          <w:szCs w:val="32"/>
        </w:rPr>
      </w:pPr>
      <w:r w:rsidRPr="00914157">
        <w:rPr>
          <w:rFonts w:ascii="Times New Rom" w:eastAsia="Times New Roman" w:hAnsi="Times New Rom" w:cs="Times New Roman"/>
          <w:b/>
          <w:sz w:val="32"/>
          <w:szCs w:val="32"/>
        </w:rPr>
        <w:t>Chandubhai S. Patel Institute of Technology</w:t>
      </w:r>
    </w:p>
    <w:p w14:paraId="29D0FA5D" w14:textId="5121964E" w:rsidR="008E216B" w:rsidRPr="00914157" w:rsidRDefault="00633B00" w:rsidP="00633B00">
      <w:pPr>
        <w:jc w:val="center"/>
        <w:rPr>
          <w:rFonts w:ascii="Times New Rom" w:eastAsia="Times New Roman" w:hAnsi="Times New Rom" w:cs="Times New Roman"/>
          <w:b/>
          <w:sz w:val="28"/>
          <w:szCs w:val="28"/>
        </w:rPr>
      </w:pPr>
      <w:r w:rsidRPr="00914157">
        <w:rPr>
          <w:rFonts w:ascii="Times New Rom" w:eastAsia="Times New Roman" w:hAnsi="Times New Rom" w:cs="Times New Roman"/>
          <w:b/>
          <w:sz w:val="28"/>
          <w:szCs w:val="28"/>
        </w:rPr>
        <w:t>Department of Computer Science &amp; Engineering</w:t>
      </w:r>
    </w:p>
    <w:tbl>
      <w:tblPr>
        <w:tblpPr w:leftFromText="180" w:rightFromText="180" w:vertAnchor="text" w:horzAnchor="margin" w:tblpY="-35"/>
        <w:tblW w:w="1042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2268"/>
        <w:gridCol w:w="283"/>
        <w:gridCol w:w="1418"/>
        <w:gridCol w:w="1175"/>
        <w:gridCol w:w="2734"/>
      </w:tblGrid>
      <w:tr w:rsidR="00F4182E" w:rsidRPr="0054633B" w14:paraId="1A1984DB" w14:textId="77777777" w:rsidTr="00F4182E">
        <w:trPr>
          <w:trHeight w:val="46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55C0A" w14:textId="6984B4A6" w:rsidR="00F4182E" w:rsidRPr="0054633B" w:rsidRDefault="00F4182E" w:rsidP="00633B00">
            <w:pPr>
              <w:pStyle w:val="BodyText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54633B">
              <w:rPr>
                <w:rFonts w:ascii="Times New Rom" w:hAnsi="Times New Rom"/>
                <w:b w:val="0"/>
                <w:sz w:val="28"/>
                <w:szCs w:val="28"/>
              </w:rPr>
              <w:t xml:space="preserve">Project Group ID: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8D5A9" w14:textId="0E965674" w:rsidR="00F4182E" w:rsidRPr="0054633B" w:rsidRDefault="00F4182E" w:rsidP="00633B00">
            <w:pPr>
              <w:pStyle w:val="BodyText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54633B">
              <w:rPr>
                <w:rFonts w:ascii="Times New Rom" w:hAnsi="Times New Rom"/>
                <w:b w:val="0"/>
                <w:sz w:val="28"/>
                <w:szCs w:val="28"/>
              </w:rPr>
              <w:t>CSPIT/CSE/C2/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D8C1" w14:textId="7FD74CFE" w:rsidR="00F4182E" w:rsidRPr="0054633B" w:rsidRDefault="00F4182E" w:rsidP="00F4182E">
            <w:pPr>
              <w:pStyle w:val="BodyText"/>
              <w:jc w:val="center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54633B">
              <w:rPr>
                <w:rFonts w:ascii="Times New Rom" w:hAnsi="Times New Rom"/>
                <w:b w:val="0"/>
                <w:sz w:val="28"/>
                <w:szCs w:val="28"/>
              </w:rPr>
              <w:t xml:space="preserve">Week No: </w:t>
            </w:r>
            <w:r w:rsidR="00EA36B9">
              <w:rPr>
                <w:rFonts w:ascii="Times New Rom" w:hAnsi="Times New Rom"/>
                <w:b w:val="0"/>
                <w:sz w:val="28"/>
                <w:szCs w:val="28"/>
              </w:rPr>
              <w:t>3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E1FDE" w14:textId="18BD360B" w:rsidR="00F4182E" w:rsidRPr="00D308D3" w:rsidRDefault="00F4182E" w:rsidP="00F4182E">
            <w:pPr>
              <w:pStyle w:val="BodyText"/>
              <w:jc w:val="center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D308D3">
              <w:rPr>
                <w:rFonts w:ascii="Times New Rom" w:hAnsi="Times New Rom"/>
                <w:b w:val="0"/>
                <w:color w:val="231F20"/>
                <w:w w:val="95"/>
                <w:sz w:val="28"/>
                <w:szCs w:val="28"/>
              </w:rPr>
              <w:t>Date: -</w:t>
            </w:r>
            <w:r w:rsidR="00D308D3" w:rsidRPr="00D308D3">
              <w:rPr>
                <w:rStyle w:val="Strong"/>
                <w:color w:val="222222"/>
                <w:sz w:val="28"/>
                <w:szCs w:val="28"/>
              </w:rPr>
              <w:t>30/12/2024 to 06/01/2025</w:t>
            </w:r>
          </w:p>
        </w:tc>
      </w:tr>
      <w:tr w:rsidR="00F4182E" w:rsidRPr="0054633B" w14:paraId="76965384" w14:textId="77777777" w:rsidTr="00F4182E">
        <w:trPr>
          <w:trHeight w:val="77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222E" w14:textId="55901D9D" w:rsidR="00F4182E" w:rsidRPr="0054633B" w:rsidRDefault="00F4182E" w:rsidP="00633B00">
            <w:pPr>
              <w:pStyle w:val="TableParagraph"/>
              <w:spacing w:before="17"/>
              <w:jc w:val="both"/>
              <w:rPr>
                <w:rFonts w:ascii="Times New Rom" w:hAnsi="Times New Rom"/>
                <w:bCs/>
                <w:color w:val="222222"/>
                <w:sz w:val="28"/>
                <w:szCs w:val="28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8"/>
              </w:rPr>
              <w:t>Project Title</w:t>
            </w:r>
            <w:r>
              <w:rPr>
                <w:rFonts w:ascii="Times New Rom" w:hAnsi="Times New Rom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A943" w14:textId="30D83A21" w:rsidR="00F4182E" w:rsidRPr="0054633B" w:rsidRDefault="00F4182E" w:rsidP="00633B00">
            <w:pPr>
              <w:pStyle w:val="TableParagraph"/>
              <w:spacing w:before="17"/>
              <w:jc w:val="both"/>
              <w:rPr>
                <w:rFonts w:ascii="Times New Rom" w:hAnsi="Times New Rom" w:cs="Times New Roman"/>
                <w:bCs/>
                <w:sz w:val="28"/>
                <w:szCs w:val="28"/>
              </w:rPr>
            </w:pPr>
            <w:r w:rsidRPr="0054633B">
              <w:rPr>
                <w:rFonts w:ascii="Times New Rom" w:hAnsi="Times New Rom"/>
                <w:bCs/>
                <w:color w:val="222222"/>
                <w:sz w:val="28"/>
                <w:szCs w:val="28"/>
              </w:rPr>
              <w:t>HealthSync- Comprehensive Patient and Management System with Real-time Analysis</w:t>
            </w:r>
          </w:p>
        </w:tc>
      </w:tr>
      <w:tr w:rsidR="0054633B" w:rsidRPr="0054633B" w14:paraId="78AAB624" w14:textId="77777777" w:rsidTr="00F4182E">
        <w:trPr>
          <w:trHeight w:val="5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E98A" w14:textId="13940F4B" w:rsidR="00633B00" w:rsidRPr="0054633B" w:rsidRDefault="00633B00" w:rsidP="00633B00">
            <w:pPr>
              <w:pStyle w:val="TableParagraph"/>
              <w:spacing w:before="17"/>
              <w:ind w:left="80"/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4"/>
              </w:rPr>
            </w:pPr>
            <w:r w:rsidRPr="0054633B">
              <w:rPr>
                <w:rStyle w:val="Strong"/>
                <w:rFonts w:ascii="Times New Rom" w:hAnsi="Times New Rom"/>
                <w:b w:val="0"/>
                <w:color w:val="222222"/>
                <w:sz w:val="28"/>
                <w:szCs w:val="24"/>
              </w:rPr>
              <w:t>Project Mentor: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0CE7" w14:textId="4184AA33" w:rsidR="00633B00" w:rsidRPr="0054633B" w:rsidRDefault="00C26570" w:rsidP="00C2657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C26570">
              <w:rPr>
                <w:rFonts w:ascii="Times New Rom" w:hAnsi="Times New Rom" w:cs="Times New Roman"/>
                <w:bCs/>
                <w:sz w:val="28"/>
                <w:szCs w:val="24"/>
                <w:lang w:val="en-IN"/>
              </w:rPr>
              <w:t>Dr.Jigar Sarda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D57B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/>
                <w:bCs/>
                <w:color w:val="222222"/>
                <w:sz w:val="28"/>
                <w:szCs w:val="24"/>
              </w:rPr>
              <w:t>Academic Mentor: -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B5D1" w14:textId="3619CC22" w:rsidR="00633B00" w:rsidRPr="0054633B" w:rsidRDefault="00787077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>
              <w:rPr>
                <w:rFonts w:ascii="Times New Rom" w:hAnsi="Times New Rom" w:cs="Times New Roman"/>
                <w:bCs/>
                <w:sz w:val="28"/>
                <w:szCs w:val="24"/>
              </w:rPr>
              <w:t>Dr.Jigar Sarda</w:t>
            </w:r>
          </w:p>
        </w:tc>
      </w:tr>
      <w:tr w:rsidR="0054633B" w:rsidRPr="0054633B" w14:paraId="2FFD693B" w14:textId="77777777" w:rsidTr="00F4182E">
        <w:trPr>
          <w:trHeight w:val="86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7B8C" w14:textId="158159D1" w:rsidR="00B30C35" w:rsidRDefault="00633B00" w:rsidP="00633B00">
            <w:pPr>
              <w:pStyle w:val="TableParagraph"/>
              <w:spacing w:before="17"/>
              <w:ind w:left="80"/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</w:pPr>
            <w:r w:rsidRPr="0054633B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Name of</w:t>
            </w:r>
            <w:r w:rsidR="00B30C35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 xml:space="preserve"> </w:t>
            </w:r>
            <w:r w:rsidRPr="0054633B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Student</w:t>
            </w:r>
            <w:r w:rsidR="00B30C35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:</w:t>
            </w:r>
          </w:p>
          <w:p w14:paraId="481A6B27" w14:textId="3C077F25" w:rsidR="00633B00" w:rsidRPr="0054633B" w:rsidRDefault="00633B00" w:rsidP="00633B00">
            <w:pPr>
              <w:pStyle w:val="TableParagraph"/>
              <w:spacing w:before="17"/>
              <w:ind w:left="80"/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</w:pPr>
            <w:r w:rsidRPr="0054633B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(With Roll No)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9C8C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D23CS102</w:t>
            </w:r>
          </w:p>
          <w:p w14:paraId="2BBB777C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Siddhit Kale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949B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D23CS104</w:t>
            </w:r>
          </w:p>
          <w:p w14:paraId="22C8DFDE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Denis Ruparel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0E29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D23CS108</w:t>
            </w:r>
          </w:p>
          <w:p w14:paraId="4DC8EB73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Tanay Mahale</w:t>
            </w:r>
          </w:p>
        </w:tc>
      </w:tr>
      <w:tr w:rsidR="00633B00" w:rsidRPr="0054633B" w14:paraId="70EF0616" w14:textId="77777777" w:rsidTr="00F574F6">
        <w:trPr>
          <w:trHeight w:val="45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D158" w14:textId="0AFB4573" w:rsidR="00633B00" w:rsidRPr="00AC62A4" w:rsidRDefault="00633B00" w:rsidP="00F574F6">
            <w:pPr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Weekly Objectives</w:t>
            </w:r>
            <w:r w:rsidR="00B30C35" w:rsidRPr="00AC62A4">
              <w:rPr>
                <w:rFonts w:ascii="Times New Rom" w:hAnsi="Times New Rom"/>
                <w:bCs/>
                <w:sz w:val="28"/>
                <w:szCs w:val="28"/>
              </w:rPr>
              <w:t>:</w:t>
            </w:r>
            <w:r w:rsidRPr="00AC62A4">
              <w:rPr>
                <w:rFonts w:ascii="Times New Rom" w:hAnsi="Times New Rom"/>
                <w:bCs/>
                <w:sz w:val="28"/>
                <w:szCs w:val="28"/>
              </w:rPr>
              <w:t xml:space="preserve"> </w:t>
            </w:r>
            <w:r w:rsidRPr="00AC62A4">
              <w:rPr>
                <w:rFonts w:ascii="Times New Rom" w:hAnsi="Times New Rom"/>
                <w:bCs/>
                <w:sz w:val="28"/>
                <w:szCs w:val="28"/>
              </w:rPr>
              <w:br/>
              <w:t>(2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6AEA" w14:textId="60A284FC" w:rsidR="00AC62A4" w:rsidRPr="00E169A8" w:rsidRDefault="00E169A8" w:rsidP="00E169A8">
            <w:pPr>
              <w:pStyle w:val="NormalWeb"/>
              <w:numPr>
                <w:ilvl w:val="0"/>
                <w:numId w:val="6"/>
              </w:numPr>
            </w:pPr>
            <w:r w:rsidRPr="00E169A8">
              <w:rPr>
                <w:sz w:val="28"/>
                <w:szCs w:val="28"/>
              </w:rPr>
              <w:t>Analyse the requirements for patient</w:t>
            </w:r>
            <w:r>
              <w:rPr>
                <w:sz w:val="28"/>
                <w:szCs w:val="28"/>
              </w:rPr>
              <w:t xml:space="preserve"> features</w:t>
            </w:r>
            <w:r w:rsidRPr="00E169A8">
              <w:rPr>
                <w:sz w:val="28"/>
                <w:szCs w:val="28"/>
              </w:rPr>
              <w:t xml:space="preserve"> modules.</w:t>
            </w:r>
          </w:p>
          <w:p w14:paraId="45FF5F12" w14:textId="47AE3687" w:rsidR="00E169A8" w:rsidRPr="00566F09" w:rsidRDefault="00E169A8" w:rsidP="00E169A8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rPr>
                <w:sz w:val="28"/>
                <w:szCs w:val="28"/>
              </w:rPr>
              <w:t>Discussing plan for the design.</w:t>
            </w:r>
          </w:p>
        </w:tc>
      </w:tr>
      <w:tr w:rsidR="00002232" w:rsidRPr="0054633B" w14:paraId="08498341" w14:textId="77777777" w:rsidTr="00F574F6">
        <w:trPr>
          <w:trHeight w:val="99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E2DB" w14:textId="0E3C3A3F" w:rsidR="00002232" w:rsidRPr="0054633B" w:rsidRDefault="00002232" w:rsidP="00114966">
            <w:pPr>
              <w:pStyle w:val="Heading2"/>
              <w:rPr>
                <w:rFonts w:ascii="Times New Rom" w:hAnsi="Times New Rom"/>
                <w:b w:val="0"/>
                <w:u w:val="none"/>
              </w:rPr>
            </w:pPr>
            <w:r w:rsidRPr="0054633B">
              <w:rPr>
                <w:rFonts w:ascii="Times New Rom" w:hAnsi="Times New Rom"/>
                <w:b w:val="0"/>
                <w:u w:val="none"/>
              </w:rPr>
              <w:t>Tasks Complete</w:t>
            </w:r>
            <w:r w:rsidR="00114966" w:rsidRPr="0054633B">
              <w:rPr>
                <w:rFonts w:ascii="Times New Rom" w:hAnsi="Times New Rom"/>
                <w:b w:val="0"/>
                <w:u w:val="none"/>
              </w:rPr>
              <w:t>d</w:t>
            </w:r>
            <w:r w:rsidR="00B30C35">
              <w:rPr>
                <w:rFonts w:ascii="Times New Rom" w:hAnsi="Times New Rom"/>
                <w:b w:val="0"/>
                <w:u w:val="none"/>
              </w:rPr>
              <w:t>:</w:t>
            </w:r>
          </w:p>
          <w:p w14:paraId="3517B4D2" w14:textId="3A6B1573" w:rsidR="00114966" w:rsidRPr="0054633B" w:rsidRDefault="00114966" w:rsidP="00114966">
            <w:pPr>
              <w:rPr>
                <w:rFonts w:ascii="Times New Rom" w:hAnsi="Times New Rom"/>
                <w:bCs/>
                <w:sz w:val="28"/>
                <w:szCs w:val="28"/>
                <w:lang w:val="en-US"/>
              </w:rPr>
            </w:pPr>
            <w:r w:rsidRPr="0054633B">
              <w:rPr>
                <w:rFonts w:ascii="Times New Rom" w:hAnsi="Times New Rom"/>
                <w:bCs/>
                <w:sz w:val="28"/>
                <w:szCs w:val="28"/>
                <w:lang w:val="en-US"/>
              </w:rPr>
              <w:t>(3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9929" w14:textId="34E00C0F" w:rsidR="00F574F6" w:rsidRPr="00566F09" w:rsidRDefault="00E169A8" w:rsidP="00566F09">
            <w:pPr>
              <w:pStyle w:val="NormalWeb"/>
              <w:numPr>
                <w:ilvl w:val="0"/>
                <w:numId w:val="13"/>
              </w:numPr>
            </w:pPr>
            <w:r w:rsidRPr="00E169A8">
              <w:rPr>
                <w:sz w:val="28"/>
                <w:szCs w:val="28"/>
              </w:rPr>
              <w:t>Studies the patient module</w:t>
            </w:r>
            <w:r>
              <w:rPr>
                <w:sz w:val="28"/>
                <w:szCs w:val="28"/>
              </w:rPr>
              <w:t xml:space="preserve"> by understanding the flow diagram of the data and process</w:t>
            </w:r>
            <w:r w:rsidR="002F775B">
              <w:rPr>
                <w:sz w:val="28"/>
                <w:szCs w:val="28"/>
              </w:rPr>
              <w:t xml:space="preserve"> module</w:t>
            </w:r>
            <w:r>
              <w:rPr>
                <w:sz w:val="28"/>
                <w:szCs w:val="28"/>
              </w:rPr>
              <w:t>.</w:t>
            </w:r>
          </w:p>
        </w:tc>
      </w:tr>
      <w:tr w:rsidR="00114966" w:rsidRPr="0054633B" w14:paraId="0F89608A" w14:textId="77777777" w:rsidTr="00F574F6">
        <w:trPr>
          <w:trHeight w:val="7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16D1" w14:textId="53F316A4" w:rsidR="00114966" w:rsidRPr="00AC62A4" w:rsidRDefault="00114966" w:rsidP="00F574F6">
            <w:pPr>
              <w:spacing w:line="240" w:lineRule="auto"/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Work Progress</w:t>
            </w:r>
            <w:r w:rsidRPr="00AC62A4">
              <w:rPr>
                <w:rFonts w:ascii="Times New Rom" w:hAnsi="Times New Rom"/>
                <w:bCs/>
                <w:sz w:val="28"/>
                <w:szCs w:val="28"/>
              </w:rPr>
              <w:br/>
              <w:t>(3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3621" w14:textId="1CA1C332" w:rsidR="00F574F6" w:rsidRPr="00AC62A4" w:rsidRDefault="00114966" w:rsidP="00AC62A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" w:hAnsi="Times New Rom"/>
                <w:bCs/>
                <w:szCs w:val="28"/>
              </w:rPr>
            </w:pPr>
            <w:r w:rsidRPr="00AC62A4">
              <w:rPr>
                <w:rFonts w:ascii="Times New Rom" w:hAnsi="Times New Rom"/>
                <w:bCs/>
                <w:szCs w:val="28"/>
              </w:rPr>
              <w:t xml:space="preserve">Current Status: </w:t>
            </w:r>
            <w:r w:rsidR="00566F09">
              <w:rPr>
                <w:rFonts w:ascii="Times New Rom" w:hAnsi="Times New Rom"/>
                <w:bCs/>
                <w:szCs w:val="28"/>
              </w:rPr>
              <w:t>1</w:t>
            </w:r>
            <w:r w:rsidR="00E169A8">
              <w:rPr>
                <w:rFonts w:ascii="Times New Rom" w:hAnsi="Times New Rom"/>
                <w:bCs/>
                <w:szCs w:val="28"/>
              </w:rPr>
              <w:t>5</w:t>
            </w:r>
            <w:r w:rsidRPr="00AC62A4">
              <w:rPr>
                <w:rFonts w:ascii="Times New Rom" w:hAnsi="Times New Rom"/>
                <w:bCs/>
                <w:szCs w:val="28"/>
              </w:rPr>
              <w:t>% Completed.</w:t>
            </w:r>
          </w:p>
        </w:tc>
      </w:tr>
      <w:tr w:rsidR="00832564" w:rsidRPr="0054633B" w14:paraId="67F01E38" w14:textId="77777777" w:rsidTr="00AC62A4">
        <w:trPr>
          <w:trHeight w:val="38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9B75" w14:textId="6B45C8DD" w:rsidR="00832564" w:rsidRPr="00AC62A4" w:rsidRDefault="00832564" w:rsidP="00114966">
            <w:pPr>
              <w:spacing w:line="240" w:lineRule="auto"/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Challenges Faced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CDAB" w14:textId="347666B3" w:rsidR="002F775B" w:rsidRPr="002F775B" w:rsidRDefault="00E169A8" w:rsidP="00566F09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sz w:val="24"/>
                <w:lang w:eastAsia="en-IN" w:bidi="gu-IN"/>
              </w:rPr>
            </w:pPr>
            <w:r w:rsidRPr="00E169A8">
              <w:rPr>
                <w:szCs w:val="28"/>
                <w:lang w:eastAsia="en-IN" w:bidi="gu-IN"/>
              </w:rPr>
              <w:t>Difficulty faced on the</w:t>
            </w:r>
            <w:r w:rsidR="002F775B">
              <w:rPr>
                <w:szCs w:val="28"/>
                <w:lang w:eastAsia="en-IN" w:bidi="gu-IN"/>
              </w:rPr>
              <w:t xml:space="preserve"> understanding the patient module and the actions on the project to create a friendly interface.</w:t>
            </w:r>
          </w:p>
          <w:p w14:paraId="6185E006" w14:textId="3B49DE34" w:rsidR="00832564" w:rsidRPr="00566F09" w:rsidRDefault="00E169A8" w:rsidP="002F775B">
            <w:pPr>
              <w:pStyle w:val="ListParagraph"/>
              <w:spacing w:before="100" w:beforeAutospacing="1" w:after="100" w:afterAutospacing="1"/>
              <w:rPr>
                <w:sz w:val="24"/>
                <w:lang w:eastAsia="en-IN" w:bidi="gu-IN"/>
              </w:rPr>
            </w:pPr>
            <w:r w:rsidRPr="00E169A8">
              <w:rPr>
                <w:szCs w:val="28"/>
                <w:lang w:eastAsia="en-IN" w:bidi="gu-IN"/>
              </w:rPr>
              <w:t xml:space="preserve"> </w:t>
            </w:r>
          </w:p>
        </w:tc>
      </w:tr>
      <w:tr w:rsidR="00832564" w:rsidRPr="0054633B" w14:paraId="587DE8DC" w14:textId="77777777" w:rsidTr="00AC62A4">
        <w:trPr>
          <w:trHeight w:val="73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730C" w14:textId="0262DCB3" w:rsidR="00832564" w:rsidRPr="00AC62A4" w:rsidRDefault="00832564" w:rsidP="00832564">
            <w:pPr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Learnings and Skills Acquired (2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70DF" w14:textId="77D22359" w:rsidR="002F775B" w:rsidRPr="002F775B" w:rsidRDefault="002F775B" w:rsidP="002F775B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sz w:val="24"/>
                <w:lang w:val="en-IN" w:eastAsia="en-IN" w:bidi="gu-IN"/>
              </w:rPr>
            </w:pPr>
            <w:r w:rsidRPr="002F775B">
              <w:rPr>
                <w:szCs w:val="28"/>
                <w:lang w:val="en-IN" w:eastAsia="en-IN" w:bidi="gu-IN"/>
              </w:rPr>
              <w:t xml:space="preserve">Gained insights into healthcare-related website features and </w:t>
            </w:r>
            <w:r>
              <w:rPr>
                <w:szCs w:val="28"/>
                <w:lang w:val="en-IN" w:eastAsia="en-IN" w:bidi="gu-IN"/>
              </w:rPr>
              <w:t xml:space="preserve">patient </w:t>
            </w:r>
            <w:r w:rsidRPr="002F775B">
              <w:rPr>
                <w:szCs w:val="28"/>
                <w:lang w:val="en-IN" w:eastAsia="en-IN" w:bidi="gu-IN"/>
              </w:rPr>
              <w:t>expectation.</w:t>
            </w:r>
          </w:p>
        </w:tc>
      </w:tr>
      <w:tr w:rsidR="00832564" w:rsidRPr="0054633B" w14:paraId="1BFC1F6D" w14:textId="77777777" w:rsidTr="00002232">
        <w:trPr>
          <w:trHeight w:val="77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5D29" w14:textId="77777777" w:rsidR="00832564" w:rsidRPr="00AC62A4" w:rsidRDefault="00832564" w:rsidP="00832564">
            <w:pPr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Plan for Next Week</w:t>
            </w:r>
          </w:p>
          <w:p w14:paraId="262EDD24" w14:textId="77777777" w:rsidR="00832564" w:rsidRPr="00AC62A4" w:rsidRDefault="00832564" w:rsidP="00832564">
            <w:pPr>
              <w:rPr>
                <w:rFonts w:ascii="Times New Rom" w:hAnsi="Times New Rom"/>
                <w:bCs/>
                <w:sz w:val="28"/>
                <w:szCs w:val="28"/>
              </w:rPr>
            </w:pP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EF9A" w14:textId="77777777" w:rsidR="00832564" w:rsidRPr="00E44AA7" w:rsidRDefault="002F775B" w:rsidP="00566F09">
            <w:pPr>
              <w:pStyle w:val="NormalWeb"/>
              <w:numPr>
                <w:ilvl w:val="0"/>
                <w:numId w:val="9"/>
              </w:numPr>
            </w:pPr>
            <w:r>
              <w:rPr>
                <w:sz w:val="28"/>
                <w:szCs w:val="28"/>
              </w:rPr>
              <w:t>Design the flowchart for display the patient action and flow of the HealthSync.</w:t>
            </w:r>
          </w:p>
          <w:p w14:paraId="6EE68152" w14:textId="51663F70" w:rsidR="00E44AA7" w:rsidRPr="00566F09" w:rsidRDefault="00E44AA7" w:rsidP="00566F09">
            <w:pPr>
              <w:pStyle w:val="NormalWeb"/>
              <w:numPr>
                <w:ilvl w:val="0"/>
                <w:numId w:val="9"/>
              </w:numPr>
            </w:pPr>
            <w:r>
              <w:rPr>
                <w:sz w:val="28"/>
                <w:szCs w:val="28"/>
              </w:rPr>
              <w:t>Starting the frontend development.</w:t>
            </w:r>
          </w:p>
        </w:tc>
      </w:tr>
    </w:tbl>
    <w:p w14:paraId="62A59A8F" w14:textId="649B6E6F" w:rsidR="008E216B" w:rsidRPr="004279F0" w:rsidRDefault="008E216B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  <w:r w:rsidRPr="004279F0">
        <w:rPr>
          <w:rFonts w:ascii="Times New Rom" w:hAnsi="Times New Rom" w:cs="Times New Roman"/>
          <w:bCs/>
          <w:sz w:val="28"/>
          <w:szCs w:val="28"/>
          <w:u w:val="single"/>
        </w:rPr>
        <w:t>Signatures of Students:</w:t>
      </w:r>
    </w:p>
    <w:p w14:paraId="7E4D9311" w14:textId="77777777" w:rsidR="008E216B" w:rsidRPr="004279F0" w:rsidRDefault="008E216B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</w:p>
    <w:p w14:paraId="4BE4520A" w14:textId="77777777" w:rsidR="008E216B" w:rsidRPr="004279F0" w:rsidRDefault="008E216B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</w:p>
    <w:p w14:paraId="584ECB1B" w14:textId="77777777" w:rsidR="00D22EBE" w:rsidRPr="004279F0" w:rsidRDefault="00D22EBE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</w:p>
    <w:p w14:paraId="3151B21C" w14:textId="580A361F" w:rsidR="008E216B" w:rsidRPr="004279F0" w:rsidRDefault="008E216B" w:rsidP="008E216B">
      <w:pPr>
        <w:spacing w:after="0"/>
        <w:rPr>
          <w:rFonts w:ascii="Times New Rom" w:hAnsi="Times New Rom" w:cs="Times New Roman"/>
          <w:bCs/>
          <w:sz w:val="28"/>
          <w:szCs w:val="32"/>
        </w:rPr>
      </w:pPr>
      <w:r w:rsidRPr="004279F0">
        <w:rPr>
          <w:rFonts w:ascii="Times New Rom" w:hAnsi="Times New Rom" w:cs="Times New Roman"/>
          <w:bCs/>
          <w:sz w:val="28"/>
          <w:szCs w:val="32"/>
        </w:rPr>
        <w:t xml:space="preserve">   Siddhit Kale                                    Denis Ruparel                                            Tanay Mahale</w:t>
      </w:r>
    </w:p>
    <w:p w14:paraId="30BD4516" w14:textId="72E9FA9D" w:rsidR="0054633B" w:rsidRPr="004279F0" w:rsidRDefault="008E216B" w:rsidP="00915333">
      <w:pPr>
        <w:spacing w:after="0"/>
        <w:rPr>
          <w:rFonts w:ascii="Times New Rom" w:hAnsi="Times New Rom" w:cs="Times New Roman"/>
          <w:bCs/>
          <w:sz w:val="28"/>
          <w:szCs w:val="32"/>
        </w:rPr>
      </w:pPr>
      <w:r w:rsidRPr="004279F0">
        <w:rPr>
          <w:rFonts w:ascii="Times New Rom" w:hAnsi="Times New Rom" w:cs="Times New Roman"/>
          <w:bCs/>
          <w:sz w:val="28"/>
          <w:szCs w:val="32"/>
        </w:rPr>
        <w:t xml:space="preserve">  </w:t>
      </w:r>
      <w:r w:rsidR="00714D64">
        <w:rPr>
          <w:rFonts w:ascii="Times New Rom" w:hAnsi="Times New Rom" w:cs="Times New Roman"/>
          <w:bCs/>
          <w:sz w:val="28"/>
          <w:szCs w:val="32"/>
        </w:rPr>
        <w:t xml:space="preserve"> </w:t>
      </w:r>
      <w:r w:rsidRPr="004279F0">
        <w:rPr>
          <w:rFonts w:ascii="Times New Rom" w:hAnsi="Times New Rom" w:cs="Times New Roman"/>
          <w:bCs/>
          <w:sz w:val="28"/>
          <w:szCs w:val="32"/>
        </w:rPr>
        <w:t xml:space="preserve">(D23CS102)                                  </w:t>
      </w:r>
      <w:r w:rsidR="00B83DD9" w:rsidRPr="004279F0">
        <w:rPr>
          <w:rFonts w:ascii="Times New Rom" w:hAnsi="Times New Rom" w:cs="Times New Roman"/>
          <w:bCs/>
          <w:sz w:val="28"/>
          <w:szCs w:val="32"/>
        </w:rPr>
        <w:t xml:space="preserve">  </w:t>
      </w:r>
      <w:r w:rsidR="00B83DD9">
        <w:rPr>
          <w:rFonts w:ascii="Times New Rom" w:hAnsi="Times New Rom" w:cs="Times New Roman"/>
          <w:bCs/>
          <w:sz w:val="28"/>
          <w:szCs w:val="32"/>
        </w:rPr>
        <w:t>(</w:t>
      </w:r>
      <w:r w:rsidRPr="004279F0">
        <w:rPr>
          <w:rFonts w:ascii="Times New Rom" w:hAnsi="Times New Rom" w:cs="Times New Roman"/>
          <w:bCs/>
          <w:sz w:val="28"/>
          <w:szCs w:val="32"/>
        </w:rPr>
        <w:t xml:space="preserve">D23CS104)                                               (D23CS108)             </w:t>
      </w:r>
    </w:p>
    <w:p w14:paraId="40D29299" w14:textId="3E51E31A" w:rsidR="00E63058" w:rsidRDefault="00E63058" w:rsidP="00237149">
      <w:pPr>
        <w:jc w:val="center"/>
        <w:rPr>
          <w:rFonts w:ascii="Times New Rom" w:hAnsi="Times New Rom" w:cs="Times New Roman"/>
          <w:bCs/>
          <w:color w:val="231F20"/>
          <w:w w:val="85"/>
          <w:sz w:val="24"/>
        </w:rPr>
      </w:pPr>
    </w:p>
    <w:p w14:paraId="2CBF9C50" w14:textId="1E3DB91C" w:rsidR="008B668F" w:rsidRDefault="008B668F" w:rsidP="00237149">
      <w:pPr>
        <w:jc w:val="center"/>
        <w:rPr>
          <w:rFonts w:ascii="Times New Rom" w:hAnsi="Times New Rom"/>
          <w:bCs/>
        </w:rPr>
      </w:pPr>
      <w:r>
        <w:rPr>
          <w:rFonts w:ascii="Times New Rom" w:hAnsi="Times New Rom"/>
          <w:bCs/>
          <w:noProof/>
        </w:rPr>
        <w:lastRenderedPageBreak/>
        <w:drawing>
          <wp:inline distT="0" distB="0" distL="0" distR="0" wp14:anchorId="40F33C5E" wp14:editId="5A9C93B0">
            <wp:extent cx="6025662" cy="1689212"/>
            <wp:effectExtent l="19050" t="19050" r="13335" b="25400"/>
            <wp:docPr id="1302147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47847" name="Picture 13021478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553" cy="1699274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D67045" w14:textId="77777777" w:rsidR="008B668F" w:rsidRPr="0054633B" w:rsidRDefault="008B668F" w:rsidP="00237149">
      <w:pPr>
        <w:jc w:val="center"/>
        <w:rPr>
          <w:rFonts w:ascii="Times New Rom" w:hAnsi="Times New Rom"/>
          <w:bCs/>
        </w:rPr>
      </w:pPr>
    </w:p>
    <w:tbl>
      <w:tblPr>
        <w:tblStyle w:val="GridTable6Colorful"/>
        <w:tblW w:w="4854" w:type="pct"/>
        <w:jc w:val="center"/>
        <w:tblLook w:val="04A0" w:firstRow="1" w:lastRow="0" w:firstColumn="1" w:lastColumn="0" w:noHBand="0" w:noVBand="1"/>
      </w:tblPr>
      <w:tblGrid>
        <w:gridCol w:w="3256"/>
        <w:gridCol w:w="6895"/>
      </w:tblGrid>
      <w:tr w:rsidR="008B668F" w:rsidRPr="0054633B" w14:paraId="5C20973A" w14:textId="3B6B3762" w:rsidTr="008B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694ED012" w14:textId="77777777" w:rsidR="008B668F" w:rsidRPr="0054633B" w:rsidRDefault="008B668F" w:rsidP="008B668F">
            <w:pPr>
              <w:widowControl/>
              <w:autoSpaceDE/>
              <w:autoSpaceDN/>
              <w:jc w:val="center"/>
              <w:rPr>
                <w:rFonts w:ascii="Times New Rom" w:eastAsia="Times New Roman" w:hAnsi="Times New Rom" w:cs="Times New Roman"/>
                <w:b w:val="0"/>
                <w:color w:val="374151"/>
                <w:sz w:val="24"/>
                <w:szCs w:val="24"/>
                <w:lang w:val="en-IN" w:eastAsia="en-IN"/>
              </w:rPr>
            </w:pPr>
            <w:r w:rsidRPr="0054633B">
              <w:rPr>
                <w:rFonts w:ascii="Times New Rom" w:eastAsia="Times New Roman" w:hAnsi="Times New Rom" w:cs="Times New Roman"/>
                <w:b w:val="0"/>
                <w:color w:val="374151"/>
                <w:sz w:val="24"/>
                <w:szCs w:val="24"/>
                <w:lang w:val="en-IN" w:eastAsia="en-IN"/>
              </w:rPr>
              <w:t>Criteria</w:t>
            </w:r>
          </w:p>
        </w:tc>
        <w:tc>
          <w:tcPr>
            <w:tcW w:w="3396" w:type="pct"/>
          </w:tcPr>
          <w:p w14:paraId="1B388D49" w14:textId="0EC09E73" w:rsidR="008B668F" w:rsidRPr="008B668F" w:rsidRDefault="008B668F" w:rsidP="00246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 w:val="0"/>
                <w:bCs w:val="0"/>
                <w:color w:val="374151"/>
                <w:sz w:val="24"/>
                <w:szCs w:val="24"/>
                <w:lang w:eastAsia="en-IN"/>
              </w:rPr>
            </w:pPr>
            <w:r w:rsidRPr="008B668F">
              <w:rPr>
                <w:rFonts w:ascii="Times New Rom" w:eastAsia="Times New Roman" w:hAnsi="Times New Rom" w:cs="Times New Roman"/>
                <w:b w:val="0"/>
                <w:bCs w:val="0"/>
                <w:color w:val="374151"/>
                <w:sz w:val="24"/>
                <w:szCs w:val="24"/>
                <w:lang w:eastAsia="en-IN"/>
              </w:rPr>
              <w:t>D23CS10</w:t>
            </w:r>
            <w:r w:rsidR="00566F09">
              <w:rPr>
                <w:rFonts w:ascii="Times New Rom" w:eastAsia="Times New Roman" w:hAnsi="Times New Rom" w:cs="Times New Roman"/>
                <w:b w:val="0"/>
                <w:bCs w:val="0"/>
                <w:color w:val="374151"/>
                <w:sz w:val="24"/>
                <w:szCs w:val="24"/>
                <w:lang w:eastAsia="en-IN"/>
              </w:rPr>
              <w:t>4</w:t>
            </w:r>
          </w:p>
        </w:tc>
      </w:tr>
      <w:tr w:rsidR="008B668F" w:rsidRPr="0054633B" w14:paraId="7D2255D9" w14:textId="77777777" w:rsidTr="008B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695671AC" w14:textId="77777777" w:rsidR="008B668F" w:rsidRPr="0054633B" w:rsidRDefault="008B668F" w:rsidP="0024635A">
            <w:pPr>
              <w:jc w:val="both"/>
              <w:rPr>
                <w:rFonts w:ascii="Times New Rom" w:eastAsia="Tahoma" w:hAnsi="Times New Rom" w:cs="Tahoma"/>
                <w:b w:val="0"/>
                <w:sz w:val="24"/>
                <w:szCs w:val="24"/>
              </w:rPr>
            </w:pP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Weekly Objectives (2 Marks)</w:t>
            </w:r>
          </w:p>
        </w:tc>
        <w:tc>
          <w:tcPr>
            <w:tcW w:w="3396" w:type="pct"/>
          </w:tcPr>
          <w:p w14:paraId="48BFC5B2" w14:textId="77777777" w:rsidR="008B668F" w:rsidRPr="0054633B" w:rsidRDefault="008B668F" w:rsidP="0024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1BAC265D" w14:textId="77777777" w:rsidTr="008B668F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29447206" w14:textId="77777777" w:rsidR="008B668F" w:rsidRPr="0054633B" w:rsidRDefault="008B668F" w:rsidP="0024635A">
            <w:pPr>
              <w:pStyle w:val="Heading2"/>
              <w:rPr>
                <w:rFonts w:ascii="Times New Rom" w:hAnsi="Times New Rom"/>
                <w:bCs/>
                <w:sz w:val="24"/>
                <w:u w:val="none"/>
              </w:rPr>
            </w:pPr>
            <w:r w:rsidRPr="0054633B">
              <w:rPr>
                <w:rFonts w:ascii="Times New Rom" w:hAnsi="Times New Rom"/>
                <w:bCs/>
                <w:sz w:val="24"/>
                <w:u w:val="none"/>
              </w:rPr>
              <w:t>Tasks Completed (3 Marks)</w:t>
            </w:r>
          </w:p>
        </w:tc>
        <w:tc>
          <w:tcPr>
            <w:tcW w:w="3396" w:type="pct"/>
          </w:tcPr>
          <w:p w14:paraId="03852B7F" w14:textId="77777777" w:rsidR="008B668F" w:rsidRPr="0054633B" w:rsidRDefault="008B668F" w:rsidP="0024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255F73D8" w14:textId="77777777" w:rsidTr="008B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36488F9C" w14:textId="77777777" w:rsidR="008B668F" w:rsidRPr="0054633B" w:rsidRDefault="008B668F" w:rsidP="0024635A">
            <w:pPr>
              <w:jc w:val="both"/>
              <w:rPr>
                <w:rFonts w:ascii="Times New Rom" w:eastAsia="Tahoma" w:hAnsi="Times New Rom" w:cs="Tahoma"/>
                <w:b w:val="0"/>
                <w:sz w:val="24"/>
                <w:szCs w:val="24"/>
              </w:rPr>
            </w:pP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Work Progress (3 Marks)</w:t>
            </w:r>
          </w:p>
        </w:tc>
        <w:tc>
          <w:tcPr>
            <w:tcW w:w="3396" w:type="pct"/>
          </w:tcPr>
          <w:p w14:paraId="56396729" w14:textId="77777777" w:rsidR="008B668F" w:rsidRPr="0054633B" w:rsidRDefault="008B668F" w:rsidP="0024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2898E6EF" w14:textId="77777777" w:rsidTr="008B668F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59EBDD24" w14:textId="77777777" w:rsidR="008B668F" w:rsidRPr="0054633B" w:rsidRDefault="008B668F" w:rsidP="0024635A">
            <w:pPr>
              <w:jc w:val="both"/>
              <w:rPr>
                <w:rFonts w:ascii="Times New Rom" w:hAnsi="Times New Rom"/>
                <w:bCs w:val="0"/>
                <w:sz w:val="24"/>
                <w:szCs w:val="24"/>
              </w:rPr>
            </w:pP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Learnings and Skills</w:t>
            </w:r>
            <w:r>
              <w:rPr>
                <w:rFonts w:ascii="Times New Rom" w:hAnsi="Times New Rom"/>
                <w:sz w:val="24"/>
                <w:szCs w:val="24"/>
              </w:rPr>
              <w:t xml:space="preserve"> </w:t>
            </w: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(2 Marks)</w:t>
            </w:r>
          </w:p>
        </w:tc>
        <w:tc>
          <w:tcPr>
            <w:tcW w:w="3396" w:type="pct"/>
          </w:tcPr>
          <w:p w14:paraId="33107E3E" w14:textId="77777777" w:rsidR="008B668F" w:rsidRPr="0054633B" w:rsidRDefault="008B668F" w:rsidP="0024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6111AD76" w14:textId="77777777" w:rsidTr="008B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0CE027CF" w14:textId="77777777" w:rsidR="008B668F" w:rsidRPr="0054633B" w:rsidRDefault="008B668F" w:rsidP="0024635A">
            <w:pPr>
              <w:widowControl/>
              <w:autoSpaceDE/>
              <w:autoSpaceDN/>
              <w:jc w:val="both"/>
              <w:rPr>
                <w:rFonts w:ascii="Times New Rom" w:eastAsia="Times New Roman" w:hAnsi="Times New Rom" w:cs="Times New Roman"/>
                <w:b w:val="0"/>
                <w:color w:val="374151"/>
                <w:sz w:val="24"/>
                <w:szCs w:val="24"/>
                <w:lang w:val="en-IN" w:eastAsia="en-IN"/>
              </w:rPr>
            </w:pPr>
            <w:r w:rsidRPr="0054633B">
              <w:rPr>
                <w:rFonts w:ascii="Times New Rom" w:eastAsia="Times New Roman" w:hAnsi="Times New Rom" w:cs="Times New Roman"/>
                <w:b w:val="0"/>
                <w:color w:val="auto"/>
                <w:sz w:val="24"/>
                <w:szCs w:val="24"/>
                <w:bdr w:val="single" w:sz="2" w:space="0" w:color="D9D9E3" w:frame="1"/>
                <w:lang w:val="en-IN" w:eastAsia="en-IN"/>
              </w:rPr>
              <w:t>Total (out of 10)</w:t>
            </w:r>
          </w:p>
        </w:tc>
        <w:tc>
          <w:tcPr>
            <w:tcW w:w="3396" w:type="pct"/>
          </w:tcPr>
          <w:p w14:paraId="7F7FE598" w14:textId="77777777" w:rsidR="008B668F" w:rsidRPr="0054633B" w:rsidRDefault="008B668F" w:rsidP="0024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</w:tbl>
    <w:p w14:paraId="5858E78F" w14:textId="77777777" w:rsidR="008B668F" w:rsidRDefault="008B668F" w:rsidP="00E63058">
      <w:pPr>
        <w:spacing w:before="106"/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</w:pPr>
    </w:p>
    <w:p w14:paraId="7E38746F" w14:textId="635F414C" w:rsidR="00E63058" w:rsidRPr="0054633B" w:rsidRDefault="00E63058" w:rsidP="00E63058">
      <w:pPr>
        <w:spacing w:before="106"/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</w:pPr>
      <w:r w:rsidRPr="0054633B"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  <w:t>Mentor’s Comments:</w:t>
      </w:r>
    </w:p>
    <w:p w14:paraId="56D7CE18" w14:textId="77777777" w:rsidR="00E63058" w:rsidRPr="0054633B" w:rsidRDefault="00E63058" w:rsidP="00E63058">
      <w:pPr>
        <w:spacing w:before="106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300A4DA7" w14:textId="77777777" w:rsidR="00E63058" w:rsidRDefault="00E63058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410161CB" w14:textId="77777777" w:rsidR="008B668F" w:rsidRDefault="008B668F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5591B1BB" w14:textId="77777777" w:rsidR="008B668F" w:rsidRDefault="008B668F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58457891" w14:textId="77777777" w:rsidR="008B668F" w:rsidRPr="0054633B" w:rsidRDefault="008B668F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1651DED4" w14:textId="77777777" w:rsidR="00E63058" w:rsidRPr="0054633B" w:rsidRDefault="00E63058" w:rsidP="00E63058">
      <w:pPr>
        <w:spacing w:before="106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39894D17" w14:textId="77777777" w:rsidR="008B668F" w:rsidRDefault="008B668F" w:rsidP="00E63058">
      <w:pPr>
        <w:spacing w:before="106"/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</w:pPr>
    </w:p>
    <w:p w14:paraId="59F49BA8" w14:textId="7C2F3175" w:rsidR="00E63058" w:rsidRPr="0054633B" w:rsidRDefault="00E63058" w:rsidP="00E63058">
      <w:pPr>
        <w:spacing w:before="106"/>
        <w:rPr>
          <w:rFonts w:ascii="Times New Rom" w:hAnsi="Times New Rom"/>
          <w:bCs/>
          <w:noProof/>
        </w:rPr>
      </w:pPr>
      <w:r w:rsidRPr="0054633B"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  <w:t>Mentor’s Sign:</w:t>
      </w:r>
      <w:r w:rsidRPr="00237149">
        <w:rPr>
          <w:rFonts w:ascii="Times New Rom" w:hAnsi="Times New Rom"/>
          <w:bCs/>
          <w:noProof/>
        </w:rPr>
        <w:t xml:space="preserve"> </w:t>
      </w:r>
    </w:p>
    <w:sectPr w:rsidR="00E63058" w:rsidRPr="0054633B" w:rsidSect="00633B00">
      <w:footerReference w:type="default" r:id="rId11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505EB" w14:textId="77777777" w:rsidR="00342EE9" w:rsidRDefault="00342EE9" w:rsidP="00C26570">
      <w:pPr>
        <w:spacing w:after="0" w:line="240" w:lineRule="auto"/>
      </w:pPr>
      <w:r>
        <w:separator/>
      </w:r>
    </w:p>
  </w:endnote>
  <w:endnote w:type="continuationSeparator" w:id="0">
    <w:p w14:paraId="4F039039" w14:textId="77777777" w:rsidR="00342EE9" w:rsidRDefault="00342EE9" w:rsidP="00C2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19618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519EE7" w14:textId="77777777" w:rsidR="00C26570" w:rsidRDefault="00C265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EEF0F0" w14:textId="77777777" w:rsidR="00C26570" w:rsidRDefault="00C26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ED6B2" w14:textId="77777777" w:rsidR="00342EE9" w:rsidRDefault="00342EE9" w:rsidP="00C26570">
      <w:pPr>
        <w:spacing w:after="0" w:line="240" w:lineRule="auto"/>
      </w:pPr>
      <w:r>
        <w:separator/>
      </w:r>
    </w:p>
  </w:footnote>
  <w:footnote w:type="continuationSeparator" w:id="0">
    <w:p w14:paraId="1970BE9A" w14:textId="77777777" w:rsidR="00342EE9" w:rsidRDefault="00342EE9" w:rsidP="00C26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D0F"/>
    <w:multiLevelType w:val="hybridMultilevel"/>
    <w:tmpl w:val="BE5EC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2877"/>
    <w:multiLevelType w:val="multilevel"/>
    <w:tmpl w:val="3946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411B9"/>
    <w:multiLevelType w:val="hybridMultilevel"/>
    <w:tmpl w:val="3378C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555E9"/>
    <w:multiLevelType w:val="hybridMultilevel"/>
    <w:tmpl w:val="3E12C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A1056"/>
    <w:multiLevelType w:val="hybridMultilevel"/>
    <w:tmpl w:val="E0F496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597E26"/>
    <w:multiLevelType w:val="hybridMultilevel"/>
    <w:tmpl w:val="47421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84DF9"/>
    <w:multiLevelType w:val="multilevel"/>
    <w:tmpl w:val="341A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A3695"/>
    <w:multiLevelType w:val="hybridMultilevel"/>
    <w:tmpl w:val="52AAD0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0E51D0"/>
    <w:multiLevelType w:val="hybridMultilevel"/>
    <w:tmpl w:val="C360C572"/>
    <w:lvl w:ilvl="0" w:tplc="89DAF814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06028"/>
    <w:multiLevelType w:val="hybridMultilevel"/>
    <w:tmpl w:val="498CE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D6665"/>
    <w:multiLevelType w:val="hybridMultilevel"/>
    <w:tmpl w:val="D1F08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B5A02"/>
    <w:multiLevelType w:val="multilevel"/>
    <w:tmpl w:val="8898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045DC"/>
    <w:multiLevelType w:val="hybridMultilevel"/>
    <w:tmpl w:val="8E4EE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C6C1D"/>
    <w:multiLevelType w:val="multilevel"/>
    <w:tmpl w:val="C37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12387">
    <w:abstractNumId w:val="9"/>
  </w:num>
  <w:num w:numId="2" w16cid:durableId="825122488">
    <w:abstractNumId w:val="10"/>
  </w:num>
  <w:num w:numId="3" w16cid:durableId="948780955">
    <w:abstractNumId w:val="2"/>
  </w:num>
  <w:num w:numId="4" w16cid:durableId="637492839">
    <w:abstractNumId w:val="12"/>
  </w:num>
  <w:num w:numId="5" w16cid:durableId="468670464">
    <w:abstractNumId w:val="3"/>
  </w:num>
  <w:num w:numId="6" w16cid:durableId="1955211027">
    <w:abstractNumId w:val="0"/>
  </w:num>
  <w:num w:numId="7" w16cid:durableId="252277269">
    <w:abstractNumId w:val="7"/>
  </w:num>
  <w:num w:numId="8" w16cid:durableId="656878947">
    <w:abstractNumId w:val="4"/>
  </w:num>
  <w:num w:numId="9" w16cid:durableId="103497738">
    <w:abstractNumId w:val="5"/>
  </w:num>
  <w:num w:numId="10" w16cid:durableId="1144001963">
    <w:abstractNumId w:val="8"/>
  </w:num>
  <w:num w:numId="11" w16cid:durableId="771512032">
    <w:abstractNumId w:val="6"/>
  </w:num>
  <w:num w:numId="12" w16cid:durableId="406613153">
    <w:abstractNumId w:val="1"/>
  </w:num>
  <w:num w:numId="13" w16cid:durableId="278804317">
    <w:abstractNumId w:val="13"/>
  </w:num>
  <w:num w:numId="14" w16cid:durableId="13167569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00"/>
    <w:rsid w:val="00002232"/>
    <w:rsid w:val="00075C9C"/>
    <w:rsid w:val="000C0E4E"/>
    <w:rsid w:val="00114966"/>
    <w:rsid w:val="001F205D"/>
    <w:rsid w:val="00212E02"/>
    <w:rsid w:val="00237149"/>
    <w:rsid w:val="00292273"/>
    <w:rsid w:val="002F775B"/>
    <w:rsid w:val="003401B9"/>
    <w:rsid w:val="00342EE9"/>
    <w:rsid w:val="0037291E"/>
    <w:rsid w:val="003D41FB"/>
    <w:rsid w:val="003F7791"/>
    <w:rsid w:val="004116F3"/>
    <w:rsid w:val="004279F0"/>
    <w:rsid w:val="004C0C70"/>
    <w:rsid w:val="005370AF"/>
    <w:rsid w:val="0054633B"/>
    <w:rsid w:val="00550C1F"/>
    <w:rsid w:val="00566F09"/>
    <w:rsid w:val="00603D3F"/>
    <w:rsid w:val="00633B00"/>
    <w:rsid w:val="006670DD"/>
    <w:rsid w:val="006A6120"/>
    <w:rsid w:val="00714D64"/>
    <w:rsid w:val="00787077"/>
    <w:rsid w:val="007F3862"/>
    <w:rsid w:val="00832564"/>
    <w:rsid w:val="00896CB5"/>
    <w:rsid w:val="008A373E"/>
    <w:rsid w:val="008B668F"/>
    <w:rsid w:val="008C709A"/>
    <w:rsid w:val="008E216B"/>
    <w:rsid w:val="008E7E0A"/>
    <w:rsid w:val="00914157"/>
    <w:rsid w:val="00915333"/>
    <w:rsid w:val="009B3862"/>
    <w:rsid w:val="00AC62A4"/>
    <w:rsid w:val="00B30C35"/>
    <w:rsid w:val="00B83032"/>
    <w:rsid w:val="00B83DD9"/>
    <w:rsid w:val="00C26570"/>
    <w:rsid w:val="00D03EC2"/>
    <w:rsid w:val="00D221C8"/>
    <w:rsid w:val="00D22EBE"/>
    <w:rsid w:val="00D308D3"/>
    <w:rsid w:val="00DE5922"/>
    <w:rsid w:val="00E169A8"/>
    <w:rsid w:val="00E44AA7"/>
    <w:rsid w:val="00E63058"/>
    <w:rsid w:val="00EA36B9"/>
    <w:rsid w:val="00F10FFA"/>
    <w:rsid w:val="00F4182E"/>
    <w:rsid w:val="00F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DE684"/>
  <w15:chartTrackingRefBased/>
  <w15:docId w15:val="{B18774B0-9CA3-4ED6-9326-AA75227D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33B00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4"/>
      <w:u w:val="single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33B00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633B0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633B00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633B0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633B00"/>
    <w:rPr>
      <w:rFonts w:ascii="Times New Roman" w:eastAsia="Times New Roman" w:hAnsi="Times New Roman" w:cs="Times New Roman"/>
      <w:b/>
      <w:bCs/>
      <w:kern w:val="0"/>
      <w:sz w:val="28"/>
      <w:szCs w:val="24"/>
      <w:u w:val="single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33B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table" w:styleId="GridTable6Colorful">
    <w:name w:val="Grid Table 6 Colorful"/>
    <w:basedOn w:val="TableNormal"/>
    <w:uiPriority w:val="51"/>
    <w:rsid w:val="0054633B"/>
    <w:pPr>
      <w:widowControl w:val="0"/>
      <w:autoSpaceDE w:val="0"/>
      <w:autoSpaceDN w:val="0"/>
      <w:spacing w:after="0" w:line="240" w:lineRule="auto"/>
    </w:pPr>
    <w:rPr>
      <w:color w:val="000000" w:themeColor="text1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2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570"/>
  </w:style>
  <w:style w:type="paragraph" w:styleId="Footer">
    <w:name w:val="footer"/>
    <w:basedOn w:val="Normal"/>
    <w:link w:val="FooterChar"/>
    <w:uiPriority w:val="99"/>
    <w:unhideWhenUsed/>
    <w:rsid w:val="00C2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570"/>
  </w:style>
  <w:style w:type="paragraph" w:styleId="NormalWeb">
    <w:name w:val="Normal (Web)"/>
    <w:basedOn w:val="Normal"/>
    <w:uiPriority w:val="99"/>
    <w:unhideWhenUsed/>
    <w:rsid w:val="00F5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29441-131F-46C9-9556-21E89CBE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Mahale</dc:creator>
  <cp:keywords/>
  <dc:description/>
  <cp:lastModifiedBy>Kale Siddhit</cp:lastModifiedBy>
  <cp:revision>45</cp:revision>
  <dcterms:created xsi:type="dcterms:W3CDTF">2024-12-29T17:58:00Z</dcterms:created>
  <dcterms:modified xsi:type="dcterms:W3CDTF">2025-01-05T09:23:00Z</dcterms:modified>
</cp:coreProperties>
</file>