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549E43" w14:textId="77777777" w:rsidR="008A4372" w:rsidRPr="006051C4" w:rsidRDefault="008A4372" w:rsidP="008A437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51C4">
        <w:rPr>
          <w:rFonts w:ascii="Times New Roman" w:hAnsi="Times New Roman" w:cs="Times New Roman"/>
          <w:b/>
          <w:sz w:val="24"/>
          <w:szCs w:val="24"/>
        </w:rPr>
        <w:t>ТЕХНІЧНІ ВИМОГИ</w:t>
      </w:r>
    </w:p>
    <w:p w14:paraId="1F485798" w14:textId="77777777" w:rsidR="008A4372" w:rsidRPr="006051C4" w:rsidRDefault="008A4372" w:rsidP="008A437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E8CB6C" w14:textId="77777777" w:rsidR="008A4372" w:rsidRPr="006051C4" w:rsidRDefault="008A4372" w:rsidP="008A437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051C4">
        <w:rPr>
          <w:rFonts w:ascii="Times New Roman" w:hAnsi="Times New Roman" w:cs="Times New Roman"/>
          <w:b/>
          <w:sz w:val="24"/>
          <w:szCs w:val="24"/>
        </w:rPr>
        <w:t>Квадрокоптери</w:t>
      </w:r>
      <w:proofErr w:type="spellEnd"/>
      <w:r w:rsidRPr="006051C4">
        <w:rPr>
          <w:rFonts w:ascii="Times New Roman" w:hAnsi="Times New Roman" w:cs="Times New Roman"/>
          <w:b/>
          <w:sz w:val="24"/>
          <w:szCs w:val="24"/>
        </w:rPr>
        <w:t xml:space="preserve"> DJI </w:t>
      </w:r>
      <w:proofErr w:type="spellStart"/>
      <w:r w:rsidRPr="006051C4">
        <w:rPr>
          <w:rFonts w:ascii="Times New Roman" w:hAnsi="Times New Roman" w:cs="Times New Roman"/>
          <w:b/>
          <w:sz w:val="24"/>
          <w:szCs w:val="24"/>
        </w:rPr>
        <w:t>Matrice</w:t>
      </w:r>
      <w:proofErr w:type="spellEnd"/>
      <w:r w:rsidRPr="006051C4">
        <w:rPr>
          <w:rFonts w:ascii="Times New Roman" w:hAnsi="Times New Roman" w:cs="Times New Roman"/>
          <w:b/>
          <w:sz w:val="24"/>
          <w:szCs w:val="24"/>
        </w:rPr>
        <w:t xml:space="preserve"> 4T</w:t>
      </w:r>
    </w:p>
    <w:p w14:paraId="039FD63D" w14:textId="77777777" w:rsidR="008A4372" w:rsidRPr="006051C4" w:rsidRDefault="008A4372" w:rsidP="008A43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EA9DE1" w14:textId="77777777" w:rsidR="008A4372" w:rsidRPr="006051C4" w:rsidRDefault="008A4372" w:rsidP="008A43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B791A9" w14:textId="77777777" w:rsidR="008A4372" w:rsidRPr="006051C4" w:rsidRDefault="008A4372" w:rsidP="008A437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51C4">
        <w:rPr>
          <w:rFonts w:ascii="Times New Roman" w:hAnsi="Times New Roman" w:cs="Times New Roman"/>
          <w:b/>
          <w:sz w:val="24"/>
          <w:szCs w:val="24"/>
        </w:rPr>
        <w:t>Інформація про необхідні якісні та кількісні характеристики</w:t>
      </w:r>
    </w:p>
    <w:p w14:paraId="015BE0D5" w14:textId="77777777" w:rsidR="008A4372" w:rsidRPr="006051C4" w:rsidRDefault="008A4372" w:rsidP="008A437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51C4">
        <w:rPr>
          <w:rFonts w:ascii="Times New Roman" w:hAnsi="Times New Roman" w:cs="Times New Roman"/>
          <w:b/>
          <w:sz w:val="24"/>
          <w:szCs w:val="24"/>
        </w:rPr>
        <w:t>предмету закупівлі</w:t>
      </w:r>
    </w:p>
    <w:p w14:paraId="3CCCF617" w14:textId="77777777" w:rsidR="008A4372" w:rsidRPr="006051C4" w:rsidRDefault="008A4372" w:rsidP="008A437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051C4">
        <w:rPr>
          <w:rFonts w:ascii="Times New Roman" w:hAnsi="Times New Roman" w:cs="Times New Roman"/>
          <w:sz w:val="24"/>
          <w:szCs w:val="24"/>
        </w:rPr>
        <w:t>Номенклатурні позиції: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2890"/>
        <w:gridCol w:w="1926"/>
        <w:gridCol w:w="1926"/>
      </w:tblGrid>
      <w:tr w:rsidR="008A4372" w:rsidRPr="006051C4" w14:paraId="680614CB" w14:textId="77777777" w:rsidTr="009E113C">
        <w:trPr>
          <w:jc w:val="center"/>
        </w:trPr>
        <w:tc>
          <w:tcPr>
            <w:tcW w:w="1925" w:type="dxa"/>
            <w:vAlign w:val="center"/>
          </w:tcPr>
          <w:p w14:paraId="1E09985D" w14:textId="77777777" w:rsidR="008A4372" w:rsidRPr="006051C4" w:rsidRDefault="008A4372" w:rsidP="009E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90" w:type="dxa"/>
            <w:vAlign w:val="center"/>
          </w:tcPr>
          <w:p w14:paraId="7126FC14" w14:textId="77777777" w:rsidR="008A4372" w:rsidRPr="006051C4" w:rsidRDefault="008A4372" w:rsidP="009E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hAnsi="Times New Roman" w:cs="Times New Roman"/>
                <w:sz w:val="24"/>
                <w:szCs w:val="24"/>
              </w:rPr>
              <w:t>Назва</w:t>
            </w:r>
          </w:p>
        </w:tc>
        <w:tc>
          <w:tcPr>
            <w:tcW w:w="1926" w:type="dxa"/>
            <w:vAlign w:val="center"/>
          </w:tcPr>
          <w:p w14:paraId="7FA1725D" w14:textId="77777777" w:rsidR="008A4372" w:rsidRPr="006051C4" w:rsidRDefault="008A4372" w:rsidP="009E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hAnsi="Times New Roman" w:cs="Times New Roman"/>
                <w:sz w:val="24"/>
                <w:szCs w:val="24"/>
              </w:rPr>
              <w:t>Кількість</w:t>
            </w:r>
          </w:p>
        </w:tc>
        <w:tc>
          <w:tcPr>
            <w:tcW w:w="1926" w:type="dxa"/>
            <w:vAlign w:val="center"/>
          </w:tcPr>
          <w:p w14:paraId="6FAD5796" w14:textId="77777777" w:rsidR="008A4372" w:rsidRPr="006051C4" w:rsidRDefault="008A4372" w:rsidP="009E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hAnsi="Times New Roman" w:cs="Times New Roman"/>
                <w:sz w:val="24"/>
                <w:szCs w:val="24"/>
              </w:rPr>
              <w:t>Одиниці виміру</w:t>
            </w:r>
          </w:p>
        </w:tc>
      </w:tr>
      <w:tr w:rsidR="008A4372" w:rsidRPr="006051C4" w14:paraId="35C15728" w14:textId="77777777" w:rsidTr="009E113C">
        <w:trPr>
          <w:jc w:val="center"/>
        </w:trPr>
        <w:tc>
          <w:tcPr>
            <w:tcW w:w="1925" w:type="dxa"/>
            <w:vAlign w:val="center"/>
          </w:tcPr>
          <w:p w14:paraId="4C58A0F6" w14:textId="77777777" w:rsidR="008A4372" w:rsidRPr="006051C4" w:rsidRDefault="008A4372" w:rsidP="009E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90" w:type="dxa"/>
            <w:vAlign w:val="center"/>
          </w:tcPr>
          <w:p w14:paraId="7F23E8D0" w14:textId="77777777" w:rsidR="008A4372" w:rsidRPr="006051C4" w:rsidRDefault="008A4372" w:rsidP="009E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hAnsi="Times New Roman" w:cs="Times New Roman"/>
                <w:sz w:val="24"/>
                <w:szCs w:val="24"/>
              </w:rPr>
              <w:t xml:space="preserve">DJI </w:t>
            </w:r>
            <w:proofErr w:type="spellStart"/>
            <w:r w:rsidRPr="006051C4">
              <w:rPr>
                <w:rFonts w:ascii="Times New Roman" w:hAnsi="Times New Roman" w:cs="Times New Roman"/>
                <w:sz w:val="24"/>
                <w:szCs w:val="24"/>
              </w:rPr>
              <w:t>Matrice</w:t>
            </w:r>
            <w:proofErr w:type="spellEnd"/>
            <w:r w:rsidRPr="006051C4">
              <w:rPr>
                <w:rFonts w:ascii="Times New Roman" w:hAnsi="Times New Roman" w:cs="Times New Roman"/>
                <w:sz w:val="24"/>
                <w:szCs w:val="24"/>
              </w:rPr>
              <w:t xml:space="preserve"> 4T</w:t>
            </w:r>
          </w:p>
        </w:tc>
        <w:tc>
          <w:tcPr>
            <w:tcW w:w="1926" w:type="dxa"/>
            <w:vAlign w:val="center"/>
          </w:tcPr>
          <w:p w14:paraId="1FA75F89" w14:textId="3153A4B8" w:rsidR="008A4372" w:rsidRPr="006051C4" w:rsidRDefault="00AD64E1" w:rsidP="009E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926" w:type="dxa"/>
            <w:vAlign w:val="center"/>
          </w:tcPr>
          <w:p w14:paraId="7308DADD" w14:textId="77777777" w:rsidR="008A4372" w:rsidRPr="006051C4" w:rsidRDefault="008A4372" w:rsidP="009E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hAnsi="Times New Roman" w:cs="Times New Roman"/>
                <w:sz w:val="24"/>
                <w:szCs w:val="24"/>
              </w:rPr>
              <w:t>комплект</w:t>
            </w:r>
          </w:p>
        </w:tc>
      </w:tr>
    </w:tbl>
    <w:p w14:paraId="55397192" w14:textId="77777777" w:rsidR="008A4372" w:rsidRPr="006051C4" w:rsidRDefault="008A4372" w:rsidP="008A4372">
      <w:pPr>
        <w:pStyle w:val="a4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287"/>
        <w:gridCol w:w="4607"/>
      </w:tblGrid>
      <w:tr w:rsidR="008A4372" w:rsidRPr="006051C4" w14:paraId="1E942F97" w14:textId="77777777" w:rsidTr="009E113C">
        <w:tc>
          <w:tcPr>
            <w:tcW w:w="4320" w:type="dxa"/>
          </w:tcPr>
          <w:p w14:paraId="17C6D84A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Характеристики</w:t>
            </w:r>
          </w:p>
        </w:tc>
        <w:tc>
          <w:tcPr>
            <w:tcW w:w="4894" w:type="dxa"/>
            <w:gridSpan w:val="2"/>
          </w:tcPr>
          <w:p w14:paraId="42645817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Значення</w:t>
            </w:r>
          </w:p>
        </w:tc>
      </w:tr>
      <w:tr w:rsidR="008A4372" w:rsidRPr="006051C4" w14:paraId="34414233" w14:textId="77777777" w:rsidTr="009E113C">
        <w:tc>
          <w:tcPr>
            <w:tcW w:w="9214" w:type="dxa"/>
            <w:gridSpan w:val="3"/>
          </w:tcPr>
          <w:p w14:paraId="35F28767" w14:textId="77777777" w:rsidR="008A4372" w:rsidRPr="006051C4" w:rsidRDefault="008A4372" w:rsidP="009E113C">
            <w:pPr>
              <w:spacing w:line="240" w:lineRule="auto"/>
              <w:jc w:val="center"/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Літальний апарат (</w:t>
            </w:r>
            <w:proofErr w:type="spellStart"/>
            <w:r w:rsidRPr="006051C4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квадрокоптер</w:t>
            </w:r>
            <w:proofErr w:type="spellEnd"/>
            <w:r w:rsidRPr="006051C4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A4372" w:rsidRPr="006051C4" w14:paraId="54D5F006" w14:textId="77777777" w:rsidTr="009E113C">
        <w:tc>
          <w:tcPr>
            <w:tcW w:w="4320" w:type="dxa"/>
          </w:tcPr>
          <w:p w14:paraId="469578D1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Максимальна злітна вага</w:t>
            </w:r>
          </w:p>
        </w:tc>
        <w:tc>
          <w:tcPr>
            <w:tcW w:w="4894" w:type="dxa"/>
            <w:gridSpan w:val="2"/>
          </w:tcPr>
          <w:p w14:paraId="6F48BF0B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1420 г (звичайні пропелери) / 1430 г (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низькошумні</w:t>
            </w:r>
            <w:proofErr w:type="spellEnd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пропелери)</w:t>
            </w:r>
          </w:p>
        </w:tc>
      </w:tr>
      <w:tr w:rsidR="008A4372" w:rsidRPr="006051C4" w14:paraId="48B1675B" w14:textId="77777777" w:rsidTr="009E113C">
        <w:tc>
          <w:tcPr>
            <w:tcW w:w="4320" w:type="dxa"/>
          </w:tcPr>
          <w:p w14:paraId="2E65E6BB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Максимальне корисне навантаження</w:t>
            </w:r>
          </w:p>
        </w:tc>
        <w:tc>
          <w:tcPr>
            <w:tcW w:w="4894" w:type="dxa"/>
            <w:gridSpan w:val="2"/>
          </w:tcPr>
          <w:p w14:paraId="16515187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200 г</w:t>
            </w:r>
          </w:p>
        </w:tc>
      </w:tr>
      <w:tr w:rsidR="008A4372" w:rsidRPr="006051C4" w14:paraId="04DC6D3D" w14:textId="77777777" w:rsidTr="009E113C">
        <w:tc>
          <w:tcPr>
            <w:tcW w:w="4320" w:type="dxa"/>
          </w:tcPr>
          <w:p w14:paraId="58D6FA8E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Розміри (складений стан)</w:t>
            </w:r>
          </w:p>
        </w:tc>
        <w:tc>
          <w:tcPr>
            <w:tcW w:w="4894" w:type="dxa"/>
            <w:gridSpan w:val="2"/>
          </w:tcPr>
          <w:p w14:paraId="4A56F406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260.6 мм × 113.7 мм × 138.4 мм</w:t>
            </w:r>
          </w:p>
        </w:tc>
      </w:tr>
      <w:tr w:rsidR="008A4372" w:rsidRPr="006051C4" w14:paraId="5E68A0A3" w14:textId="77777777" w:rsidTr="009E113C">
        <w:tc>
          <w:tcPr>
            <w:tcW w:w="4320" w:type="dxa"/>
          </w:tcPr>
          <w:p w14:paraId="17577595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Розміри (розкладений стан)</w:t>
            </w:r>
          </w:p>
        </w:tc>
        <w:tc>
          <w:tcPr>
            <w:tcW w:w="4894" w:type="dxa"/>
            <w:gridSpan w:val="2"/>
          </w:tcPr>
          <w:p w14:paraId="1146A65B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307.0 мм × 387.5 мм × 149.5 мм</w:t>
            </w:r>
          </w:p>
        </w:tc>
      </w:tr>
      <w:tr w:rsidR="008A4372" w:rsidRPr="006051C4" w14:paraId="4C2E2FCE" w14:textId="77777777" w:rsidTr="009E113C">
        <w:tc>
          <w:tcPr>
            <w:tcW w:w="4320" w:type="dxa"/>
          </w:tcPr>
          <w:p w14:paraId="6EE7742A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Діагональ між осями</w:t>
            </w:r>
          </w:p>
        </w:tc>
        <w:tc>
          <w:tcPr>
            <w:tcW w:w="4894" w:type="dxa"/>
            <w:gridSpan w:val="2"/>
          </w:tcPr>
          <w:p w14:paraId="40605F20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438.8 мм</w:t>
            </w:r>
          </w:p>
        </w:tc>
      </w:tr>
      <w:tr w:rsidR="008A4372" w:rsidRPr="006051C4" w14:paraId="13FCB1CC" w14:textId="77777777" w:rsidTr="009E113C">
        <w:tc>
          <w:tcPr>
            <w:tcW w:w="4320" w:type="dxa"/>
          </w:tcPr>
          <w:p w14:paraId="22ECE23B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Розмір пропелеру</w:t>
            </w:r>
          </w:p>
        </w:tc>
        <w:tc>
          <w:tcPr>
            <w:tcW w:w="4894" w:type="dxa"/>
            <w:gridSpan w:val="2"/>
          </w:tcPr>
          <w:p w14:paraId="74AFB697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10.8 дюймів</w:t>
            </w:r>
          </w:p>
        </w:tc>
      </w:tr>
      <w:tr w:rsidR="008A4372" w:rsidRPr="006051C4" w14:paraId="71870EC8" w14:textId="77777777" w:rsidTr="009E113C">
        <w:tc>
          <w:tcPr>
            <w:tcW w:w="4320" w:type="dxa"/>
          </w:tcPr>
          <w:p w14:paraId="603DAB29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Максимальна швидкість</w:t>
            </w:r>
          </w:p>
        </w:tc>
        <w:tc>
          <w:tcPr>
            <w:tcW w:w="4894" w:type="dxa"/>
            <w:gridSpan w:val="2"/>
          </w:tcPr>
          <w:p w14:paraId="38DC2BBF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21 м/с</w:t>
            </w:r>
          </w:p>
        </w:tc>
      </w:tr>
      <w:tr w:rsidR="008A4372" w:rsidRPr="006051C4" w14:paraId="28FC8B30" w14:textId="77777777" w:rsidTr="009E113C">
        <w:tc>
          <w:tcPr>
            <w:tcW w:w="4320" w:type="dxa"/>
          </w:tcPr>
          <w:p w14:paraId="654F0B09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Максимальна висота </w:t>
            </w:r>
          </w:p>
        </w:tc>
        <w:tc>
          <w:tcPr>
            <w:tcW w:w="4894" w:type="dxa"/>
            <w:gridSpan w:val="2"/>
          </w:tcPr>
          <w:p w14:paraId="24674631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6000 м</w:t>
            </w:r>
          </w:p>
        </w:tc>
      </w:tr>
      <w:tr w:rsidR="008A4372" w:rsidRPr="006051C4" w14:paraId="3F9EF273" w14:textId="77777777" w:rsidTr="009E113C">
        <w:tc>
          <w:tcPr>
            <w:tcW w:w="4320" w:type="dxa"/>
          </w:tcPr>
          <w:p w14:paraId="7B746B8D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Максимальний опір швидкості вітру</w:t>
            </w:r>
          </w:p>
        </w:tc>
        <w:tc>
          <w:tcPr>
            <w:tcW w:w="4894" w:type="dxa"/>
            <w:gridSpan w:val="2"/>
          </w:tcPr>
          <w:p w14:paraId="3C4F0C7D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До 12 м/с</w:t>
            </w:r>
          </w:p>
        </w:tc>
      </w:tr>
      <w:tr w:rsidR="008A4372" w:rsidRPr="006051C4" w14:paraId="4D46F518" w14:textId="77777777" w:rsidTr="009E113C">
        <w:tc>
          <w:tcPr>
            <w:tcW w:w="4320" w:type="dxa"/>
          </w:tcPr>
          <w:p w14:paraId="4FC7F3DA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Температура експлуатації</w:t>
            </w:r>
          </w:p>
        </w:tc>
        <w:tc>
          <w:tcPr>
            <w:tcW w:w="4894" w:type="dxa"/>
            <w:gridSpan w:val="2"/>
          </w:tcPr>
          <w:p w14:paraId="44E2D660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від -10°C до 40°C</w:t>
            </w:r>
          </w:p>
        </w:tc>
      </w:tr>
      <w:tr w:rsidR="008A4372" w:rsidRPr="006051C4" w14:paraId="0DE899F8" w14:textId="77777777" w:rsidTr="009E113C">
        <w:tc>
          <w:tcPr>
            <w:tcW w:w="4320" w:type="dxa"/>
          </w:tcPr>
          <w:p w14:paraId="363579DA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Максимальний час польоту</w:t>
            </w:r>
          </w:p>
        </w:tc>
        <w:tc>
          <w:tcPr>
            <w:tcW w:w="4894" w:type="dxa"/>
            <w:gridSpan w:val="2"/>
          </w:tcPr>
          <w:p w14:paraId="3C907BC2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До 49 хвилин (без вітру)</w:t>
            </w:r>
          </w:p>
        </w:tc>
      </w:tr>
      <w:tr w:rsidR="008A4372" w:rsidRPr="006051C4" w14:paraId="6974E888" w14:textId="77777777" w:rsidTr="009E113C">
        <w:tc>
          <w:tcPr>
            <w:tcW w:w="4320" w:type="dxa"/>
          </w:tcPr>
          <w:p w14:paraId="2F67866D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Максимальний час зависання (у повітрі)</w:t>
            </w:r>
          </w:p>
        </w:tc>
        <w:tc>
          <w:tcPr>
            <w:tcW w:w="4894" w:type="dxa"/>
            <w:gridSpan w:val="2"/>
          </w:tcPr>
          <w:p w14:paraId="319CDA71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До 42 хвилин (без вітру)</w:t>
            </w:r>
          </w:p>
        </w:tc>
      </w:tr>
      <w:tr w:rsidR="008A4372" w:rsidRPr="006051C4" w14:paraId="1B5B8061" w14:textId="77777777" w:rsidTr="009E113C">
        <w:tc>
          <w:tcPr>
            <w:tcW w:w="4320" w:type="dxa"/>
          </w:tcPr>
          <w:p w14:paraId="45098E2F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Системи позиціонування</w:t>
            </w:r>
          </w:p>
        </w:tc>
        <w:tc>
          <w:tcPr>
            <w:tcW w:w="4894" w:type="dxa"/>
            <w:gridSpan w:val="2"/>
          </w:tcPr>
          <w:p w14:paraId="1AA086AE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GPS + 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Galileo</w:t>
            </w:r>
            <w:proofErr w:type="spellEnd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BeiDou</w:t>
            </w:r>
            <w:proofErr w:type="spellEnd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+ GLONASS</w:t>
            </w:r>
          </w:p>
        </w:tc>
      </w:tr>
      <w:tr w:rsidR="008A4372" w:rsidRPr="006051C4" w14:paraId="41B0E2AB" w14:textId="77777777" w:rsidTr="009E113C">
        <w:tc>
          <w:tcPr>
            <w:tcW w:w="4320" w:type="dxa"/>
          </w:tcPr>
          <w:p w14:paraId="2058C170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Точність позиціонування (RTK)</w:t>
            </w:r>
          </w:p>
        </w:tc>
        <w:tc>
          <w:tcPr>
            <w:tcW w:w="4894" w:type="dxa"/>
            <w:gridSpan w:val="2"/>
          </w:tcPr>
          <w:p w14:paraId="0801A202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Горизонтальна: 1 см + 1 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ppm</w:t>
            </w:r>
            <w:proofErr w:type="spellEnd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; Вертикальна: 1.5 см + 1 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ppm</w:t>
            </w:r>
            <w:proofErr w:type="spellEnd"/>
          </w:p>
        </w:tc>
      </w:tr>
      <w:tr w:rsidR="008A4372" w:rsidRPr="006051C4" w14:paraId="06A58588" w14:textId="77777777" w:rsidTr="009E113C">
        <w:tc>
          <w:tcPr>
            <w:tcW w:w="4320" w:type="dxa"/>
          </w:tcPr>
          <w:p w14:paraId="39F49FF3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Порти розширення</w:t>
            </w:r>
          </w:p>
        </w:tc>
        <w:tc>
          <w:tcPr>
            <w:tcW w:w="4894" w:type="dxa"/>
            <w:gridSpan w:val="2"/>
          </w:tcPr>
          <w:p w14:paraId="78A90158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E-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Port</w:t>
            </w:r>
            <w:proofErr w:type="spellEnd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×1, E-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Port</w:t>
            </w:r>
            <w:proofErr w:type="spellEnd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Lite</w:t>
            </w:r>
            <w:proofErr w:type="spellEnd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×1</w:t>
            </w:r>
          </w:p>
        </w:tc>
      </w:tr>
      <w:tr w:rsidR="008A4372" w:rsidRPr="006051C4" w14:paraId="56D5D2AB" w14:textId="77777777" w:rsidTr="009E113C">
        <w:tc>
          <w:tcPr>
            <w:tcW w:w="4320" w:type="dxa"/>
          </w:tcPr>
          <w:p w14:paraId="17006FED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Модель пропелерів</w:t>
            </w:r>
          </w:p>
        </w:tc>
        <w:tc>
          <w:tcPr>
            <w:tcW w:w="4894" w:type="dxa"/>
            <w:gridSpan w:val="2"/>
          </w:tcPr>
          <w:p w14:paraId="06D28F73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1157F (звичайні), 1154F (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низькошумні</w:t>
            </w:r>
            <w:proofErr w:type="spellEnd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)</w:t>
            </w:r>
          </w:p>
        </w:tc>
      </w:tr>
      <w:tr w:rsidR="008A4372" w:rsidRPr="006051C4" w14:paraId="7AAF44B1" w14:textId="77777777" w:rsidTr="009E113C">
        <w:tc>
          <w:tcPr>
            <w:tcW w:w="4320" w:type="dxa"/>
          </w:tcPr>
          <w:p w14:paraId="63FFC42F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Система уникнення перешкод (Тип датчика)</w:t>
            </w:r>
          </w:p>
        </w:tc>
        <w:tc>
          <w:tcPr>
            <w:tcW w:w="4894" w:type="dxa"/>
            <w:gridSpan w:val="2"/>
          </w:tcPr>
          <w:p w14:paraId="661625A6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Всеспрямована</w:t>
            </w:r>
            <w:proofErr w:type="spellEnd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система бінокулярного зору, доповнена 3D-інфрачервоним датчиком в нижній частині літака</w:t>
            </w:r>
          </w:p>
        </w:tc>
      </w:tr>
      <w:tr w:rsidR="008A4372" w:rsidRPr="006051C4" w14:paraId="499DCAB7" w14:textId="77777777" w:rsidTr="009E113C">
        <w:tc>
          <w:tcPr>
            <w:tcW w:w="9214" w:type="dxa"/>
            <w:gridSpan w:val="3"/>
          </w:tcPr>
          <w:p w14:paraId="30EB3004" w14:textId="77777777" w:rsidR="008A4372" w:rsidRPr="006051C4" w:rsidRDefault="008A4372" w:rsidP="009E113C">
            <w:pPr>
              <w:spacing w:line="240" w:lineRule="auto"/>
              <w:jc w:val="center"/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Камери</w:t>
            </w:r>
          </w:p>
        </w:tc>
      </w:tr>
      <w:tr w:rsidR="008A4372" w:rsidRPr="006051C4" w14:paraId="40DF818F" w14:textId="77777777" w:rsidTr="009E113C">
        <w:trPr>
          <w:trHeight w:val="20"/>
        </w:trPr>
        <w:tc>
          <w:tcPr>
            <w:tcW w:w="4320" w:type="dxa"/>
          </w:tcPr>
          <w:p w14:paraId="4576B056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Ширококутна камера</w:t>
            </w:r>
          </w:p>
        </w:tc>
        <w:tc>
          <w:tcPr>
            <w:tcW w:w="4894" w:type="dxa"/>
            <w:gridSpan w:val="2"/>
          </w:tcPr>
          <w:p w14:paraId="7557B59F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1/1.3'' CMOS, 48 МП, діафрагма f/1.7, еквівалентна  фокусна відстань 24 мм</w:t>
            </w:r>
          </w:p>
        </w:tc>
      </w:tr>
      <w:tr w:rsidR="008A4372" w:rsidRPr="006051C4" w14:paraId="4C4BF7E8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A1AE5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Середня телекамера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6BC20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1/1.3'' CMOS, 48 МП, діафрагма f/1.7, еквівалентна  фокусна відстань 24 мм</w:t>
            </w:r>
          </w:p>
        </w:tc>
      </w:tr>
      <w:tr w:rsidR="008A4372" w:rsidRPr="006051C4" w14:paraId="5D05DC5C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268C8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lastRenderedPageBreak/>
              <w:t>Телекамера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A90E7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1/1.5'' CMOS, 48 МП, діафрагма f/1.7, еквівалентна  фокусна відстань 24 мм</w:t>
            </w:r>
          </w:p>
        </w:tc>
      </w:tr>
      <w:tr w:rsidR="008A4372" w:rsidRPr="006051C4" w14:paraId="7339DA26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3AB95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Тепловізійна</w:t>
            </w:r>
            <w:proofErr w:type="spellEnd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камера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A5E20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640×512 (до 1280×1024 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High-Res</w:t>
            </w:r>
            <w:proofErr w:type="spellEnd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), </w:t>
            </w: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br/>
              <w:t xml:space="preserve">Частота кадрів 30 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Гц</w:t>
            </w:r>
            <w:proofErr w:type="spellEnd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, еквівалентна  фокусна відстань 53 мм, діафрагма f/1.0</w:t>
            </w:r>
          </w:p>
        </w:tc>
      </w:tr>
      <w:tr w:rsidR="008A4372" w:rsidRPr="006051C4" w14:paraId="790EDE6D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23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72CCA2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Лазерний далекомір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211AD4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Дальність до 1800 м, точність вимірювання відстані ±(0.2+0.0015×D) м</w:t>
            </w:r>
          </w:p>
        </w:tc>
      </w:tr>
      <w:tr w:rsidR="008A4372" w:rsidRPr="006051C4" w14:paraId="7563177B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22"/>
        </w:trPr>
        <w:tc>
          <w:tcPr>
            <w:tcW w:w="921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77EA44" w14:textId="77777777" w:rsidR="008A4372" w:rsidRPr="006051C4" w:rsidRDefault="008A4372" w:rsidP="009E113C">
            <w:pPr>
              <w:spacing w:line="240" w:lineRule="auto"/>
              <w:jc w:val="center"/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Основні частоти передачі даних</w:t>
            </w:r>
          </w:p>
        </w:tc>
      </w:tr>
      <w:tr w:rsidR="008A4372" w:rsidRPr="006051C4" w14:paraId="3EFFCFFF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8AF49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O4 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Enterprise</w:t>
            </w:r>
            <w:proofErr w:type="spellEnd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(передача відео та даних)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9690D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2.4000–2.4835 ГГц; 5.150–5.250 ГГц; 5.725–5.850 ГГц</w:t>
            </w:r>
          </w:p>
        </w:tc>
      </w:tr>
      <w:tr w:rsidR="008A4372" w:rsidRPr="006051C4" w14:paraId="1A0918A7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07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2CEB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Wi-Fi</w:t>
            </w:r>
            <w:proofErr w:type="spellEnd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модуль (для RTK та передачі даних)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737EB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2.4000–2.4835 ГГц; 5.150–5.250 ГГц; 5.725–5.850 ГГц</w:t>
            </w:r>
          </w:p>
        </w:tc>
      </w:tr>
      <w:tr w:rsidR="008A4372" w:rsidRPr="006051C4" w14:paraId="20E5AB20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07"/>
        </w:trPr>
        <w:tc>
          <w:tcPr>
            <w:tcW w:w="92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36FD2" w14:textId="77777777" w:rsidR="008A4372" w:rsidRPr="006051C4" w:rsidRDefault="008A4372" w:rsidP="009E113C">
            <w:pPr>
              <w:spacing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>Карта пам’яті</w:t>
            </w:r>
          </w:p>
        </w:tc>
      </w:tr>
      <w:tr w:rsidR="008A4372" w:rsidRPr="006051C4" w14:paraId="11B74D78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07"/>
        </w:trPr>
        <w:tc>
          <w:tcPr>
            <w:tcW w:w="4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2AA51" w14:textId="77777777" w:rsidR="008A4372" w:rsidRPr="006051C4" w:rsidRDefault="008A4372" w:rsidP="009E113C">
            <w:pPr>
              <w:spacing w:line="240" w:lineRule="auto"/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</w:pPr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Підтримувані</w:t>
            </w:r>
            <w:r w:rsidRPr="006051C4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SD-карти</w:t>
            </w:r>
          </w:p>
        </w:tc>
        <w:tc>
          <w:tcPr>
            <w:tcW w:w="4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CA80B" w14:textId="77777777" w:rsidR="008A4372" w:rsidRPr="006051C4" w:rsidRDefault="008A4372" w:rsidP="009E113C">
            <w:pPr>
              <w:spacing w:line="240" w:lineRule="auto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r w:rsidRPr="006051C4">
              <w:rPr>
                <w:rFonts w:ascii="Times New Roman" w:hAnsi="Times New Roman" w:cs="Times New Roman"/>
                <w:sz w:val="24"/>
                <w:szCs w:val="24"/>
              </w:rPr>
              <w:t xml:space="preserve">Потрібна карта не нижче класу </w:t>
            </w:r>
            <w:r w:rsidRPr="006051C4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U3/</w:t>
            </w:r>
            <w:proofErr w:type="spellStart"/>
            <w:r w:rsidRPr="006051C4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Class</w:t>
            </w:r>
            <w:proofErr w:type="spellEnd"/>
            <w:r w:rsidRPr="006051C4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 xml:space="preserve"> 10/V30</w:t>
            </w:r>
            <w:r w:rsidRPr="006051C4">
              <w:rPr>
                <w:rFonts w:ascii="Times New Roman" w:hAnsi="Times New Roman" w:cs="Times New Roman"/>
                <w:sz w:val="24"/>
                <w:szCs w:val="24"/>
              </w:rPr>
              <w:t>, або карта пам’яті з рекомендованого списку</w:t>
            </w:r>
          </w:p>
        </w:tc>
      </w:tr>
      <w:tr w:rsidR="008A4372" w:rsidRPr="006051C4" w14:paraId="2EAA4BE7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07"/>
        </w:trPr>
        <w:tc>
          <w:tcPr>
            <w:tcW w:w="4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3B329" w14:textId="77777777" w:rsidR="008A4372" w:rsidRPr="006051C4" w:rsidRDefault="008A4372" w:rsidP="009E113C">
            <w:pPr>
              <w:spacing w:line="240" w:lineRule="auto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Рекомендовані </w:t>
            </w:r>
            <w:proofErr w:type="spellStart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microSD</w:t>
            </w:r>
            <w:proofErr w:type="spellEnd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-карти</w:t>
            </w:r>
          </w:p>
        </w:tc>
        <w:tc>
          <w:tcPr>
            <w:tcW w:w="4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CF912" w14:textId="77777777" w:rsidR="008A4372" w:rsidRPr="006051C4" w:rsidRDefault="008A4372" w:rsidP="009E113C">
            <w:pPr>
              <w:spacing w:line="240" w:lineRule="auto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proofErr w:type="spellStart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Lexar</w:t>
            </w:r>
            <w:proofErr w:type="spellEnd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1066x 64GB U3 A2 V30 </w:t>
            </w:r>
            <w:proofErr w:type="spellStart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microSDXC</w:t>
            </w:r>
            <w:proofErr w:type="spellEnd"/>
          </w:p>
          <w:p w14:paraId="050C04D4" w14:textId="77777777" w:rsidR="008A4372" w:rsidRPr="006051C4" w:rsidRDefault="008A4372" w:rsidP="009E113C">
            <w:pPr>
              <w:spacing w:line="240" w:lineRule="auto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proofErr w:type="spellStart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Lexar</w:t>
            </w:r>
            <w:proofErr w:type="spellEnd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1066x 128GB U3 A2 V30 </w:t>
            </w:r>
            <w:proofErr w:type="spellStart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microSDXC</w:t>
            </w:r>
            <w:proofErr w:type="spellEnd"/>
          </w:p>
          <w:p w14:paraId="3921F1F6" w14:textId="77777777" w:rsidR="008A4372" w:rsidRPr="006051C4" w:rsidRDefault="008A4372" w:rsidP="009E113C">
            <w:pPr>
              <w:spacing w:line="240" w:lineRule="auto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proofErr w:type="spellStart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Lexar</w:t>
            </w:r>
            <w:proofErr w:type="spellEnd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1066x 256GB U3 A2 V30 </w:t>
            </w:r>
            <w:proofErr w:type="spellStart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microSDXC</w:t>
            </w:r>
            <w:proofErr w:type="spellEnd"/>
          </w:p>
          <w:p w14:paraId="664C4601" w14:textId="77777777" w:rsidR="008A4372" w:rsidRPr="006051C4" w:rsidRDefault="008A4372" w:rsidP="009E113C">
            <w:pPr>
              <w:spacing w:line="240" w:lineRule="auto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proofErr w:type="spellStart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Lexar</w:t>
            </w:r>
            <w:proofErr w:type="spellEnd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1066x 512GB U3 A2 V30 </w:t>
            </w:r>
            <w:proofErr w:type="spellStart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microSDXC</w:t>
            </w:r>
            <w:proofErr w:type="spellEnd"/>
          </w:p>
          <w:p w14:paraId="172673D3" w14:textId="77777777" w:rsidR="008A4372" w:rsidRPr="006051C4" w:rsidRDefault="008A4372" w:rsidP="009E113C">
            <w:pPr>
              <w:spacing w:line="240" w:lineRule="auto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proofErr w:type="spellStart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Kingston</w:t>
            </w:r>
            <w:proofErr w:type="spellEnd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Canvas</w:t>
            </w:r>
            <w:proofErr w:type="spellEnd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GO! </w:t>
            </w:r>
            <w:proofErr w:type="spellStart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Plus</w:t>
            </w:r>
            <w:proofErr w:type="spellEnd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64GB U3 A2 V30 </w:t>
            </w:r>
            <w:proofErr w:type="spellStart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microSDXC</w:t>
            </w:r>
            <w:proofErr w:type="spellEnd"/>
          </w:p>
          <w:p w14:paraId="393628DD" w14:textId="77777777" w:rsidR="008A4372" w:rsidRPr="006051C4" w:rsidRDefault="008A4372" w:rsidP="009E113C">
            <w:pPr>
              <w:spacing w:line="240" w:lineRule="auto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proofErr w:type="spellStart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Kingston</w:t>
            </w:r>
            <w:proofErr w:type="spellEnd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Canvas</w:t>
            </w:r>
            <w:proofErr w:type="spellEnd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GO! </w:t>
            </w:r>
            <w:proofErr w:type="spellStart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Plus</w:t>
            </w:r>
            <w:proofErr w:type="spellEnd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128GB U3 A2 V30 </w:t>
            </w:r>
            <w:proofErr w:type="spellStart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microSDXC</w:t>
            </w:r>
            <w:proofErr w:type="spellEnd"/>
          </w:p>
          <w:p w14:paraId="6DCA7D80" w14:textId="77777777" w:rsidR="008A4372" w:rsidRPr="006051C4" w:rsidRDefault="008A4372" w:rsidP="009E113C">
            <w:pPr>
              <w:spacing w:line="240" w:lineRule="auto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proofErr w:type="spellStart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Kingston</w:t>
            </w:r>
            <w:proofErr w:type="spellEnd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Canvas</w:t>
            </w:r>
            <w:proofErr w:type="spellEnd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GO! </w:t>
            </w:r>
            <w:proofErr w:type="spellStart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Plus</w:t>
            </w:r>
            <w:proofErr w:type="spellEnd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256GB U3 A2 V30 </w:t>
            </w:r>
            <w:proofErr w:type="spellStart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microSDXC</w:t>
            </w:r>
            <w:proofErr w:type="spellEnd"/>
          </w:p>
          <w:p w14:paraId="0C3D81D4" w14:textId="77777777" w:rsidR="008A4372" w:rsidRPr="006051C4" w:rsidRDefault="008A4372" w:rsidP="009E113C">
            <w:pPr>
              <w:spacing w:line="240" w:lineRule="auto"/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Kingston</w:t>
            </w:r>
            <w:proofErr w:type="spellEnd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Canvas</w:t>
            </w:r>
            <w:proofErr w:type="spellEnd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GO! </w:t>
            </w:r>
            <w:proofErr w:type="spellStart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Plus</w:t>
            </w:r>
            <w:proofErr w:type="spellEnd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512GB U3 A2 V30 </w:t>
            </w:r>
            <w:proofErr w:type="spellStart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microSDXC</w:t>
            </w:r>
            <w:proofErr w:type="spellEnd"/>
          </w:p>
        </w:tc>
      </w:tr>
      <w:tr w:rsidR="008A4372" w:rsidRPr="006051C4" w14:paraId="0AFD3D1C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2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EA4FF" w14:textId="77777777" w:rsidR="008A4372" w:rsidRPr="006051C4" w:rsidRDefault="008A4372" w:rsidP="009E113C">
            <w:pPr>
              <w:keepNext/>
              <w:keepLines/>
              <w:spacing w:after="0" w:line="240" w:lineRule="auto"/>
              <w:jc w:val="center"/>
              <w:outlineLvl w:val="0"/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</w:pPr>
            <w:r w:rsidRPr="006051C4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 xml:space="preserve">DJI </w:t>
            </w:r>
            <w:proofErr w:type="spellStart"/>
            <w:r w:rsidRPr="006051C4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>Matrice</w:t>
            </w:r>
            <w:proofErr w:type="spellEnd"/>
            <w:r w:rsidRPr="006051C4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 xml:space="preserve"> 4E/T </w:t>
            </w:r>
            <w:proofErr w:type="spellStart"/>
            <w:r w:rsidRPr="006051C4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>Series</w:t>
            </w:r>
            <w:proofErr w:type="spellEnd"/>
            <w:r w:rsidRPr="006051C4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51C4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>Intelligent</w:t>
            </w:r>
            <w:proofErr w:type="spellEnd"/>
            <w:r w:rsidRPr="006051C4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51C4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>Flight</w:t>
            </w:r>
            <w:proofErr w:type="spellEnd"/>
            <w:r w:rsidRPr="006051C4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51C4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>Battery</w:t>
            </w:r>
            <w:proofErr w:type="spellEnd"/>
          </w:p>
          <w:p w14:paraId="567CC0CC" w14:textId="77777777" w:rsidR="008A4372" w:rsidRPr="006051C4" w:rsidRDefault="008A4372" w:rsidP="009E113C">
            <w:pPr>
              <w:keepNext/>
              <w:keepLines/>
              <w:spacing w:after="0" w:line="240" w:lineRule="auto"/>
              <w:jc w:val="center"/>
              <w:outlineLvl w:val="0"/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</w:pPr>
            <w:r w:rsidRPr="006051C4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>(Інтелектуальна польотна батарея)</w:t>
            </w:r>
          </w:p>
        </w:tc>
      </w:tr>
      <w:tr w:rsidR="008A4372" w:rsidRPr="006051C4" w14:paraId="6801ADC7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E1D56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Ємність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82EA2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6741 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мА·год</w:t>
            </w:r>
            <w:proofErr w:type="spellEnd"/>
          </w:p>
        </w:tc>
      </w:tr>
      <w:tr w:rsidR="008A4372" w:rsidRPr="006051C4" w14:paraId="0510A65A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49C96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7F28B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Li-ion</w:t>
            </w:r>
            <w:proofErr w:type="spellEnd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4S</w:t>
            </w:r>
          </w:p>
        </w:tc>
      </w:tr>
      <w:tr w:rsidR="008A4372" w:rsidRPr="006051C4" w14:paraId="6623FB32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A74BA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Енергія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CFFF3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99.5 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Вт·год</w:t>
            </w:r>
            <w:proofErr w:type="spellEnd"/>
          </w:p>
        </w:tc>
      </w:tr>
      <w:tr w:rsidR="008A4372" w:rsidRPr="006051C4" w14:paraId="29548F6B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898FD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Стандартна напруга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1E400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14.76 В</w:t>
            </w:r>
          </w:p>
        </w:tc>
      </w:tr>
      <w:tr w:rsidR="008A4372" w:rsidRPr="006051C4" w14:paraId="6F8BA29F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ED749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Максимальна напруга зарядки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5E193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17.0 В</w:t>
            </w:r>
          </w:p>
        </w:tc>
      </w:tr>
      <w:tr w:rsidR="008A4372" w:rsidRPr="006051C4" w14:paraId="3674A178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AAA97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Максимальна потужність зарядки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545E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1.8C</w:t>
            </w:r>
          </w:p>
        </w:tc>
      </w:tr>
      <w:tr w:rsidR="008A4372" w:rsidRPr="006051C4" w14:paraId="05172668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1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3543B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lastRenderedPageBreak/>
              <w:t>Температура зарядки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33AE5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від 5°C до 40°C</w:t>
            </w:r>
          </w:p>
        </w:tc>
      </w:tr>
      <w:tr w:rsidR="008A4372" w:rsidRPr="006051C4" w14:paraId="60E10F85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914A2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Кількість циклів зарядки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9752D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До 200</w:t>
            </w:r>
          </w:p>
        </w:tc>
      </w:tr>
      <w:tr w:rsidR="008A4372" w:rsidRPr="006051C4" w14:paraId="6F5BCF61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D48CB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Вага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E67AB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401 г</w:t>
            </w:r>
          </w:p>
        </w:tc>
      </w:tr>
      <w:tr w:rsidR="008A4372" w:rsidRPr="006051C4" w14:paraId="2F57CFAA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FA849" w14:textId="77777777" w:rsidR="008A4372" w:rsidRPr="006051C4" w:rsidRDefault="008A4372" w:rsidP="009E113C">
            <w:pPr>
              <w:spacing w:line="240" w:lineRule="auto"/>
              <w:jc w:val="center"/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</w:pPr>
            <w:r w:rsidRPr="006051C4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>Блок живлення (100 Вт)</w:t>
            </w:r>
          </w:p>
        </w:tc>
      </w:tr>
      <w:tr w:rsidR="008A4372" w:rsidRPr="006051C4" w14:paraId="1A54F01A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669C0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Вхід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3BF0C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100–240 В (змінний струм), 50–60 </w:t>
            </w:r>
            <w:proofErr w:type="spellStart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Гц</w:t>
            </w:r>
            <w:proofErr w:type="spellEnd"/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, 2,5 А</w:t>
            </w:r>
          </w:p>
        </w:tc>
      </w:tr>
      <w:tr w:rsidR="008A4372" w:rsidRPr="006051C4" w14:paraId="71324DAB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BC686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Вихід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BDB8B" w14:textId="77777777" w:rsidR="008A4372" w:rsidRPr="006051C4" w:rsidRDefault="008A4372" w:rsidP="009E113C">
            <w:pPr>
              <w:spacing w:line="240" w:lineRule="auto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Макс. 100 Вт (загалом)</w:t>
            </w:r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br/>
            </w:r>
            <w:r w:rsidRPr="006051C4">
              <w:rPr>
                <w:rFonts w:ascii="Times New Roman" w:eastAsia="MS Gothic" w:hAnsi="Times New Roman" w:cs="Times New Roman"/>
                <w:bCs/>
                <w:i/>
                <w:sz w:val="20"/>
                <w:szCs w:val="20"/>
              </w:rPr>
              <w:t xml:space="preserve">За одночасного використання обох портів максимальна вихідна потужність одного порту становить 82 Вт. Зарядний пристрій </w:t>
            </w:r>
            <w:proofErr w:type="spellStart"/>
            <w:r w:rsidRPr="006051C4">
              <w:rPr>
                <w:rFonts w:ascii="Times New Roman" w:eastAsia="MS Gothic" w:hAnsi="Times New Roman" w:cs="Times New Roman"/>
                <w:bCs/>
                <w:i/>
                <w:sz w:val="20"/>
                <w:szCs w:val="20"/>
              </w:rPr>
              <w:t>динамічно</w:t>
            </w:r>
            <w:proofErr w:type="spellEnd"/>
            <w:r w:rsidRPr="006051C4">
              <w:rPr>
                <w:rFonts w:ascii="Times New Roman" w:eastAsia="MS Gothic" w:hAnsi="Times New Roman" w:cs="Times New Roman"/>
                <w:bCs/>
                <w:i/>
                <w:sz w:val="20"/>
                <w:szCs w:val="20"/>
              </w:rPr>
              <w:t xml:space="preserve"> розподіляє потужність між двома портами залежно від навантаження.</w:t>
            </w:r>
          </w:p>
        </w:tc>
      </w:tr>
      <w:tr w:rsidR="008A4372" w:rsidRPr="006051C4" w14:paraId="30F1EA7C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A81B9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Номінальна потужність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F5F90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r w:rsidRPr="006051C4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100 вт</w:t>
            </w:r>
          </w:p>
        </w:tc>
      </w:tr>
      <w:tr w:rsidR="008A4372" w:rsidRPr="006051C4" w14:paraId="3B72DF3A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D6259" w14:textId="77777777" w:rsidR="008A4372" w:rsidRPr="006051C4" w:rsidRDefault="008A4372" w:rsidP="009E113C">
            <w:pPr>
              <w:spacing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>Зарядна станція</w:t>
            </w:r>
          </w:p>
        </w:tc>
      </w:tr>
      <w:tr w:rsidR="008A4372" w:rsidRPr="006051C4" w14:paraId="7E65976F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A8751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Вхід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600B4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USB-C: 5–20 В </w:t>
            </w:r>
            <w:r w:rsidRPr="006051C4">
              <w:rPr>
                <w:rFonts w:ascii="Cambria Math" w:eastAsia="MS Mincho" w:hAnsi="Cambria Math" w:cs="Cambria Math"/>
                <w:sz w:val="24"/>
                <w:szCs w:val="24"/>
              </w:rPr>
              <w:t>⎓</w:t>
            </w: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макс</w:t>
            </w:r>
            <w:proofErr w:type="spellEnd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. 5 А</w:t>
            </w:r>
          </w:p>
        </w:tc>
      </w:tr>
      <w:tr w:rsidR="008A4372" w:rsidRPr="006051C4" w14:paraId="7317591D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F7750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Вихід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0EED6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Напруга заряджання акумулятора: 11,2–17 В</w:t>
            </w:r>
          </w:p>
        </w:tc>
      </w:tr>
      <w:tr w:rsidR="008A4372" w:rsidRPr="006051C4" w14:paraId="4F010478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2916A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Номінальна потужність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6E4C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100 Вт</w:t>
            </w:r>
          </w:p>
        </w:tc>
      </w:tr>
      <w:tr w:rsidR="008A4372" w:rsidRPr="006051C4" w14:paraId="0B6D8D09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54589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Тип заряджання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98E1B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Послідовне заряджання 4 акумуляторів</w:t>
            </w: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br/>
              <w:t>підтримує стандартний режим (100% SOC) та режим очікування (90% SOC)</w:t>
            </w:r>
          </w:p>
        </w:tc>
      </w:tr>
      <w:tr w:rsidR="008A4372" w:rsidRPr="006051C4" w14:paraId="46E504E2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842FA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Сумісний елемент живлення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E26D9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DJI 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Matrice</w:t>
            </w:r>
            <w:proofErr w:type="spellEnd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4E/T 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Series</w:t>
            </w:r>
            <w:proofErr w:type="spellEnd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Intelligent</w:t>
            </w:r>
            <w:proofErr w:type="spellEnd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Flight</w:t>
            </w:r>
            <w:proofErr w:type="spellEnd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Battery</w:t>
            </w:r>
            <w:proofErr w:type="spellEnd"/>
          </w:p>
        </w:tc>
      </w:tr>
      <w:tr w:rsidR="008A4372" w:rsidRPr="006051C4" w14:paraId="4E071F4A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5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938D4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Робоча температура заряджання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5F7FB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Від +5°C до +40°C</w:t>
            </w:r>
          </w:p>
        </w:tc>
      </w:tr>
      <w:tr w:rsidR="008A4372" w:rsidRPr="006051C4" w14:paraId="291FD8EC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84230" w14:textId="77777777" w:rsidR="008A4372" w:rsidRPr="006051C4" w:rsidRDefault="008A4372" w:rsidP="009E113C">
            <w:pPr>
              <w:spacing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>Пульт керування</w:t>
            </w:r>
          </w:p>
        </w:tc>
      </w:tr>
      <w:tr w:rsidR="008A4372" w:rsidRPr="006051C4" w14:paraId="386ACE3F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19307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Сумісність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2545A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DJI 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Matrice</w:t>
            </w:r>
            <w:proofErr w:type="spellEnd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4T/4E</w:t>
            </w:r>
          </w:p>
        </w:tc>
      </w:tr>
      <w:tr w:rsidR="008A4372" w:rsidRPr="006051C4" w14:paraId="59062719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720A6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Екран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C7160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7.02", 1920×1200, яскравість 1400 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ніт</w:t>
            </w:r>
            <w:proofErr w:type="spellEnd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мультитач</w:t>
            </w:r>
            <w:proofErr w:type="spellEnd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A4372" w:rsidRPr="006051C4" w14:paraId="5EFFE67F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6BEE6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Робоча температура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6F12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від -20°C до 50°C</w:t>
            </w:r>
          </w:p>
        </w:tc>
      </w:tr>
      <w:tr w:rsidR="008A4372" w:rsidRPr="006051C4" w14:paraId="5681F78A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A71C7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Передача відео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9863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O4 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Enterprise</w:t>
            </w:r>
            <w:proofErr w:type="spellEnd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(до 25 км)</w:t>
            </w:r>
          </w:p>
        </w:tc>
      </w:tr>
      <w:tr w:rsidR="008A4372" w:rsidRPr="006051C4" w14:paraId="6F337D34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24059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Вбудований акумулятор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B80A8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2S2P літій-іонний акумулятор формату 18650 з високою щільністю енергії (6500 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мА·год</w:t>
            </w:r>
            <w:proofErr w:type="spellEnd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при 7,2 В), 46,8 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Вт·год</w:t>
            </w:r>
            <w:proofErr w:type="spellEnd"/>
          </w:p>
        </w:tc>
      </w:tr>
      <w:tr w:rsidR="008A4372" w:rsidRPr="006051C4" w14:paraId="37E88BAC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5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71B5E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Зовнішній акумулятор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1B925" w14:textId="77777777" w:rsidR="008A4372" w:rsidRPr="006051C4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WB37 (4920 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мА·год</w:t>
            </w:r>
            <w:proofErr w:type="spellEnd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при 7,6 В) 37 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Вт·год</w:t>
            </w:r>
            <w:proofErr w:type="spellEnd"/>
          </w:p>
        </w:tc>
      </w:tr>
      <w:tr w:rsidR="008A4372" w:rsidRPr="006051C4" w14:paraId="4C9A668E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3070B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Порти</w:t>
            </w:r>
          </w:p>
          <w:p w14:paraId="79722EB9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</w:p>
          <w:p w14:paraId="2C77679E" w14:textId="77777777" w:rsidR="008A4372" w:rsidRPr="006051C4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EEE56" w14:textId="77777777" w:rsidR="008A4372" w:rsidRPr="006051C4" w:rsidRDefault="008A4372" w:rsidP="009E113C">
            <w:pPr>
              <w:spacing w:after="20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HDMI 1.4, SD3.0, </w:t>
            </w:r>
            <w:proofErr w:type="spellStart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Type</w:t>
            </w:r>
            <w:proofErr w:type="spellEnd"/>
            <w:r w:rsidRPr="006051C4">
              <w:rPr>
                <w:rFonts w:ascii="Times New Roman" w:eastAsia="MS Mincho" w:hAnsi="Times New Roman" w:cs="Times New Roman"/>
                <w:sz w:val="24"/>
                <w:szCs w:val="24"/>
              </w:rPr>
              <w:t>-C підтримує OTG, підтримує заряджання за стандартом PD, максимальна потужність — 65 Вт, USB-A підтримує інтерфейс USB 2.0.</w:t>
            </w:r>
          </w:p>
        </w:tc>
      </w:tr>
      <w:tr w:rsidR="008A4372" w:rsidRPr="006051C4" w14:paraId="474413FD" w14:textId="77777777" w:rsidTr="009E113C">
        <w:tblPrEx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3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921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3" w:type="dxa"/>
            </w:tcMar>
          </w:tcPr>
          <w:p w14:paraId="5A5D459A" w14:textId="77777777" w:rsidR="008A4372" w:rsidRPr="00C17EF5" w:rsidRDefault="008A4372" w:rsidP="009E113C">
            <w:pPr>
              <w:pStyle w:val="TableParagraph"/>
              <w:jc w:val="center"/>
              <w:rPr>
                <w:rFonts w:ascii="Times New Roman" w:hAnsi="Times New Roman" w:cs="Times New Roman"/>
                <w:b/>
                <w:color w:val="FF0000"/>
                <w:sz w:val="40"/>
                <w:szCs w:val="40"/>
                <w:lang w:eastAsia="ru-RU"/>
              </w:rPr>
            </w:pPr>
            <w:r w:rsidRPr="00C17EF5">
              <w:rPr>
                <w:rFonts w:ascii="Times New Roman" w:hAnsi="Times New Roman" w:cs="Times New Roman"/>
                <w:b/>
                <w:color w:val="FF0000"/>
                <w:sz w:val="40"/>
                <w:szCs w:val="40"/>
                <w:lang w:eastAsia="ru-RU"/>
              </w:rPr>
              <w:t>ПРОШИВКА</w:t>
            </w:r>
          </w:p>
        </w:tc>
      </w:tr>
      <w:tr w:rsidR="008A4372" w:rsidRPr="006051C4" w14:paraId="6A200CBF" w14:textId="77777777" w:rsidTr="009E113C">
        <w:tblPrEx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3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921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3" w:type="dxa"/>
            </w:tcMar>
          </w:tcPr>
          <w:p w14:paraId="19BFB218" w14:textId="2ABD1A3E" w:rsidR="008A4372" w:rsidRPr="00C17EF5" w:rsidRDefault="00AD64E1" w:rsidP="006051C4">
            <w:pPr>
              <w:pStyle w:val="TableParagraph"/>
              <w:ind w:right="-250"/>
              <w:jc w:val="center"/>
              <w:rPr>
                <w:rFonts w:ascii="Times New Roman" w:hAnsi="Times New Roman" w:cs="Times New Roman"/>
                <w:b/>
                <w:color w:val="FF0000"/>
                <w:sz w:val="40"/>
                <w:szCs w:val="40"/>
                <w:lang w:eastAsia="ru-RU"/>
              </w:rPr>
            </w:pPr>
            <w:r w:rsidRPr="00C17EF5">
              <w:rPr>
                <w:rFonts w:ascii="Times New Roman" w:hAnsi="Times New Roman" w:cs="Times New Roman"/>
                <w:b/>
                <w:color w:val="FF0000"/>
                <w:sz w:val="40"/>
                <w:szCs w:val="40"/>
                <w:lang w:eastAsia="ru-RU"/>
              </w:rPr>
              <w:t>«</w:t>
            </w:r>
            <w:r w:rsidR="00D84633" w:rsidRPr="00C17EF5">
              <w:rPr>
                <w:rFonts w:ascii="Times New Roman" w:hAnsi="Times New Roman" w:cs="Times New Roman"/>
                <w:b/>
                <w:color w:val="FF0000"/>
                <w:sz w:val="40"/>
                <w:szCs w:val="40"/>
                <w:lang w:eastAsia="ru-RU"/>
              </w:rPr>
              <w:t>Канадка»</w:t>
            </w:r>
          </w:p>
        </w:tc>
      </w:tr>
    </w:tbl>
    <w:p w14:paraId="13C84539" w14:textId="20530986" w:rsidR="008A4372" w:rsidRPr="006051C4" w:rsidRDefault="008A4372" w:rsidP="008A4372">
      <w:pPr>
        <w:jc w:val="center"/>
        <w:rPr>
          <w:rFonts w:ascii="Times New Roman" w:eastAsia="MS Mincho" w:hAnsi="Times New Roman" w:cs="Times New Roman"/>
          <w:b/>
          <w:sz w:val="24"/>
          <w:szCs w:val="24"/>
        </w:rPr>
      </w:pPr>
    </w:p>
    <w:p w14:paraId="0624CBBA" w14:textId="77777777" w:rsidR="006051C4" w:rsidRDefault="006051C4" w:rsidP="008A4372">
      <w:pPr>
        <w:jc w:val="center"/>
        <w:rPr>
          <w:rFonts w:ascii="Times New Roman" w:eastAsia="MS Mincho" w:hAnsi="Times New Roman" w:cs="Times New Roman"/>
          <w:b/>
          <w:sz w:val="24"/>
          <w:szCs w:val="24"/>
          <w:lang w:val="en-US"/>
        </w:rPr>
      </w:pPr>
    </w:p>
    <w:p w14:paraId="0514679D" w14:textId="5FF2F16D" w:rsidR="008A4372" w:rsidRPr="006051C4" w:rsidRDefault="008A4372" w:rsidP="008A4372">
      <w:pPr>
        <w:jc w:val="center"/>
        <w:rPr>
          <w:rFonts w:ascii="Times New Roman" w:eastAsia="MS Mincho" w:hAnsi="Times New Roman" w:cs="Times New Roman"/>
          <w:b/>
          <w:sz w:val="24"/>
          <w:szCs w:val="24"/>
        </w:rPr>
      </w:pPr>
      <w:r w:rsidRPr="006051C4">
        <w:rPr>
          <w:rFonts w:ascii="Times New Roman" w:eastAsia="MS Mincho" w:hAnsi="Times New Roman" w:cs="Times New Roman"/>
          <w:b/>
          <w:sz w:val="24"/>
          <w:szCs w:val="24"/>
        </w:rPr>
        <w:t>Комплектація</w:t>
      </w:r>
    </w:p>
    <w:p w14:paraId="7AD7A595" w14:textId="77777777" w:rsidR="008A4372" w:rsidRPr="006051C4" w:rsidRDefault="008A4372" w:rsidP="008A4372">
      <w:pPr>
        <w:pStyle w:val="a4"/>
        <w:numPr>
          <w:ilvl w:val="0"/>
          <w:numId w:val="1"/>
        </w:num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1C4">
        <w:rPr>
          <w:rFonts w:ascii="Times New Roman" w:eastAsia="Times New Roman" w:hAnsi="Times New Roman" w:cs="Times New Roman"/>
          <w:sz w:val="24"/>
          <w:szCs w:val="24"/>
        </w:rPr>
        <w:t>Квадрокоптер</w:t>
      </w:r>
      <w:proofErr w:type="spellEnd"/>
      <w:r w:rsidRPr="006051C4">
        <w:rPr>
          <w:rFonts w:ascii="Times New Roman" w:eastAsia="Times New Roman" w:hAnsi="Times New Roman" w:cs="Times New Roman"/>
          <w:sz w:val="24"/>
          <w:szCs w:val="24"/>
        </w:rPr>
        <w:t xml:space="preserve"> DJI </w:t>
      </w:r>
      <w:proofErr w:type="spellStart"/>
      <w:r w:rsidRPr="006051C4">
        <w:rPr>
          <w:rFonts w:ascii="Times New Roman" w:eastAsia="Times New Roman" w:hAnsi="Times New Roman" w:cs="Times New Roman"/>
          <w:sz w:val="24"/>
          <w:szCs w:val="24"/>
        </w:rPr>
        <w:t>Matrice</w:t>
      </w:r>
      <w:proofErr w:type="spellEnd"/>
      <w:r w:rsidRPr="006051C4">
        <w:rPr>
          <w:rFonts w:ascii="Times New Roman" w:eastAsia="Times New Roman" w:hAnsi="Times New Roman" w:cs="Times New Roman"/>
          <w:sz w:val="24"/>
          <w:szCs w:val="24"/>
        </w:rPr>
        <w:t xml:space="preserve"> 4T (з встановленою картою </w:t>
      </w:r>
      <w:proofErr w:type="spellStart"/>
      <w:r w:rsidRPr="006051C4">
        <w:rPr>
          <w:rFonts w:ascii="Times New Roman" w:eastAsia="Times New Roman" w:hAnsi="Times New Roman" w:cs="Times New Roman"/>
          <w:sz w:val="24"/>
          <w:szCs w:val="24"/>
        </w:rPr>
        <w:t>Micro</w:t>
      </w:r>
      <w:proofErr w:type="spellEnd"/>
      <w:r w:rsidRPr="006051C4">
        <w:rPr>
          <w:rFonts w:ascii="Times New Roman" w:eastAsia="Times New Roman" w:hAnsi="Times New Roman" w:cs="Times New Roman"/>
          <w:sz w:val="24"/>
          <w:szCs w:val="24"/>
        </w:rPr>
        <w:t xml:space="preserve"> SD) (</w:t>
      </w:r>
      <w:proofErr w:type="spellStart"/>
      <w:r w:rsidRPr="006051C4">
        <w:rPr>
          <w:rFonts w:ascii="Times New Roman" w:eastAsia="Times New Roman" w:hAnsi="Times New Roman" w:cs="Times New Roman"/>
          <w:sz w:val="24"/>
          <w:szCs w:val="24"/>
        </w:rPr>
        <w:t>Aircraft</w:t>
      </w:r>
      <w:proofErr w:type="spellEnd"/>
      <w:r w:rsidRPr="006051C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051C4">
        <w:rPr>
          <w:rFonts w:ascii="Times New Roman" w:eastAsia="Times New Roman" w:hAnsi="Times New Roman" w:cs="Times New Roman"/>
          <w:sz w:val="24"/>
          <w:szCs w:val="24"/>
        </w:rPr>
        <w:t>microSD</w:t>
      </w:r>
      <w:proofErr w:type="spellEnd"/>
      <w:r w:rsidRPr="006051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1C4">
        <w:rPr>
          <w:rFonts w:ascii="Times New Roman" w:eastAsia="Times New Roman" w:hAnsi="Times New Roman" w:cs="Times New Roman"/>
          <w:sz w:val="24"/>
          <w:szCs w:val="24"/>
        </w:rPr>
        <w:t>card</w:t>
      </w:r>
      <w:proofErr w:type="spellEnd"/>
      <w:r w:rsidRPr="006051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1C4">
        <w:rPr>
          <w:rFonts w:ascii="Times New Roman" w:eastAsia="Times New Roman" w:hAnsi="Times New Roman" w:cs="Times New Roman"/>
          <w:sz w:val="24"/>
          <w:szCs w:val="24"/>
        </w:rPr>
        <w:t>installed</w:t>
      </w:r>
      <w:proofErr w:type="spellEnd"/>
      <w:r w:rsidRPr="006051C4">
        <w:rPr>
          <w:rFonts w:ascii="Times New Roman" w:eastAsia="Times New Roman" w:hAnsi="Times New Roman" w:cs="Times New Roman"/>
          <w:sz w:val="24"/>
          <w:szCs w:val="24"/>
        </w:rPr>
        <w:t>)) – 1 шт.;</w:t>
      </w:r>
    </w:p>
    <w:p w14:paraId="3DF84422" w14:textId="77777777" w:rsidR="008A4372" w:rsidRPr="006051C4" w:rsidRDefault="008A4372" w:rsidP="008A4372">
      <w:pPr>
        <w:pStyle w:val="a4"/>
        <w:numPr>
          <w:ilvl w:val="0"/>
          <w:numId w:val="1"/>
        </w:num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6051C4">
        <w:rPr>
          <w:rFonts w:ascii="Times New Roman" w:eastAsia="MS Mincho" w:hAnsi="Times New Roman" w:cs="Times New Roman"/>
          <w:sz w:val="24"/>
          <w:szCs w:val="24"/>
        </w:rPr>
        <w:t>Пульт керування (</w:t>
      </w:r>
      <w:proofErr w:type="spellStart"/>
      <w:r w:rsidRPr="006051C4">
        <w:rPr>
          <w:rFonts w:ascii="Times New Roman" w:eastAsia="MS Mincho" w:hAnsi="Times New Roman" w:cs="Times New Roman"/>
          <w:sz w:val="24"/>
          <w:szCs w:val="24"/>
        </w:rPr>
        <w:t>Remote</w:t>
      </w:r>
      <w:proofErr w:type="spellEnd"/>
      <w:r w:rsidRPr="006051C4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proofErr w:type="spellStart"/>
      <w:r w:rsidRPr="006051C4">
        <w:rPr>
          <w:rFonts w:ascii="Times New Roman" w:eastAsia="MS Mincho" w:hAnsi="Times New Roman" w:cs="Times New Roman"/>
          <w:sz w:val="24"/>
          <w:szCs w:val="24"/>
        </w:rPr>
        <w:t>Controller</w:t>
      </w:r>
      <w:proofErr w:type="spellEnd"/>
      <w:r w:rsidRPr="006051C4">
        <w:rPr>
          <w:rFonts w:ascii="Times New Roman" w:eastAsia="MS Mincho" w:hAnsi="Times New Roman" w:cs="Times New Roman"/>
          <w:sz w:val="24"/>
          <w:szCs w:val="24"/>
        </w:rPr>
        <w:t>) – 1 шт.;</w:t>
      </w:r>
    </w:p>
    <w:p w14:paraId="785AA1B1" w14:textId="77777777" w:rsidR="008A4372" w:rsidRPr="006051C4" w:rsidRDefault="008A4372" w:rsidP="008A4372">
      <w:pPr>
        <w:pStyle w:val="a4"/>
        <w:numPr>
          <w:ilvl w:val="0"/>
          <w:numId w:val="1"/>
        </w:num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6051C4">
        <w:rPr>
          <w:rFonts w:ascii="Times New Roman" w:eastAsia="MS Mincho" w:hAnsi="Times New Roman" w:cs="Times New Roman"/>
          <w:sz w:val="24"/>
          <w:szCs w:val="24"/>
        </w:rPr>
        <w:t>Інтелектуальна польотна батарея (</w:t>
      </w:r>
      <w:proofErr w:type="spellStart"/>
      <w:r w:rsidRPr="006051C4">
        <w:rPr>
          <w:rFonts w:ascii="Times New Roman" w:eastAsia="MS Mincho" w:hAnsi="Times New Roman" w:cs="Times New Roman"/>
          <w:sz w:val="24"/>
          <w:szCs w:val="24"/>
        </w:rPr>
        <w:t>Intelligent</w:t>
      </w:r>
      <w:proofErr w:type="spellEnd"/>
      <w:r w:rsidRPr="006051C4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proofErr w:type="spellStart"/>
      <w:r w:rsidRPr="006051C4">
        <w:rPr>
          <w:rFonts w:ascii="Times New Roman" w:eastAsia="MS Mincho" w:hAnsi="Times New Roman" w:cs="Times New Roman"/>
          <w:sz w:val="24"/>
          <w:szCs w:val="24"/>
        </w:rPr>
        <w:t>Flight</w:t>
      </w:r>
      <w:proofErr w:type="spellEnd"/>
      <w:r w:rsidRPr="006051C4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proofErr w:type="spellStart"/>
      <w:r w:rsidRPr="006051C4">
        <w:rPr>
          <w:rFonts w:ascii="Times New Roman" w:eastAsia="MS Mincho" w:hAnsi="Times New Roman" w:cs="Times New Roman"/>
          <w:sz w:val="24"/>
          <w:szCs w:val="24"/>
        </w:rPr>
        <w:t>Battery</w:t>
      </w:r>
      <w:proofErr w:type="spellEnd"/>
      <w:r w:rsidRPr="006051C4">
        <w:rPr>
          <w:rFonts w:ascii="Times New Roman" w:eastAsia="MS Mincho" w:hAnsi="Times New Roman" w:cs="Times New Roman"/>
          <w:sz w:val="24"/>
          <w:szCs w:val="24"/>
        </w:rPr>
        <w:t>) – 1 шт.;</w:t>
      </w:r>
    </w:p>
    <w:p w14:paraId="47F9FF3B" w14:textId="77777777" w:rsidR="008A4372" w:rsidRPr="006051C4" w:rsidRDefault="008A4372" w:rsidP="008A4372">
      <w:pPr>
        <w:pStyle w:val="a4"/>
        <w:numPr>
          <w:ilvl w:val="0"/>
          <w:numId w:val="1"/>
        </w:num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6051C4">
        <w:rPr>
          <w:rFonts w:ascii="Times New Roman" w:eastAsia="MS Mincho" w:hAnsi="Times New Roman" w:cs="Times New Roman"/>
          <w:sz w:val="24"/>
          <w:szCs w:val="24"/>
        </w:rPr>
        <w:t>Пропелери (пара) (</w:t>
      </w:r>
      <w:proofErr w:type="spellStart"/>
      <w:r w:rsidRPr="006051C4">
        <w:rPr>
          <w:rFonts w:ascii="Times New Roman" w:eastAsia="MS Mincho" w:hAnsi="Times New Roman" w:cs="Times New Roman"/>
          <w:sz w:val="24"/>
          <w:szCs w:val="24"/>
        </w:rPr>
        <w:t>Propeller</w:t>
      </w:r>
      <w:proofErr w:type="spellEnd"/>
      <w:r w:rsidRPr="006051C4">
        <w:rPr>
          <w:rFonts w:ascii="Times New Roman" w:eastAsia="MS Mincho" w:hAnsi="Times New Roman" w:cs="Times New Roman"/>
          <w:sz w:val="24"/>
          <w:szCs w:val="24"/>
        </w:rPr>
        <w:t xml:space="preserve"> (</w:t>
      </w:r>
      <w:proofErr w:type="spellStart"/>
      <w:r w:rsidRPr="006051C4">
        <w:rPr>
          <w:rFonts w:ascii="Times New Roman" w:eastAsia="MS Mincho" w:hAnsi="Times New Roman" w:cs="Times New Roman"/>
          <w:sz w:val="24"/>
          <w:szCs w:val="24"/>
        </w:rPr>
        <w:t>pair</w:t>
      </w:r>
      <w:proofErr w:type="spellEnd"/>
      <w:r w:rsidRPr="006051C4">
        <w:rPr>
          <w:rFonts w:ascii="Times New Roman" w:eastAsia="MS Mincho" w:hAnsi="Times New Roman" w:cs="Times New Roman"/>
          <w:sz w:val="24"/>
          <w:szCs w:val="24"/>
        </w:rPr>
        <w:t>)) – 3 шт.;</w:t>
      </w:r>
    </w:p>
    <w:p w14:paraId="5CC1650E" w14:textId="77777777" w:rsidR="008A4372" w:rsidRPr="006051C4" w:rsidRDefault="008A4372" w:rsidP="008A4372">
      <w:pPr>
        <w:pStyle w:val="a4"/>
        <w:numPr>
          <w:ilvl w:val="0"/>
          <w:numId w:val="1"/>
        </w:num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6051C4">
        <w:rPr>
          <w:rFonts w:ascii="Times New Roman" w:eastAsia="MS Mincho" w:hAnsi="Times New Roman" w:cs="Times New Roman"/>
          <w:sz w:val="24"/>
          <w:szCs w:val="24"/>
        </w:rPr>
        <w:t>Зарядний пристрій (</w:t>
      </w:r>
      <w:proofErr w:type="spellStart"/>
      <w:r w:rsidRPr="006051C4">
        <w:rPr>
          <w:rFonts w:ascii="Times New Roman" w:eastAsia="MS Mincho" w:hAnsi="Times New Roman" w:cs="Times New Roman"/>
          <w:sz w:val="24"/>
          <w:szCs w:val="24"/>
        </w:rPr>
        <w:t>Charger</w:t>
      </w:r>
      <w:proofErr w:type="spellEnd"/>
      <w:r w:rsidRPr="006051C4">
        <w:rPr>
          <w:rFonts w:ascii="Times New Roman" w:eastAsia="MS Mincho" w:hAnsi="Times New Roman" w:cs="Times New Roman"/>
          <w:sz w:val="24"/>
          <w:szCs w:val="24"/>
        </w:rPr>
        <w:t>) – 1 шт.;</w:t>
      </w:r>
    </w:p>
    <w:p w14:paraId="024EB623" w14:textId="77777777" w:rsidR="008A4372" w:rsidRPr="006051C4" w:rsidRDefault="008A4372" w:rsidP="008A4372">
      <w:pPr>
        <w:pStyle w:val="a4"/>
        <w:numPr>
          <w:ilvl w:val="0"/>
          <w:numId w:val="1"/>
        </w:num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6051C4">
        <w:rPr>
          <w:rFonts w:ascii="Times New Roman" w:eastAsia="MS Mincho" w:hAnsi="Times New Roman" w:cs="Times New Roman"/>
          <w:sz w:val="24"/>
          <w:szCs w:val="24"/>
        </w:rPr>
        <w:t>Зарядна станція (</w:t>
      </w:r>
      <w:proofErr w:type="spellStart"/>
      <w:r w:rsidRPr="006051C4">
        <w:rPr>
          <w:rFonts w:ascii="Times New Roman" w:eastAsia="MS Mincho" w:hAnsi="Times New Roman" w:cs="Times New Roman"/>
          <w:sz w:val="24"/>
          <w:szCs w:val="24"/>
        </w:rPr>
        <w:t>Charging</w:t>
      </w:r>
      <w:proofErr w:type="spellEnd"/>
      <w:r w:rsidRPr="006051C4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proofErr w:type="spellStart"/>
      <w:r w:rsidRPr="006051C4">
        <w:rPr>
          <w:rFonts w:ascii="Times New Roman" w:eastAsia="MS Mincho" w:hAnsi="Times New Roman" w:cs="Times New Roman"/>
          <w:sz w:val="24"/>
          <w:szCs w:val="24"/>
        </w:rPr>
        <w:t>Hub</w:t>
      </w:r>
      <w:proofErr w:type="spellEnd"/>
      <w:r w:rsidRPr="006051C4">
        <w:rPr>
          <w:rFonts w:ascii="Times New Roman" w:eastAsia="MS Mincho" w:hAnsi="Times New Roman" w:cs="Times New Roman"/>
          <w:sz w:val="24"/>
          <w:szCs w:val="24"/>
        </w:rPr>
        <w:t>) – 1 шт.;</w:t>
      </w:r>
    </w:p>
    <w:p w14:paraId="20AE0D58" w14:textId="77777777" w:rsidR="008A4372" w:rsidRPr="006051C4" w:rsidRDefault="008A4372" w:rsidP="008A4372">
      <w:pPr>
        <w:pStyle w:val="a4"/>
        <w:numPr>
          <w:ilvl w:val="0"/>
          <w:numId w:val="1"/>
        </w:num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6051C4">
        <w:rPr>
          <w:rFonts w:ascii="Times New Roman" w:eastAsia="MS Mincho" w:hAnsi="Times New Roman" w:cs="Times New Roman"/>
          <w:sz w:val="24"/>
          <w:szCs w:val="24"/>
        </w:rPr>
        <w:t>Кабель живлення (</w:t>
      </w:r>
      <w:proofErr w:type="spellStart"/>
      <w:r w:rsidRPr="006051C4">
        <w:rPr>
          <w:rFonts w:ascii="Times New Roman" w:eastAsia="MS Mincho" w:hAnsi="Times New Roman" w:cs="Times New Roman"/>
          <w:sz w:val="24"/>
          <w:szCs w:val="24"/>
        </w:rPr>
        <w:t>Power</w:t>
      </w:r>
      <w:proofErr w:type="spellEnd"/>
      <w:r w:rsidRPr="006051C4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proofErr w:type="spellStart"/>
      <w:r w:rsidRPr="006051C4">
        <w:rPr>
          <w:rFonts w:ascii="Times New Roman" w:eastAsia="MS Mincho" w:hAnsi="Times New Roman" w:cs="Times New Roman"/>
          <w:sz w:val="24"/>
          <w:szCs w:val="24"/>
        </w:rPr>
        <w:t>Cable</w:t>
      </w:r>
      <w:proofErr w:type="spellEnd"/>
      <w:r w:rsidRPr="006051C4">
        <w:rPr>
          <w:rFonts w:ascii="Times New Roman" w:eastAsia="MS Mincho" w:hAnsi="Times New Roman" w:cs="Times New Roman"/>
          <w:sz w:val="24"/>
          <w:szCs w:val="24"/>
        </w:rPr>
        <w:t>) – 1 шт.;</w:t>
      </w:r>
    </w:p>
    <w:p w14:paraId="5042BE64" w14:textId="77777777" w:rsidR="008A4372" w:rsidRPr="006051C4" w:rsidRDefault="008A4372" w:rsidP="008A4372">
      <w:pPr>
        <w:pStyle w:val="a4"/>
        <w:numPr>
          <w:ilvl w:val="0"/>
          <w:numId w:val="1"/>
        </w:num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6051C4">
        <w:rPr>
          <w:rFonts w:ascii="Times New Roman" w:eastAsia="MS Mincho" w:hAnsi="Times New Roman" w:cs="Times New Roman"/>
          <w:sz w:val="24"/>
          <w:szCs w:val="24"/>
        </w:rPr>
        <w:t xml:space="preserve">Кабель USB-C (USB-C </w:t>
      </w:r>
      <w:proofErr w:type="spellStart"/>
      <w:r w:rsidRPr="006051C4">
        <w:rPr>
          <w:rFonts w:ascii="Times New Roman" w:eastAsia="MS Mincho" w:hAnsi="Times New Roman" w:cs="Times New Roman"/>
          <w:sz w:val="24"/>
          <w:szCs w:val="24"/>
        </w:rPr>
        <w:t>Cable</w:t>
      </w:r>
      <w:proofErr w:type="spellEnd"/>
      <w:r w:rsidRPr="006051C4">
        <w:rPr>
          <w:rFonts w:ascii="Times New Roman" w:eastAsia="MS Mincho" w:hAnsi="Times New Roman" w:cs="Times New Roman"/>
          <w:sz w:val="24"/>
          <w:szCs w:val="24"/>
        </w:rPr>
        <w:t>) – 1 шт.;</w:t>
      </w:r>
    </w:p>
    <w:p w14:paraId="2B8ECF81" w14:textId="77777777" w:rsidR="008A4372" w:rsidRPr="006051C4" w:rsidRDefault="008A4372" w:rsidP="008A4372">
      <w:pPr>
        <w:pStyle w:val="a4"/>
        <w:numPr>
          <w:ilvl w:val="0"/>
          <w:numId w:val="1"/>
        </w:num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6051C4">
        <w:rPr>
          <w:rFonts w:ascii="Times New Roman" w:eastAsia="MS Mincho" w:hAnsi="Times New Roman" w:cs="Times New Roman"/>
          <w:sz w:val="24"/>
          <w:szCs w:val="24"/>
        </w:rPr>
        <w:t xml:space="preserve">Кабель USB-C </w:t>
      </w:r>
      <w:proofErr w:type="spellStart"/>
      <w:r w:rsidRPr="006051C4">
        <w:rPr>
          <w:rFonts w:ascii="Times New Roman" w:eastAsia="MS Mincho" w:hAnsi="Times New Roman" w:cs="Times New Roman"/>
          <w:sz w:val="24"/>
          <w:szCs w:val="24"/>
        </w:rPr>
        <w:t>to</w:t>
      </w:r>
      <w:proofErr w:type="spellEnd"/>
      <w:r w:rsidRPr="006051C4">
        <w:rPr>
          <w:rFonts w:ascii="Times New Roman" w:eastAsia="MS Mincho" w:hAnsi="Times New Roman" w:cs="Times New Roman"/>
          <w:sz w:val="24"/>
          <w:szCs w:val="24"/>
        </w:rPr>
        <w:t xml:space="preserve"> USB-C (USB-C </w:t>
      </w:r>
      <w:proofErr w:type="spellStart"/>
      <w:r w:rsidRPr="006051C4">
        <w:rPr>
          <w:rFonts w:ascii="Times New Roman" w:eastAsia="MS Mincho" w:hAnsi="Times New Roman" w:cs="Times New Roman"/>
          <w:sz w:val="24"/>
          <w:szCs w:val="24"/>
        </w:rPr>
        <w:t>to</w:t>
      </w:r>
      <w:proofErr w:type="spellEnd"/>
      <w:r w:rsidRPr="006051C4">
        <w:rPr>
          <w:rFonts w:ascii="Times New Roman" w:eastAsia="MS Mincho" w:hAnsi="Times New Roman" w:cs="Times New Roman"/>
          <w:sz w:val="24"/>
          <w:szCs w:val="24"/>
        </w:rPr>
        <w:t xml:space="preserve"> USB-C </w:t>
      </w:r>
      <w:proofErr w:type="spellStart"/>
      <w:r w:rsidRPr="006051C4">
        <w:rPr>
          <w:rFonts w:ascii="Times New Roman" w:eastAsia="MS Mincho" w:hAnsi="Times New Roman" w:cs="Times New Roman"/>
          <w:sz w:val="24"/>
          <w:szCs w:val="24"/>
        </w:rPr>
        <w:t>Cable</w:t>
      </w:r>
      <w:proofErr w:type="spellEnd"/>
      <w:r w:rsidRPr="006051C4">
        <w:rPr>
          <w:rFonts w:ascii="Times New Roman" w:eastAsia="MS Mincho" w:hAnsi="Times New Roman" w:cs="Times New Roman"/>
          <w:sz w:val="24"/>
          <w:szCs w:val="24"/>
        </w:rPr>
        <w:t>) – 1 шт.;</w:t>
      </w:r>
    </w:p>
    <w:p w14:paraId="20BB6527" w14:textId="77777777" w:rsidR="008A4372" w:rsidRPr="006051C4" w:rsidRDefault="008A4372" w:rsidP="008A4372">
      <w:pPr>
        <w:pStyle w:val="a4"/>
        <w:numPr>
          <w:ilvl w:val="0"/>
          <w:numId w:val="1"/>
        </w:num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6051C4">
        <w:rPr>
          <w:rFonts w:ascii="Times New Roman" w:eastAsia="MS Mincho" w:hAnsi="Times New Roman" w:cs="Times New Roman"/>
          <w:sz w:val="24"/>
          <w:szCs w:val="24"/>
        </w:rPr>
        <w:t xml:space="preserve"> Кейс для перенесення (</w:t>
      </w:r>
      <w:proofErr w:type="spellStart"/>
      <w:r w:rsidRPr="006051C4">
        <w:rPr>
          <w:rFonts w:ascii="Times New Roman" w:eastAsia="MS Mincho" w:hAnsi="Times New Roman" w:cs="Times New Roman"/>
          <w:sz w:val="24"/>
          <w:szCs w:val="24"/>
        </w:rPr>
        <w:t>Carrying</w:t>
      </w:r>
      <w:proofErr w:type="spellEnd"/>
      <w:r w:rsidRPr="006051C4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proofErr w:type="spellStart"/>
      <w:r w:rsidRPr="006051C4">
        <w:rPr>
          <w:rFonts w:ascii="Times New Roman" w:eastAsia="MS Mincho" w:hAnsi="Times New Roman" w:cs="Times New Roman"/>
          <w:sz w:val="24"/>
          <w:szCs w:val="24"/>
        </w:rPr>
        <w:t>Case</w:t>
      </w:r>
      <w:proofErr w:type="spellEnd"/>
      <w:r w:rsidRPr="006051C4">
        <w:rPr>
          <w:rFonts w:ascii="Times New Roman" w:eastAsia="MS Mincho" w:hAnsi="Times New Roman" w:cs="Times New Roman"/>
          <w:sz w:val="24"/>
          <w:szCs w:val="24"/>
        </w:rPr>
        <w:t>) – 1 шт.;</w:t>
      </w:r>
    </w:p>
    <w:p w14:paraId="5024421D" w14:textId="77777777" w:rsidR="008A4372" w:rsidRPr="006051C4" w:rsidRDefault="008A4372" w:rsidP="008A4372">
      <w:pPr>
        <w:pStyle w:val="a4"/>
        <w:numPr>
          <w:ilvl w:val="0"/>
          <w:numId w:val="1"/>
        </w:num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6051C4">
        <w:rPr>
          <w:rFonts w:ascii="Times New Roman" w:eastAsia="MS Mincho" w:hAnsi="Times New Roman" w:cs="Times New Roman"/>
          <w:sz w:val="24"/>
          <w:szCs w:val="24"/>
        </w:rPr>
        <w:t xml:space="preserve"> Важіль (</w:t>
      </w:r>
      <w:proofErr w:type="spellStart"/>
      <w:r w:rsidRPr="006051C4">
        <w:rPr>
          <w:rFonts w:ascii="Times New Roman" w:eastAsia="MS Mincho" w:hAnsi="Times New Roman" w:cs="Times New Roman"/>
          <w:sz w:val="24"/>
          <w:szCs w:val="24"/>
        </w:rPr>
        <w:t>Pry</w:t>
      </w:r>
      <w:proofErr w:type="spellEnd"/>
      <w:r w:rsidRPr="006051C4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proofErr w:type="spellStart"/>
      <w:r w:rsidRPr="006051C4">
        <w:rPr>
          <w:rFonts w:ascii="Times New Roman" w:eastAsia="MS Mincho" w:hAnsi="Times New Roman" w:cs="Times New Roman"/>
          <w:sz w:val="24"/>
          <w:szCs w:val="24"/>
        </w:rPr>
        <w:t>Bar</w:t>
      </w:r>
      <w:proofErr w:type="spellEnd"/>
      <w:r w:rsidRPr="006051C4">
        <w:rPr>
          <w:rFonts w:ascii="Times New Roman" w:eastAsia="MS Mincho" w:hAnsi="Times New Roman" w:cs="Times New Roman"/>
          <w:sz w:val="24"/>
          <w:szCs w:val="24"/>
        </w:rPr>
        <w:t>) – 1 шт.;</w:t>
      </w:r>
    </w:p>
    <w:p w14:paraId="1A092E2D" w14:textId="77777777" w:rsidR="008A4372" w:rsidRPr="006051C4" w:rsidRDefault="008A4372" w:rsidP="008A4372">
      <w:pPr>
        <w:pStyle w:val="a4"/>
        <w:numPr>
          <w:ilvl w:val="0"/>
          <w:numId w:val="1"/>
        </w:num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6051C4">
        <w:rPr>
          <w:rFonts w:ascii="Times New Roman" w:eastAsia="MS Mincho" w:hAnsi="Times New Roman" w:cs="Times New Roman"/>
          <w:sz w:val="24"/>
          <w:szCs w:val="24"/>
        </w:rPr>
        <w:t>Інструкція з використання або настанова з експлуатації або посібник користувача (українською мовою) тощо, пакувальний лист (</w:t>
      </w:r>
      <w:proofErr w:type="spellStart"/>
      <w:r w:rsidRPr="006051C4">
        <w:rPr>
          <w:rFonts w:ascii="Times New Roman" w:eastAsia="MS Mincho" w:hAnsi="Times New Roman" w:cs="Times New Roman"/>
          <w:sz w:val="24"/>
          <w:szCs w:val="24"/>
        </w:rPr>
        <w:t>Manuals</w:t>
      </w:r>
      <w:proofErr w:type="spellEnd"/>
      <w:r w:rsidRPr="006051C4">
        <w:rPr>
          <w:rFonts w:ascii="Times New Roman" w:eastAsia="MS Mincho" w:hAnsi="Times New Roman" w:cs="Times New Roman"/>
          <w:sz w:val="24"/>
          <w:szCs w:val="24"/>
        </w:rPr>
        <w:t>) – 1 шт.</w:t>
      </w:r>
    </w:p>
    <w:p w14:paraId="6D3D2D71" w14:textId="77777777" w:rsidR="008A4372" w:rsidRPr="006051C4" w:rsidRDefault="008A4372" w:rsidP="008A4372">
      <w:pPr>
        <w:pStyle w:val="a4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F0531A0" w14:textId="77777777" w:rsidR="008A4372" w:rsidRPr="006051C4" w:rsidRDefault="008A4372" w:rsidP="008A4372">
      <w:pPr>
        <w:pStyle w:val="a4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051C4">
        <w:rPr>
          <w:rFonts w:ascii="Times New Roman" w:hAnsi="Times New Roman" w:cs="Times New Roman"/>
          <w:b/>
          <w:sz w:val="24"/>
          <w:szCs w:val="24"/>
        </w:rPr>
        <w:t>Примітка 1: пропонований безпілотний літальний апарат (</w:t>
      </w:r>
      <w:proofErr w:type="spellStart"/>
      <w:r w:rsidRPr="006051C4">
        <w:rPr>
          <w:rFonts w:ascii="Times New Roman" w:hAnsi="Times New Roman" w:cs="Times New Roman"/>
          <w:b/>
          <w:sz w:val="24"/>
          <w:szCs w:val="24"/>
        </w:rPr>
        <w:t>квадрокоптер</w:t>
      </w:r>
      <w:proofErr w:type="spellEnd"/>
      <w:r w:rsidRPr="006051C4">
        <w:rPr>
          <w:rFonts w:ascii="Times New Roman" w:hAnsi="Times New Roman" w:cs="Times New Roman"/>
          <w:b/>
          <w:sz w:val="24"/>
          <w:szCs w:val="24"/>
        </w:rPr>
        <w:t>) повинен бути офіційною версією, призначеною для експлуатації на ринку Європейського Союзу, з відповідними маркуванням, комплектацією, програмним забезпеченням та технічною підтримкою, що відповідають вимогам ЄС.</w:t>
      </w:r>
    </w:p>
    <w:p w14:paraId="654D9E6A" w14:textId="3AC6652E" w:rsidR="008A4372" w:rsidRPr="006051C4" w:rsidRDefault="008A4372" w:rsidP="008A4372">
      <w:pPr>
        <w:pStyle w:val="a4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051C4">
        <w:rPr>
          <w:rFonts w:ascii="Times New Roman" w:hAnsi="Times New Roman" w:cs="Times New Roman"/>
          <w:b/>
          <w:sz w:val="24"/>
          <w:szCs w:val="24"/>
        </w:rPr>
        <w:t>Примітка 2: еквівалент не розглядається</w:t>
      </w:r>
    </w:p>
    <w:p w14:paraId="682461D6" w14:textId="56CA3D8F" w:rsidR="008A4372" w:rsidRPr="006051C4" w:rsidRDefault="008A4372" w:rsidP="008A4372">
      <w:pPr>
        <w:pStyle w:val="a4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8A4372" w:rsidRPr="006051C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CC29CE"/>
    <w:multiLevelType w:val="hybridMultilevel"/>
    <w:tmpl w:val="3E64F73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B54EC2"/>
    <w:multiLevelType w:val="hybridMultilevel"/>
    <w:tmpl w:val="61B6DC90"/>
    <w:lvl w:ilvl="0" w:tplc="0C30F5D2">
      <w:start w:val="1"/>
      <w:numFmt w:val="decimal"/>
      <w:lvlText w:val="%1.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8A56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4CD8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1212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668E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7274D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341B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D85D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421B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472A56"/>
    <w:multiLevelType w:val="hybridMultilevel"/>
    <w:tmpl w:val="B2C26CFE"/>
    <w:lvl w:ilvl="0" w:tplc="AA0CFC0E">
      <w:start w:val="1"/>
      <w:numFmt w:val="bullet"/>
      <w:lvlText w:val="-"/>
      <w:lvlJc w:val="left"/>
      <w:pPr>
        <w:ind w:left="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DE2D0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3A15D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C8A6D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5A001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C643E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9AC82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16642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EAE66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8425018">
    <w:abstractNumId w:val="0"/>
  </w:num>
  <w:num w:numId="2" w16cid:durableId="67773207">
    <w:abstractNumId w:val="1"/>
  </w:num>
  <w:num w:numId="3" w16cid:durableId="761729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372"/>
    <w:rsid w:val="006051C4"/>
    <w:rsid w:val="008A4372"/>
    <w:rsid w:val="008E3CA9"/>
    <w:rsid w:val="00940911"/>
    <w:rsid w:val="00941377"/>
    <w:rsid w:val="00AD64E1"/>
    <w:rsid w:val="00C17EF5"/>
    <w:rsid w:val="00C25C04"/>
    <w:rsid w:val="00C362CF"/>
    <w:rsid w:val="00D06C60"/>
    <w:rsid w:val="00D84633"/>
    <w:rsid w:val="00E10CAE"/>
    <w:rsid w:val="00E35E58"/>
    <w:rsid w:val="00E67A0B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57813"/>
  <w15:chartTrackingRefBased/>
  <w15:docId w15:val="{6E5EE324-4050-437D-8437-66677CB1C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43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43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aliases w:val="Elenco Normale,Список уровня 2,название табл/рис,Chapter10"/>
    <w:basedOn w:val="a"/>
    <w:link w:val="a5"/>
    <w:uiPriority w:val="34"/>
    <w:qFormat/>
    <w:rsid w:val="008A4372"/>
    <w:pPr>
      <w:ind w:left="720"/>
      <w:contextualSpacing/>
    </w:pPr>
  </w:style>
  <w:style w:type="paragraph" w:customStyle="1" w:styleId="TableParagraph">
    <w:name w:val="Table Paragraph"/>
    <w:basedOn w:val="a"/>
    <w:rsid w:val="008A4372"/>
    <w:pPr>
      <w:widowControl w:val="0"/>
      <w:suppressAutoHyphens/>
      <w:autoSpaceDE w:val="0"/>
      <w:spacing w:after="0" w:line="240" w:lineRule="auto"/>
    </w:pPr>
    <w:rPr>
      <w:rFonts w:ascii="Calibri" w:eastAsia="Calibri" w:hAnsi="Calibri" w:cs="Calibri"/>
      <w:lang w:eastAsia="zh-CN" w:bidi="uk-UA"/>
    </w:rPr>
  </w:style>
  <w:style w:type="character" w:customStyle="1" w:styleId="a5">
    <w:name w:val="Абзац списка Знак"/>
    <w:aliases w:val="Elenco Normale Знак,Список уровня 2 Знак,название табл/рис Знак,Chapter10 Знак"/>
    <w:link w:val="a4"/>
    <w:uiPriority w:val="34"/>
    <w:locked/>
    <w:rsid w:val="008A4372"/>
  </w:style>
  <w:style w:type="character" w:styleId="a6">
    <w:name w:val="Strong"/>
    <w:basedOn w:val="a0"/>
    <w:uiPriority w:val="22"/>
    <w:qFormat/>
    <w:rsid w:val="008A43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3229</Words>
  <Characters>1841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Nataliya Tomaryshyna</cp:lastModifiedBy>
  <cp:revision>3</cp:revision>
  <dcterms:created xsi:type="dcterms:W3CDTF">2026-04-09T09:41:00Z</dcterms:created>
  <dcterms:modified xsi:type="dcterms:W3CDTF">2026-04-09T14:54:00Z</dcterms:modified>
</cp:coreProperties>
</file>