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181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6441"/>
        <w:gridCol w:w="2740"/>
      </w:tblGrid>
      <w:tr w:rsidR="00267BD2" w:rsidTr="00D50C6E">
        <w:trPr>
          <w:trHeight w:val="308"/>
        </w:trPr>
        <w:tc>
          <w:tcPr>
            <w:tcW w:w="64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BD2" w:rsidRPr="00D248A4" w:rsidRDefault="00D50C6E">
            <w:pPr>
              <w:rPr>
                <w:b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DZIANIS BARADAVKIN</w:t>
            </w:r>
          </w:p>
        </w:tc>
        <w:tc>
          <w:tcPr>
            <w:tcW w:w="274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BD2" w:rsidRDefault="00D50C6E" w:rsidP="002E5901">
            <w:pPr>
              <w:spacing w:before="120"/>
              <w:jc w:val="right"/>
              <w:rPr>
                <w:b/>
              </w:rPr>
            </w:pPr>
            <w:r>
              <w:rPr>
                <w:b/>
                <w:noProof/>
                <w:lang w:val="ru-RU"/>
              </w:rPr>
              <w:drawing>
                <wp:inline distT="0" distB="0" distL="0" distR="0">
                  <wp:extent cx="1247775" cy="146844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я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191" cy="1470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901" w:rsidRPr="00327C72" w:rsidTr="00D50C6E">
        <w:trPr>
          <w:trHeight w:val="1574"/>
        </w:trPr>
        <w:tc>
          <w:tcPr>
            <w:tcW w:w="64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901" w:rsidRPr="00417D89" w:rsidRDefault="002E5901" w:rsidP="0036366A">
            <w:pPr>
              <w:spacing w:line="360" w:lineRule="auto"/>
              <w:rPr>
                <w:b/>
                <w:lang w:val="en-US"/>
              </w:rPr>
            </w:pPr>
            <w:r w:rsidRPr="00417D89">
              <w:rPr>
                <w:b/>
                <w:lang w:val="en-US"/>
              </w:rPr>
              <w:t>Phone:</w:t>
            </w:r>
            <w:r>
              <w:rPr>
                <w:b/>
                <w:lang w:val="en-US"/>
              </w:rPr>
              <w:t xml:space="preserve"> </w:t>
            </w:r>
            <w:r w:rsidR="00D50C6E">
              <w:rPr>
                <w:lang w:val="en-US"/>
              </w:rPr>
              <w:t>+375 (29) 684</w:t>
            </w:r>
            <w:r w:rsidRPr="00B30155">
              <w:rPr>
                <w:lang w:val="en-US"/>
              </w:rPr>
              <w:t xml:space="preserve"> </w:t>
            </w:r>
            <w:r w:rsidR="00D50C6E">
              <w:rPr>
                <w:lang w:val="en-US"/>
              </w:rPr>
              <w:t>90</w:t>
            </w:r>
            <w:r w:rsidRPr="00B30155">
              <w:rPr>
                <w:lang w:val="en-US"/>
              </w:rPr>
              <w:t xml:space="preserve"> </w:t>
            </w:r>
            <w:r w:rsidR="00D50C6E">
              <w:rPr>
                <w:lang w:val="en-US"/>
              </w:rPr>
              <w:t>31</w:t>
            </w:r>
          </w:p>
          <w:p w:rsidR="00D50C6E" w:rsidRDefault="002E5901" w:rsidP="0036366A">
            <w:pPr>
              <w:widowControl w:val="0"/>
              <w:spacing w:line="360" w:lineRule="auto"/>
              <w:rPr>
                <w:lang w:val="en-US"/>
              </w:rPr>
            </w:pPr>
            <w:r w:rsidRPr="00417D89">
              <w:rPr>
                <w:b/>
                <w:lang w:val="en-US"/>
              </w:rPr>
              <w:t xml:space="preserve">Email: </w:t>
            </w:r>
            <w:r w:rsidR="005F340C" w:rsidRPr="005F340C">
              <w:rPr>
                <w:lang w:val="en-US"/>
              </w:rPr>
              <w:t xml:space="preserve">baradavkin@gmail.com </w:t>
            </w:r>
            <w:r w:rsidR="00D50C6E" w:rsidRPr="00D50C6E">
              <w:rPr>
                <w:lang w:val="en-US"/>
              </w:rPr>
              <w:t xml:space="preserve"> </w:t>
            </w:r>
          </w:p>
          <w:p w:rsidR="00D50C6E" w:rsidRDefault="002E5901" w:rsidP="0036366A">
            <w:pPr>
              <w:widowControl w:val="0"/>
              <w:spacing w:line="360" w:lineRule="auto"/>
              <w:rPr>
                <w:b/>
                <w:lang w:val="en-US"/>
              </w:rPr>
            </w:pPr>
            <w:r w:rsidRPr="00417D89">
              <w:rPr>
                <w:b/>
                <w:lang w:val="en-US"/>
              </w:rPr>
              <w:t xml:space="preserve">Skype: </w:t>
            </w:r>
            <w:proofErr w:type="spellStart"/>
            <w:r w:rsidR="00D50C6E" w:rsidRPr="006538B6">
              <w:rPr>
                <w:rFonts w:eastAsia="Times New Roman"/>
                <w:bCs/>
                <w:lang w:val="en-US"/>
              </w:rPr>
              <w:t>BaradaMinsk</w:t>
            </w:r>
            <w:proofErr w:type="spellEnd"/>
            <w:r w:rsidR="00D50C6E" w:rsidRPr="00417D89">
              <w:rPr>
                <w:b/>
                <w:lang w:val="en-US"/>
              </w:rPr>
              <w:t xml:space="preserve"> </w:t>
            </w:r>
          </w:p>
          <w:p w:rsidR="002E5901" w:rsidRDefault="002E5901" w:rsidP="00E03220">
            <w:pPr>
              <w:widowControl w:val="0"/>
              <w:spacing w:line="360" w:lineRule="auto"/>
              <w:rPr>
                <w:lang w:val="en-US"/>
              </w:rPr>
            </w:pPr>
            <w:proofErr w:type="spellStart"/>
            <w:r w:rsidRPr="00417D89">
              <w:rPr>
                <w:b/>
                <w:lang w:val="en-US"/>
              </w:rPr>
              <w:t>Linkedin</w:t>
            </w:r>
            <w:proofErr w:type="spellEnd"/>
            <w:r w:rsidRPr="00417D89">
              <w:rPr>
                <w:b/>
                <w:lang w:val="en-US"/>
              </w:rPr>
              <w:t>:</w:t>
            </w:r>
            <w:r>
              <w:rPr>
                <w:b/>
                <w:lang w:val="en-US"/>
              </w:rPr>
              <w:t xml:space="preserve"> </w:t>
            </w:r>
            <w:hyperlink r:id="rId7" w:history="1">
              <w:r w:rsidR="008D4B87" w:rsidRPr="001A68CD">
                <w:rPr>
                  <w:rStyle w:val="ae"/>
                  <w:lang w:val="en-US"/>
                </w:rPr>
                <w:t>https://www.linkedin.com/in/DenisSoftware/</w:t>
              </w:r>
            </w:hyperlink>
          </w:p>
          <w:p w:rsidR="008D4B87" w:rsidRPr="002E5901" w:rsidRDefault="008D4B87" w:rsidP="00E03220">
            <w:pPr>
              <w:widowControl w:val="0"/>
              <w:spacing w:line="360" w:lineRule="auto"/>
              <w:rPr>
                <w:b/>
                <w:lang w:val="en-US"/>
              </w:rPr>
            </w:pPr>
          </w:p>
        </w:tc>
        <w:tc>
          <w:tcPr>
            <w:tcW w:w="27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901" w:rsidRPr="002E5901" w:rsidRDefault="002E5901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</w:tr>
    </w:tbl>
    <w:tbl>
      <w:tblPr>
        <w:tblStyle w:val="a6"/>
        <w:tblW w:w="9975" w:type="dxa"/>
        <w:tblInd w:w="-105" w:type="dxa"/>
        <w:tblLayout w:type="fixed"/>
        <w:tblLook w:val="0600" w:firstRow="0" w:lastRow="0" w:firstColumn="0" w:lastColumn="0" w:noHBand="1" w:noVBand="1"/>
      </w:tblPr>
      <w:tblGrid>
        <w:gridCol w:w="9975"/>
      </w:tblGrid>
      <w:tr w:rsidR="00267BD2" w:rsidTr="008D4B87">
        <w:trPr>
          <w:trHeight w:val="40"/>
        </w:trPr>
        <w:tc>
          <w:tcPr>
            <w:tcW w:w="9975" w:type="dxa"/>
            <w:shd w:val="clear" w:color="auto" w:fill="999999"/>
          </w:tcPr>
          <w:p w:rsidR="00267BD2" w:rsidRDefault="00E02D98">
            <w:pPr>
              <w:spacing w:line="240" w:lineRule="auto"/>
              <w:ind w:left="720"/>
              <w:rPr>
                <w:b/>
                <w:color w:val="FFFFFF"/>
                <w:sz w:val="24"/>
                <w:szCs w:val="24"/>
                <w:shd w:val="clear" w:color="auto" w:fill="999999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  <w:shd w:val="clear" w:color="auto" w:fill="999999"/>
              </w:rPr>
              <w:t>Objective</w:t>
            </w:r>
            <w:proofErr w:type="spellEnd"/>
          </w:p>
        </w:tc>
      </w:tr>
    </w:tbl>
    <w:p w:rsidR="00267BD2" w:rsidRPr="00EC2602" w:rsidRDefault="002E5901" w:rsidP="00EC2602">
      <w:pPr>
        <w:spacing w:before="200" w:after="200"/>
        <w:ind w:firstLine="284"/>
        <w:rPr>
          <w:color w:val="FFFFFF"/>
          <w:highlight w:val="darkGray"/>
          <w:lang w:val="ru-RU"/>
        </w:rPr>
      </w:pPr>
      <w:r w:rsidRPr="00B30155">
        <w:rPr>
          <w:lang w:val="en-US"/>
        </w:rPr>
        <w:t>Java</w:t>
      </w:r>
      <w:r w:rsidR="00761021">
        <w:rPr>
          <w:lang w:val="en-US"/>
        </w:rPr>
        <w:t xml:space="preserve"> / </w:t>
      </w:r>
      <w:proofErr w:type="spellStart"/>
      <w:r w:rsidR="00761021">
        <w:rPr>
          <w:lang w:val="en-US"/>
        </w:rPr>
        <w:t>J</w:t>
      </w:r>
      <w:r w:rsidR="00761021" w:rsidRPr="00761021">
        <w:rPr>
          <w:lang w:val="en-US"/>
        </w:rPr>
        <w:t>avascript</w:t>
      </w:r>
      <w:proofErr w:type="spellEnd"/>
      <w:r w:rsidRPr="00B30155">
        <w:rPr>
          <w:lang w:val="en-US"/>
        </w:rPr>
        <w:t xml:space="preserve"> Developer</w:t>
      </w:r>
    </w:p>
    <w:tbl>
      <w:tblPr>
        <w:tblStyle w:val="a8"/>
        <w:tblW w:w="9975" w:type="dxa"/>
        <w:tblInd w:w="-1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975"/>
      </w:tblGrid>
      <w:tr w:rsidR="00267BD2" w:rsidTr="008D4B87">
        <w:trPr>
          <w:trHeight w:val="340"/>
        </w:trPr>
        <w:tc>
          <w:tcPr>
            <w:tcW w:w="9975" w:type="dxa"/>
            <w:shd w:val="clear" w:color="auto" w:fill="999999"/>
          </w:tcPr>
          <w:p w:rsidR="00267BD2" w:rsidRDefault="00E02D98" w:rsidP="00A327C4">
            <w:pPr>
              <w:spacing w:line="240" w:lineRule="auto"/>
              <w:ind w:left="720" w:hanging="11"/>
              <w:rPr>
                <w:b/>
                <w:color w:val="FFFFFF"/>
                <w:sz w:val="24"/>
                <w:szCs w:val="24"/>
                <w:shd w:val="clear" w:color="auto" w:fill="999999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  <w:shd w:val="clear" w:color="auto" w:fill="999999"/>
              </w:rPr>
              <w:t>Skills</w:t>
            </w:r>
            <w:proofErr w:type="spellEnd"/>
          </w:p>
        </w:tc>
      </w:tr>
    </w:tbl>
    <w:p w:rsidR="00844E4D" w:rsidRDefault="00EC2602" w:rsidP="008D4B87">
      <w:pPr>
        <w:pStyle w:val="af"/>
        <w:numPr>
          <w:ilvl w:val="0"/>
          <w:numId w:val="7"/>
        </w:numPr>
        <w:spacing w:before="200"/>
        <w:rPr>
          <w:i/>
          <w:lang w:val="en-US"/>
        </w:rPr>
      </w:pPr>
      <w:r w:rsidRPr="008D4B87">
        <w:rPr>
          <w:i/>
          <w:lang w:val="en-US"/>
        </w:rPr>
        <w:t>Core Java</w:t>
      </w:r>
    </w:p>
    <w:p w:rsidR="00761021" w:rsidRDefault="00761021" w:rsidP="00761021">
      <w:pPr>
        <w:pStyle w:val="af"/>
        <w:numPr>
          <w:ilvl w:val="0"/>
          <w:numId w:val="7"/>
        </w:numPr>
        <w:spacing w:before="200"/>
        <w:rPr>
          <w:i/>
          <w:lang w:val="en-US"/>
        </w:rPr>
      </w:pPr>
      <w:r>
        <w:rPr>
          <w:i/>
          <w:lang w:val="en-US"/>
        </w:rPr>
        <w:t xml:space="preserve">Core </w:t>
      </w:r>
      <w:proofErr w:type="spellStart"/>
      <w:r w:rsidRPr="00761021">
        <w:rPr>
          <w:i/>
          <w:lang w:val="en-US"/>
        </w:rPr>
        <w:t>Javascript</w:t>
      </w:r>
      <w:proofErr w:type="spellEnd"/>
    </w:p>
    <w:p w:rsidR="00761021" w:rsidRDefault="00761021" w:rsidP="00761021">
      <w:pPr>
        <w:pStyle w:val="af"/>
        <w:numPr>
          <w:ilvl w:val="0"/>
          <w:numId w:val="7"/>
        </w:numPr>
        <w:spacing w:before="200"/>
        <w:rPr>
          <w:i/>
          <w:lang w:val="en-US"/>
        </w:rPr>
      </w:pPr>
      <w:r>
        <w:rPr>
          <w:i/>
          <w:lang w:val="en-US"/>
        </w:rPr>
        <w:t xml:space="preserve">React / </w:t>
      </w:r>
      <w:proofErr w:type="spellStart"/>
      <w:r>
        <w:rPr>
          <w:i/>
          <w:lang w:val="en-US"/>
        </w:rPr>
        <w:t>Redux</w:t>
      </w:r>
      <w:proofErr w:type="spellEnd"/>
    </w:p>
    <w:p w:rsidR="00327C72" w:rsidRDefault="00327C72" w:rsidP="00761021">
      <w:pPr>
        <w:pStyle w:val="af"/>
        <w:numPr>
          <w:ilvl w:val="0"/>
          <w:numId w:val="7"/>
        </w:numPr>
        <w:spacing w:before="200"/>
        <w:rPr>
          <w:i/>
          <w:lang w:val="en-US"/>
        </w:rPr>
      </w:pPr>
      <w:r>
        <w:rPr>
          <w:i/>
          <w:lang w:val="en-US"/>
        </w:rPr>
        <w:t>Angular 2</w:t>
      </w:r>
      <w:bookmarkStart w:id="0" w:name="_GoBack"/>
      <w:bookmarkEnd w:id="0"/>
    </w:p>
    <w:p w:rsidR="00761021" w:rsidRPr="008D4B87" w:rsidRDefault="00761021" w:rsidP="00761021">
      <w:pPr>
        <w:pStyle w:val="af"/>
        <w:numPr>
          <w:ilvl w:val="0"/>
          <w:numId w:val="7"/>
        </w:numPr>
        <w:spacing w:before="200"/>
        <w:rPr>
          <w:i/>
          <w:lang w:val="en-US"/>
        </w:rPr>
      </w:pPr>
      <w:r>
        <w:rPr>
          <w:i/>
          <w:lang w:val="en-US"/>
        </w:rPr>
        <w:t>HTML</w:t>
      </w:r>
    </w:p>
    <w:p w:rsidR="00844E4D" w:rsidRPr="008D4B87" w:rsidRDefault="00844E4D" w:rsidP="008D4B87">
      <w:pPr>
        <w:pStyle w:val="af"/>
        <w:numPr>
          <w:ilvl w:val="0"/>
          <w:numId w:val="7"/>
        </w:numPr>
        <w:rPr>
          <w:i/>
          <w:lang w:val="en-US"/>
        </w:rPr>
      </w:pPr>
      <w:r w:rsidRPr="008D4B87">
        <w:rPr>
          <w:i/>
          <w:lang w:val="en-US"/>
        </w:rPr>
        <w:t>JPA (Hibernate)</w:t>
      </w:r>
    </w:p>
    <w:p w:rsidR="00844E4D" w:rsidRPr="008D4B87" w:rsidRDefault="00844E4D" w:rsidP="008D4B87">
      <w:pPr>
        <w:pStyle w:val="af"/>
        <w:numPr>
          <w:ilvl w:val="0"/>
          <w:numId w:val="7"/>
        </w:numPr>
        <w:rPr>
          <w:i/>
          <w:lang w:val="en-US"/>
        </w:rPr>
      </w:pPr>
      <w:r w:rsidRPr="008D4B87">
        <w:rPr>
          <w:i/>
          <w:lang w:val="en-US"/>
        </w:rPr>
        <w:t>Spring MVC</w:t>
      </w:r>
    </w:p>
    <w:p w:rsidR="00844E4D" w:rsidRPr="008D4B87" w:rsidRDefault="00844E4D" w:rsidP="008D4B87">
      <w:pPr>
        <w:pStyle w:val="af"/>
        <w:numPr>
          <w:ilvl w:val="0"/>
          <w:numId w:val="7"/>
        </w:numPr>
        <w:rPr>
          <w:i/>
          <w:lang w:val="en-US"/>
        </w:rPr>
      </w:pPr>
      <w:r w:rsidRPr="008D4B87">
        <w:rPr>
          <w:i/>
          <w:lang w:val="en-US"/>
        </w:rPr>
        <w:t>Spring Security</w:t>
      </w:r>
    </w:p>
    <w:p w:rsidR="00FE66D7" w:rsidRPr="008D4B87" w:rsidRDefault="00FE66D7" w:rsidP="008D4B87">
      <w:pPr>
        <w:pStyle w:val="af"/>
        <w:numPr>
          <w:ilvl w:val="0"/>
          <w:numId w:val="7"/>
        </w:numPr>
        <w:rPr>
          <w:i/>
          <w:lang w:val="en-US"/>
        </w:rPr>
      </w:pPr>
      <w:r w:rsidRPr="008D4B87">
        <w:rPr>
          <w:i/>
          <w:lang w:val="en-US"/>
        </w:rPr>
        <w:t>SQL</w:t>
      </w:r>
    </w:p>
    <w:p w:rsidR="00844E4D" w:rsidRPr="008D4B87" w:rsidRDefault="00844E4D" w:rsidP="008D4B87">
      <w:pPr>
        <w:pStyle w:val="af"/>
        <w:numPr>
          <w:ilvl w:val="0"/>
          <w:numId w:val="7"/>
        </w:numPr>
        <w:rPr>
          <w:i/>
          <w:lang w:val="en-US"/>
        </w:rPr>
      </w:pPr>
      <w:r w:rsidRPr="008D4B87">
        <w:rPr>
          <w:i/>
          <w:lang w:val="en-US"/>
        </w:rPr>
        <w:t>Maven</w:t>
      </w:r>
    </w:p>
    <w:p w:rsidR="00FE66D7" w:rsidRPr="008D4B87" w:rsidRDefault="00FE66D7" w:rsidP="008D4B87">
      <w:pPr>
        <w:pStyle w:val="af"/>
        <w:numPr>
          <w:ilvl w:val="0"/>
          <w:numId w:val="7"/>
        </w:numPr>
        <w:rPr>
          <w:i/>
          <w:lang w:val="ru-RU"/>
        </w:rPr>
      </w:pPr>
      <w:proofErr w:type="spellStart"/>
      <w:r w:rsidRPr="008D4B87">
        <w:rPr>
          <w:i/>
          <w:lang w:val="en-US"/>
        </w:rPr>
        <w:t>Git</w:t>
      </w:r>
      <w:proofErr w:type="spellEnd"/>
    </w:p>
    <w:p w:rsidR="00E9182C" w:rsidRPr="008D4B87" w:rsidRDefault="00E9182C" w:rsidP="008D4B87">
      <w:pPr>
        <w:pStyle w:val="af"/>
        <w:numPr>
          <w:ilvl w:val="0"/>
          <w:numId w:val="7"/>
        </w:numPr>
        <w:rPr>
          <w:i/>
          <w:lang w:val="en-US"/>
        </w:rPr>
      </w:pPr>
      <w:r w:rsidRPr="008D4B87">
        <w:rPr>
          <w:i/>
          <w:lang w:val="en-US"/>
        </w:rPr>
        <w:t>Tomcat</w:t>
      </w:r>
    </w:p>
    <w:p w:rsidR="00844E4D" w:rsidRPr="008D4B87" w:rsidRDefault="00E9182C" w:rsidP="008D4B87">
      <w:pPr>
        <w:pStyle w:val="af"/>
        <w:numPr>
          <w:ilvl w:val="0"/>
          <w:numId w:val="7"/>
        </w:numPr>
        <w:rPr>
          <w:i/>
          <w:lang w:val="en-US"/>
        </w:rPr>
      </w:pPr>
      <w:proofErr w:type="spellStart"/>
      <w:r w:rsidRPr="008D4B87">
        <w:rPr>
          <w:i/>
          <w:lang w:val="en-US"/>
        </w:rPr>
        <w:t>Thymeleaf</w:t>
      </w:r>
      <w:proofErr w:type="spellEnd"/>
    </w:p>
    <w:p w:rsidR="00E9182C" w:rsidRPr="008D4B87" w:rsidRDefault="00E9182C" w:rsidP="008D4B87">
      <w:pPr>
        <w:pStyle w:val="af"/>
        <w:numPr>
          <w:ilvl w:val="0"/>
          <w:numId w:val="7"/>
        </w:numPr>
        <w:rPr>
          <w:i/>
          <w:lang w:val="en-US"/>
        </w:rPr>
      </w:pPr>
      <w:r w:rsidRPr="008D4B87">
        <w:rPr>
          <w:i/>
          <w:lang w:val="en-US"/>
        </w:rPr>
        <w:t>Design Patterns</w:t>
      </w:r>
    </w:p>
    <w:p w:rsidR="00267BD2" w:rsidRPr="008D4B87" w:rsidRDefault="00E02D98" w:rsidP="008D4B87">
      <w:pPr>
        <w:pStyle w:val="af"/>
        <w:numPr>
          <w:ilvl w:val="0"/>
          <w:numId w:val="7"/>
        </w:numPr>
        <w:spacing w:after="200"/>
        <w:rPr>
          <w:i/>
          <w:lang w:val="en-US"/>
        </w:rPr>
      </w:pPr>
      <w:r w:rsidRPr="008D4B87">
        <w:rPr>
          <w:i/>
          <w:lang w:val="en-US"/>
        </w:rPr>
        <w:t xml:space="preserve">English Proficiency: </w:t>
      </w:r>
      <w:r w:rsidR="00761021">
        <w:rPr>
          <w:i/>
          <w:lang w:val="en-US"/>
        </w:rPr>
        <w:t>A2</w:t>
      </w:r>
    </w:p>
    <w:tbl>
      <w:tblPr>
        <w:tblStyle w:val="a9"/>
        <w:tblW w:w="9975" w:type="dxa"/>
        <w:tblInd w:w="-1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975"/>
      </w:tblGrid>
      <w:tr w:rsidR="00267BD2" w:rsidRPr="00E02D98" w:rsidTr="008D4B87">
        <w:trPr>
          <w:trHeight w:val="340"/>
        </w:trPr>
        <w:tc>
          <w:tcPr>
            <w:tcW w:w="9975" w:type="dxa"/>
            <w:shd w:val="clear" w:color="auto" w:fill="999999"/>
          </w:tcPr>
          <w:p w:rsidR="00267BD2" w:rsidRPr="00E02D98" w:rsidRDefault="00E02D98" w:rsidP="00A327C4">
            <w:pPr>
              <w:spacing w:line="240" w:lineRule="auto"/>
              <w:ind w:left="720" w:hanging="11"/>
              <w:rPr>
                <w:b/>
                <w:color w:val="FFFFFF"/>
                <w:sz w:val="24"/>
                <w:szCs w:val="24"/>
                <w:shd w:val="clear" w:color="auto" w:fill="999999"/>
                <w:lang w:val="en-US"/>
              </w:rPr>
            </w:pPr>
            <w:r w:rsidRPr="00E02D98">
              <w:rPr>
                <w:b/>
                <w:color w:val="FFFFFF"/>
                <w:sz w:val="24"/>
                <w:szCs w:val="24"/>
                <w:shd w:val="clear" w:color="auto" w:fill="999999"/>
                <w:lang w:val="en-US"/>
              </w:rPr>
              <w:t>Education</w:t>
            </w:r>
          </w:p>
        </w:tc>
      </w:tr>
    </w:tbl>
    <w:p w:rsidR="00761021" w:rsidRDefault="00761021" w:rsidP="00761021">
      <w:pPr>
        <w:spacing w:line="240" w:lineRule="atLeast"/>
        <w:ind w:firstLine="284"/>
        <w:rPr>
          <w:b/>
          <w:lang w:val="en-US"/>
        </w:rPr>
      </w:pPr>
    </w:p>
    <w:p w:rsidR="00761021" w:rsidRDefault="00761021" w:rsidP="00761021">
      <w:pPr>
        <w:ind w:firstLine="284"/>
        <w:rPr>
          <w:lang w:val="en-US"/>
        </w:rPr>
      </w:pPr>
      <w:r w:rsidRPr="00761021">
        <w:rPr>
          <w:b/>
          <w:lang w:val="en-US"/>
        </w:rPr>
        <w:t>September</w:t>
      </w:r>
      <w:r>
        <w:rPr>
          <w:b/>
          <w:lang w:val="en-US"/>
        </w:rPr>
        <w:t xml:space="preserve"> 2017 </w:t>
      </w:r>
      <w:r w:rsidRPr="00761021">
        <w:rPr>
          <w:b/>
          <w:lang w:val="en-US"/>
        </w:rPr>
        <w:t xml:space="preserve">– </w:t>
      </w:r>
      <w:r w:rsidR="00327C72">
        <w:rPr>
          <w:b/>
          <w:lang w:val="en-US"/>
        </w:rPr>
        <w:t>A</w:t>
      </w:r>
      <w:r w:rsidR="00327C72" w:rsidRPr="00327C72">
        <w:rPr>
          <w:b/>
          <w:lang w:val="en-US"/>
        </w:rPr>
        <w:t>pril 2018</w:t>
      </w:r>
      <w:r w:rsidRPr="00761021">
        <w:rPr>
          <w:b/>
          <w:lang w:val="en-US"/>
        </w:rPr>
        <w:t xml:space="preserve">: </w:t>
      </w:r>
      <w:r>
        <w:rPr>
          <w:lang w:val="en-US"/>
        </w:rPr>
        <w:t>Rolling-Scopes-S</w:t>
      </w:r>
      <w:r w:rsidRPr="00761021">
        <w:rPr>
          <w:lang w:val="en-US"/>
        </w:rPr>
        <w:t>chool</w:t>
      </w:r>
    </w:p>
    <w:p w:rsidR="00761021" w:rsidRDefault="00761021" w:rsidP="00761021">
      <w:pPr>
        <w:ind w:firstLine="284"/>
        <w:rPr>
          <w:b/>
          <w:lang w:val="en-US"/>
        </w:rPr>
      </w:pPr>
      <w:r w:rsidRPr="00D248A4">
        <w:rPr>
          <w:lang w:val="en-US"/>
        </w:rPr>
        <w:t>Course</w:t>
      </w:r>
      <w:r w:rsidRPr="00FE66D7">
        <w:rPr>
          <w:lang w:val="en-US"/>
        </w:rPr>
        <w:t xml:space="preserve">: </w:t>
      </w:r>
      <w:r w:rsidRPr="00761021">
        <w:rPr>
          <w:lang w:val="en-US"/>
        </w:rPr>
        <w:t>Front-End</w:t>
      </w:r>
      <w:r>
        <w:rPr>
          <w:lang w:val="en-US"/>
        </w:rPr>
        <w:tab/>
      </w:r>
    </w:p>
    <w:p w:rsidR="00D50C6E" w:rsidRPr="00D248A4" w:rsidRDefault="00D50C6E" w:rsidP="00D50C6E">
      <w:pPr>
        <w:spacing w:before="200"/>
        <w:ind w:firstLine="284"/>
        <w:rPr>
          <w:lang w:val="en-US"/>
        </w:rPr>
      </w:pPr>
      <w:r w:rsidRPr="00D248A4">
        <w:rPr>
          <w:b/>
          <w:lang w:val="en-US"/>
        </w:rPr>
        <w:t>February 2017 – July 2017:</w:t>
      </w:r>
      <w:r w:rsidRPr="00D248A4">
        <w:rPr>
          <w:lang w:val="en-US"/>
        </w:rPr>
        <w:t xml:space="preserve"> Educational Center of HTP</w:t>
      </w:r>
    </w:p>
    <w:p w:rsidR="00D50C6E" w:rsidRDefault="00D50C6E" w:rsidP="00D50C6E">
      <w:pPr>
        <w:tabs>
          <w:tab w:val="left" w:pos="4065"/>
        </w:tabs>
        <w:spacing w:after="200"/>
        <w:ind w:firstLine="284"/>
        <w:rPr>
          <w:lang w:val="en-US"/>
        </w:rPr>
      </w:pPr>
      <w:r w:rsidRPr="00D248A4">
        <w:rPr>
          <w:lang w:val="en-US"/>
        </w:rPr>
        <w:t>Course</w:t>
      </w:r>
      <w:r w:rsidRPr="00FE66D7">
        <w:rPr>
          <w:lang w:val="en-US"/>
        </w:rPr>
        <w:t xml:space="preserve">: </w:t>
      </w:r>
      <w:r w:rsidRPr="00B30155">
        <w:rPr>
          <w:lang w:val="en-US"/>
        </w:rPr>
        <w:t>Java</w:t>
      </w:r>
      <w:r w:rsidRPr="00FE66D7">
        <w:rPr>
          <w:lang w:val="en-US"/>
        </w:rPr>
        <w:t xml:space="preserve"> </w:t>
      </w:r>
      <w:r w:rsidRPr="00B30155">
        <w:rPr>
          <w:lang w:val="en-US"/>
        </w:rPr>
        <w:t>Developer</w:t>
      </w:r>
      <w:r>
        <w:rPr>
          <w:lang w:val="en-US"/>
        </w:rPr>
        <w:tab/>
      </w:r>
    </w:p>
    <w:p w:rsidR="00D50C6E" w:rsidRDefault="00D50C6E" w:rsidP="00D50C6E">
      <w:pPr>
        <w:tabs>
          <w:tab w:val="left" w:pos="4065"/>
        </w:tabs>
        <w:spacing w:after="200"/>
        <w:ind w:firstLine="284"/>
        <w:rPr>
          <w:lang w:val="en-US"/>
        </w:rPr>
      </w:pPr>
      <w:r>
        <w:rPr>
          <w:b/>
          <w:lang w:val="en-US"/>
        </w:rPr>
        <w:t>2016</w:t>
      </w:r>
      <w:r w:rsidRPr="00D50C6E">
        <w:rPr>
          <w:b/>
          <w:lang w:val="en-US"/>
        </w:rPr>
        <w:t xml:space="preserve"> – present:</w:t>
      </w:r>
      <w:r w:rsidR="00E85410">
        <w:rPr>
          <w:lang w:val="en-US"/>
        </w:rPr>
        <w:t xml:space="preserve"> Study English with a tutor</w:t>
      </w:r>
    </w:p>
    <w:p w:rsidR="007157A3" w:rsidRDefault="006E25D4" w:rsidP="007157A3">
      <w:pPr>
        <w:ind w:firstLine="284"/>
        <w:rPr>
          <w:lang w:val="en-US"/>
        </w:rPr>
      </w:pPr>
      <w:r>
        <w:rPr>
          <w:b/>
          <w:lang w:val="en-US"/>
        </w:rPr>
        <w:t>2004 – 2005</w:t>
      </w:r>
      <w:r w:rsidR="00D50C6E" w:rsidRPr="00D248A4">
        <w:rPr>
          <w:b/>
          <w:lang w:val="en-US"/>
        </w:rPr>
        <w:t>:</w:t>
      </w:r>
      <w:r w:rsidR="00D50C6E" w:rsidRPr="00D248A4">
        <w:rPr>
          <w:lang w:val="en-US"/>
        </w:rPr>
        <w:t xml:space="preserve"> </w:t>
      </w:r>
      <w:r w:rsidR="007157A3" w:rsidRPr="007157A3">
        <w:rPr>
          <w:lang w:val="en-US"/>
        </w:rPr>
        <w:t>Belarusian National Technical University</w:t>
      </w:r>
    </w:p>
    <w:p w:rsidR="00D50C6E" w:rsidRDefault="00D50C6E" w:rsidP="007157A3">
      <w:pPr>
        <w:ind w:firstLine="284"/>
        <w:rPr>
          <w:lang w:val="en-US"/>
        </w:rPr>
      </w:pPr>
      <w:r w:rsidRPr="00D248A4">
        <w:rPr>
          <w:lang w:val="en-US"/>
        </w:rPr>
        <w:t xml:space="preserve">Specialization: </w:t>
      </w:r>
      <w:r w:rsidR="007157A3" w:rsidRPr="007157A3">
        <w:rPr>
          <w:lang w:val="en-US"/>
        </w:rPr>
        <w:t>Economics and Enterprise Management</w:t>
      </w:r>
      <w:r w:rsidRPr="007157A3">
        <w:rPr>
          <w:lang w:val="en-US"/>
        </w:rPr>
        <w:tab/>
      </w:r>
    </w:p>
    <w:p w:rsidR="007157A3" w:rsidRPr="00D50C6E" w:rsidRDefault="007157A3" w:rsidP="007157A3">
      <w:pPr>
        <w:ind w:firstLine="284"/>
        <w:rPr>
          <w:b/>
          <w:lang w:val="en-US"/>
        </w:rPr>
      </w:pPr>
    </w:p>
    <w:p w:rsidR="00D50C6E" w:rsidRDefault="00D50C6E" w:rsidP="00D50C6E">
      <w:pPr>
        <w:ind w:left="284"/>
        <w:rPr>
          <w:lang w:val="en-US"/>
        </w:rPr>
      </w:pPr>
      <w:r>
        <w:rPr>
          <w:b/>
          <w:lang w:val="en-US"/>
        </w:rPr>
        <w:t>1997</w:t>
      </w:r>
      <w:r w:rsidR="001D6C68" w:rsidRPr="00D248A4">
        <w:rPr>
          <w:b/>
          <w:lang w:val="en-US"/>
        </w:rPr>
        <w:t xml:space="preserve"> </w:t>
      </w:r>
      <w:r w:rsidR="00467600" w:rsidRPr="00D248A4">
        <w:rPr>
          <w:b/>
          <w:lang w:val="en-US"/>
        </w:rPr>
        <w:t>–</w:t>
      </w:r>
      <w:r w:rsidR="001D6C68" w:rsidRPr="00D248A4">
        <w:rPr>
          <w:b/>
          <w:lang w:val="en-US"/>
        </w:rPr>
        <w:t xml:space="preserve"> </w:t>
      </w:r>
      <w:r>
        <w:rPr>
          <w:b/>
          <w:lang w:val="en-US"/>
        </w:rPr>
        <w:t>2003</w:t>
      </w:r>
      <w:r w:rsidR="00467600" w:rsidRPr="00D248A4">
        <w:rPr>
          <w:b/>
          <w:lang w:val="en-US"/>
        </w:rPr>
        <w:t>:</w:t>
      </w:r>
      <w:r w:rsidR="00E02D98" w:rsidRPr="00D248A4">
        <w:rPr>
          <w:lang w:val="en-US"/>
        </w:rPr>
        <w:t xml:space="preserve"> </w:t>
      </w:r>
      <w:r w:rsidR="00D248A4" w:rsidRPr="00D248A4">
        <w:rPr>
          <w:lang w:val="en-US"/>
        </w:rPr>
        <w:t xml:space="preserve">Belarusian State University of Informatics and </w:t>
      </w:r>
      <w:proofErr w:type="spellStart"/>
      <w:r w:rsidR="00D248A4" w:rsidRPr="00D248A4">
        <w:rPr>
          <w:lang w:val="en-US"/>
        </w:rPr>
        <w:t>Radioelectronics</w:t>
      </w:r>
      <w:proofErr w:type="spellEnd"/>
      <w:r w:rsidR="00D248A4" w:rsidRPr="00D248A4">
        <w:rPr>
          <w:lang w:val="en-US"/>
        </w:rPr>
        <w:t xml:space="preserve"> </w:t>
      </w:r>
    </w:p>
    <w:p w:rsidR="00D248A4" w:rsidRDefault="00D248A4" w:rsidP="00D50C6E">
      <w:pPr>
        <w:tabs>
          <w:tab w:val="left" w:pos="5790"/>
        </w:tabs>
        <w:ind w:left="284"/>
        <w:rPr>
          <w:lang w:val="en-US"/>
        </w:rPr>
      </w:pPr>
      <w:r w:rsidRPr="00D248A4">
        <w:rPr>
          <w:lang w:val="en-US"/>
        </w:rPr>
        <w:t>Specialization: Computers, Systems and Networks</w:t>
      </w:r>
      <w:r w:rsidR="00D50C6E">
        <w:rPr>
          <w:lang w:val="en-US"/>
        </w:rPr>
        <w:tab/>
      </w:r>
    </w:p>
    <w:p w:rsidR="00FA0A9B" w:rsidRDefault="00FA0A9B" w:rsidP="00D50C6E">
      <w:pPr>
        <w:tabs>
          <w:tab w:val="left" w:pos="5790"/>
        </w:tabs>
        <w:ind w:left="284"/>
        <w:rPr>
          <w:lang w:val="en-US"/>
        </w:rPr>
      </w:pPr>
    </w:p>
    <w:p w:rsidR="00FA0A9B" w:rsidRPr="00FA0A9B" w:rsidRDefault="00FA0A9B" w:rsidP="00FA0A9B">
      <w:pPr>
        <w:tabs>
          <w:tab w:val="left" w:pos="5790"/>
        </w:tabs>
        <w:ind w:left="284"/>
        <w:rPr>
          <w:lang w:val="en-US"/>
        </w:rPr>
      </w:pPr>
      <w:r w:rsidRPr="00FA0A9B">
        <w:rPr>
          <w:b/>
          <w:lang w:val="en-US"/>
        </w:rPr>
        <w:t>1992</w:t>
      </w:r>
      <w:r w:rsidRPr="00FA0A9B">
        <w:rPr>
          <w:lang w:val="en-US"/>
        </w:rPr>
        <w:t xml:space="preserve"> </w:t>
      </w:r>
      <w:r w:rsidRPr="00FA0A9B">
        <w:rPr>
          <w:b/>
          <w:lang w:val="en-US"/>
        </w:rPr>
        <w:t>– 1995</w:t>
      </w:r>
      <w:r w:rsidRPr="00FA0A9B">
        <w:rPr>
          <w:lang w:val="en-US"/>
        </w:rPr>
        <w:t xml:space="preserve">: </w:t>
      </w:r>
      <w:r w:rsidR="00530C02" w:rsidRPr="00530C02">
        <w:rPr>
          <w:lang w:val="en-US"/>
        </w:rPr>
        <w:t>Minsk Higher Professional School of Electronics</w:t>
      </w:r>
    </w:p>
    <w:p w:rsidR="00FA0A9B" w:rsidRDefault="00FA0A9B" w:rsidP="00FA0A9B">
      <w:pPr>
        <w:tabs>
          <w:tab w:val="left" w:pos="5790"/>
        </w:tabs>
        <w:ind w:left="284"/>
        <w:rPr>
          <w:lang w:val="en-US"/>
        </w:rPr>
      </w:pPr>
      <w:r w:rsidRPr="00FA0A9B">
        <w:rPr>
          <w:lang w:val="en-US"/>
        </w:rPr>
        <w:t xml:space="preserve">Specialization: </w:t>
      </w:r>
      <w:r w:rsidR="00E85410">
        <w:rPr>
          <w:lang w:val="en-US"/>
        </w:rPr>
        <w:t>I</w:t>
      </w:r>
      <w:r w:rsidRPr="00FA0A9B">
        <w:rPr>
          <w:lang w:val="en-US"/>
        </w:rPr>
        <w:t xml:space="preserve">nstaller of radio-electronic equipment and devices. </w:t>
      </w:r>
      <w:r w:rsidR="00E85410">
        <w:rPr>
          <w:lang w:val="en-US"/>
        </w:rPr>
        <w:t>O</w:t>
      </w:r>
      <w:r w:rsidRPr="00FA0A9B">
        <w:rPr>
          <w:lang w:val="en-US"/>
        </w:rPr>
        <w:t>perator of vacuum-sputtering processes.</w:t>
      </w:r>
    </w:p>
    <w:tbl>
      <w:tblPr>
        <w:tblStyle w:val="aa"/>
        <w:tblW w:w="9975" w:type="dxa"/>
        <w:tblInd w:w="-1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975"/>
      </w:tblGrid>
      <w:tr w:rsidR="00267BD2" w:rsidTr="008D4B87">
        <w:trPr>
          <w:trHeight w:val="340"/>
        </w:trPr>
        <w:tc>
          <w:tcPr>
            <w:tcW w:w="9975" w:type="dxa"/>
            <w:shd w:val="clear" w:color="auto" w:fill="999999"/>
          </w:tcPr>
          <w:p w:rsidR="00267BD2" w:rsidRDefault="00E02D98">
            <w:pPr>
              <w:spacing w:line="240" w:lineRule="auto"/>
              <w:ind w:left="720"/>
              <w:rPr>
                <w:b/>
                <w:color w:val="FFFFFF"/>
                <w:sz w:val="24"/>
                <w:szCs w:val="24"/>
                <w:shd w:val="clear" w:color="auto" w:fill="999999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  <w:shd w:val="clear" w:color="auto" w:fill="999999"/>
              </w:rPr>
              <w:t>Work</w:t>
            </w:r>
            <w:proofErr w:type="spellEnd"/>
            <w:r>
              <w:rPr>
                <w:b/>
                <w:color w:val="FFFFFF"/>
                <w:sz w:val="24"/>
                <w:szCs w:val="24"/>
                <w:shd w:val="clear" w:color="auto" w:fill="999999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  <w:szCs w:val="24"/>
                <w:shd w:val="clear" w:color="auto" w:fill="999999"/>
              </w:rPr>
              <w:t>experience</w:t>
            </w:r>
            <w:proofErr w:type="spellEnd"/>
          </w:p>
        </w:tc>
      </w:tr>
    </w:tbl>
    <w:p w:rsidR="008D4B87" w:rsidRPr="00E03220" w:rsidRDefault="008D4B87" w:rsidP="008D4B87">
      <w:pPr>
        <w:spacing w:line="280" w:lineRule="atLeast"/>
        <w:ind w:firstLine="284"/>
        <w:rPr>
          <w:lang w:val="en-US"/>
        </w:rPr>
      </w:pPr>
      <w:r w:rsidRPr="00E03220">
        <w:rPr>
          <w:b/>
          <w:lang w:val="en-US"/>
        </w:rPr>
        <w:t>Date:</w:t>
      </w:r>
      <w:r w:rsidRPr="00E03220">
        <w:rPr>
          <w:lang w:val="en-US"/>
        </w:rPr>
        <w:tab/>
      </w:r>
      <w:r w:rsidRPr="00E03220">
        <w:rPr>
          <w:lang w:val="en-US"/>
        </w:rPr>
        <w:tab/>
      </w:r>
      <w:r>
        <w:rPr>
          <w:lang w:val="en-US"/>
        </w:rPr>
        <w:t xml:space="preserve">         </w:t>
      </w:r>
      <w:r w:rsidRPr="008D4B87">
        <w:rPr>
          <w:lang w:val="en-US"/>
        </w:rPr>
        <w:t>February 2017 – July 2017</w:t>
      </w:r>
    </w:p>
    <w:p w:rsidR="008D4B87" w:rsidRDefault="008D4B87" w:rsidP="008D4B87">
      <w:pPr>
        <w:spacing w:line="280" w:lineRule="atLeast"/>
        <w:ind w:firstLine="284"/>
        <w:rPr>
          <w:b/>
          <w:lang w:val="en-US"/>
        </w:rPr>
      </w:pPr>
      <w:r w:rsidRPr="00E03220">
        <w:rPr>
          <w:b/>
          <w:lang w:val="en-US"/>
        </w:rPr>
        <w:t>Organization:</w:t>
      </w:r>
      <w:r>
        <w:rPr>
          <w:lang w:val="en-US"/>
        </w:rPr>
        <w:tab/>
        <w:t xml:space="preserve">         </w:t>
      </w:r>
      <w:r w:rsidRPr="008D4B87">
        <w:rPr>
          <w:lang w:val="en-US"/>
        </w:rPr>
        <w:t>Educational Center of HTP</w:t>
      </w:r>
    </w:p>
    <w:p w:rsidR="008D4B87" w:rsidRPr="00E03220" w:rsidRDefault="008D4B87" w:rsidP="008D4B87">
      <w:pPr>
        <w:spacing w:line="280" w:lineRule="atLeast"/>
        <w:ind w:firstLine="284"/>
        <w:rPr>
          <w:lang w:val="en-US"/>
        </w:rPr>
      </w:pPr>
      <w:r>
        <w:rPr>
          <w:b/>
          <w:lang w:val="en-US"/>
        </w:rPr>
        <w:lastRenderedPageBreak/>
        <w:t xml:space="preserve">Project role:                  </w:t>
      </w:r>
      <w:r w:rsidRPr="008D4B87">
        <w:rPr>
          <w:lang w:val="en-US"/>
        </w:rPr>
        <w:t>Java Developer</w:t>
      </w:r>
    </w:p>
    <w:p w:rsidR="008D4B87" w:rsidRDefault="008D4B87" w:rsidP="008D4B87">
      <w:pPr>
        <w:ind w:left="284"/>
        <w:rPr>
          <w:lang w:val="en-US"/>
        </w:rPr>
      </w:pPr>
      <w:r w:rsidRPr="005838BB">
        <w:rPr>
          <w:b/>
          <w:lang w:val="en-US"/>
        </w:rPr>
        <w:t>Project</w:t>
      </w:r>
      <w:r>
        <w:rPr>
          <w:b/>
          <w:lang w:val="en-US"/>
        </w:rPr>
        <w:t xml:space="preserve">: </w:t>
      </w:r>
      <w:r w:rsidRPr="00476A34">
        <w:rPr>
          <w:lang w:val="en-US"/>
        </w:rPr>
        <w:t>Developing Spring/JPA</w:t>
      </w:r>
      <w:r w:rsidRPr="00053125">
        <w:rPr>
          <w:lang w:val="en-US"/>
        </w:rPr>
        <w:t xml:space="preserve"> (Hibernate)</w:t>
      </w:r>
      <w:r w:rsidRPr="00476A34">
        <w:rPr>
          <w:lang w:val="en-US"/>
        </w:rPr>
        <w:t xml:space="preserve"> Enterprise application</w:t>
      </w:r>
      <w:r w:rsidRPr="00A327C4">
        <w:rPr>
          <w:lang w:val="en-US"/>
        </w:rPr>
        <w:t xml:space="preserve"> </w:t>
      </w:r>
      <w:r w:rsidRPr="00EA27A8">
        <w:rPr>
          <w:lang w:val="en-US"/>
        </w:rPr>
        <w:t>"</w:t>
      </w:r>
      <w:r w:rsidRPr="003417B1">
        <w:rPr>
          <w:lang w:val="en-US"/>
        </w:rPr>
        <w:t>Online cosmetics store "</w:t>
      </w:r>
      <w:proofErr w:type="spellStart"/>
      <w:r w:rsidRPr="003417B1">
        <w:rPr>
          <w:lang w:val="en-US"/>
        </w:rPr>
        <w:t>Belita-Vitex</w:t>
      </w:r>
      <w:proofErr w:type="spellEnd"/>
      <w:r w:rsidRPr="003417B1">
        <w:rPr>
          <w:lang w:val="en-US"/>
        </w:rPr>
        <w:t>"</w:t>
      </w:r>
      <w:r>
        <w:rPr>
          <w:lang w:val="en-US"/>
        </w:rPr>
        <w:t xml:space="preserve"> using Maven and Tomcat </w:t>
      </w:r>
      <w:r w:rsidRPr="007A5B2C">
        <w:rPr>
          <w:lang w:val="en-US"/>
        </w:rPr>
        <w:t>with three-module structure</w:t>
      </w:r>
      <w:r w:rsidRPr="00476A34">
        <w:rPr>
          <w:lang w:val="en-US"/>
        </w:rPr>
        <w:t>:</w:t>
      </w:r>
    </w:p>
    <w:p w:rsidR="008D4B87" w:rsidRPr="000251DA" w:rsidRDefault="008D4B87" w:rsidP="008D4B87">
      <w:pPr>
        <w:pStyle w:val="af"/>
        <w:numPr>
          <w:ilvl w:val="0"/>
          <w:numId w:val="5"/>
        </w:numPr>
        <w:ind w:left="284" w:firstLine="850"/>
        <w:rPr>
          <w:lang w:val="en-US"/>
        </w:rPr>
      </w:pPr>
      <w:r w:rsidRPr="000251DA">
        <w:rPr>
          <w:lang w:val="en-US"/>
        </w:rPr>
        <w:t>DAO Layer (Hibernate, MySQL, JPA Criteria, HQL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JUnit</w:t>
      </w:r>
      <w:proofErr w:type="spellEnd"/>
      <w:r w:rsidRPr="000251DA">
        <w:rPr>
          <w:lang w:val="en-US"/>
        </w:rPr>
        <w:t>)</w:t>
      </w:r>
    </w:p>
    <w:p w:rsidR="008D4B87" w:rsidRPr="000251DA" w:rsidRDefault="008D4B87" w:rsidP="008D4B87">
      <w:pPr>
        <w:pStyle w:val="af"/>
        <w:numPr>
          <w:ilvl w:val="0"/>
          <w:numId w:val="5"/>
        </w:numPr>
        <w:ind w:left="284" w:firstLine="850"/>
        <w:rPr>
          <w:lang w:val="en-US"/>
        </w:rPr>
      </w:pPr>
      <w:r w:rsidRPr="000251DA">
        <w:rPr>
          <w:lang w:val="en-US"/>
        </w:rPr>
        <w:t>Service Layer (Log4j, Spring AOP, Java 8 Stream API)</w:t>
      </w:r>
    </w:p>
    <w:p w:rsidR="008D4B87" w:rsidRDefault="008D4B87" w:rsidP="008D4B87">
      <w:pPr>
        <w:pStyle w:val="af"/>
        <w:numPr>
          <w:ilvl w:val="0"/>
          <w:numId w:val="5"/>
        </w:numPr>
        <w:ind w:left="284" w:firstLine="850"/>
        <w:rPr>
          <w:lang w:val="en-US"/>
        </w:rPr>
      </w:pPr>
      <w:r w:rsidRPr="000251DA">
        <w:rPr>
          <w:lang w:val="en-US"/>
        </w:rPr>
        <w:t xml:space="preserve">WEB Layer (Spring MVC, Spring Security, </w:t>
      </w:r>
      <w:proofErr w:type="spellStart"/>
      <w:r w:rsidRPr="000251DA">
        <w:rPr>
          <w:lang w:val="en-US"/>
        </w:rPr>
        <w:t>Thymeleaf</w:t>
      </w:r>
      <w:proofErr w:type="spellEnd"/>
      <w:r w:rsidRPr="000251DA">
        <w:rPr>
          <w:lang w:val="en-US"/>
        </w:rPr>
        <w:t>, Bootstrap, REST)</w:t>
      </w:r>
    </w:p>
    <w:p w:rsidR="008D4B87" w:rsidRDefault="008D4B87" w:rsidP="00A327C4">
      <w:pPr>
        <w:ind w:left="284"/>
        <w:rPr>
          <w:b/>
          <w:lang w:val="en-US"/>
        </w:rPr>
      </w:pPr>
    </w:p>
    <w:p w:rsidR="008D4B87" w:rsidRDefault="008D4B87" w:rsidP="00A327C4">
      <w:pPr>
        <w:ind w:left="284"/>
        <w:rPr>
          <w:b/>
          <w:lang w:val="en-US"/>
        </w:rPr>
      </w:pPr>
    </w:p>
    <w:p w:rsidR="008D4B87" w:rsidRDefault="008D4B87" w:rsidP="008D4B87">
      <w:pPr>
        <w:rPr>
          <w:lang w:val="en-US"/>
        </w:rPr>
      </w:pPr>
    </w:p>
    <w:p w:rsidR="008D4B87" w:rsidRPr="00E03220" w:rsidRDefault="008D4B87" w:rsidP="008D4B87">
      <w:pPr>
        <w:spacing w:line="280" w:lineRule="atLeast"/>
        <w:ind w:firstLine="284"/>
        <w:rPr>
          <w:lang w:val="en-US"/>
        </w:rPr>
      </w:pPr>
      <w:r w:rsidRPr="00E03220">
        <w:rPr>
          <w:b/>
          <w:lang w:val="en-US"/>
        </w:rPr>
        <w:t>Date:</w:t>
      </w:r>
      <w:r w:rsidRPr="00E03220">
        <w:rPr>
          <w:lang w:val="en-US"/>
        </w:rPr>
        <w:tab/>
      </w:r>
      <w:r w:rsidRPr="00E03220">
        <w:rPr>
          <w:lang w:val="en-US"/>
        </w:rPr>
        <w:tab/>
      </w:r>
      <w:r>
        <w:rPr>
          <w:lang w:val="en-US"/>
        </w:rPr>
        <w:t xml:space="preserve">       </w:t>
      </w:r>
      <w:r w:rsidRPr="00E03220">
        <w:rPr>
          <w:lang w:val="en-US"/>
        </w:rPr>
        <w:t xml:space="preserve">March 2014 - </w:t>
      </w:r>
      <w:r w:rsidR="005556F4" w:rsidRPr="005556F4">
        <w:rPr>
          <w:lang w:val="en-US"/>
        </w:rPr>
        <w:t>February 2017</w:t>
      </w:r>
    </w:p>
    <w:p w:rsidR="008D4B87" w:rsidRPr="00E03220" w:rsidRDefault="008D4B87" w:rsidP="008D4B87">
      <w:pPr>
        <w:spacing w:line="280" w:lineRule="atLeast"/>
        <w:ind w:firstLine="284"/>
        <w:rPr>
          <w:lang w:val="en-US"/>
        </w:rPr>
      </w:pPr>
      <w:r w:rsidRPr="00E03220">
        <w:rPr>
          <w:b/>
          <w:lang w:val="en-US"/>
        </w:rPr>
        <w:t>Organization:</w:t>
      </w:r>
      <w:r w:rsidRPr="00E03220">
        <w:rPr>
          <w:lang w:val="en-US"/>
        </w:rPr>
        <w:tab/>
      </w:r>
      <w:r>
        <w:rPr>
          <w:lang w:val="en-US"/>
        </w:rPr>
        <w:t xml:space="preserve">       </w:t>
      </w:r>
      <w:proofErr w:type="spellStart"/>
      <w:r w:rsidRPr="00E03220">
        <w:rPr>
          <w:lang w:val="en-US"/>
        </w:rPr>
        <w:t>Himprommontaj</w:t>
      </w:r>
      <w:proofErr w:type="spellEnd"/>
    </w:p>
    <w:p w:rsidR="008D4B87" w:rsidRPr="00E03220" w:rsidRDefault="008D4B87" w:rsidP="008D4B87">
      <w:pPr>
        <w:spacing w:line="280" w:lineRule="atLeast"/>
        <w:ind w:firstLine="284"/>
        <w:rPr>
          <w:lang w:val="en-US"/>
        </w:rPr>
      </w:pPr>
      <w:r w:rsidRPr="00E03220">
        <w:rPr>
          <w:b/>
          <w:lang w:val="en-US"/>
        </w:rPr>
        <w:t>Position:</w:t>
      </w:r>
      <w:r w:rsidRPr="00E03220">
        <w:rPr>
          <w:lang w:val="en-US"/>
        </w:rPr>
        <w:tab/>
      </w:r>
      <w:r w:rsidRPr="00E03220">
        <w:rPr>
          <w:lang w:val="en-US"/>
        </w:rPr>
        <w:tab/>
      </w:r>
      <w:r>
        <w:rPr>
          <w:lang w:val="en-US"/>
        </w:rPr>
        <w:t xml:space="preserve">       </w:t>
      </w:r>
      <w:r w:rsidRPr="00E03220">
        <w:rPr>
          <w:lang w:val="en-US"/>
        </w:rPr>
        <w:t>Director</w:t>
      </w:r>
    </w:p>
    <w:p w:rsidR="008D4B87" w:rsidRPr="00E03220" w:rsidRDefault="008D4B87" w:rsidP="008D4B87">
      <w:pPr>
        <w:spacing w:line="280" w:lineRule="atLeast"/>
        <w:ind w:firstLine="284"/>
        <w:rPr>
          <w:lang w:val="en-US"/>
        </w:rPr>
      </w:pPr>
      <w:r w:rsidRPr="00E03220">
        <w:rPr>
          <w:b/>
          <w:lang w:val="en-US"/>
        </w:rPr>
        <w:t>Main responsibilities:</w:t>
      </w:r>
      <w:r w:rsidRPr="00E03220">
        <w:rPr>
          <w:lang w:val="en-US"/>
        </w:rPr>
        <w:t xml:space="preserve"> Search, organization and control of the construction of industrial </w:t>
      </w:r>
    </w:p>
    <w:p w:rsidR="008D4B87" w:rsidRDefault="008D4B87" w:rsidP="008D4B87">
      <w:pPr>
        <w:spacing w:line="280" w:lineRule="atLeast"/>
        <w:ind w:firstLine="284"/>
        <w:rPr>
          <w:lang w:val="en-US"/>
        </w:rPr>
      </w:pPr>
      <w:r>
        <w:rPr>
          <w:lang w:val="en-US"/>
        </w:rPr>
        <w:t xml:space="preserve">                                      </w:t>
      </w:r>
      <w:proofErr w:type="gramStart"/>
      <w:r w:rsidRPr="00E03220">
        <w:rPr>
          <w:lang w:val="en-US"/>
        </w:rPr>
        <w:t>facilities</w:t>
      </w:r>
      <w:proofErr w:type="gramEnd"/>
      <w:r w:rsidRPr="00E03220">
        <w:rPr>
          <w:lang w:val="en-US"/>
        </w:rPr>
        <w:t>.</w:t>
      </w:r>
    </w:p>
    <w:p w:rsidR="008D4B87" w:rsidRPr="00E03220" w:rsidRDefault="008D4B87" w:rsidP="008D4B87">
      <w:pPr>
        <w:spacing w:line="280" w:lineRule="atLeast"/>
        <w:ind w:firstLine="284"/>
        <w:rPr>
          <w:lang w:val="en-US"/>
        </w:rPr>
      </w:pPr>
    </w:p>
    <w:p w:rsidR="008D4B87" w:rsidRPr="00E03220" w:rsidRDefault="008D4B87" w:rsidP="008D4B87">
      <w:pPr>
        <w:spacing w:line="280" w:lineRule="atLeast"/>
        <w:ind w:firstLine="284"/>
        <w:rPr>
          <w:lang w:val="en-US"/>
        </w:rPr>
      </w:pPr>
      <w:r w:rsidRPr="00E03220">
        <w:rPr>
          <w:b/>
          <w:lang w:val="en-US"/>
        </w:rPr>
        <w:t>Date:</w:t>
      </w:r>
      <w:r w:rsidRPr="00E03220">
        <w:rPr>
          <w:lang w:val="en-US"/>
        </w:rPr>
        <w:tab/>
      </w:r>
      <w:r w:rsidRPr="00E03220">
        <w:rPr>
          <w:lang w:val="en-US"/>
        </w:rPr>
        <w:tab/>
      </w:r>
      <w:r>
        <w:rPr>
          <w:lang w:val="en-US"/>
        </w:rPr>
        <w:t xml:space="preserve">       </w:t>
      </w:r>
      <w:r w:rsidRPr="00E03220">
        <w:rPr>
          <w:lang w:val="en-US"/>
        </w:rPr>
        <w:t>Oct 2012 - March 2014</w:t>
      </w:r>
    </w:p>
    <w:p w:rsidR="008D4B87" w:rsidRPr="00E03220" w:rsidRDefault="008D4B87" w:rsidP="008D4B87">
      <w:pPr>
        <w:spacing w:line="280" w:lineRule="atLeast"/>
        <w:ind w:firstLine="284"/>
        <w:rPr>
          <w:lang w:val="en-US"/>
        </w:rPr>
      </w:pPr>
      <w:r w:rsidRPr="00E03220">
        <w:rPr>
          <w:b/>
          <w:lang w:val="en-US"/>
        </w:rPr>
        <w:t>Organization:</w:t>
      </w:r>
      <w:r>
        <w:rPr>
          <w:lang w:val="en-US"/>
        </w:rPr>
        <w:tab/>
        <w:t xml:space="preserve">       </w:t>
      </w:r>
      <w:proofErr w:type="spellStart"/>
      <w:r w:rsidRPr="00E03220">
        <w:rPr>
          <w:lang w:val="en-US"/>
        </w:rPr>
        <w:t>Maxgarantstroy</w:t>
      </w:r>
      <w:proofErr w:type="spellEnd"/>
    </w:p>
    <w:p w:rsidR="008D4B87" w:rsidRPr="00E03220" w:rsidRDefault="008D4B87" w:rsidP="008D4B87">
      <w:pPr>
        <w:spacing w:line="280" w:lineRule="atLeast"/>
        <w:ind w:firstLine="284"/>
        <w:rPr>
          <w:lang w:val="en-US"/>
        </w:rPr>
      </w:pPr>
      <w:r w:rsidRPr="00E03220">
        <w:rPr>
          <w:b/>
          <w:lang w:val="en-US"/>
        </w:rPr>
        <w:t>Position:</w:t>
      </w:r>
      <w:r w:rsidRPr="00E03220">
        <w:rPr>
          <w:lang w:val="en-US"/>
        </w:rPr>
        <w:tab/>
      </w:r>
      <w:r w:rsidRPr="00E03220">
        <w:rPr>
          <w:lang w:val="en-US"/>
        </w:rPr>
        <w:tab/>
      </w:r>
      <w:r>
        <w:rPr>
          <w:lang w:val="en-US"/>
        </w:rPr>
        <w:t xml:space="preserve">       </w:t>
      </w:r>
      <w:r w:rsidRPr="00E03220">
        <w:rPr>
          <w:lang w:val="en-US"/>
        </w:rPr>
        <w:t>Deputy Director for Capital Construction</w:t>
      </w:r>
    </w:p>
    <w:p w:rsidR="008D4B87" w:rsidRPr="00E03220" w:rsidRDefault="008D4B87" w:rsidP="008D4B87">
      <w:pPr>
        <w:spacing w:line="280" w:lineRule="atLeast"/>
        <w:ind w:firstLine="284"/>
        <w:rPr>
          <w:lang w:val="en-US"/>
        </w:rPr>
      </w:pPr>
      <w:r w:rsidRPr="00E03220">
        <w:rPr>
          <w:b/>
          <w:lang w:val="en-US"/>
        </w:rPr>
        <w:t>Main responsibilities:</w:t>
      </w:r>
      <w:r w:rsidRPr="00E03220">
        <w:rPr>
          <w:lang w:val="en-US"/>
        </w:rPr>
        <w:t xml:space="preserve"> Organization and control of construction of industrial facilities.</w:t>
      </w:r>
    </w:p>
    <w:p w:rsidR="008D4B87" w:rsidRPr="00E03220" w:rsidRDefault="008D4B87" w:rsidP="008D4B87">
      <w:pPr>
        <w:spacing w:before="120" w:after="120" w:line="240" w:lineRule="atLeast"/>
        <w:ind w:firstLine="284"/>
        <w:rPr>
          <w:lang w:val="en-US"/>
        </w:rPr>
      </w:pPr>
    </w:p>
    <w:p w:rsidR="008D4B87" w:rsidRPr="00E03220" w:rsidRDefault="008D4B87" w:rsidP="008D4B87">
      <w:pPr>
        <w:spacing w:line="280" w:lineRule="atLeast"/>
        <w:ind w:firstLine="284"/>
        <w:rPr>
          <w:lang w:val="en-US"/>
        </w:rPr>
      </w:pPr>
      <w:r w:rsidRPr="00E03220">
        <w:rPr>
          <w:b/>
          <w:lang w:val="en-US"/>
        </w:rPr>
        <w:t>Date:</w:t>
      </w:r>
      <w:r w:rsidRPr="00E03220">
        <w:rPr>
          <w:lang w:val="en-US"/>
        </w:rPr>
        <w:tab/>
      </w:r>
      <w:r w:rsidRPr="00E03220">
        <w:rPr>
          <w:lang w:val="en-US"/>
        </w:rPr>
        <w:tab/>
      </w:r>
      <w:r>
        <w:rPr>
          <w:lang w:val="en-US"/>
        </w:rPr>
        <w:t xml:space="preserve">       </w:t>
      </w:r>
      <w:r w:rsidRPr="00E03220">
        <w:rPr>
          <w:lang w:val="en-US"/>
        </w:rPr>
        <w:t>Sep 2009 – Oct 2012</w:t>
      </w:r>
    </w:p>
    <w:p w:rsidR="008D4B87" w:rsidRPr="00E03220" w:rsidRDefault="008D4B87" w:rsidP="008D4B87">
      <w:pPr>
        <w:spacing w:line="280" w:lineRule="atLeast"/>
        <w:ind w:firstLine="284"/>
        <w:rPr>
          <w:lang w:val="en-US"/>
        </w:rPr>
      </w:pPr>
      <w:r w:rsidRPr="00E03220">
        <w:rPr>
          <w:b/>
          <w:lang w:val="en-US"/>
        </w:rPr>
        <w:t>Organization:</w:t>
      </w:r>
      <w:r>
        <w:rPr>
          <w:lang w:val="en-US"/>
        </w:rPr>
        <w:tab/>
        <w:t xml:space="preserve">       </w:t>
      </w:r>
      <w:proofErr w:type="spellStart"/>
      <w:r w:rsidRPr="00E03220">
        <w:rPr>
          <w:lang w:val="en-US"/>
        </w:rPr>
        <w:t>Beltekhnostal</w:t>
      </w:r>
      <w:proofErr w:type="spellEnd"/>
    </w:p>
    <w:p w:rsidR="008D4B87" w:rsidRPr="00E03220" w:rsidRDefault="008D4B87" w:rsidP="008D4B87">
      <w:pPr>
        <w:spacing w:line="280" w:lineRule="atLeast"/>
        <w:ind w:firstLine="284"/>
        <w:rPr>
          <w:lang w:val="en-US"/>
        </w:rPr>
      </w:pPr>
      <w:r w:rsidRPr="00E03220">
        <w:rPr>
          <w:b/>
          <w:lang w:val="en-US"/>
        </w:rPr>
        <w:t>Position:</w:t>
      </w:r>
      <w:r w:rsidRPr="00E03220">
        <w:rPr>
          <w:lang w:val="en-US"/>
        </w:rPr>
        <w:tab/>
      </w:r>
      <w:r w:rsidRPr="00E03220">
        <w:rPr>
          <w:lang w:val="en-US"/>
        </w:rPr>
        <w:tab/>
      </w:r>
      <w:r>
        <w:rPr>
          <w:lang w:val="en-US"/>
        </w:rPr>
        <w:t xml:space="preserve">       </w:t>
      </w:r>
      <w:r w:rsidRPr="00E03220">
        <w:rPr>
          <w:lang w:val="en-US"/>
        </w:rPr>
        <w:t>Chief Engineer</w:t>
      </w:r>
    </w:p>
    <w:p w:rsidR="008D4B87" w:rsidRDefault="008D4B87" w:rsidP="008D4B87">
      <w:pPr>
        <w:spacing w:line="280" w:lineRule="atLeast"/>
        <w:ind w:firstLine="284"/>
        <w:rPr>
          <w:lang w:val="en-US"/>
        </w:rPr>
      </w:pPr>
      <w:r w:rsidRPr="00E03220">
        <w:rPr>
          <w:b/>
          <w:lang w:val="en-US"/>
        </w:rPr>
        <w:t>Main responsibilities:</w:t>
      </w:r>
      <w:r>
        <w:rPr>
          <w:b/>
          <w:lang w:val="en-US"/>
        </w:rPr>
        <w:t xml:space="preserve"> </w:t>
      </w:r>
      <w:r w:rsidRPr="00E03220">
        <w:rPr>
          <w:lang w:val="en-US"/>
        </w:rPr>
        <w:t>Organization and control of construction of industrial facilities.</w:t>
      </w:r>
    </w:p>
    <w:p w:rsidR="003417B1" w:rsidRPr="00411227" w:rsidRDefault="003417B1" w:rsidP="00A327C4">
      <w:pPr>
        <w:ind w:firstLine="284"/>
        <w:rPr>
          <w:b/>
          <w:color w:val="FFFFFF"/>
          <w:highlight w:val="darkGray"/>
          <w:lang w:val="en-US"/>
        </w:rPr>
      </w:pPr>
    </w:p>
    <w:tbl>
      <w:tblPr>
        <w:tblStyle w:val="ab"/>
        <w:tblW w:w="9975" w:type="dxa"/>
        <w:tblInd w:w="-1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975"/>
      </w:tblGrid>
      <w:tr w:rsidR="00267BD2" w:rsidTr="008D4B87">
        <w:trPr>
          <w:trHeight w:val="340"/>
        </w:trPr>
        <w:tc>
          <w:tcPr>
            <w:tcW w:w="9975" w:type="dxa"/>
            <w:shd w:val="clear" w:color="auto" w:fill="999999"/>
          </w:tcPr>
          <w:p w:rsidR="00267BD2" w:rsidRDefault="00E02D98" w:rsidP="00A327C4">
            <w:pPr>
              <w:spacing w:line="240" w:lineRule="auto"/>
              <w:ind w:left="720" w:hanging="11"/>
              <w:rPr>
                <w:b/>
                <w:color w:val="FFFFFF"/>
                <w:sz w:val="24"/>
                <w:szCs w:val="24"/>
                <w:shd w:val="clear" w:color="auto" w:fill="999999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  <w:shd w:val="clear" w:color="auto" w:fill="999999"/>
              </w:rPr>
              <w:t>Additional</w:t>
            </w:r>
            <w:proofErr w:type="spellEnd"/>
            <w:r>
              <w:rPr>
                <w:b/>
                <w:color w:val="FFFFFF"/>
                <w:sz w:val="24"/>
                <w:szCs w:val="24"/>
                <w:shd w:val="clear" w:color="auto" w:fill="999999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  <w:szCs w:val="24"/>
                <w:shd w:val="clear" w:color="auto" w:fill="999999"/>
              </w:rPr>
              <w:t>Information</w:t>
            </w:r>
            <w:proofErr w:type="spellEnd"/>
          </w:p>
        </w:tc>
      </w:tr>
    </w:tbl>
    <w:p w:rsidR="00142FA6" w:rsidRDefault="00E02D98" w:rsidP="00A327C4">
      <w:pPr>
        <w:spacing w:before="200" w:after="60"/>
        <w:ind w:firstLine="284"/>
        <w:rPr>
          <w:b/>
          <w:lang w:val="en-US"/>
        </w:rPr>
      </w:pPr>
      <w:r w:rsidRPr="00142FA6">
        <w:rPr>
          <w:b/>
          <w:lang w:val="en-US"/>
        </w:rPr>
        <w:t>Portfolio:</w:t>
      </w:r>
      <w:r w:rsidR="000406A7">
        <w:rPr>
          <w:b/>
          <w:lang w:val="en-US"/>
        </w:rPr>
        <w:t xml:space="preserve"> </w:t>
      </w:r>
    </w:p>
    <w:p w:rsidR="006E25D4" w:rsidRPr="008D4B87" w:rsidRDefault="00142FA6" w:rsidP="008D4B87">
      <w:pPr>
        <w:pStyle w:val="af"/>
        <w:numPr>
          <w:ilvl w:val="0"/>
          <w:numId w:val="6"/>
        </w:numPr>
        <w:rPr>
          <w:lang w:val="en-US"/>
        </w:rPr>
      </w:pPr>
      <w:r w:rsidRPr="008D4B87">
        <w:rPr>
          <w:b/>
          <w:lang w:val="en-US"/>
        </w:rPr>
        <w:t xml:space="preserve">Project: </w:t>
      </w:r>
      <w:r w:rsidR="00EA27A8" w:rsidRPr="008D4B87">
        <w:rPr>
          <w:lang w:val="en-US"/>
        </w:rPr>
        <w:t>Spring/JPA (Hibernate) Enterprise application "o</w:t>
      </w:r>
      <w:r w:rsidRPr="008D4B87">
        <w:rPr>
          <w:lang w:val="en-US"/>
        </w:rPr>
        <w:t>nline store</w:t>
      </w:r>
      <w:r w:rsidR="00EA27A8" w:rsidRPr="008D4B87">
        <w:rPr>
          <w:lang w:val="en-US"/>
        </w:rPr>
        <w:t xml:space="preserve">” </w:t>
      </w:r>
    </w:p>
    <w:p w:rsidR="00142FA6" w:rsidRPr="008D4B87" w:rsidRDefault="00EA27A8" w:rsidP="008D4B87">
      <w:pPr>
        <w:pStyle w:val="af"/>
        <w:ind w:left="1004"/>
        <w:rPr>
          <w:lang w:val="en-US"/>
        </w:rPr>
      </w:pPr>
      <w:proofErr w:type="gramStart"/>
      <w:r w:rsidRPr="008D4B87">
        <w:rPr>
          <w:lang w:val="en-US"/>
        </w:rPr>
        <w:t>using</w:t>
      </w:r>
      <w:proofErr w:type="gramEnd"/>
      <w:r w:rsidRPr="008D4B87">
        <w:rPr>
          <w:lang w:val="en-US"/>
        </w:rPr>
        <w:t>: Spring MVC/</w:t>
      </w:r>
      <w:r w:rsidR="00142FA6" w:rsidRPr="008D4B87">
        <w:rPr>
          <w:lang w:val="en-US"/>
        </w:rPr>
        <w:t>Security, Hibernate, Maven, Tomcat, Bootstrap</w:t>
      </w:r>
    </w:p>
    <w:p w:rsidR="008D4B87" w:rsidRPr="008D4B87" w:rsidRDefault="00142FA6" w:rsidP="008D4B87">
      <w:pPr>
        <w:pStyle w:val="af"/>
        <w:spacing w:before="60" w:after="200"/>
        <w:ind w:left="1004"/>
        <w:rPr>
          <w:lang w:val="en-US"/>
        </w:rPr>
      </w:pPr>
      <w:r w:rsidRPr="008D4B87">
        <w:rPr>
          <w:b/>
          <w:lang w:val="en-US"/>
        </w:rPr>
        <w:t>Active</w:t>
      </w:r>
      <w:r w:rsidR="00A327C4" w:rsidRPr="008D4B87">
        <w:rPr>
          <w:b/>
          <w:lang w:val="en-US"/>
        </w:rPr>
        <w:t xml:space="preserve"> reference</w:t>
      </w:r>
      <w:r w:rsidRPr="008D4B87">
        <w:rPr>
          <w:lang w:val="en-US"/>
        </w:rPr>
        <w:t xml:space="preserve">: </w:t>
      </w:r>
      <w:r w:rsidR="006E25D4" w:rsidRPr="008D4B87">
        <w:rPr>
          <w:lang w:val="en-US"/>
        </w:rPr>
        <w:t>github.com/</w:t>
      </w:r>
      <w:proofErr w:type="spellStart"/>
      <w:r w:rsidR="006E25D4" w:rsidRPr="008D4B87">
        <w:rPr>
          <w:lang w:val="en-US"/>
        </w:rPr>
        <w:t>DenisSoft</w:t>
      </w:r>
      <w:proofErr w:type="spellEnd"/>
      <w:r w:rsidR="006E25D4" w:rsidRPr="008D4B87">
        <w:rPr>
          <w:lang w:val="en-US"/>
        </w:rPr>
        <w:t>/ OnLineStore-V2.0</w:t>
      </w:r>
    </w:p>
    <w:p w:rsidR="008D4B87" w:rsidRPr="008D4B87" w:rsidRDefault="008D4B87" w:rsidP="008D4B87">
      <w:pPr>
        <w:pStyle w:val="af"/>
        <w:spacing w:before="60" w:after="200"/>
        <w:ind w:left="1004"/>
        <w:rPr>
          <w:lang w:val="en-US"/>
        </w:rPr>
      </w:pPr>
    </w:p>
    <w:p w:rsidR="003218A4" w:rsidRPr="008D4B87" w:rsidRDefault="009963E3" w:rsidP="008D4B87">
      <w:pPr>
        <w:pStyle w:val="af"/>
        <w:numPr>
          <w:ilvl w:val="0"/>
          <w:numId w:val="6"/>
        </w:numPr>
        <w:spacing w:before="120" w:after="120" w:line="240" w:lineRule="atLeast"/>
        <w:rPr>
          <w:lang w:val="en-US"/>
        </w:rPr>
      </w:pPr>
      <w:r w:rsidRPr="008D4B87">
        <w:rPr>
          <w:b/>
          <w:lang w:val="en-US"/>
        </w:rPr>
        <w:t>Project</w:t>
      </w:r>
      <w:r w:rsidR="00142FA6" w:rsidRPr="008D4B87">
        <w:rPr>
          <w:b/>
          <w:lang w:val="en-US"/>
        </w:rPr>
        <w:t>:</w:t>
      </w:r>
      <w:r w:rsidR="00EA27A8" w:rsidRPr="008D4B87">
        <w:rPr>
          <w:lang w:val="en-US"/>
        </w:rPr>
        <w:t xml:space="preserve"> Web application “online s</w:t>
      </w:r>
      <w:r w:rsidRPr="008D4B87">
        <w:rPr>
          <w:lang w:val="en-US"/>
        </w:rPr>
        <w:t>tore</w:t>
      </w:r>
      <w:r w:rsidR="00EA27A8" w:rsidRPr="008D4B87">
        <w:rPr>
          <w:lang w:val="en-US"/>
        </w:rPr>
        <w:t xml:space="preserve">” using: </w:t>
      </w:r>
      <w:r w:rsidRPr="008D4B87">
        <w:rPr>
          <w:lang w:val="en-US"/>
        </w:rPr>
        <w:t xml:space="preserve">MVC, Servlet, JSP, </w:t>
      </w:r>
      <w:r w:rsidR="00142FA6" w:rsidRPr="008D4B87">
        <w:rPr>
          <w:lang w:val="en-US"/>
        </w:rPr>
        <w:t>MySQL</w:t>
      </w:r>
    </w:p>
    <w:p w:rsidR="00267BD2" w:rsidRDefault="00142FA6" w:rsidP="008D4B87">
      <w:pPr>
        <w:pStyle w:val="af"/>
        <w:spacing w:before="120" w:after="120" w:line="240" w:lineRule="atLeast"/>
        <w:ind w:left="1004"/>
        <w:rPr>
          <w:lang w:val="en-US"/>
        </w:rPr>
      </w:pPr>
      <w:r w:rsidRPr="008D4B87">
        <w:rPr>
          <w:b/>
          <w:lang w:val="en-US"/>
        </w:rPr>
        <w:t>Active</w:t>
      </w:r>
      <w:r w:rsidR="00A327C4" w:rsidRPr="008D4B87">
        <w:rPr>
          <w:b/>
          <w:lang w:val="en-US"/>
        </w:rPr>
        <w:t xml:space="preserve"> reference</w:t>
      </w:r>
      <w:r w:rsidRPr="008D4B87">
        <w:rPr>
          <w:b/>
          <w:lang w:val="en-US"/>
        </w:rPr>
        <w:t xml:space="preserve">: </w:t>
      </w:r>
      <w:hyperlink r:id="rId8" w:history="1">
        <w:r w:rsidR="008D4B87" w:rsidRPr="001A68CD">
          <w:rPr>
            <w:rStyle w:val="ae"/>
            <w:lang w:val="en-US"/>
          </w:rPr>
          <w:t>https://github.com/DenisSoft/OnLineStore</w:t>
        </w:r>
      </w:hyperlink>
    </w:p>
    <w:p w:rsidR="00E03220" w:rsidRDefault="00E03220" w:rsidP="00E03220">
      <w:pPr>
        <w:spacing w:line="280" w:lineRule="atLeast"/>
        <w:ind w:firstLine="284"/>
        <w:rPr>
          <w:lang w:val="en-US"/>
        </w:rPr>
      </w:pPr>
    </w:p>
    <w:tbl>
      <w:tblPr>
        <w:tblStyle w:val="ad"/>
        <w:tblW w:w="9975" w:type="dxa"/>
        <w:tblInd w:w="-1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975"/>
      </w:tblGrid>
      <w:tr w:rsidR="00267BD2" w:rsidTr="008D4B87">
        <w:trPr>
          <w:trHeight w:val="340"/>
        </w:trPr>
        <w:tc>
          <w:tcPr>
            <w:tcW w:w="9975" w:type="dxa"/>
            <w:shd w:val="clear" w:color="auto" w:fill="999999"/>
          </w:tcPr>
          <w:p w:rsidR="00267BD2" w:rsidRDefault="00E02D98">
            <w:pPr>
              <w:spacing w:line="240" w:lineRule="auto"/>
              <w:ind w:left="720"/>
              <w:rPr>
                <w:b/>
                <w:color w:val="FFFFFF"/>
                <w:sz w:val="24"/>
                <w:szCs w:val="24"/>
                <w:shd w:val="clear" w:color="auto" w:fill="999999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  <w:shd w:val="clear" w:color="auto" w:fill="999999"/>
              </w:rPr>
              <w:t>References</w:t>
            </w:r>
            <w:proofErr w:type="spellEnd"/>
          </w:p>
        </w:tc>
      </w:tr>
    </w:tbl>
    <w:p w:rsidR="00267BD2" w:rsidRPr="00F75C54" w:rsidRDefault="00E02D98" w:rsidP="00F75C54">
      <w:pPr>
        <w:spacing w:before="200"/>
        <w:ind w:firstLine="284"/>
        <w:rPr>
          <w:lang w:val="en-US"/>
        </w:rPr>
      </w:pPr>
      <w:r w:rsidRPr="00F75C54">
        <w:rPr>
          <w:lang w:val="en-US"/>
        </w:rPr>
        <w:t xml:space="preserve"> </w:t>
      </w:r>
      <w:r w:rsidR="00F75C54" w:rsidRPr="00F75C54">
        <w:rPr>
          <w:lang w:val="en-US"/>
        </w:rPr>
        <w:t>Letter of recommendation from Educational Center of High-Tech Park (IT-Academy)</w:t>
      </w:r>
    </w:p>
    <w:sectPr w:rsidR="00267BD2" w:rsidRPr="00F75C54" w:rsidSect="007157A3">
      <w:pgSz w:w="11909" w:h="16834"/>
      <w:pgMar w:top="426" w:right="852" w:bottom="1135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77E95"/>
    <w:multiLevelType w:val="multilevel"/>
    <w:tmpl w:val="D13470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2EF276B"/>
    <w:multiLevelType w:val="hybridMultilevel"/>
    <w:tmpl w:val="E1E4752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36993924"/>
    <w:multiLevelType w:val="hybridMultilevel"/>
    <w:tmpl w:val="93F0C6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F8C164F"/>
    <w:multiLevelType w:val="multilevel"/>
    <w:tmpl w:val="1054BD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D265D7A"/>
    <w:multiLevelType w:val="multilevel"/>
    <w:tmpl w:val="C77445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0F0562F"/>
    <w:multiLevelType w:val="multilevel"/>
    <w:tmpl w:val="2556AF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1BC13AF"/>
    <w:multiLevelType w:val="hybridMultilevel"/>
    <w:tmpl w:val="B2062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BD2"/>
    <w:rsid w:val="000251DA"/>
    <w:rsid w:val="000406A7"/>
    <w:rsid w:val="00053125"/>
    <w:rsid w:val="000720D8"/>
    <w:rsid w:val="00142FA6"/>
    <w:rsid w:val="001D6C68"/>
    <w:rsid w:val="00242040"/>
    <w:rsid w:val="00257621"/>
    <w:rsid w:val="00267BD2"/>
    <w:rsid w:val="002750C3"/>
    <w:rsid w:val="002E5901"/>
    <w:rsid w:val="003218A4"/>
    <w:rsid w:val="00327C72"/>
    <w:rsid w:val="003417B1"/>
    <w:rsid w:val="0036366A"/>
    <w:rsid w:val="00411227"/>
    <w:rsid w:val="00417D89"/>
    <w:rsid w:val="00467600"/>
    <w:rsid w:val="00476A34"/>
    <w:rsid w:val="004C2516"/>
    <w:rsid w:val="004F2774"/>
    <w:rsid w:val="004F320D"/>
    <w:rsid w:val="00530C02"/>
    <w:rsid w:val="005556F4"/>
    <w:rsid w:val="0056280F"/>
    <w:rsid w:val="005838BB"/>
    <w:rsid w:val="00585B27"/>
    <w:rsid w:val="005F340C"/>
    <w:rsid w:val="006E25D4"/>
    <w:rsid w:val="007157A3"/>
    <w:rsid w:val="00761021"/>
    <w:rsid w:val="007A5B2C"/>
    <w:rsid w:val="00844E4D"/>
    <w:rsid w:val="008D4B87"/>
    <w:rsid w:val="00965FE6"/>
    <w:rsid w:val="009963E3"/>
    <w:rsid w:val="009F4B11"/>
    <w:rsid w:val="00A327C4"/>
    <w:rsid w:val="00AA035D"/>
    <w:rsid w:val="00B30155"/>
    <w:rsid w:val="00C4283B"/>
    <w:rsid w:val="00C733A1"/>
    <w:rsid w:val="00D20A9A"/>
    <w:rsid w:val="00D248A4"/>
    <w:rsid w:val="00D50C6E"/>
    <w:rsid w:val="00DB0D33"/>
    <w:rsid w:val="00E02D98"/>
    <w:rsid w:val="00E03220"/>
    <w:rsid w:val="00E066D1"/>
    <w:rsid w:val="00E70919"/>
    <w:rsid w:val="00E7227E"/>
    <w:rsid w:val="00E85410"/>
    <w:rsid w:val="00E85A63"/>
    <w:rsid w:val="00E9182C"/>
    <w:rsid w:val="00EA27A8"/>
    <w:rsid w:val="00EC2602"/>
    <w:rsid w:val="00F23629"/>
    <w:rsid w:val="00F2642B"/>
    <w:rsid w:val="00F75C54"/>
    <w:rsid w:val="00F75E6D"/>
    <w:rsid w:val="00FA0A9B"/>
    <w:rsid w:val="00FE66D7"/>
    <w:rsid w:val="00FF595F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61021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Hyperlink"/>
    <w:basedOn w:val="a0"/>
    <w:uiPriority w:val="99"/>
    <w:unhideWhenUsed/>
    <w:rsid w:val="00417D89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0251DA"/>
    <w:pPr>
      <w:ind w:left="72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F264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F264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61021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Hyperlink"/>
    <w:basedOn w:val="a0"/>
    <w:uiPriority w:val="99"/>
    <w:unhideWhenUsed/>
    <w:rsid w:val="00417D89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0251DA"/>
    <w:pPr>
      <w:ind w:left="72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F264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F264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isSoft/OnLineStor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DenisSoftw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Dzianis</cp:lastModifiedBy>
  <cp:revision>5</cp:revision>
  <dcterms:created xsi:type="dcterms:W3CDTF">2017-08-09T07:46:00Z</dcterms:created>
  <dcterms:modified xsi:type="dcterms:W3CDTF">2018-05-03T07:16:00Z</dcterms:modified>
</cp:coreProperties>
</file>