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39F" w:rsidRPr="002131B6" w:rsidRDefault="0055739F" w:rsidP="0055739F">
      <w:pPr>
        <w:shd w:val="clear" w:color="auto" w:fill="FFFFFF"/>
        <w:spacing w:before="120" w:after="120" w:line="276" w:lineRule="atLeast"/>
        <w:jc w:val="center"/>
        <w:outlineLvl w:val="1"/>
        <w:rPr>
          <w:rFonts w:ascii="Arial" w:eastAsia="Times New Roman" w:hAnsi="Arial" w:cs="Arial"/>
          <w:color w:val="000000"/>
          <w:sz w:val="42"/>
          <w:szCs w:val="42"/>
          <w:lang w:eastAsia="ru-RU"/>
        </w:rPr>
      </w:pPr>
      <w:r w:rsidRPr="002131B6">
        <w:rPr>
          <w:rFonts w:ascii="Arial" w:eastAsia="Times New Roman" w:hAnsi="Arial" w:cs="Arial"/>
          <w:bCs/>
          <w:color w:val="000000"/>
          <w:sz w:val="42"/>
          <w:szCs w:val="42"/>
          <w:lang w:eastAsia="ru-RU"/>
        </w:rPr>
        <w:t>Примеры продающих текстов копирайтеров</w:t>
      </w:r>
    </w:p>
    <w:p w:rsidR="0055739F" w:rsidRPr="002131B6" w:rsidRDefault="0055739F" w:rsidP="005573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A1818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color w:val="1A1818"/>
          <w:sz w:val="28"/>
          <w:szCs w:val="28"/>
          <w:lang w:eastAsia="ru-RU"/>
        </w:rPr>
        <w:t>Типичных критических ошибок в продающих текстах не так уж много. Кстати, они есть в любом контенте низкого сорта, просто в продающем заметны особенно. Для сравнения добавим средний и хороший текст, чтобы ощущалась разница.</w:t>
      </w:r>
    </w:p>
    <w:p w:rsidR="0055739F" w:rsidRPr="002131B6" w:rsidRDefault="0055739F" w:rsidP="0055739F">
      <w:pPr>
        <w:shd w:val="clear" w:color="auto" w:fill="FFFFFF"/>
        <w:spacing w:before="120" w:after="120" w:line="312" w:lineRule="atLeast"/>
        <w:outlineLvl w:val="2"/>
        <w:rPr>
          <w:rFonts w:ascii="Arial" w:eastAsia="Times New Roman" w:hAnsi="Arial" w:cs="Arial"/>
          <w:color w:val="2F2C2C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bCs/>
          <w:color w:val="2F2C2C"/>
          <w:sz w:val="28"/>
          <w:szCs w:val="28"/>
          <w:lang w:eastAsia="ru-RU"/>
        </w:rPr>
        <w:t>Пример плохого продающего текста</w:t>
      </w:r>
    </w:p>
    <w:p w:rsidR="0055739F" w:rsidRPr="002131B6" w:rsidRDefault="0055739F" w:rsidP="0055739F">
      <w:pPr>
        <w:shd w:val="clear" w:color="auto" w:fill="FFFFFF"/>
        <w:spacing w:after="240" w:line="240" w:lineRule="auto"/>
        <w:rPr>
          <w:rFonts w:ascii="Arial" w:eastAsia="Times New Roman" w:hAnsi="Arial" w:cs="Arial"/>
          <w:b/>
          <w:color w:val="1A1818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b/>
          <w:color w:val="1A1818"/>
          <w:sz w:val="28"/>
          <w:szCs w:val="28"/>
          <w:lang w:eastAsia="ru-RU"/>
        </w:rPr>
        <w:t>Этот пример текста – яркий образец топорной работы копирайтера. Впрочем, есть вариант, что он, бедняга, ни при чём. Иногда подобные условия задают сами заказчики.</w:t>
      </w:r>
    </w:p>
    <w:p w:rsidR="0055739F" w:rsidRPr="002131B6" w:rsidRDefault="0055739F" w:rsidP="0055739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i/>
          <w:color w:val="FF0000"/>
          <w:sz w:val="28"/>
          <w:szCs w:val="28"/>
        </w:rPr>
      </w:pPr>
      <w:r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 xml:space="preserve">Итог: поисковые роботы давно ориентированы на </w:t>
      </w:r>
      <w:proofErr w:type="spellStart"/>
      <w:r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>человекопонятный</w:t>
      </w:r>
      <w:proofErr w:type="spellEnd"/>
      <w:r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 xml:space="preserve"> контент? посмотрите </w:t>
      </w:r>
      <w:hyperlink r:id="rId5" w:tgtFrame="_blank" w:history="1">
        <w:r w:rsidRPr="002131B6">
          <w:rPr>
            <w:rStyle w:val="a5"/>
            <w:rFonts w:ascii="Arial" w:hAnsi="Arial" w:cs="Arial"/>
            <w:i/>
            <w:iCs/>
            <w:color w:val="FF0000"/>
            <w:sz w:val="28"/>
            <w:szCs w:val="28"/>
          </w:rPr>
          <w:t>примеры современных LSI-текстов</w:t>
        </w:r>
      </w:hyperlink>
      <w:r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>. А вот контент с ключами никогда не пройдет в топ выдачи.</w:t>
      </w:r>
      <w:r w:rsidR="002131B6"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 xml:space="preserve"> </w:t>
      </w:r>
      <w:r w:rsidRPr="002131B6">
        <w:rPr>
          <w:rStyle w:val="a6"/>
          <w:rFonts w:ascii="Arial" w:hAnsi="Arial" w:cs="Arial"/>
          <w:i w:val="0"/>
          <w:color w:val="FF0000"/>
          <w:sz w:val="28"/>
          <w:szCs w:val="28"/>
        </w:rPr>
        <w:t>Это старье больше не работает. </w:t>
      </w:r>
    </w:p>
    <w:p w:rsidR="0055739F" w:rsidRPr="002131B6" w:rsidRDefault="0055739F" w:rsidP="002131B6">
      <w:pPr>
        <w:pStyle w:val="3"/>
        <w:shd w:val="clear" w:color="auto" w:fill="FFFFFF"/>
        <w:spacing w:before="120" w:after="120" w:line="312" w:lineRule="atLeast"/>
        <w:jc w:val="right"/>
        <w:rPr>
          <w:rFonts w:ascii="Arial" w:hAnsi="Arial" w:cs="Arial"/>
          <w:bCs/>
          <w:color w:val="2F2C2C"/>
          <w:sz w:val="28"/>
          <w:szCs w:val="28"/>
        </w:rPr>
      </w:pPr>
      <w:r w:rsidRPr="002131B6">
        <w:rPr>
          <w:rStyle w:val="a3"/>
          <w:rFonts w:ascii="Arial" w:hAnsi="Arial" w:cs="Arial"/>
          <w:color w:val="2F2C2C"/>
          <w:sz w:val="28"/>
          <w:szCs w:val="28"/>
        </w:rPr>
        <w:t> </w:t>
      </w:r>
      <w:r w:rsidRPr="002131B6">
        <w:rPr>
          <w:rStyle w:val="a3"/>
          <w:rFonts w:ascii="Arial" w:hAnsi="Arial" w:cs="Arial"/>
          <w:b w:val="0"/>
          <w:color w:val="2F2C2C"/>
          <w:sz w:val="28"/>
          <w:szCs w:val="28"/>
        </w:rPr>
        <w:t>Пример обычного продающего текста</w:t>
      </w:r>
    </w:p>
    <w:p w:rsidR="0055739F" w:rsidRPr="002131B6" w:rsidRDefault="0055739F" w:rsidP="0055739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1A1818"/>
          <w:sz w:val="28"/>
          <w:szCs w:val="28"/>
        </w:rPr>
      </w:pPr>
      <w:r w:rsidRPr="002131B6">
        <w:rPr>
          <w:rFonts w:ascii="Arial" w:hAnsi="Arial" w:cs="Arial"/>
          <w:color w:val="1A1818"/>
          <w:sz w:val="28"/>
          <w:szCs w:val="28"/>
        </w:rPr>
        <w:t>Этот пример текста явно от копирайтера с биржи текстов. Его не назвать ни хорошим, ни плохим, это “нулевая температура” (мы про текст, естественно). Но здесь хотя бы видно, что исполнитель честно отработал рядовой заказ.</w:t>
      </w:r>
    </w:p>
    <w:p w:rsidR="0055739F" w:rsidRPr="002131B6" w:rsidRDefault="002131B6" w:rsidP="005573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A1818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color w:val="1A1818"/>
          <w:sz w:val="28"/>
          <w:szCs w:val="28"/>
          <w:lang w:eastAsia="ru-RU"/>
        </w:rPr>
        <w:t xml:space="preserve">КАК И В ПРОДАЮЩИХ ТЕКСТАХ, В СТАТЬЯХ КОПИРАЙТЕРОВ ЦЕНЯТСЯ И ГАРМОНИЧНАЯ РАБОТА С КЛЮЧАМИ, И ЗДРАВЫЙ СМЫСЛ. </w:t>
      </w:r>
    </w:p>
    <w:p w:rsidR="0055739F" w:rsidRPr="002131B6" w:rsidRDefault="0055739F" w:rsidP="0055739F">
      <w:pPr>
        <w:shd w:val="clear" w:color="auto" w:fill="FFFFFF"/>
        <w:spacing w:after="240" w:line="240" w:lineRule="auto"/>
        <w:rPr>
          <w:rFonts w:ascii="Arial" w:eastAsia="Times New Roman" w:hAnsi="Arial" w:cs="Arial"/>
          <w:i/>
          <w:color w:val="1A1818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i/>
          <w:color w:val="1A1818"/>
          <w:sz w:val="28"/>
          <w:szCs w:val="28"/>
          <w:lang w:eastAsia="ru-RU"/>
        </w:rPr>
        <w:t xml:space="preserve">Для наглядного примера возьмем 3 текста от копирайтеров разного уровня, но на одну и ту же тему. </w:t>
      </w:r>
    </w:p>
    <w:p w:rsidR="0055739F" w:rsidRPr="002131B6" w:rsidRDefault="0055739F" w:rsidP="0055739F">
      <w:pPr>
        <w:shd w:val="clear" w:color="auto" w:fill="FFFFFF"/>
        <w:spacing w:before="120" w:after="120" w:line="312" w:lineRule="atLeast"/>
        <w:outlineLvl w:val="2"/>
        <w:rPr>
          <w:rFonts w:ascii="Arial" w:eastAsia="Times New Roman" w:hAnsi="Arial" w:cs="Arial"/>
          <w:color w:val="2F2C2C"/>
          <w:sz w:val="28"/>
          <w:szCs w:val="28"/>
          <w:u w:val="single"/>
          <w:lang w:eastAsia="ru-RU"/>
        </w:rPr>
      </w:pPr>
      <w:r w:rsidRPr="002131B6">
        <w:rPr>
          <w:rFonts w:ascii="Arial" w:eastAsia="Times New Roman" w:hAnsi="Arial" w:cs="Arial"/>
          <w:bCs/>
          <w:color w:val="2F2C2C"/>
          <w:sz w:val="28"/>
          <w:szCs w:val="28"/>
          <w:u w:val="single"/>
          <w:lang w:eastAsia="ru-RU"/>
        </w:rPr>
        <w:t>Пример слабого текста для статьи</w:t>
      </w:r>
    </w:p>
    <w:p w:rsidR="0055739F" w:rsidRPr="002131B6" w:rsidRDefault="0055739F" w:rsidP="0055739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1A1818"/>
          <w:sz w:val="28"/>
          <w:szCs w:val="28"/>
          <w:lang w:eastAsia="ru-RU"/>
        </w:rPr>
      </w:pPr>
      <w:r w:rsidRPr="002131B6">
        <w:rPr>
          <w:rFonts w:ascii="Arial" w:eastAsia="Times New Roman" w:hAnsi="Arial" w:cs="Arial"/>
          <w:strike/>
          <w:color w:val="1A1818"/>
          <w:sz w:val="28"/>
          <w:szCs w:val="28"/>
          <w:lang w:eastAsia="ru-RU"/>
        </w:rPr>
        <w:t>Есть разновидности текстов, которые у копирайтеров принято называть</w:t>
      </w:r>
      <w:r w:rsidRPr="002131B6">
        <w:rPr>
          <w:rFonts w:ascii="Arial" w:eastAsia="Times New Roman" w:hAnsi="Arial" w:cs="Arial"/>
          <w:color w:val="1A1818"/>
          <w:sz w:val="28"/>
          <w:szCs w:val="28"/>
          <w:lang w:eastAsia="ru-RU"/>
        </w:rPr>
        <w:t xml:space="preserve"> </w:t>
      </w:r>
      <w:r w:rsidRPr="002131B6">
        <w:rPr>
          <w:rFonts w:ascii="Arial" w:eastAsia="Times New Roman" w:hAnsi="Arial" w:cs="Arial"/>
          <w:color w:val="1A1818"/>
          <w:sz w:val="28"/>
          <w:szCs w:val="28"/>
          <w:lang w:eastAsia="ru-RU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“Поток сознания”. Автор так увлечен своими эмоциями, что через минуту читателя начинает потряхивать: то от раздражения, то от смеха.</w:t>
      </w:r>
    </w:p>
    <w:p w:rsidR="00A31B6A" w:rsidRDefault="00A31B6A">
      <w:bookmarkStart w:id="0" w:name="_GoBack"/>
      <w:bookmarkEnd w:id="0"/>
    </w:p>
    <w:sectPr w:rsidR="00A31B6A" w:rsidSect="002131B6">
      <w:pgSz w:w="11906" w:h="16838"/>
      <w:pgMar w:top="426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2716"/>
    <w:multiLevelType w:val="multilevel"/>
    <w:tmpl w:val="4E3E1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14B2B"/>
    <w:multiLevelType w:val="multilevel"/>
    <w:tmpl w:val="D3E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2501F"/>
    <w:multiLevelType w:val="multilevel"/>
    <w:tmpl w:val="1C04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6"/>
    <w:rsid w:val="000C4696"/>
    <w:rsid w:val="002131B6"/>
    <w:rsid w:val="0055739F"/>
    <w:rsid w:val="00A31B6A"/>
    <w:rsid w:val="00D1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FF08"/>
  <w15:chartTrackingRefBased/>
  <w15:docId w15:val="{9C0D8C07-014A-46E4-A7D1-9307706A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1B6"/>
  </w:style>
  <w:style w:type="paragraph" w:styleId="1">
    <w:name w:val="heading 1"/>
    <w:basedOn w:val="a"/>
    <w:next w:val="a"/>
    <w:link w:val="10"/>
    <w:uiPriority w:val="9"/>
    <w:qFormat/>
    <w:rsid w:val="00213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131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131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1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1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1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1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1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131B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131B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styleId="a3">
    <w:name w:val="Strong"/>
    <w:basedOn w:val="a0"/>
    <w:uiPriority w:val="22"/>
    <w:qFormat/>
    <w:rsid w:val="002131B6"/>
    <w:rPr>
      <w:b/>
      <w:bCs/>
      <w:color w:val="auto"/>
    </w:rPr>
  </w:style>
  <w:style w:type="paragraph" w:styleId="a4">
    <w:name w:val="Normal (Web)"/>
    <w:basedOn w:val="a"/>
    <w:uiPriority w:val="99"/>
    <w:semiHidden/>
    <w:unhideWhenUsed/>
    <w:rsid w:val="0055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5739F"/>
    <w:rPr>
      <w:color w:val="0000FF"/>
      <w:u w:val="single"/>
    </w:rPr>
  </w:style>
  <w:style w:type="character" w:styleId="a6">
    <w:name w:val="Emphasis"/>
    <w:basedOn w:val="a0"/>
    <w:uiPriority w:val="20"/>
    <w:qFormat/>
    <w:rsid w:val="002131B6"/>
    <w:rPr>
      <w:i/>
      <w:iCs/>
      <w:color w:val="auto"/>
    </w:rPr>
  </w:style>
  <w:style w:type="character" w:customStyle="1" w:styleId="10">
    <w:name w:val="Заголовок 1 Знак"/>
    <w:basedOn w:val="a0"/>
    <w:link w:val="1"/>
    <w:uiPriority w:val="9"/>
    <w:rsid w:val="00213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131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131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131B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131B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131B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131B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213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2131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131B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2131B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2131B6"/>
    <w:rPr>
      <w:color w:val="5A5A5A" w:themeColor="text1" w:themeTint="A5"/>
      <w:spacing w:val="15"/>
    </w:rPr>
  </w:style>
  <w:style w:type="paragraph" w:styleId="ac">
    <w:name w:val="No Spacing"/>
    <w:uiPriority w:val="1"/>
    <w:qFormat/>
    <w:rsid w:val="002131B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131B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131B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131B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131B6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131B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131B6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131B6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131B6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131B6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131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r-panda.ru/primery-lsi-kopirajting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1222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2023-08-31T14:23:00Z</dcterms:created>
  <dcterms:modified xsi:type="dcterms:W3CDTF">2023-09-06T17:58:00Z</dcterms:modified>
</cp:coreProperties>
</file>