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14D9" w:rsidTr="00A914D9">
        <w:tc>
          <w:tcPr>
            <w:tcW w:w="8494" w:type="dxa"/>
          </w:tcPr>
          <w:p w:rsidR="00A914D9" w:rsidRDefault="00A914D9" w:rsidP="00A914D9">
            <w:pPr>
              <w:jc w:val="center"/>
            </w:pPr>
            <w:bookmarkStart w:id="0" w:name="_GoBack"/>
            <w:r>
              <w:t>Usos para la  pelota de tenis</w:t>
            </w:r>
            <w:bookmarkEnd w:id="0"/>
          </w:p>
        </w:tc>
      </w:tr>
      <w:tr w:rsidR="00A914D9" w:rsidTr="00A914D9">
        <w:tc>
          <w:tcPr>
            <w:tcW w:w="8494" w:type="dxa"/>
          </w:tcPr>
          <w:p w:rsidR="00A914D9" w:rsidRDefault="00A914D9" w:rsidP="00A914D9">
            <w:r>
              <w:t>Almohadillas para un asiento</w:t>
            </w:r>
          </w:p>
        </w:tc>
      </w:tr>
      <w:tr w:rsidR="00A914D9" w:rsidTr="00A914D9">
        <w:tc>
          <w:tcPr>
            <w:tcW w:w="8494" w:type="dxa"/>
          </w:tcPr>
          <w:p w:rsidR="00A914D9" w:rsidRDefault="00A914D9">
            <w:r>
              <w:t xml:space="preserve">Juguete para mascotas </w:t>
            </w:r>
          </w:p>
        </w:tc>
      </w:tr>
      <w:tr w:rsidR="00A914D9" w:rsidTr="00A914D9">
        <w:tc>
          <w:tcPr>
            <w:tcW w:w="8494" w:type="dxa"/>
          </w:tcPr>
          <w:p w:rsidR="00A914D9" w:rsidRDefault="00A914D9">
            <w:r>
              <w:t>Decoraciones para el hogar</w:t>
            </w:r>
          </w:p>
        </w:tc>
      </w:tr>
      <w:tr w:rsidR="00A914D9" w:rsidTr="00A914D9">
        <w:tc>
          <w:tcPr>
            <w:tcW w:w="8494" w:type="dxa"/>
          </w:tcPr>
          <w:p w:rsidR="00A914D9" w:rsidRDefault="00A914D9">
            <w:r>
              <w:t>Porta lámparas</w:t>
            </w:r>
          </w:p>
        </w:tc>
      </w:tr>
      <w:tr w:rsidR="00A914D9" w:rsidTr="00A914D9">
        <w:tc>
          <w:tcPr>
            <w:tcW w:w="8494" w:type="dxa"/>
          </w:tcPr>
          <w:p w:rsidR="00A914D9" w:rsidRDefault="00A914D9">
            <w:r>
              <w:t xml:space="preserve">Para demostrar leyes de la física </w:t>
            </w:r>
          </w:p>
        </w:tc>
      </w:tr>
      <w:tr w:rsidR="00A914D9" w:rsidTr="00A914D9">
        <w:tc>
          <w:tcPr>
            <w:tcW w:w="8494" w:type="dxa"/>
          </w:tcPr>
          <w:p w:rsidR="00A914D9" w:rsidRDefault="00A914D9">
            <w:r>
              <w:t>Monedero</w:t>
            </w:r>
          </w:p>
        </w:tc>
      </w:tr>
      <w:tr w:rsidR="00A914D9" w:rsidTr="00A914D9">
        <w:tc>
          <w:tcPr>
            <w:tcW w:w="8494" w:type="dxa"/>
          </w:tcPr>
          <w:p w:rsidR="00A914D9" w:rsidRDefault="00A914D9">
            <w:r>
              <w:t>Brazalete</w:t>
            </w:r>
          </w:p>
        </w:tc>
      </w:tr>
      <w:tr w:rsidR="00A914D9" w:rsidTr="00A914D9">
        <w:tc>
          <w:tcPr>
            <w:tcW w:w="8494" w:type="dxa"/>
          </w:tcPr>
          <w:p w:rsidR="00A914D9" w:rsidRDefault="00A914D9">
            <w:r>
              <w:t xml:space="preserve">Protector contra los bordes de muebles </w:t>
            </w:r>
          </w:p>
        </w:tc>
      </w:tr>
      <w:tr w:rsidR="00A914D9" w:rsidTr="00A914D9">
        <w:tc>
          <w:tcPr>
            <w:tcW w:w="8494" w:type="dxa"/>
          </w:tcPr>
          <w:p w:rsidR="00A914D9" w:rsidRDefault="00A914D9">
            <w:r>
              <w:t xml:space="preserve">Cenicero </w:t>
            </w:r>
          </w:p>
        </w:tc>
      </w:tr>
      <w:tr w:rsidR="00A914D9" w:rsidTr="00A914D9">
        <w:trPr>
          <w:trHeight w:val="322"/>
        </w:trPr>
        <w:tc>
          <w:tcPr>
            <w:tcW w:w="8494" w:type="dxa"/>
          </w:tcPr>
          <w:p w:rsidR="00A914D9" w:rsidRDefault="00A914D9">
            <w:r>
              <w:t>Porta herramientas pequeñas</w:t>
            </w:r>
          </w:p>
        </w:tc>
      </w:tr>
    </w:tbl>
    <w:p w:rsidR="00542DAF" w:rsidRDefault="00542DAF"/>
    <w:sectPr w:rsidR="0054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D9"/>
    <w:rsid w:val="00157817"/>
    <w:rsid w:val="00542DAF"/>
    <w:rsid w:val="00A9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791978-C034-4C2F-B6C4-E944294C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Calla Mamani</dc:creator>
  <cp:keywords/>
  <dc:description/>
  <cp:lastModifiedBy>Aldo Calla Mamani</cp:lastModifiedBy>
  <cp:revision>1</cp:revision>
  <dcterms:created xsi:type="dcterms:W3CDTF">2018-05-17T20:45:00Z</dcterms:created>
  <dcterms:modified xsi:type="dcterms:W3CDTF">2018-05-17T20:48:00Z</dcterms:modified>
</cp:coreProperties>
</file>