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5928" w:rsidRPr="00B05928" w:rsidRDefault="00B05928" w:rsidP="00B05928">
      <w:pPr>
        <w:jc w:val="center"/>
        <w:rPr>
          <w:lang w:val="es-ES"/>
        </w:rPr>
      </w:pPr>
      <w:r w:rsidRPr="00B05928">
        <w:rPr>
          <w:noProof/>
          <w:lang w:val="es-ES"/>
        </w:rPr>
        <w:drawing>
          <wp:inline distT="0" distB="0" distL="0" distR="0" wp14:anchorId="2AB7B352" wp14:editId="64672D66">
            <wp:extent cx="4571414" cy="2190750"/>
            <wp:effectExtent l="0" t="0" r="0" b="0"/>
            <wp:docPr id="222" name="Imagen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50-Aniversario-01.png"/>
                    <pic:cNvPicPr/>
                  </pic:nvPicPr>
                  <pic:blipFill>
                    <a:blip r:embed="rId5">
                      <a:extLst>
                        <a:ext uri="{28A0092B-C50C-407E-A947-70E740481C1C}">
                          <a14:useLocalDpi xmlns:a14="http://schemas.microsoft.com/office/drawing/2010/main" val="0"/>
                        </a:ext>
                      </a:extLst>
                    </a:blip>
                    <a:stretch>
                      <a:fillRect/>
                    </a:stretch>
                  </pic:blipFill>
                  <pic:spPr>
                    <a:xfrm>
                      <a:off x="0" y="0"/>
                      <a:ext cx="4593311" cy="2201244"/>
                    </a:xfrm>
                    <a:prstGeom prst="rect">
                      <a:avLst/>
                    </a:prstGeom>
                  </pic:spPr>
                </pic:pic>
              </a:graphicData>
            </a:graphic>
          </wp:inline>
        </w:drawing>
      </w:r>
    </w:p>
    <w:p w:rsidR="00B05928" w:rsidRPr="00B05928" w:rsidRDefault="00B05928" w:rsidP="00B05928">
      <w:pPr>
        <w:keepNext/>
        <w:keepLines/>
        <w:spacing w:before="240" w:after="0"/>
        <w:outlineLvl w:val="0"/>
        <w:rPr>
          <w:rFonts w:asciiTheme="majorHAnsi" w:eastAsiaTheme="majorEastAsia" w:hAnsiTheme="majorHAnsi" w:cstheme="majorBidi"/>
          <w:color w:val="2F5496" w:themeColor="accent1" w:themeShade="BF"/>
          <w:sz w:val="32"/>
          <w:szCs w:val="32"/>
          <w:lang w:val="es-ES"/>
        </w:rPr>
      </w:pPr>
    </w:p>
    <w:p w:rsidR="00B05928" w:rsidRPr="00B05928" w:rsidRDefault="00B05928" w:rsidP="00B05928">
      <w:pPr>
        <w:spacing w:line="360" w:lineRule="auto"/>
        <w:rPr>
          <w:rFonts w:ascii="Verdana" w:hAnsi="Verdana"/>
          <w:b/>
          <w:lang w:val="es-ES"/>
        </w:rPr>
      </w:pPr>
      <w:r w:rsidRPr="00B05928">
        <w:rPr>
          <w:rFonts w:ascii="Verdana" w:hAnsi="Verdana"/>
          <w:b/>
          <w:lang w:val="es-ES"/>
        </w:rPr>
        <w:t>Integrantes</w:t>
      </w:r>
    </w:p>
    <w:p w:rsidR="00B05928" w:rsidRPr="00B05928" w:rsidRDefault="00B05928" w:rsidP="00B05928">
      <w:pPr>
        <w:spacing w:line="360" w:lineRule="auto"/>
        <w:rPr>
          <w:rFonts w:ascii="Verdana" w:hAnsi="Verdana"/>
          <w:bCs/>
          <w:lang w:val="es-ES"/>
        </w:rPr>
      </w:pPr>
      <w:r w:rsidRPr="00B05928">
        <w:rPr>
          <w:rFonts w:ascii="Verdana" w:hAnsi="Verdana"/>
          <w:bCs/>
          <w:lang w:val="es-ES"/>
        </w:rPr>
        <w:t xml:space="preserve">Rocío Alejandra Chicas Fortis             </w:t>
      </w:r>
    </w:p>
    <w:p w:rsidR="00B05928" w:rsidRPr="00B05928" w:rsidRDefault="00B05928" w:rsidP="00B05928">
      <w:pPr>
        <w:spacing w:line="360" w:lineRule="auto"/>
        <w:rPr>
          <w:rFonts w:ascii="Verdana" w:hAnsi="Verdana"/>
          <w:b/>
          <w:lang w:val="es-ES"/>
        </w:rPr>
      </w:pPr>
      <w:r w:rsidRPr="00B05928">
        <w:rPr>
          <w:rFonts w:ascii="Verdana" w:hAnsi="Verdana"/>
          <w:lang w:val="es-ES"/>
        </w:rPr>
        <w:t xml:space="preserve">Juan Carlos Estrada Portillo                </w:t>
      </w:r>
    </w:p>
    <w:p w:rsidR="00B05928" w:rsidRPr="00B05928" w:rsidRDefault="00B05928" w:rsidP="00B05928">
      <w:pPr>
        <w:spacing w:line="360" w:lineRule="auto"/>
        <w:rPr>
          <w:rFonts w:ascii="Verdana" w:hAnsi="Verdana"/>
          <w:lang w:val="es-ES"/>
        </w:rPr>
      </w:pPr>
      <w:r w:rsidRPr="00B05928">
        <w:rPr>
          <w:rFonts w:ascii="Verdana" w:hAnsi="Verdana"/>
          <w:lang w:val="es-ES"/>
        </w:rPr>
        <w:t xml:space="preserve">Wilfredo Rafael Carías Maravilla         </w:t>
      </w:r>
    </w:p>
    <w:p w:rsidR="00B05928" w:rsidRPr="00B05928" w:rsidRDefault="00B05928" w:rsidP="00B05928">
      <w:pPr>
        <w:spacing w:line="360" w:lineRule="auto"/>
        <w:rPr>
          <w:rFonts w:ascii="Verdana" w:hAnsi="Verdana"/>
          <w:lang w:val="es-ES"/>
        </w:rPr>
      </w:pPr>
      <w:r w:rsidRPr="00B05928">
        <w:rPr>
          <w:rFonts w:ascii="Verdana" w:hAnsi="Verdana"/>
          <w:lang w:val="es-ES"/>
        </w:rPr>
        <w:t xml:space="preserve">Alirio Esaú Díaz Sosa                        </w:t>
      </w:r>
    </w:p>
    <w:p w:rsidR="00B05928" w:rsidRPr="00B05928" w:rsidRDefault="00B05928" w:rsidP="00B05928">
      <w:pPr>
        <w:spacing w:line="360" w:lineRule="auto"/>
        <w:rPr>
          <w:rFonts w:ascii="Verdana" w:hAnsi="Verdana"/>
          <w:b/>
          <w:lang w:val="es-ES"/>
        </w:rPr>
      </w:pPr>
      <w:r w:rsidRPr="00B05928">
        <w:rPr>
          <w:rFonts w:ascii="Verdana" w:hAnsi="Verdana"/>
          <w:b/>
          <w:lang w:val="es-ES"/>
        </w:rPr>
        <w:t>Docente</w:t>
      </w:r>
    </w:p>
    <w:p w:rsidR="00B05928" w:rsidRPr="00B05928" w:rsidRDefault="00B05928" w:rsidP="00B05928">
      <w:pPr>
        <w:spacing w:line="360" w:lineRule="auto"/>
        <w:rPr>
          <w:rFonts w:ascii="Verdana" w:hAnsi="Verdana"/>
          <w:lang w:val="es-ES"/>
        </w:rPr>
      </w:pPr>
      <w:r w:rsidRPr="00B05928">
        <w:rPr>
          <w:rFonts w:ascii="Verdana" w:hAnsi="Verdana"/>
          <w:lang w:val="es-ES"/>
        </w:rPr>
        <w:t>Ing. Patricia Beatriz López.</w:t>
      </w:r>
    </w:p>
    <w:p w:rsidR="00B05928" w:rsidRPr="00B05928" w:rsidRDefault="00B05928" w:rsidP="00B05928">
      <w:pPr>
        <w:spacing w:line="360" w:lineRule="auto"/>
        <w:rPr>
          <w:rFonts w:ascii="Verdana" w:hAnsi="Verdana"/>
          <w:b/>
          <w:lang w:val="es-ES"/>
        </w:rPr>
      </w:pPr>
    </w:p>
    <w:p w:rsidR="00B05928" w:rsidRPr="00B05928" w:rsidRDefault="00B05928" w:rsidP="00B05928">
      <w:pPr>
        <w:spacing w:line="360" w:lineRule="auto"/>
        <w:rPr>
          <w:rFonts w:ascii="Verdana" w:hAnsi="Verdana"/>
          <w:b/>
          <w:lang w:val="es-ES"/>
        </w:rPr>
      </w:pPr>
      <w:r w:rsidRPr="00B05928">
        <w:rPr>
          <w:rFonts w:ascii="Verdana" w:hAnsi="Verdana"/>
          <w:b/>
          <w:lang w:val="es-ES"/>
        </w:rPr>
        <w:t>Materia</w:t>
      </w:r>
    </w:p>
    <w:p w:rsidR="00B05928" w:rsidRPr="00B05928" w:rsidRDefault="00B05928" w:rsidP="00B05928">
      <w:pPr>
        <w:spacing w:line="360" w:lineRule="auto"/>
        <w:rPr>
          <w:rFonts w:ascii="Verdana" w:hAnsi="Verdana"/>
          <w:lang w:val="es-ES"/>
        </w:rPr>
      </w:pPr>
      <w:r w:rsidRPr="00B05928">
        <w:rPr>
          <w:rFonts w:ascii="Verdana" w:hAnsi="Verdana"/>
          <w:lang w:val="es-ES"/>
        </w:rPr>
        <w:t>PAEO</w:t>
      </w:r>
    </w:p>
    <w:p w:rsidR="00B05928" w:rsidRPr="00B05928" w:rsidRDefault="00B05928" w:rsidP="00B05928">
      <w:pPr>
        <w:spacing w:line="360" w:lineRule="auto"/>
        <w:rPr>
          <w:rFonts w:ascii="Verdana" w:hAnsi="Verdana"/>
          <w:b/>
          <w:lang w:val="es-ES"/>
        </w:rPr>
      </w:pPr>
      <w:r w:rsidRPr="00B05928">
        <w:rPr>
          <w:rFonts w:ascii="Verdana" w:hAnsi="Verdana"/>
          <w:b/>
          <w:lang w:val="es-ES"/>
        </w:rPr>
        <w:t xml:space="preserve">Grupo: </w:t>
      </w:r>
      <w:r w:rsidRPr="00B05928">
        <w:rPr>
          <w:rFonts w:ascii="Verdana" w:hAnsi="Verdana"/>
          <w:bCs/>
          <w:lang w:val="es-ES"/>
        </w:rPr>
        <w:t>Sis11</w:t>
      </w:r>
    </w:p>
    <w:p w:rsidR="00B05928" w:rsidRPr="00B05928" w:rsidRDefault="00B05928" w:rsidP="00B05928">
      <w:pPr>
        <w:spacing w:line="360" w:lineRule="auto"/>
        <w:rPr>
          <w:rFonts w:ascii="Verdana" w:hAnsi="Verdana"/>
          <w:b/>
          <w:lang w:val="es-ES"/>
        </w:rPr>
      </w:pPr>
    </w:p>
    <w:p w:rsidR="00B05928" w:rsidRPr="00B05928" w:rsidRDefault="00B05928" w:rsidP="00B05928">
      <w:pPr>
        <w:spacing w:line="360" w:lineRule="auto"/>
        <w:rPr>
          <w:rFonts w:ascii="Verdana" w:hAnsi="Verdana"/>
          <w:b/>
          <w:lang w:val="es-ES"/>
        </w:rPr>
      </w:pPr>
      <w:r w:rsidRPr="00B05928">
        <w:rPr>
          <w:rFonts w:ascii="Verdana" w:hAnsi="Verdana"/>
          <w:b/>
          <w:lang w:val="es-ES"/>
        </w:rPr>
        <w:t xml:space="preserve">Fecha de entrega </w:t>
      </w:r>
    </w:p>
    <w:p w:rsidR="00B05928" w:rsidRDefault="00B05928" w:rsidP="00B05928">
      <w:pPr>
        <w:spacing w:line="360" w:lineRule="auto"/>
        <w:rPr>
          <w:rFonts w:ascii="Verdana" w:hAnsi="Verdana"/>
          <w:lang w:val="es-ES"/>
        </w:rPr>
      </w:pPr>
      <w:r w:rsidRPr="00B05928">
        <w:rPr>
          <w:rFonts w:ascii="Verdana" w:hAnsi="Verdana"/>
          <w:lang w:val="es-ES"/>
        </w:rPr>
        <w:t>Viernes 13 de Septiembre del año 2019</w:t>
      </w:r>
    </w:p>
    <w:p w:rsidR="00B05928" w:rsidRDefault="00B05928">
      <w:pPr>
        <w:rPr>
          <w:rFonts w:ascii="Verdana" w:hAnsi="Verdana"/>
          <w:lang w:val="es-ES"/>
        </w:rPr>
      </w:pPr>
      <w:r>
        <w:rPr>
          <w:rFonts w:ascii="Verdana" w:hAnsi="Verdana"/>
          <w:lang w:val="es-ES"/>
        </w:rPr>
        <w:br w:type="page"/>
      </w:r>
    </w:p>
    <w:p w:rsidR="0061082D" w:rsidRDefault="0061082D">
      <w:pPr>
        <w:rPr>
          <w:rFonts w:ascii="Verdana" w:hAnsi="Verdana"/>
          <w:lang w:val="es-ES"/>
        </w:rPr>
      </w:pPr>
      <w:r>
        <w:rPr>
          <w:rFonts w:ascii="Verdana" w:hAnsi="Verdana"/>
          <w:lang w:val="es-ES"/>
        </w:rPr>
        <w:lastRenderedPageBreak/>
        <w:br w:type="page"/>
      </w:r>
    </w:p>
    <w:p w:rsidR="00B05928" w:rsidRDefault="0061082D" w:rsidP="00B05928">
      <w:pPr>
        <w:spacing w:line="360" w:lineRule="auto"/>
        <w:jc w:val="center"/>
        <w:rPr>
          <w:rFonts w:ascii="Verdana" w:hAnsi="Verdana"/>
          <w:lang w:val="es-ES"/>
        </w:rPr>
      </w:pPr>
      <w:r>
        <w:rPr>
          <w:rFonts w:ascii="Verdana" w:hAnsi="Verdana"/>
          <w:lang w:val="es-ES"/>
        </w:rPr>
        <w:lastRenderedPageBreak/>
        <w:t>Introducción</w:t>
      </w:r>
    </w:p>
    <w:p w:rsidR="00517549" w:rsidRDefault="00517549" w:rsidP="00517549">
      <w:pPr>
        <w:spacing w:line="360" w:lineRule="auto"/>
        <w:rPr>
          <w:rFonts w:ascii="Verdana" w:hAnsi="Verdana"/>
          <w:lang w:val="es-ES"/>
        </w:rPr>
      </w:pPr>
      <w:r w:rsidRPr="00517549">
        <w:rPr>
          <w:rFonts w:ascii="Verdana" w:hAnsi="Verdana"/>
          <w:lang w:val="es-ES"/>
        </w:rPr>
        <w:t>El plan de emergencias como su nombre lo indica es una buena forma de prever y anticiparse a la atención de emergencias que puedan presentarse en un tiempo o fecha incierta; las cuales afectan de una u otra forma a las personas y organizaciones, con la particularidad de incertidumbre y que no hay lugar en la tierra que esté exento de su presencia y efectos</w:t>
      </w:r>
    </w:p>
    <w:p w:rsidR="0061082D" w:rsidRDefault="0061082D" w:rsidP="0061082D">
      <w:pPr>
        <w:spacing w:line="360" w:lineRule="auto"/>
        <w:rPr>
          <w:rFonts w:ascii="Verdana" w:hAnsi="Verdana"/>
          <w:lang w:val="es-ES"/>
        </w:rPr>
      </w:pPr>
      <w:r>
        <w:rPr>
          <w:rFonts w:ascii="Verdana" w:hAnsi="Verdana"/>
          <w:lang w:val="es-ES"/>
        </w:rPr>
        <w:t>Este documento abarca como tema principal las emergencias y planes de emergencias</w:t>
      </w:r>
      <w:r w:rsidR="00517549">
        <w:rPr>
          <w:rFonts w:ascii="Verdana" w:hAnsi="Verdana"/>
          <w:lang w:val="es-ES"/>
        </w:rPr>
        <w:t xml:space="preserve"> anteriormente mencionado</w:t>
      </w:r>
      <w:r>
        <w:rPr>
          <w:rFonts w:ascii="Verdana" w:hAnsi="Verdana"/>
          <w:lang w:val="es-ES"/>
        </w:rPr>
        <w:t xml:space="preserve">, actualmente en todos los países del mundo se ve reflejado el impacto </w:t>
      </w:r>
      <w:r w:rsidR="00517549">
        <w:rPr>
          <w:rFonts w:ascii="Verdana" w:hAnsi="Verdana"/>
          <w:lang w:val="es-ES"/>
        </w:rPr>
        <w:t>de</w:t>
      </w:r>
      <w:r>
        <w:rPr>
          <w:rFonts w:ascii="Verdana" w:hAnsi="Verdana"/>
          <w:lang w:val="es-ES"/>
        </w:rPr>
        <w:t xml:space="preserve"> las emergencias por causas naturales, biológicas, políticas o sociales, dejando</w:t>
      </w:r>
      <w:r w:rsidR="00517549">
        <w:rPr>
          <w:rFonts w:ascii="Verdana" w:hAnsi="Verdana"/>
          <w:lang w:val="es-ES"/>
        </w:rPr>
        <w:t xml:space="preserve"> en su mayoría</w:t>
      </w:r>
      <w:r>
        <w:rPr>
          <w:rFonts w:ascii="Verdana" w:hAnsi="Verdana"/>
          <w:lang w:val="es-ES"/>
        </w:rPr>
        <w:t xml:space="preserve"> un número de personas afectadas</w:t>
      </w:r>
      <w:r w:rsidR="00517549">
        <w:rPr>
          <w:rFonts w:ascii="Verdana" w:hAnsi="Verdana"/>
          <w:lang w:val="es-ES"/>
        </w:rPr>
        <w:t xml:space="preserve"> y/o victimas mortales como consecuencias de estos, para estos casos de emergencias se tienen planes anticipados para tratar de prevenir o de alguna manera reducir el impacto que estos producen, cada emergencia conlleva un proceso diferente, por ende, debe existir un plan preventivo para cada una de ellas, para lo anter</w:t>
      </w:r>
      <w:r w:rsidR="003A024B">
        <w:rPr>
          <w:rFonts w:ascii="Verdana" w:hAnsi="Verdana"/>
          <w:lang w:val="es-ES"/>
        </w:rPr>
        <w:t>i</w:t>
      </w:r>
      <w:r w:rsidR="00517549">
        <w:rPr>
          <w:rFonts w:ascii="Verdana" w:hAnsi="Verdana"/>
          <w:lang w:val="es-ES"/>
        </w:rPr>
        <w:t>or</w:t>
      </w:r>
      <w:r w:rsidR="003A024B">
        <w:rPr>
          <w:rFonts w:ascii="Verdana" w:hAnsi="Verdana"/>
          <w:lang w:val="es-ES"/>
        </w:rPr>
        <w:t>, l</w:t>
      </w:r>
      <w:r w:rsidR="003A024B" w:rsidRPr="003A024B">
        <w:rPr>
          <w:rFonts w:ascii="Verdana" w:hAnsi="Verdana"/>
          <w:lang w:val="es-ES"/>
        </w:rPr>
        <w:t>a base del plan, la constituye el diagnóstico, en el cual se identifican amenazas y determina la vulnerabilidad de</w:t>
      </w:r>
      <w:r w:rsidR="003A024B">
        <w:rPr>
          <w:rFonts w:ascii="Verdana" w:hAnsi="Verdana"/>
          <w:lang w:val="es-ES"/>
        </w:rPr>
        <w:t xml:space="preserve"> las diferentes emergencias existentes</w:t>
      </w:r>
      <w:r w:rsidR="003A024B" w:rsidRPr="003A024B">
        <w:rPr>
          <w:rFonts w:ascii="Verdana" w:hAnsi="Verdana"/>
          <w:lang w:val="es-ES"/>
        </w:rPr>
        <w:t>, se establece el nivel de riesgos, definiendo actores y acciones para su manejo.</w:t>
      </w:r>
    </w:p>
    <w:p w:rsidR="00AE7E18" w:rsidRDefault="00AE7E18" w:rsidP="0061082D">
      <w:pPr>
        <w:spacing w:line="360" w:lineRule="auto"/>
        <w:rPr>
          <w:rFonts w:ascii="Verdana" w:hAnsi="Verdana"/>
          <w:lang w:val="es-ES"/>
        </w:rPr>
      </w:pPr>
      <w:r w:rsidRPr="00AE7E18">
        <w:rPr>
          <w:rFonts w:ascii="Verdana" w:hAnsi="Verdana"/>
          <w:lang w:val="es-ES"/>
        </w:rPr>
        <w:t>También se incluyen aspectos relacionados con capacitaciones, simulaciones y simulacros como parte de la organización y previsión para una mejor respuesta y atención ante la ocurrencia de esa clase de eventos que generen o puedan llegar a generar una emergencia y sus efectos.</w:t>
      </w:r>
    </w:p>
    <w:p w:rsidR="00DA669F" w:rsidRDefault="00DA669F" w:rsidP="0061082D">
      <w:pPr>
        <w:spacing w:line="360" w:lineRule="auto"/>
        <w:rPr>
          <w:rFonts w:ascii="Verdana" w:hAnsi="Verdana"/>
          <w:lang w:val="es-ES"/>
        </w:rPr>
      </w:pPr>
    </w:p>
    <w:p w:rsidR="00DA669F" w:rsidRDefault="00DA669F" w:rsidP="0061082D">
      <w:pPr>
        <w:spacing w:line="360" w:lineRule="auto"/>
        <w:rPr>
          <w:rFonts w:ascii="Verdana" w:hAnsi="Verdana"/>
          <w:lang w:val="es-ES"/>
        </w:rPr>
      </w:pPr>
    </w:p>
    <w:p w:rsidR="00DA669F" w:rsidRDefault="00DA669F" w:rsidP="0061082D">
      <w:pPr>
        <w:spacing w:line="360" w:lineRule="auto"/>
        <w:rPr>
          <w:rFonts w:ascii="Verdana" w:hAnsi="Verdana"/>
          <w:lang w:val="es-ES"/>
        </w:rPr>
      </w:pPr>
    </w:p>
    <w:p w:rsidR="00DA669F" w:rsidRDefault="00DA669F" w:rsidP="0061082D">
      <w:pPr>
        <w:spacing w:line="360" w:lineRule="auto"/>
        <w:rPr>
          <w:rFonts w:ascii="Verdana" w:hAnsi="Verdana"/>
          <w:lang w:val="es-ES"/>
        </w:rPr>
      </w:pPr>
    </w:p>
    <w:p w:rsidR="00DA669F" w:rsidRDefault="00DA669F" w:rsidP="0061082D">
      <w:pPr>
        <w:spacing w:line="360" w:lineRule="auto"/>
        <w:rPr>
          <w:rFonts w:ascii="Verdana" w:hAnsi="Verdana"/>
          <w:lang w:val="es-ES"/>
        </w:rPr>
      </w:pPr>
    </w:p>
    <w:p w:rsidR="00DA669F" w:rsidRDefault="00DA669F" w:rsidP="0061082D">
      <w:pPr>
        <w:spacing w:line="360" w:lineRule="auto"/>
        <w:rPr>
          <w:rFonts w:ascii="Verdana" w:hAnsi="Verdana"/>
          <w:lang w:val="es-ES"/>
        </w:rPr>
      </w:pPr>
    </w:p>
    <w:p w:rsidR="00DA669F" w:rsidRDefault="00DA669F" w:rsidP="00DA669F">
      <w:pPr>
        <w:spacing w:line="360" w:lineRule="auto"/>
        <w:jc w:val="center"/>
        <w:rPr>
          <w:rFonts w:ascii="Verdana" w:hAnsi="Verdana"/>
          <w:lang w:val="es-ES"/>
        </w:rPr>
      </w:pPr>
      <w:r>
        <w:rPr>
          <w:rFonts w:ascii="Verdana" w:hAnsi="Verdana"/>
          <w:lang w:val="es-ES"/>
        </w:rPr>
        <w:lastRenderedPageBreak/>
        <w:t>Objetivo general</w:t>
      </w:r>
    </w:p>
    <w:p w:rsidR="00DA669F" w:rsidRDefault="00DA669F" w:rsidP="00DA669F">
      <w:pPr>
        <w:spacing w:line="360" w:lineRule="auto"/>
        <w:rPr>
          <w:rFonts w:ascii="Verdana" w:hAnsi="Verdana"/>
          <w:lang w:val="es-ES"/>
        </w:rPr>
      </w:pPr>
      <w:r>
        <w:rPr>
          <w:rFonts w:ascii="Verdana" w:hAnsi="Verdana"/>
          <w:lang w:val="es-ES"/>
        </w:rPr>
        <w:t>-Analizar y comprender la importancia de los planes de emergencias, su creación e implementación.</w:t>
      </w:r>
    </w:p>
    <w:p w:rsidR="00DA669F" w:rsidRDefault="00DA669F" w:rsidP="00DA669F">
      <w:pPr>
        <w:spacing w:line="360" w:lineRule="auto"/>
        <w:rPr>
          <w:rFonts w:ascii="Verdana" w:hAnsi="Verdana"/>
          <w:lang w:val="es-ES"/>
        </w:rPr>
      </w:pPr>
    </w:p>
    <w:p w:rsidR="00DA669F" w:rsidRDefault="00DA669F" w:rsidP="00DA669F">
      <w:pPr>
        <w:spacing w:line="360" w:lineRule="auto"/>
        <w:rPr>
          <w:rFonts w:ascii="Verdana" w:hAnsi="Verdana"/>
          <w:lang w:val="es-ES"/>
        </w:rPr>
      </w:pPr>
      <w:r>
        <w:rPr>
          <w:rFonts w:ascii="Verdana" w:hAnsi="Verdana"/>
          <w:lang w:val="es-ES"/>
        </w:rPr>
        <w:t>Objetivos específicos</w:t>
      </w:r>
    </w:p>
    <w:p w:rsidR="007250CC" w:rsidRDefault="007250CC" w:rsidP="00DA669F">
      <w:pPr>
        <w:spacing w:line="360" w:lineRule="auto"/>
        <w:rPr>
          <w:rFonts w:ascii="Verdana" w:hAnsi="Verdana"/>
          <w:lang w:val="es-ES"/>
        </w:rPr>
      </w:pPr>
      <w:r>
        <w:rPr>
          <w:rFonts w:ascii="Verdana" w:hAnsi="Verdana"/>
          <w:lang w:val="es-ES"/>
        </w:rPr>
        <w:t>-Conocer las situaciones a tener en cuenta para la elaboración un plan de emergencias.</w:t>
      </w:r>
    </w:p>
    <w:p w:rsidR="00DA669F" w:rsidRDefault="00DA669F" w:rsidP="00DA669F">
      <w:pPr>
        <w:spacing w:line="360" w:lineRule="auto"/>
        <w:rPr>
          <w:rFonts w:ascii="Verdana" w:hAnsi="Verdana"/>
          <w:lang w:val="es-ES"/>
        </w:rPr>
      </w:pPr>
      <w:r>
        <w:rPr>
          <w:rFonts w:ascii="Verdana" w:hAnsi="Verdana"/>
          <w:lang w:val="es-ES"/>
        </w:rPr>
        <w:t>-</w:t>
      </w:r>
      <w:r w:rsidR="007250CC">
        <w:rPr>
          <w:rFonts w:ascii="Verdana" w:hAnsi="Verdana"/>
          <w:lang w:val="es-ES"/>
        </w:rPr>
        <w:t>Analizar</w:t>
      </w:r>
      <w:r>
        <w:rPr>
          <w:rFonts w:ascii="Verdana" w:hAnsi="Verdana"/>
          <w:lang w:val="es-ES"/>
        </w:rPr>
        <w:t xml:space="preserve"> los factores a tomar en cuenta para </w:t>
      </w:r>
      <w:r w:rsidR="007250CC">
        <w:rPr>
          <w:rFonts w:ascii="Verdana" w:hAnsi="Verdana"/>
          <w:lang w:val="es-ES"/>
        </w:rPr>
        <w:t>que un plan de emergencias presente medidas preventivas eficaces.</w:t>
      </w:r>
    </w:p>
    <w:p w:rsidR="00DA669F" w:rsidRDefault="00DA669F" w:rsidP="00DA669F">
      <w:pPr>
        <w:spacing w:line="360" w:lineRule="auto"/>
        <w:rPr>
          <w:rFonts w:ascii="Verdana" w:hAnsi="Verdana"/>
          <w:lang w:val="es-ES"/>
        </w:rPr>
      </w:pPr>
      <w:r>
        <w:rPr>
          <w:rFonts w:ascii="Verdana" w:hAnsi="Verdana"/>
          <w:lang w:val="es-ES"/>
        </w:rPr>
        <w:t>-Indagar la importancia que tiene la aplicación de los planes de emergencias</w:t>
      </w:r>
    </w:p>
    <w:p w:rsidR="00DE16AD" w:rsidRDefault="00E1557A" w:rsidP="00DA669F">
      <w:pPr>
        <w:spacing w:line="360" w:lineRule="auto"/>
        <w:rPr>
          <w:rFonts w:ascii="Verdana" w:hAnsi="Verdana"/>
          <w:lang w:val="es-ES"/>
        </w:rPr>
      </w:pPr>
      <w:r>
        <w:rPr>
          <w:rFonts w:ascii="Verdana" w:hAnsi="Verdana"/>
          <w:lang w:val="es-ES"/>
        </w:rPr>
        <w:t>-Explicar los componentes o características que un plan de emergencias debe posee</w:t>
      </w:r>
      <w:r w:rsidR="00DE16AD">
        <w:rPr>
          <w:rFonts w:ascii="Verdana" w:hAnsi="Verdana"/>
          <w:lang w:val="es-ES"/>
        </w:rPr>
        <w:t>r.</w:t>
      </w:r>
    </w:p>
    <w:p w:rsidR="00DE16AD" w:rsidRDefault="00DE16AD">
      <w:pPr>
        <w:rPr>
          <w:rFonts w:ascii="Verdana" w:hAnsi="Verdana"/>
          <w:lang w:val="es-ES"/>
        </w:rPr>
      </w:pPr>
      <w:r>
        <w:rPr>
          <w:rFonts w:ascii="Verdana" w:hAnsi="Verdana"/>
          <w:lang w:val="es-ES"/>
        </w:rPr>
        <w:br w:type="page"/>
      </w:r>
    </w:p>
    <w:p w:rsidR="00DE16AD" w:rsidRDefault="00DE16AD" w:rsidP="00DE16AD">
      <w:pPr>
        <w:spacing w:line="360" w:lineRule="auto"/>
        <w:jc w:val="center"/>
        <w:rPr>
          <w:rFonts w:ascii="Verdana" w:hAnsi="Verdana"/>
          <w:lang w:val="es-ES"/>
        </w:rPr>
      </w:pPr>
      <w:r>
        <w:rPr>
          <w:rFonts w:ascii="Verdana" w:hAnsi="Verdana"/>
          <w:lang w:val="es-ES"/>
        </w:rPr>
        <w:lastRenderedPageBreak/>
        <w:t>Marco Legal</w:t>
      </w:r>
    </w:p>
    <w:p w:rsidR="001D1C1C" w:rsidRDefault="001D1C1C" w:rsidP="00DE16AD">
      <w:pPr>
        <w:spacing w:line="360" w:lineRule="auto"/>
        <w:jc w:val="center"/>
        <w:rPr>
          <w:rFonts w:ascii="Verdana" w:hAnsi="Verdana"/>
          <w:lang w:val="es-ES"/>
        </w:rPr>
      </w:pPr>
    </w:p>
    <w:p w:rsidR="001D1C1C" w:rsidRDefault="001D1C1C" w:rsidP="001D1C1C">
      <w:pPr>
        <w:spacing w:line="360" w:lineRule="auto"/>
        <w:rPr>
          <w:rFonts w:ascii="Verdana" w:hAnsi="Verdana"/>
          <w:lang w:val="es-ES"/>
        </w:rPr>
      </w:pPr>
      <w:r w:rsidRPr="001D1C1C">
        <w:rPr>
          <w:rFonts w:ascii="Verdana" w:hAnsi="Verdana"/>
          <w:lang w:val="es-ES"/>
        </w:rPr>
        <w:t xml:space="preserve">El artículo 185 del Código de Salud expresa: </w:t>
      </w:r>
    </w:p>
    <w:p w:rsidR="001D1C1C" w:rsidRPr="001D1C1C" w:rsidRDefault="001D1C1C" w:rsidP="001D1C1C">
      <w:pPr>
        <w:spacing w:line="360" w:lineRule="auto"/>
        <w:rPr>
          <w:rFonts w:ascii="Verdana" w:hAnsi="Verdana"/>
          <w:lang w:val="es-ES"/>
        </w:rPr>
      </w:pPr>
    </w:p>
    <w:p w:rsidR="001D1C1C" w:rsidRPr="001D1C1C" w:rsidRDefault="001D1C1C" w:rsidP="001D1C1C">
      <w:pPr>
        <w:spacing w:line="360" w:lineRule="auto"/>
        <w:rPr>
          <w:rFonts w:ascii="Verdana" w:hAnsi="Verdana"/>
          <w:lang w:val="es-ES"/>
        </w:rPr>
      </w:pPr>
      <w:r w:rsidRPr="001D1C1C">
        <w:rPr>
          <w:rFonts w:ascii="Verdana" w:hAnsi="Verdana"/>
          <w:lang w:val="es-ES"/>
        </w:rPr>
        <w:t xml:space="preserve">“Art. 185.- Toda institución de Salud Pública o privada, debe tener un plan de emergencia para casos de catástrofe, epidemia o cualquier otra calamidad general...” </w:t>
      </w:r>
    </w:p>
    <w:p w:rsidR="001D1C1C" w:rsidRPr="001D1C1C" w:rsidRDefault="001D1C1C" w:rsidP="001D1C1C">
      <w:pPr>
        <w:spacing w:line="360" w:lineRule="auto"/>
        <w:rPr>
          <w:rFonts w:ascii="Verdana" w:hAnsi="Verdana"/>
          <w:lang w:val="es-ES"/>
        </w:rPr>
      </w:pPr>
      <w:r w:rsidRPr="001D1C1C">
        <w:rPr>
          <w:rFonts w:ascii="Verdana" w:hAnsi="Verdana"/>
          <w:lang w:val="es-ES"/>
        </w:rPr>
        <w:t xml:space="preserve">“Art. 117.- El Ministerio fijara las condiciones para manejar y almacenar las materias nocivas y peligrosas…” </w:t>
      </w:r>
    </w:p>
    <w:p w:rsidR="001D1C1C" w:rsidRPr="001D1C1C" w:rsidRDefault="001D1C1C" w:rsidP="001D1C1C">
      <w:pPr>
        <w:spacing w:line="360" w:lineRule="auto"/>
        <w:rPr>
          <w:rFonts w:ascii="Verdana" w:hAnsi="Verdana"/>
          <w:lang w:val="es-ES"/>
        </w:rPr>
      </w:pPr>
      <w:r w:rsidRPr="001D1C1C">
        <w:rPr>
          <w:rFonts w:ascii="Verdana" w:hAnsi="Verdana"/>
          <w:lang w:val="es-ES"/>
        </w:rPr>
        <w:t xml:space="preserve">De igual manera el Art. 25, del Reglamento de Normas Técnicas de Control Interno Específicas del Ministerio de Salud, establece que la Unidad de Emergencias y Desastres es la responsable de emitir los lineamientos para la elaboración de los planes de emergencia y contingencia de cada una de las dependencias del MINSAL. </w:t>
      </w:r>
    </w:p>
    <w:p w:rsidR="001D1C1C" w:rsidRPr="001D1C1C" w:rsidRDefault="001D1C1C" w:rsidP="001D1C1C">
      <w:pPr>
        <w:spacing w:line="360" w:lineRule="auto"/>
        <w:rPr>
          <w:rFonts w:ascii="Verdana" w:hAnsi="Verdana"/>
          <w:lang w:val="es-ES"/>
        </w:rPr>
      </w:pPr>
      <w:r w:rsidRPr="001D1C1C">
        <w:rPr>
          <w:rFonts w:ascii="Verdana" w:hAnsi="Verdana"/>
          <w:lang w:val="es-ES"/>
        </w:rPr>
        <w:t xml:space="preserve"> Así también responde a Política Nacional de Salud, en la estrategia dos numeral dos trece tiene la obligación de reducir el impacto de las emergencias y los desastres en la salud y específicamente en la estrategia trece, denominada “Reducción del impacto de emergencias y desastres”. </w:t>
      </w:r>
    </w:p>
    <w:p w:rsidR="001D1C1C" w:rsidRPr="001D1C1C" w:rsidRDefault="001D1C1C" w:rsidP="001D1C1C">
      <w:pPr>
        <w:spacing w:line="360" w:lineRule="auto"/>
        <w:rPr>
          <w:rFonts w:ascii="Verdana" w:hAnsi="Verdana"/>
          <w:lang w:val="es-ES"/>
        </w:rPr>
      </w:pPr>
      <w:r w:rsidRPr="001D1C1C">
        <w:rPr>
          <w:rFonts w:ascii="Verdana" w:hAnsi="Verdana"/>
          <w:lang w:val="es-ES"/>
        </w:rPr>
        <w:t xml:space="preserve"> </w:t>
      </w:r>
    </w:p>
    <w:p w:rsidR="001D1C1C" w:rsidRDefault="001D1C1C" w:rsidP="001D1C1C">
      <w:pPr>
        <w:spacing w:line="360" w:lineRule="auto"/>
        <w:rPr>
          <w:rFonts w:ascii="Verdana" w:hAnsi="Verdana"/>
          <w:lang w:val="es-ES"/>
        </w:rPr>
      </w:pPr>
      <w:r w:rsidRPr="001D1C1C">
        <w:rPr>
          <w:rFonts w:ascii="Verdana" w:hAnsi="Verdana"/>
          <w:lang w:val="es-ES"/>
        </w:rPr>
        <w:t>Tomando en consideración las disposiciones legales descritas anteriormente y la Política Nacional de Salud, como fundamento para la emisión de las directrices, que permitan la elaboración de los planes de desastres, emergencia y contingencia, así como para el manejo para la disposición final de medicamentos vencidos y el almacenamiento de productos químicos, permite que el MINSAL asuma su responsabilidad administrativa en dichos ámbitos.</w:t>
      </w:r>
    </w:p>
    <w:p w:rsidR="00B05928" w:rsidRDefault="00B05928" w:rsidP="00B05928">
      <w:pPr>
        <w:spacing w:line="360" w:lineRule="auto"/>
        <w:jc w:val="center"/>
        <w:rPr>
          <w:rFonts w:ascii="Verdana" w:hAnsi="Verdana"/>
          <w:lang w:val="es-ES"/>
        </w:rPr>
      </w:pPr>
    </w:p>
    <w:p w:rsidR="00013265" w:rsidRDefault="00013265">
      <w:pPr>
        <w:rPr>
          <w:rFonts w:ascii="Verdana" w:hAnsi="Verdana"/>
          <w:lang w:val="es-ES"/>
        </w:rPr>
      </w:pPr>
      <w:r>
        <w:rPr>
          <w:rFonts w:ascii="Verdana" w:hAnsi="Verdana"/>
          <w:lang w:val="es-ES"/>
        </w:rPr>
        <w:br w:type="page"/>
      </w:r>
    </w:p>
    <w:p w:rsidR="00B05928" w:rsidRDefault="00013265" w:rsidP="00013265">
      <w:pPr>
        <w:jc w:val="center"/>
      </w:pPr>
      <w:r>
        <w:lastRenderedPageBreak/>
        <w:t>Cuerpo del trabajo</w:t>
      </w:r>
    </w:p>
    <w:p w:rsidR="00D90166" w:rsidRDefault="00D90166" w:rsidP="00013265">
      <w:pPr>
        <w:jc w:val="center"/>
      </w:pPr>
      <w:r>
        <w:t>Emergencia</w:t>
      </w:r>
    </w:p>
    <w:p w:rsidR="00013265" w:rsidRDefault="00013265" w:rsidP="00013265">
      <w:r>
        <w:t xml:space="preserve">Definición de emergencia: </w:t>
      </w:r>
      <w:r>
        <w:t>Una emergencia es una atención de forma urgente y totalmente imprevista, ya sea por causa de accidente o suceso inesperado. Depende el ámbito en el que se use, esta palabra podrá tener distintos significados.</w:t>
      </w:r>
    </w:p>
    <w:p w:rsidR="00013265" w:rsidRDefault="00013265" w:rsidP="00013265">
      <w:r>
        <w:t>El termino emergencia suele ser utilizado por la mayoría de las personas para conjeturar una situación que se salió de control y como consecuencia, provocó un desastre</w:t>
      </w:r>
      <w:r w:rsidR="00D90166">
        <w:t>, por ejemplo:</w:t>
      </w:r>
    </w:p>
    <w:p w:rsidR="00D90166" w:rsidRDefault="00D90166" w:rsidP="00013265">
      <w:r w:rsidRPr="00D90166">
        <w:t>Un edificio a punto de derrumbarse con gente en su interior constituye una emergencia: si los rescatistas no actúan con rapidez y la estructura colapsa, puede haber muertos y heridos.</w:t>
      </w:r>
    </w:p>
    <w:p w:rsidR="00D90166" w:rsidRDefault="00D90166" w:rsidP="00013265"/>
    <w:p w:rsidR="00D90166" w:rsidRDefault="00D90166" w:rsidP="00D90166">
      <w:pPr>
        <w:jc w:val="center"/>
      </w:pPr>
      <w:r>
        <w:t>Tipos de emergencia</w:t>
      </w:r>
    </w:p>
    <w:p w:rsidR="00D90166" w:rsidRDefault="00D90166" w:rsidP="00D90166">
      <w:r w:rsidRPr="003942EA">
        <w:rPr>
          <w:b/>
          <w:bCs/>
        </w:rPr>
        <w:t>Conato de Emergencia</w:t>
      </w:r>
      <w:r w:rsidRPr="003942EA">
        <w:rPr>
          <w:b/>
          <w:bCs/>
        </w:rPr>
        <w:t>:</w:t>
      </w:r>
      <w:r>
        <w:t xml:space="preserve"> </w:t>
      </w:r>
      <w:r>
        <w:t xml:space="preserve">Es el accidente o posibilidad de riesgo que pueda ser valorado, controlado y dominado de forma sencilla y rápida por el personal y medios del propio Centro. En un conato de emergencia actuara el E.P.I. correspondiente a la zona y la Brigada General que si lo considera necesario solicitara la ayuda exterior (Bomberos, </w:t>
      </w:r>
      <w:proofErr w:type="spellStart"/>
      <w:r>
        <w:t>policia</w:t>
      </w:r>
      <w:proofErr w:type="spellEnd"/>
      <w:r>
        <w:t xml:space="preserve">, </w:t>
      </w:r>
      <w:proofErr w:type="spellStart"/>
      <w:r>
        <w:t>etc</w:t>
      </w:r>
      <w:proofErr w:type="spellEnd"/>
      <w:r>
        <w:t>).</w:t>
      </w:r>
    </w:p>
    <w:p w:rsidR="00D90166" w:rsidRDefault="00D90166" w:rsidP="00D90166">
      <w:r>
        <w:t>Se ha destacado que la característica fundamental del Conato de Emergencia es que su resolución se hace con los medios disponibles en el lugar donde se produce. Siempre deberá informarse de la situación y de su resolución al responsable del Comité de Catástrofes.</w:t>
      </w:r>
    </w:p>
    <w:p w:rsidR="00D90166" w:rsidRDefault="00D90166" w:rsidP="00D90166">
      <w:r w:rsidRPr="003942EA">
        <w:rPr>
          <w:b/>
          <w:bCs/>
        </w:rPr>
        <w:t>Emergencia Parcial</w:t>
      </w:r>
      <w:r w:rsidRPr="003942EA">
        <w:rPr>
          <w:b/>
          <w:bCs/>
        </w:rPr>
        <w:t>:</w:t>
      </w:r>
      <w:r>
        <w:t xml:space="preserve"> </w:t>
      </w:r>
      <w:r w:rsidR="00A74485" w:rsidRPr="00A74485">
        <w:t>Se entiende por emergencia parcial la situación que, a diferencia del conato, no puede ser neutralizada de inmediato y obliga al personal presente en el lugar de trabajo a solicitar la ayuda de un grupo de lucha más preparado y que disponga de mejores medios contra incendios y emergencias. En una emergencia parcial no es previsible que otros sectores colindantes se vean afectados.</w:t>
      </w:r>
    </w:p>
    <w:p w:rsidR="00A74485" w:rsidRDefault="00D90166" w:rsidP="00A74485">
      <w:r w:rsidRPr="003942EA">
        <w:rPr>
          <w:b/>
          <w:bCs/>
        </w:rPr>
        <w:t>Emergencia General</w:t>
      </w:r>
      <w:r w:rsidR="00A74485" w:rsidRPr="003942EA">
        <w:rPr>
          <w:b/>
          <w:bCs/>
        </w:rPr>
        <w:t>:</w:t>
      </w:r>
      <w:r w:rsidR="00A74485">
        <w:t xml:space="preserve"> </w:t>
      </w:r>
      <w:r w:rsidR="00A74485">
        <w:t>Es el accidente que precisa de la actuación de todos los equipos y medios de protección del Centro sanitario y de la ayuda exterior.</w:t>
      </w:r>
    </w:p>
    <w:p w:rsidR="00A74485" w:rsidRDefault="00A74485" w:rsidP="00A74485">
      <w:r>
        <w:t>La Emergencia General podrá comportar la evacuación o aislamiento de determinadas áreas del Hospital y el traslado de pacientes.</w:t>
      </w:r>
    </w:p>
    <w:p w:rsidR="003942EA" w:rsidRDefault="003942EA" w:rsidP="00A74485"/>
    <w:p w:rsidR="003942EA" w:rsidRDefault="003942EA" w:rsidP="00A74485">
      <w:r>
        <w:rPr>
          <w:noProof/>
        </w:rPr>
        <w:lastRenderedPageBreak/>
        <w:drawing>
          <wp:inline distT="0" distB="0" distL="0" distR="0">
            <wp:extent cx="5612130" cy="4213225"/>
            <wp:effectExtent l="0" t="0" r="7620" b="0"/>
            <wp:docPr id="1" name="Imagen 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1-tipos-emergencias-1-638.jpg"/>
                    <pic:cNvPicPr/>
                  </pic:nvPicPr>
                  <pic:blipFill>
                    <a:blip r:embed="rId6">
                      <a:extLst>
                        <a:ext uri="{28A0092B-C50C-407E-A947-70E740481C1C}">
                          <a14:useLocalDpi xmlns:a14="http://schemas.microsoft.com/office/drawing/2010/main" val="0"/>
                        </a:ext>
                      </a:extLst>
                    </a:blip>
                    <a:stretch>
                      <a:fillRect/>
                    </a:stretch>
                  </pic:blipFill>
                  <pic:spPr>
                    <a:xfrm>
                      <a:off x="0" y="0"/>
                      <a:ext cx="5612130" cy="4213225"/>
                    </a:xfrm>
                    <a:prstGeom prst="rect">
                      <a:avLst/>
                    </a:prstGeom>
                  </pic:spPr>
                </pic:pic>
              </a:graphicData>
            </a:graphic>
          </wp:inline>
        </w:drawing>
      </w:r>
    </w:p>
    <w:p w:rsidR="003942EA" w:rsidRDefault="003942EA">
      <w:r>
        <w:br w:type="page"/>
      </w:r>
    </w:p>
    <w:p w:rsidR="00A74485" w:rsidRDefault="00851458" w:rsidP="00851458">
      <w:pPr>
        <w:jc w:val="center"/>
      </w:pPr>
      <w:r>
        <w:lastRenderedPageBreak/>
        <w:t>Plan de emergencia</w:t>
      </w:r>
    </w:p>
    <w:p w:rsidR="00851458" w:rsidRDefault="00851458" w:rsidP="00851458">
      <w:r w:rsidRPr="00851458">
        <w:t xml:space="preserve">Es el proceso por el cual se identifica por anticipado las necesidades, recursos (humanos, financieros, materiales, técnicos), estrategias y </w:t>
      </w:r>
      <w:r w:rsidR="00DC29F6" w:rsidRPr="00851458">
        <w:t>actividades,</w:t>
      </w:r>
      <w:r w:rsidRPr="00851458">
        <w:t xml:space="preserve"> que permitan implementar las medidas necesarias para disminuir el impacto de una situación de emergencias.</w:t>
      </w:r>
    </w:p>
    <w:p w:rsidR="00851458" w:rsidRDefault="00851458" w:rsidP="00851458">
      <w:r w:rsidRPr="00851458">
        <w:t>El plan de emergencia es la planificación y organización humana para la utilización óptima de los medios técnicos previstos con la finalidad de reducir las posibles consecuencias humanas y o económicas que puedan derivar ser la situación de emergencia; este plan integra un conjunto de estrategias que permiten reducir la posibilidad de ser afectados si se presenta la emergencia.</w:t>
      </w:r>
    </w:p>
    <w:p w:rsidR="00851458" w:rsidRDefault="00851458" w:rsidP="00851458"/>
    <w:p w:rsidR="00851458" w:rsidRDefault="00851458" w:rsidP="00851458"/>
    <w:p w:rsidR="00851458" w:rsidRDefault="00851458" w:rsidP="00851458">
      <w:r>
        <w:t>OBJETIVO GENERAL:</w:t>
      </w:r>
    </w:p>
    <w:p w:rsidR="00851458" w:rsidRDefault="00851458" w:rsidP="00851458">
      <w:r>
        <w:t>Establecer, organizar, estructurar e implementar procedimientos que permitan potencializar destrezas y desarrollar actividades que faciliten a los ocupantes y usuarios de las instalaciones de la empresa, protegerse de desastres o amenazas colectivas que pueden poner en peligro su integridad, mediante acciones rápidas, coordinadas y confiables tendientes a desplazarse por y hasta lugares de menor riesgo (evacuación) y brindar una adecuada atención en salud.</w:t>
      </w:r>
    </w:p>
    <w:p w:rsidR="00851458" w:rsidRDefault="00851458" w:rsidP="00851458"/>
    <w:p w:rsidR="00851458" w:rsidRDefault="00851458" w:rsidP="00851458">
      <w:r>
        <w:t>OBJETIVOS ESPECIFICOS:</w:t>
      </w:r>
    </w:p>
    <w:p w:rsidR="00851458" w:rsidRDefault="00851458" w:rsidP="00851458">
      <w:r>
        <w:t>-</w:t>
      </w:r>
      <w:r>
        <w:t xml:space="preserve">Diseñar las estrategias necesarias para que se </w:t>
      </w:r>
      <w:proofErr w:type="spellStart"/>
      <w:r>
        <w:t>de</w:t>
      </w:r>
      <w:proofErr w:type="spellEnd"/>
      <w:r>
        <w:t xml:space="preserve"> una respuesta adecuada en caso de emergencia.</w:t>
      </w:r>
    </w:p>
    <w:p w:rsidR="00851458" w:rsidRDefault="00851458" w:rsidP="00851458">
      <w:r>
        <w:t>-</w:t>
      </w:r>
      <w:r>
        <w:t>Establecer un procedimiento normalizado de evacuación para todos los usuarios y ocupantes de las instalaciones.</w:t>
      </w:r>
    </w:p>
    <w:p w:rsidR="00851458" w:rsidRDefault="00851458" w:rsidP="00851458">
      <w:r>
        <w:t>-</w:t>
      </w:r>
      <w:r>
        <w:t>Minimizar el tiempo de reacción de los ocupantes ante una emergencia.</w:t>
      </w:r>
    </w:p>
    <w:p w:rsidR="00851458" w:rsidRDefault="00851458" w:rsidP="00851458">
      <w:r>
        <w:t>-</w:t>
      </w:r>
      <w:r>
        <w:t>Evitar o minimizar las lesiones y las complicaciones postraumáticas que puedan sufrir los ocupantes como consecuencia de una emergencia.</w:t>
      </w:r>
    </w:p>
    <w:p w:rsidR="00DC29F6" w:rsidRDefault="00851458" w:rsidP="00013265">
      <w:r>
        <w:t>-</w:t>
      </w:r>
      <w:r>
        <w:t>Apoyar a la Empresa en la conformación de la Brigada de Emergencias.</w:t>
      </w:r>
    </w:p>
    <w:p w:rsidR="00DC29F6" w:rsidRDefault="00DC29F6">
      <w:r>
        <w:t>-</w:t>
      </w:r>
      <w:r w:rsidRPr="00DC29F6">
        <w:t xml:space="preserve"> </w:t>
      </w:r>
      <w:r w:rsidRPr="00DC29F6">
        <w:t>Desarrollar en los trabajadores por empleados destrezas necesarias para que individualmente y como grupo, puedan ponerse a salvo en caso de emergencia.</w:t>
      </w:r>
      <w:r w:rsidRPr="00DC29F6">
        <w:t xml:space="preserve"> </w:t>
      </w:r>
    </w:p>
    <w:p w:rsidR="00DC29F6" w:rsidRDefault="00DC29F6">
      <w:r>
        <w:t>-</w:t>
      </w:r>
      <w:r w:rsidRPr="00DC29F6">
        <w:t xml:space="preserve"> </w:t>
      </w:r>
      <w:r w:rsidRPr="00DC29F6">
        <w:t>Establecer un esquema operativo para la atención de posibles lesionados, conocido y aplicable a todo tipo de emergencias.</w:t>
      </w:r>
      <w:r w:rsidRPr="00DC29F6">
        <w:t xml:space="preserve"> </w:t>
      </w:r>
    </w:p>
    <w:p w:rsidR="00DC29F6" w:rsidRDefault="00DC29F6">
      <w:r>
        <w:br w:type="page"/>
      </w:r>
    </w:p>
    <w:p w:rsidR="00013265" w:rsidRDefault="00DC29F6" w:rsidP="00DC29F6">
      <w:pPr>
        <w:jc w:val="center"/>
      </w:pPr>
      <w:r>
        <w:lastRenderedPageBreak/>
        <w:t>Características</w:t>
      </w:r>
    </w:p>
    <w:p w:rsidR="00DC29F6" w:rsidRDefault="00DC29F6" w:rsidP="00DC29F6">
      <w:r>
        <w:t>Básico</w:t>
      </w:r>
    </w:p>
    <w:p w:rsidR="00DC29F6" w:rsidRDefault="00DC29F6" w:rsidP="00DC29F6">
      <w:r>
        <w:t>Todo Plan de Emergencia debe permitir ofrecer una primera respuesta de emergencia a todos los supuestos que se consideren como razonablemente posibles. Esta respuesta, debería ser completa a pesar de su sencillez, o lo que es lo mismo debe funcionar por sí sola. Ello supone que debe contemplar las tareas de salvamento, clasificación, atención y evacuación de los heridos.</w:t>
      </w:r>
    </w:p>
    <w:p w:rsidR="00DC29F6" w:rsidRDefault="00DC29F6" w:rsidP="00DC29F6"/>
    <w:p w:rsidR="00DC29F6" w:rsidRDefault="00DC29F6" w:rsidP="00DC29F6">
      <w:r>
        <w:t>Flexible</w:t>
      </w:r>
    </w:p>
    <w:p w:rsidR="00DC29F6" w:rsidRDefault="00DC29F6" w:rsidP="00DC29F6">
      <w:r>
        <w:t>La respuesta del Plan a cada una de las facetas contempladas debe ser flexible a las necesidades del momento, permitiendo una rápida transferencia de los recursos hacia otras facetas que la puedan precisar, otro tipo de recursos o sencillamente más recursos. Ello supone que si en un momento determinado no existiera fuego en la zona crítica, las brigadas deberían comenzar a realizar el rescate de las víctimas, apoyando desde un inicio las tareas de clasificación y atención a los heridos.</w:t>
      </w:r>
    </w:p>
    <w:p w:rsidR="00DC29F6" w:rsidRDefault="00DC29F6" w:rsidP="00DC29F6"/>
    <w:p w:rsidR="00DC29F6" w:rsidRDefault="00DC29F6" w:rsidP="00DC29F6">
      <w:r>
        <w:t>Conocido</w:t>
      </w:r>
    </w:p>
    <w:p w:rsidR="00DC29F6" w:rsidRDefault="00DC29F6" w:rsidP="00DC29F6">
      <w:r>
        <w:t>Si el Plan de Emergencia no es conocido por las personas que inicialmente van a responder a él, difícilmente puede ser eficaz. Este es el tan conocido concepto americano del "Plan de Papel", un precioso plan, bien encuadernado, que adorna la estantería y se enseña a las visitas para impresionarlas, pero que sin embargo no tiene ningún tipo de respuesta pues es desconocido por sus actores. Por lo tanto, todo Plan de Emergencia que se precie debe contemplar la forma en que se da a conocer a las personas que en él van a actuar así como la periodicidad de estas acciones.</w:t>
      </w:r>
    </w:p>
    <w:p w:rsidR="00DC29F6" w:rsidRDefault="00DC29F6" w:rsidP="00DC29F6"/>
    <w:p w:rsidR="00DC29F6" w:rsidRDefault="00DC29F6" w:rsidP="00DC29F6">
      <w:r>
        <w:t>Ejercitado</w:t>
      </w:r>
    </w:p>
    <w:p w:rsidR="00DC29F6" w:rsidRDefault="00DC29F6" w:rsidP="00DC29F6">
      <w:r>
        <w:t>Si se pretende que una determinada persona realice una acción es necesario, aparte de que esta persona conozca su función en el Plan, formarle para que sea capaz de llevarla a cabo con la eficacia necesaria.</w:t>
      </w:r>
    </w:p>
    <w:p w:rsidR="00DC29F6" w:rsidRDefault="00DC29F6" w:rsidP="00DC29F6"/>
    <w:p w:rsidR="00DC29F6" w:rsidRDefault="00DC29F6" w:rsidP="00DC29F6">
      <w:r>
        <w:t>Una vez que el Plan es conocido y que el personal ha sido formado en la respuesta que de ellos se espera, el Plan debe ser probado mediante Simulacros de Emergencia de una manera parcial o completa. Los simulacros parciales permiten probar la respuesta del plan en determinadas áreas, sin necesidad de movilizar a todas las personas involucradas. Los simulacros generales dan una valoración global de la eficacia del Plan, pero su organización es compleja y costosa.</w:t>
      </w:r>
    </w:p>
    <w:p w:rsidR="00DC29F6" w:rsidRDefault="00DC29F6">
      <w:r>
        <w:br w:type="page"/>
      </w:r>
    </w:p>
    <w:p w:rsidR="00DC29F6" w:rsidRDefault="00DC29F6" w:rsidP="00DC29F6">
      <w:r>
        <w:lastRenderedPageBreak/>
        <w:t>Actualizado</w:t>
      </w:r>
    </w:p>
    <w:p w:rsidR="00DC29F6" w:rsidRDefault="00DC29F6" w:rsidP="00DC29F6">
      <w:r>
        <w:t>Todo Plan debe ser regularmente actualizado con objeto de ajustarse a los cambios surgidos en la empresa. La periodicidad con que el Plan debe ser revisado depende de lo cambiantes de las circunstancias, pero con carácter general se acepta como bueno el carácter anual de este tipo de revisión. Este tipo de revisiones conlleva la existencia de una Comisión de Actualización del Plan de Emergencia, que es la encargada de elaborar las modificaciones necesarias, de difundirlas y de encargarse de que lleven a cabo las actividades formativas establecidas.</w:t>
      </w:r>
    </w:p>
    <w:p w:rsidR="00AB3B0D" w:rsidRDefault="00AB3B0D">
      <w:r>
        <w:br w:type="page"/>
      </w:r>
    </w:p>
    <w:p w:rsidR="00DC29F6" w:rsidRDefault="00AB3B0D" w:rsidP="00AB3B0D">
      <w:pPr>
        <w:jc w:val="center"/>
      </w:pPr>
      <w:r>
        <w:lastRenderedPageBreak/>
        <w:t>Tipos de planes de emergencias</w:t>
      </w:r>
    </w:p>
    <w:p w:rsidR="00AB3B0D" w:rsidRDefault="00AB3B0D" w:rsidP="00AB3B0D"/>
    <w:p w:rsidR="00AB3B0D" w:rsidRDefault="00AB3B0D" w:rsidP="00AB3B0D">
      <w:r w:rsidRPr="00D6261B">
        <w:rPr>
          <w:b/>
          <w:bCs/>
        </w:rPr>
        <w:t>Planes de protección civil</w:t>
      </w:r>
      <w:r>
        <w:t xml:space="preserve">: </w:t>
      </w:r>
      <w:r>
        <w:t xml:space="preserve">Son los elaborados por las administraciones </w:t>
      </w:r>
      <w:r>
        <w:t>públicas</w:t>
      </w:r>
      <w:r>
        <w:t xml:space="preserve">. Podemos </w:t>
      </w:r>
      <w:r>
        <w:t>distinguir:</w:t>
      </w:r>
    </w:p>
    <w:p w:rsidR="00DC29F6" w:rsidRDefault="00AB3B0D" w:rsidP="00AB3B0D">
      <w:r w:rsidRPr="00F647A3">
        <w:rPr>
          <w:b/>
          <w:bCs/>
        </w:rPr>
        <w:t xml:space="preserve">LOS PLANES </w:t>
      </w:r>
      <w:r w:rsidRPr="00F647A3">
        <w:rPr>
          <w:b/>
          <w:bCs/>
        </w:rPr>
        <w:t>TERRITORIALES:</w:t>
      </w:r>
      <w:r>
        <w:t xml:space="preserve"> se diseñan en previsión a una zona concreta. Los principales son los municipales y los autonómicos. Se suelen considerar a los planes territoriales como un plan </w:t>
      </w:r>
      <w:r w:rsidR="00AA12F7">
        <w:t>director (</w:t>
      </w:r>
      <w:r>
        <w:t>plan</w:t>
      </w:r>
      <w:r>
        <w:t xml:space="preserve"> de emergencia que establece cómo se deben integrar los planes de ámbito inferior en su estructura organizativa y funcional).</w:t>
      </w:r>
    </w:p>
    <w:p w:rsidR="00AA12F7" w:rsidRDefault="00AA12F7" w:rsidP="00AB3B0D">
      <w:r w:rsidRPr="00F647A3">
        <w:rPr>
          <w:b/>
          <w:bCs/>
        </w:rPr>
        <w:t xml:space="preserve">LOS PLANES DE EMERGENCIA ESPECIALES </w:t>
      </w:r>
      <w:r w:rsidRPr="00F647A3">
        <w:rPr>
          <w:b/>
          <w:bCs/>
        </w:rPr>
        <w:t>BÁSICOS:</w:t>
      </w:r>
      <w:r w:rsidRPr="00AA12F7">
        <w:t xml:space="preserve"> en estos planes la competencia y la responsabilidad recae en el Estado. Estos planes son referentes a riesgos derivados de situaciones bélicas y de emergencia nuclear.</w:t>
      </w:r>
    </w:p>
    <w:p w:rsidR="00D6261B" w:rsidRDefault="00D6261B" w:rsidP="00AB3B0D">
      <w:r w:rsidRPr="00F647A3">
        <w:rPr>
          <w:b/>
          <w:bCs/>
        </w:rPr>
        <w:t xml:space="preserve">LOS PLANES DE EMERGENCIA </w:t>
      </w:r>
      <w:r w:rsidRPr="00F647A3">
        <w:rPr>
          <w:b/>
          <w:bCs/>
        </w:rPr>
        <w:t>ESPECIALES:</w:t>
      </w:r>
      <w:r w:rsidRPr="00D6261B">
        <w:t xml:space="preserve"> son los planes que se elaboran en aquellos ámbitos territoriales que lo </w:t>
      </w:r>
      <w:r w:rsidRPr="00D6261B">
        <w:t>requieran (</w:t>
      </w:r>
      <w:r w:rsidRPr="00D6261B">
        <w:t xml:space="preserve">inundaciones, terremotos, </w:t>
      </w:r>
      <w:proofErr w:type="spellStart"/>
      <w:r>
        <w:t>etc</w:t>
      </w:r>
      <w:proofErr w:type="spellEnd"/>
      <w:r w:rsidRPr="00D6261B">
        <w:t>).</w:t>
      </w:r>
    </w:p>
    <w:p w:rsidR="00D6261B" w:rsidRDefault="00D6261B" w:rsidP="00D6261B"/>
    <w:p w:rsidR="00D6261B" w:rsidRPr="00D6261B" w:rsidRDefault="00D6261B" w:rsidP="00D6261B">
      <w:pPr>
        <w:rPr>
          <w:b/>
          <w:bCs/>
        </w:rPr>
      </w:pPr>
      <w:r w:rsidRPr="00D6261B">
        <w:rPr>
          <w:b/>
          <w:bCs/>
        </w:rPr>
        <w:t>P</w:t>
      </w:r>
      <w:r w:rsidRPr="00D6261B">
        <w:rPr>
          <w:b/>
          <w:bCs/>
        </w:rPr>
        <w:t>lanes</w:t>
      </w:r>
      <w:r w:rsidRPr="00D6261B">
        <w:rPr>
          <w:b/>
          <w:bCs/>
        </w:rPr>
        <w:t xml:space="preserve"> </w:t>
      </w:r>
      <w:r w:rsidRPr="00D6261B">
        <w:rPr>
          <w:b/>
          <w:bCs/>
        </w:rPr>
        <w:t>de</w:t>
      </w:r>
      <w:r w:rsidRPr="00D6261B">
        <w:rPr>
          <w:b/>
          <w:bCs/>
        </w:rPr>
        <w:t xml:space="preserve"> A</w:t>
      </w:r>
      <w:r w:rsidRPr="00D6261B">
        <w:rPr>
          <w:b/>
          <w:bCs/>
        </w:rPr>
        <w:t>utoprotección</w:t>
      </w:r>
    </w:p>
    <w:p w:rsidR="00D6261B" w:rsidRDefault="00D6261B" w:rsidP="00D6261B">
      <w:r>
        <w:t>Son los elaborados por empresas, centros, etc. Abordan la identificación y evaluación de los riesgos, las medidas preventivas y las actuaciones previstas ante posibles situaciones de emergencia. Existe un cataloga completo de actividades que deben contar con planes de autoprotección, podemos destacar :</w:t>
      </w:r>
    </w:p>
    <w:p w:rsidR="00D6261B" w:rsidRDefault="00D6261B" w:rsidP="00D6261B"/>
    <w:p w:rsidR="00D6261B" w:rsidRDefault="00E20A4E" w:rsidP="00D6261B">
      <w:r>
        <w:t>-</w:t>
      </w:r>
      <w:r w:rsidR="00D6261B">
        <w:t>Espectáculos públicos y actividades recreativas</w:t>
      </w:r>
    </w:p>
    <w:p w:rsidR="00D6261B" w:rsidRDefault="00E20A4E" w:rsidP="00D6261B">
      <w:r>
        <w:t>-</w:t>
      </w:r>
      <w:r w:rsidR="00D6261B">
        <w:t>Actividades sanitarias</w:t>
      </w:r>
    </w:p>
    <w:p w:rsidR="00D6261B" w:rsidRDefault="00E20A4E" w:rsidP="00D6261B">
      <w:r>
        <w:t>-</w:t>
      </w:r>
      <w:r w:rsidR="00D6261B">
        <w:t>Actividades docentes</w:t>
      </w:r>
    </w:p>
    <w:p w:rsidR="00414F5D" w:rsidRDefault="00E20A4E" w:rsidP="00E20A4E">
      <w:pPr>
        <w:tabs>
          <w:tab w:val="center" w:pos="4419"/>
        </w:tabs>
      </w:pPr>
      <w:r>
        <w:t>-</w:t>
      </w:r>
      <w:r w:rsidR="00D6261B">
        <w:t>Actividades residenciales publicas</w:t>
      </w:r>
      <w:r>
        <w:tab/>
      </w:r>
    </w:p>
    <w:p w:rsidR="00414F5D" w:rsidRDefault="00414F5D">
      <w:r>
        <w:br w:type="page"/>
      </w:r>
    </w:p>
    <w:p w:rsidR="00E20A4E" w:rsidRDefault="00414F5D" w:rsidP="00414F5D">
      <w:pPr>
        <w:jc w:val="center"/>
      </w:pPr>
      <w:r>
        <w:lastRenderedPageBreak/>
        <w:t>Pasos para elaborar un plan de emergencias</w:t>
      </w:r>
    </w:p>
    <w:p w:rsidR="00414F5D" w:rsidRPr="00414F5D" w:rsidRDefault="00414F5D" w:rsidP="00414F5D">
      <w:pPr>
        <w:rPr>
          <w:b/>
          <w:bCs/>
        </w:rPr>
      </w:pPr>
    </w:p>
    <w:p w:rsidR="00414F5D" w:rsidRPr="00414F5D" w:rsidRDefault="00414F5D" w:rsidP="00414F5D">
      <w:pPr>
        <w:rPr>
          <w:b/>
          <w:bCs/>
        </w:rPr>
      </w:pPr>
      <w:r w:rsidRPr="00414F5D">
        <w:rPr>
          <w:b/>
          <w:bCs/>
        </w:rPr>
        <w:t>1.    Analiza las amenazas y riesgos</w:t>
      </w:r>
    </w:p>
    <w:p w:rsidR="00414F5D" w:rsidRDefault="00414F5D" w:rsidP="00414F5D">
      <w:r>
        <w:t>Se debe observar y analizar el edificio donde funciona la organización, tanto a nivel externo como interno. De esta manera, se podrán identificar los elementos que podrían generar riesgos adicionales en el caso de una emergencia. Para una correcta evaluación es necesario:</w:t>
      </w:r>
    </w:p>
    <w:p w:rsidR="00414F5D" w:rsidRDefault="00414F5D" w:rsidP="00414F5D"/>
    <w:p w:rsidR="00414F5D" w:rsidRDefault="00414F5D" w:rsidP="00414F5D">
      <w:r>
        <w:t>Revisar el entorno en el que se ubica el lugar de trabajo. Si en los alrededores hay postes eléctricos​, depósitos de materiales peligrosos u otros elementos de riesgo, estos podrían inflamarse o caer sobre los trabajadores en caso de evacuación</w:t>
      </w:r>
    </w:p>
    <w:p w:rsidR="00414F5D" w:rsidRDefault="00414F5D" w:rsidP="00414F5D">
      <w:r>
        <w:t>Considerar la distancia entre los servicios de emergencia y la organización. Conocer ese tiempo facilitará estimar tiempos de respuesta y traslado hasta el lugar del siniestro de los equipos de emergencia necesarios</w:t>
      </w:r>
    </w:p>
    <w:p w:rsidR="00414F5D" w:rsidRDefault="00414F5D" w:rsidP="00414F5D">
      <w:r>
        <w:t>Revisar el estado de las instalaciones de gas, electricidad y agua</w:t>
      </w:r>
    </w:p>
    <w:p w:rsidR="00414F5D" w:rsidRDefault="00414F5D" w:rsidP="00414F5D">
      <w:r>
        <w:t>Examinar la distribución de los espacios de trabajo, verificando que no existan elementos que puedan interferir en una rápida evacuación</w:t>
      </w:r>
    </w:p>
    <w:p w:rsidR="00414F5D" w:rsidRDefault="00414F5D" w:rsidP="00414F5D">
      <w:r>
        <w:t>Identificar cuáles son las zonas seguras de la edificación</w:t>
      </w:r>
    </w:p>
    <w:p w:rsidR="00414F5D" w:rsidRDefault="00414F5D" w:rsidP="00414F5D">
      <w:r>
        <w:t>Determinar la accesibilidad a equipos de protección contra incendios, luces de emergencia, equipos de primeros auxilios, etc. Estos siempre deben estar a la mano</w:t>
      </w:r>
    </w:p>
    <w:p w:rsidR="00414F5D" w:rsidRPr="00414F5D" w:rsidRDefault="00414F5D" w:rsidP="00414F5D">
      <w:pPr>
        <w:rPr>
          <w:b/>
          <w:bCs/>
        </w:rPr>
      </w:pPr>
      <w:r w:rsidRPr="00414F5D">
        <w:rPr>
          <w:b/>
          <w:bCs/>
        </w:rPr>
        <w:t xml:space="preserve">  ​2.    Evalúa los recursos disponibles</w:t>
      </w:r>
    </w:p>
    <w:p w:rsidR="00414F5D" w:rsidRDefault="00414F5D" w:rsidP="00414F5D">
      <w:r>
        <w:t>Contar con un inventario de recursos te permitirá saber con qué implementos cuentas y qué mejoras puede implementar la organización. Para realizar esta evaluación es recomendable:</w:t>
      </w:r>
    </w:p>
    <w:p w:rsidR="00414F5D" w:rsidRDefault="00414F5D" w:rsidP="00414F5D"/>
    <w:p w:rsidR="00414F5D" w:rsidRDefault="00414F5D" w:rsidP="00414F5D">
      <w:r>
        <w:t>Determinar los recursos disponibles para reparar o instalar todo lo que sea necesario, según el análisis de amenazas y riesgos</w:t>
      </w:r>
    </w:p>
    <w:p w:rsidR="00414F5D" w:rsidRDefault="00414F5D" w:rsidP="00414F5D">
      <w:r>
        <w:t>Definir los recursos con los que se cuenta, tanto para evitar como para atender una situación de emergencia</w:t>
      </w:r>
    </w:p>
    <w:p w:rsidR="00414F5D" w:rsidRDefault="00414F5D" w:rsidP="00414F5D">
      <w:r>
        <w:t>Realizar un inventario de los elementos de seguridad que posee la organización (extintores, red seca, botiquín de primeros auxilios, etc.)</w:t>
      </w:r>
    </w:p>
    <w:p w:rsidR="00414F5D" w:rsidRDefault="00414F5D">
      <w:r>
        <w:br w:type="page"/>
      </w:r>
    </w:p>
    <w:p w:rsidR="00414F5D" w:rsidRPr="00414F5D" w:rsidRDefault="00414F5D" w:rsidP="00414F5D">
      <w:pPr>
        <w:rPr>
          <w:b/>
          <w:bCs/>
        </w:rPr>
      </w:pPr>
      <w:r w:rsidRPr="00414F5D">
        <w:rPr>
          <w:b/>
          <w:bCs/>
        </w:rPr>
        <w:lastRenderedPageBreak/>
        <w:t>3.    Define acciones y grupos de apoyo</w:t>
      </w:r>
    </w:p>
    <w:p w:rsidR="00414F5D" w:rsidRDefault="00414F5D" w:rsidP="00414F5D">
      <w:r>
        <w:t>Este paso implica determinar las acciones operativas para llevar a cabo el Plan de Emergencias. Para esto es preciso:</w:t>
      </w:r>
    </w:p>
    <w:p w:rsidR="00414F5D" w:rsidRDefault="00414F5D" w:rsidP="00414F5D"/>
    <w:p w:rsidR="00414F5D" w:rsidRDefault="00414F5D" w:rsidP="00414F5D">
      <w:r>
        <w:t xml:space="preserve">Establecer vías de evacuación y destacarlas con su respectiva señalización </w:t>
      </w:r>
    </w:p>
    <w:p w:rsidR="00414F5D" w:rsidRDefault="00414F5D" w:rsidP="00414F5D">
      <w:r>
        <w:t xml:space="preserve">Definir zonas de seguridad tanto internas como externas </w:t>
      </w:r>
    </w:p>
    <w:p w:rsidR="00414F5D" w:rsidRDefault="00414F5D" w:rsidP="00414F5D">
      <w:r>
        <w:t xml:space="preserve">Acordar el tipo de señal que activará el plan de emergencia y cómo se ejecutará a nivel </w:t>
      </w:r>
      <w:proofErr w:type="spellStart"/>
      <w:r>
        <w:t>intern</w:t>
      </w:r>
      <w:proofErr w:type="spellEnd"/>
    </w:p>
    <w:p w:rsidR="00414F5D" w:rsidRDefault="00414F5D" w:rsidP="00414F5D">
      <w:r>
        <w:t>Determinar tiempos de evacuación y organización de salidas</w:t>
      </w:r>
    </w:p>
    <w:p w:rsidR="00414F5D" w:rsidRDefault="00414F5D" w:rsidP="00414F5D">
      <w:r>
        <w:t>Conformar brigadas de emergencia o grupos de apoyo que estén a cargo de acciones operativas, así como de la coordinación de la evacuación</w:t>
      </w:r>
    </w:p>
    <w:p w:rsidR="00414F5D" w:rsidRDefault="00414F5D" w:rsidP="00414F5D">
      <w:r>
        <w:t>Capacitar a los trabajadores para que sirvan como apoyo tanto a la prevención de riesgos como a la ejecución del Plan de Emergencia</w:t>
      </w:r>
    </w:p>
    <w:p w:rsidR="00414F5D" w:rsidRPr="00414F5D" w:rsidRDefault="00414F5D" w:rsidP="00414F5D">
      <w:pPr>
        <w:rPr>
          <w:b/>
          <w:bCs/>
        </w:rPr>
      </w:pPr>
      <w:r w:rsidRPr="00414F5D">
        <w:rPr>
          <w:b/>
          <w:bCs/>
        </w:rPr>
        <w:t>4.    Lleva el plan al papel</w:t>
      </w:r>
    </w:p>
    <w:p w:rsidR="00414F5D" w:rsidRDefault="00414F5D" w:rsidP="00414F5D">
      <w:r>
        <w:t>La organización debe tener un croquis o plano de la edificación, donde se muestre de manera gráfica la información que se ha recopilado y esté a disposición de todos los trabajadores. Algunas características de este plano son:</w:t>
      </w:r>
    </w:p>
    <w:p w:rsidR="00414F5D" w:rsidRDefault="00414F5D" w:rsidP="00414F5D"/>
    <w:p w:rsidR="00414F5D" w:rsidRDefault="00414F5D" w:rsidP="00414F5D">
      <w:r>
        <w:t>Identifica todas las ‘habitaciones’ con las que cuenta la organización, indicando pasillos, salidas de emergencia, vías de evacuación, zonas seguras, etc.</w:t>
      </w:r>
    </w:p>
    <w:p w:rsidR="00414F5D" w:rsidRDefault="00414F5D" w:rsidP="00414F5D">
      <w:r>
        <w:t>Es idéntico a la distribución de la organización para que, si ocurre un siniestro y se necesita apoyo de instituciones como Bomberos, Cruz Roja, ambulancias, estas puedan utilizarlo como orientación para ayudar durante la emergencia</w:t>
      </w:r>
    </w:p>
    <w:p w:rsidR="00414F5D" w:rsidRDefault="00414F5D" w:rsidP="00414F5D">
      <w:r>
        <w:t>Destaca el entorno de la organización, considerando las distancias con servicios de emergencia (Bomberos, Carabineros, centros médicos, etc.) e incluir los números telefónicos que se utilizarán en caso de ocurrir un incidente</w:t>
      </w:r>
    </w:p>
    <w:p w:rsidR="00414F5D" w:rsidRPr="00414F5D" w:rsidRDefault="00414F5D" w:rsidP="00414F5D">
      <w:pPr>
        <w:rPr>
          <w:b/>
          <w:bCs/>
        </w:rPr>
      </w:pPr>
      <w:r w:rsidRPr="00414F5D">
        <w:rPr>
          <w:b/>
          <w:bCs/>
        </w:rPr>
        <w:t>5.    Difunde y evalúa</w:t>
      </w:r>
    </w:p>
    <w:p w:rsidR="00414F5D" w:rsidRDefault="00414F5D" w:rsidP="00414F5D">
      <w:r>
        <w:t>Para que el Plan de Emergencia realmente funcione se debe compartir con todos los colaboradores. Así sabrán qué hacer y cómo reaccionar ante una emergencia. Además, permitirá recoger propuestas o mejoras de los propios trabajadores. Para esto es necesario:</w:t>
      </w:r>
    </w:p>
    <w:p w:rsidR="00414F5D" w:rsidRDefault="00414F5D" w:rsidP="00414F5D"/>
    <w:p w:rsidR="00414F5D" w:rsidRDefault="00414F5D" w:rsidP="00414F5D">
      <w:r>
        <w:t>Escuchar las opiniones de los trabajadores con respecto al Plan de Emergencia</w:t>
      </w:r>
    </w:p>
    <w:p w:rsidR="00414F5D" w:rsidRDefault="00414F5D" w:rsidP="00414F5D">
      <w:r>
        <w:t>Determinar una instancia de evaluación del Plan, por lo menos una vez al año, para estudiar posibles cambios, más aún si el número de colaboradores aumenta o la infraestructura original cambia​</w:t>
      </w:r>
    </w:p>
    <w:p w:rsidR="00DF06BC" w:rsidRDefault="00DF06BC" w:rsidP="00DF06BC">
      <w:pPr>
        <w:jc w:val="center"/>
      </w:pPr>
      <w:r>
        <w:lastRenderedPageBreak/>
        <w:t>Recomendaciones</w:t>
      </w:r>
    </w:p>
    <w:p w:rsidR="00DF06BC" w:rsidRDefault="00DF06BC" w:rsidP="00DF06BC">
      <w:r>
        <w:t xml:space="preserve">En base a </w:t>
      </w:r>
      <w:r>
        <w:t xml:space="preserve">la </w:t>
      </w:r>
      <w:r>
        <w:t>presente investigación y al aporte bibliográfico, se recomienda</w:t>
      </w:r>
      <w:r>
        <w:t xml:space="preserve"> cada empresa organice su propio plan de emergencias para resguardar la vida de sus trabajadores </w:t>
      </w:r>
    </w:p>
    <w:p w:rsidR="00DF06BC" w:rsidRDefault="00DF06BC" w:rsidP="00DF06BC">
      <w:r>
        <w:t>Una vez concluida el presente trabajo de tesis, se pone a consideración del lector y la comunidad educativa investigar sobre otros aspectos relacionados con...</w:t>
      </w:r>
    </w:p>
    <w:p w:rsidR="00DF06BC" w:rsidRDefault="00DF06BC" w:rsidP="00DF06BC">
      <w:r>
        <w:t>A continuación se enumeran una serie de recomendaciones cuya implementación son vitales para mejorar la...</w:t>
      </w:r>
    </w:p>
    <w:p w:rsidR="00DF06BC" w:rsidRPr="00DF06BC" w:rsidRDefault="00DF06BC" w:rsidP="00DF06BC">
      <w:pPr>
        <w:numPr>
          <w:ilvl w:val="0"/>
          <w:numId w:val="1"/>
        </w:numPr>
        <w:shd w:val="clear" w:color="auto" w:fill="FFFFFF"/>
        <w:spacing w:after="0" w:line="240" w:lineRule="auto"/>
        <w:ind w:left="480" w:right="240"/>
        <w:textAlignment w:val="baseline"/>
        <w:rPr>
          <w:rFonts w:ascii="inherit" w:eastAsia="Times New Roman" w:hAnsi="inherit" w:cs="Helvetica"/>
          <w:color w:val="000000"/>
          <w:sz w:val="25"/>
          <w:szCs w:val="25"/>
          <w:lang w:eastAsia="es-SV"/>
        </w:rPr>
      </w:pPr>
      <w:r w:rsidRPr="00DF06BC">
        <w:rPr>
          <w:rFonts w:ascii="inherit" w:eastAsia="Times New Roman" w:hAnsi="inherit" w:cs="Helvetica"/>
          <w:color w:val="000000"/>
          <w:sz w:val="25"/>
          <w:szCs w:val="25"/>
          <w:lang w:eastAsia="es-SV"/>
        </w:rPr>
        <w:t>Extender los estudios expuestos en esta tesis al estudio acerca de...</w:t>
      </w:r>
    </w:p>
    <w:p w:rsidR="00DF06BC" w:rsidRPr="00DF06BC" w:rsidRDefault="00DF06BC" w:rsidP="00DF06BC">
      <w:pPr>
        <w:numPr>
          <w:ilvl w:val="0"/>
          <w:numId w:val="1"/>
        </w:numPr>
        <w:shd w:val="clear" w:color="auto" w:fill="FFFFFF"/>
        <w:spacing w:after="0" w:line="240" w:lineRule="auto"/>
        <w:ind w:left="480" w:right="240"/>
        <w:textAlignment w:val="baseline"/>
        <w:rPr>
          <w:rFonts w:ascii="inherit" w:eastAsia="Times New Roman" w:hAnsi="inherit" w:cs="Helvetica"/>
          <w:color w:val="000000"/>
          <w:sz w:val="25"/>
          <w:szCs w:val="25"/>
          <w:lang w:eastAsia="es-SV"/>
        </w:rPr>
      </w:pPr>
      <w:r w:rsidRPr="00DF06BC">
        <w:rPr>
          <w:rFonts w:ascii="inherit" w:eastAsia="Times New Roman" w:hAnsi="inherit" w:cs="Helvetica"/>
          <w:color w:val="000000"/>
          <w:sz w:val="25"/>
          <w:szCs w:val="25"/>
          <w:lang w:eastAsia="es-SV"/>
        </w:rPr>
        <w:t>Trabajar en mejorar el modelo utilizado en esta tesis para determinar la...</w:t>
      </w:r>
    </w:p>
    <w:p w:rsidR="00DF06BC" w:rsidRPr="00DF06BC" w:rsidRDefault="00DF06BC" w:rsidP="00DF06BC">
      <w:pPr>
        <w:numPr>
          <w:ilvl w:val="0"/>
          <w:numId w:val="1"/>
        </w:numPr>
        <w:shd w:val="clear" w:color="auto" w:fill="FFFFFF"/>
        <w:spacing w:after="0" w:line="240" w:lineRule="auto"/>
        <w:ind w:left="480" w:right="240"/>
        <w:textAlignment w:val="baseline"/>
        <w:rPr>
          <w:rFonts w:ascii="inherit" w:eastAsia="Times New Roman" w:hAnsi="inherit" w:cs="Helvetica"/>
          <w:color w:val="000000"/>
          <w:sz w:val="25"/>
          <w:szCs w:val="25"/>
          <w:lang w:eastAsia="es-SV"/>
        </w:rPr>
      </w:pPr>
      <w:r w:rsidRPr="00DF06BC">
        <w:rPr>
          <w:rFonts w:ascii="inherit" w:eastAsia="Times New Roman" w:hAnsi="inherit" w:cs="Helvetica"/>
          <w:color w:val="000000"/>
          <w:sz w:val="25"/>
          <w:szCs w:val="25"/>
          <w:lang w:eastAsia="es-SV"/>
        </w:rPr>
        <w:t>Extender los estudios expuestos en esta tesis al estudio de otros tipos de...</w:t>
      </w:r>
    </w:p>
    <w:p w:rsidR="00DF06BC" w:rsidRPr="00DF06BC" w:rsidRDefault="00DF06BC" w:rsidP="00DF06BC">
      <w:pPr>
        <w:numPr>
          <w:ilvl w:val="0"/>
          <w:numId w:val="1"/>
        </w:numPr>
        <w:shd w:val="clear" w:color="auto" w:fill="FFFFFF"/>
        <w:spacing w:after="0" w:line="240" w:lineRule="auto"/>
        <w:ind w:left="480" w:right="240"/>
        <w:textAlignment w:val="baseline"/>
        <w:rPr>
          <w:rFonts w:ascii="inherit" w:eastAsia="Times New Roman" w:hAnsi="inherit" w:cs="Helvetica"/>
          <w:color w:val="000000"/>
          <w:sz w:val="25"/>
          <w:szCs w:val="25"/>
          <w:lang w:eastAsia="es-SV"/>
        </w:rPr>
      </w:pPr>
      <w:r w:rsidRPr="00DF06BC">
        <w:rPr>
          <w:rFonts w:ascii="inherit" w:eastAsia="Times New Roman" w:hAnsi="inherit" w:cs="Helvetica"/>
          <w:color w:val="000000"/>
          <w:sz w:val="25"/>
          <w:szCs w:val="25"/>
          <w:lang w:eastAsia="es-SV"/>
        </w:rPr>
        <w:t xml:space="preserve">Analizar con mayor detenimiento y buscar la razón del </w:t>
      </w:r>
      <w:proofErr w:type="spellStart"/>
      <w:r w:rsidRPr="00DF06BC">
        <w:rPr>
          <w:rFonts w:ascii="inherit" w:eastAsia="Times New Roman" w:hAnsi="inherit" w:cs="Helvetica"/>
          <w:color w:val="000000"/>
          <w:sz w:val="25"/>
          <w:szCs w:val="25"/>
          <w:lang w:eastAsia="es-SV"/>
        </w:rPr>
        <w:t>porque</w:t>
      </w:r>
      <w:proofErr w:type="spellEnd"/>
      <w:r w:rsidRPr="00DF06BC">
        <w:rPr>
          <w:rFonts w:ascii="inherit" w:eastAsia="Times New Roman" w:hAnsi="inherit" w:cs="Helvetica"/>
          <w:color w:val="000000"/>
          <w:sz w:val="25"/>
          <w:szCs w:val="25"/>
          <w:lang w:eastAsia="es-SV"/>
        </w:rPr>
        <w:t xml:space="preserve"> de...</w:t>
      </w:r>
    </w:p>
    <w:p w:rsidR="00DF06BC" w:rsidRDefault="00DF06BC" w:rsidP="00DF06BC">
      <w:bookmarkStart w:id="0" w:name="_GoBack"/>
      <w:bookmarkEnd w:id="0"/>
    </w:p>
    <w:p w:rsidR="00DF06BC" w:rsidRDefault="00DF06BC" w:rsidP="00DF06BC">
      <w:r>
        <w:br w:type="page"/>
      </w:r>
    </w:p>
    <w:p w:rsidR="00DF06BC" w:rsidRDefault="00DF06BC" w:rsidP="00DF06BC">
      <w:pPr>
        <w:jc w:val="center"/>
      </w:pPr>
      <w:r>
        <w:lastRenderedPageBreak/>
        <w:t>Conclusiones</w:t>
      </w:r>
    </w:p>
    <w:p w:rsidR="00DF06BC" w:rsidRDefault="00DF06BC" w:rsidP="00DF06BC">
      <w:r>
        <w:t>Una vez realizado el estudio de factibilidad del presente proyecto, se tiene información necesaria y suficiente que permita llegar a la siguiente conclusión:</w:t>
      </w:r>
    </w:p>
    <w:p w:rsidR="00DF06BC" w:rsidRDefault="00DF06BC" w:rsidP="00DF06BC">
      <w:r>
        <w:t xml:space="preserve">Podemos destacar que se ha expuesto teóricamente, sustentado y ratificado la </w:t>
      </w:r>
      <w:proofErr w:type="spellStart"/>
      <w:r>
        <w:t>hipótesis</w:t>
      </w:r>
      <w:proofErr w:type="spellEnd"/>
      <w:r>
        <w:t xml:space="preserve"> sobre... así también ratificamos mediante encuestas lo desarrollado en el capítulo de marco teórico.</w:t>
      </w:r>
    </w:p>
    <w:sectPr w:rsidR="00DF06B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F70BC9"/>
    <w:multiLevelType w:val="multilevel"/>
    <w:tmpl w:val="C3B0C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928"/>
    <w:rsid w:val="00013265"/>
    <w:rsid w:val="001D1C1C"/>
    <w:rsid w:val="003942EA"/>
    <w:rsid w:val="003A024B"/>
    <w:rsid w:val="00414F5D"/>
    <w:rsid w:val="00517549"/>
    <w:rsid w:val="0061082D"/>
    <w:rsid w:val="007250CC"/>
    <w:rsid w:val="00851458"/>
    <w:rsid w:val="00A74485"/>
    <w:rsid w:val="00AA12F7"/>
    <w:rsid w:val="00AB3B0D"/>
    <w:rsid w:val="00AE7E18"/>
    <w:rsid w:val="00B05928"/>
    <w:rsid w:val="00D6261B"/>
    <w:rsid w:val="00D90166"/>
    <w:rsid w:val="00DA669F"/>
    <w:rsid w:val="00DC29F6"/>
    <w:rsid w:val="00DE16AD"/>
    <w:rsid w:val="00DF06BC"/>
    <w:rsid w:val="00E1557A"/>
    <w:rsid w:val="00E20A4E"/>
    <w:rsid w:val="00E2679C"/>
    <w:rsid w:val="00F647A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403CB"/>
  <w15:chartTrackingRefBased/>
  <w15:docId w15:val="{05F861A9-2D5C-4CAE-B527-972B41EC3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774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15</Pages>
  <Words>2577</Words>
  <Characters>14174</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dc:creator>
  <cp:keywords/>
  <dc:description/>
  <cp:lastModifiedBy>JC</cp:lastModifiedBy>
  <cp:revision>15</cp:revision>
  <dcterms:created xsi:type="dcterms:W3CDTF">2019-09-12T01:52:00Z</dcterms:created>
  <dcterms:modified xsi:type="dcterms:W3CDTF">2019-09-12T06:04:00Z</dcterms:modified>
</cp:coreProperties>
</file>