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18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181"/>
      </w:tblGrid>
      <w:tr>
        <w:trPr>
          <w:trHeight w:val="385" w:hRule="atLeast"/>
        </w:trPr>
        <w:tc>
          <w:tcPr>
            <w:tcW w:w="9181" w:type="dxa"/>
            <w:tcBorders/>
          </w:tcPr>
          <w:tbl>
            <w:tblPr>
              <w:tblpPr w:vertAnchor="text" w:horzAnchor="margin" w:tblpXSpec="left" w:rightFromText="180" w:tblpY="196"/>
              <w:tblW w:w="5000" w:type="pct"/>
              <w:jc w:val="start"/>
              <w:tblInd w:w="108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82"/>
              <w:gridCol w:w="4482"/>
            </w:tblGrid>
            <w:tr>
              <w:trPr>
                <w:trHeight w:val="604" w:hRule="atLeast"/>
              </w:trPr>
              <w:tc>
                <w:tcPr>
                  <w:tcW w:w="4482" w:type="dxa"/>
                  <w:tcBorders/>
                </w:tcPr>
                <w:p>
                  <w:pPr>
                    <w:pStyle w:val="Default"/>
                    <w:snapToGrid w:val="false"/>
                    <w:jc w:val="end"/>
                    <w:rPr>
                      <w:sz w:val="23"/>
                      <w:szCs w:val="23"/>
                      <w:lang w:val="en-US"/>
                    </w:rPr>
                  </w:pPr>
                  <w:r>
                    <w:rPr>
                      <w:sz w:val="23"/>
                      <w:szCs w:val="23"/>
                      <w:lang w:val="en-US"/>
                    </w:rPr>
                  </w:r>
                </w:p>
                <w:p>
                  <w:pPr>
                    <w:pStyle w:val="Default"/>
                    <w:jc w:val="end"/>
                    <w:rPr>
                      <w:sz w:val="23"/>
                      <w:szCs w:val="23"/>
                      <w:lang w:val="en-US"/>
                    </w:rPr>
                  </w:pPr>
                  <w:r>
                    <w:rPr>
                      <w:sz w:val="23"/>
                      <w:szCs w:val="23"/>
                      <w:lang w:val="en-US"/>
                    </w:rPr>
                  </w:r>
                </w:p>
                <w:p>
                  <w:pPr>
                    <w:pStyle w:val="Default"/>
                    <w:jc w:val="end"/>
                    <w:rPr>
                      <w:sz w:val="23"/>
                      <w:szCs w:val="23"/>
                      <w:lang w:val="en-US"/>
                    </w:rPr>
                  </w:pPr>
                  <w:r>
                    <w:rPr>
                      <w:sz w:val="23"/>
                      <w:szCs w:val="23"/>
                      <w:lang w:val="en-US"/>
                    </w:rPr>
                  </w:r>
                </w:p>
              </w:tc>
              <w:tc>
                <w:tcPr>
                  <w:tcW w:w="4482" w:type="dxa"/>
                  <w:tcBorders/>
                </w:tcPr>
                <w:p>
                  <w:pPr>
                    <w:pStyle w:val="Normal"/>
                    <w:snapToGrid w:val="false"/>
                    <w:spacing w:before="0" w:after="20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</w:r>
                </w:p>
              </w:tc>
            </w:tr>
          </w:tbl>
          <w:p>
            <w:pPr>
              <w:pStyle w:val="Default"/>
              <w:jc w:val="en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>
          <w:trHeight w:val="385" w:hRule="atLeast"/>
        </w:trPr>
        <w:tc>
          <w:tcPr>
            <w:tcW w:w="9181" w:type="dxa"/>
            <w:tcBorders/>
          </w:tcPr>
          <w:p>
            <w:pPr>
              <w:pStyle w:val="Default"/>
              <w:snapToGrid w:val="false"/>
              <w:jc w:val="end"/>
              <w:rPr>
                <w:i/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</w:r>
          </w:p>
        </w:tc>
      </w:tr>
      <w:tr>
        <w:trPr>
          <w:trHeight w:val="385" w:hRule="atLeast"/>
        </w:trPr>
        <w:tc>
          <w:tcPr>
            <w:tcW w:w="9181" w:type="dxa"/>
            <w:tcBorders/>
          </w:tcPr>
          <w:p>
            <w:pPr>
              <w:pStyle w:val="Default"/>
              <w:jc w:val="end"/>
              <w:rPr/>
            </w:pPr>
            <w:r>
              <w:rPr>
                <w:sz w:val="23"/>
                <w:szCs w:val="23"/>
              </w:rPr>
              <w:t>Генеральному директору</w:t>
            </w:r>
          </w:p>
          <w:p>
            <w:pPr>
              <w:pStyle w:val="Default"/>
              <w:jc w:val="end"/>
              <w:rPr/>
            </w:pPr>
            <w:r>
              <w:rPr>
                <w:i/>
                <w:iCs/>
                <w:sz w:val="23"/>
                <w:szCs w:val="23"/>
              </w:rPr>
              <w:t xml:space="preserve">{{ </w:t>
            </w:r>
            <w:bookmarkStart w:id="0" w:name="__DdeLink__42_3110122385"/>
            <w:r>
              <w:rPr>
                <w:i/>
                <w:iCs/>
                <w:sz w:val="23"/>
                <w:szCs w:val="23"/>
              </w:rPr>
              <w:t>partner</w:t>
            </w:r>
            <w:r>
              <w:rPr>
                <w:i/>
                <w:iCs/>
                <w:sz w:val="23"/>
                <w:szCs w:val="23"/>
              </w:rPr>
              <w:t>_director</w:t>
            </w:r>
            <w:r>
              <w:rPr>
                <w:i/>
                <w:iCs/>
                <w:sz w:val="23"/>
                <w:szCs w:val="23"/>
              </w:rPr>
              <w:t>_fullname</w:t>
            </w:r>
            <w:bookmarkEnd w:id="0"/>
            <w:r>
              <w:rPr>
                <w:i/>
                <w:iCs/>
                <w:sz w:val="23"/>
                <w:szCs w:val="23"/>
              </w:rPr>
              <w:t xml:space="preserve"> }}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ГАРАНТИЙНОЕ ПИСЬМО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{{ </w:t>
      </w:r>
      <w:bookmarkStart w:id="1" w:name="__DdeLink__44_3110122385"/>
      <w:r>
        <w:rPr>
          <w:sz w:val="23"/>
          <w:szCs w:val="23"/>
        </w:rPr>
        <w:t>own_</w:t>
      </w:r>
      <w:r>
        <w:rPr>
          <w:sz w:val="23"/>
          <w:szCs w:val="23"/>
        </w:rPr>
        <w:t>company_name</w:t>
      </w:r>
      <w:bookmarkEnd w:id="1"/>
      <w:r>
        <w:rPr>
          <w:sz w:val="23"/>
          <w:szCs w:val="23"/>
        </w:rPr>
        <w:t xml:space="preserve"> }}</w:t>
      </w:r>
    </w:p>
    <w:p>
      <w:pPr>
        <w:pStyle w:val="Default"/>
        <w:jc w:val="center"/>
        <w:rPr>
          <w:sz w:val="23"/>
          <w:szCs w:val="23"/>
          <w:u w:val="none"/>
        </w:rPr>
      </w:pPr>
      <w:r>
        <w:rPr>
          <w:sz w:val="23"/>
          <w:szCs w:val="23"/>
          <w:u w:val="none"/>
        </w:rPr>
        <w:t>________________________________________________________________________</w:t>
      </w:r>
    </w:p>
    <w:p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организации )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jc w:val="both"/>
        <w:rPr/>
      </w:pPr>
      <w:r>
        <w:rPr>
          <w:sz w:val="23"/>
          <w:szCs w:val="23"/>
        </w:rPr>
        <w:t xml:space="preserve">гарантирует оплату задолженности в размере </w:t>
      </w:r>
      <w:r>
        <w:rPr>
          <w:sz w:val="23"/>
          <w:szCs w:val="23"/>
          <w:u w:val="single"/>
        </w:rPr>
        <w:t xml:space="preserve">{{ </w:t>
      </w:r>
      <w:bookmarkStart w:id="2" w:name="__DdeLink__46_3110122385"/>
      <w:r>
        <w:rPr>
          <w:sz w:val="23"/>
          <w:szCs w:val="23"/>
          <w:u w:val="single"/>
        </w:rPr>
        <w:t>dept_amount</w:t>
      </w:r>
      <w:bookmarkEnd w:id="2"/>
      <w:r>
        <w:rPr>
          <w:sz w:val="23"/>
          <w:szCs w:val="23"/>
          <w:u w:val="single"/>
        </w:rPr>
        <w:t xml:space="preserve"> }}</w:t>
      </w:r>
      <w:r>
        <w:rPr>
          <w:sz w:val="23"/>
          <w:szCs w:val="23"/>
        </w:rPr>
        <w:t xml:space="preserve"> рублей  в срок до «___» ______________ 20__ года за оказанные услуги по Договору № </w:t>
      </w:r>
      <w:r>
        <w:rPr>
          <w:sz w:val="23"/>
          <w:szCs w:val="23"/>
          <w:u w:val="single"/>
        </w:rPr>
        <w:t xml:space="preserve">{{ </w:t>
      </w:r>
      <w:bookmarkStart w:id="3" w:name="__DdeLink__48_3110122385"/>
      <w:r>
        <w:rPr>
          <w:sz w:val="23"/>
          <w:szCs w:val="23"/>
          <w:u w:val="single"/>
        </w:rPr>
        <w:t>contract_number</w:t>
      </w:r>
      <w:bookmarkEnd w:id="3"/>
      <w:r>
        <w:rPr>
          <w:sz w:val="23"/>
          <w:szCs w:val="23"/>
          <w:u w:val="single"/>
        </w:rPr>
        <w:t xml:space="preserve"> }}</w:t>
      </w:r>
      <w:r>
        <w:rPr>
          <w:sz w:val="23"/>
          <w:szCs w:val="23"/>
        </w:rPr>
        <w:t xml:space="preserve"> от «____» __________ 20__ г.</w:t>
      </w:r>
    </w:p>
    <w:p>
      <w:pPr>
        <w:pStyle w:val="Default"/>
        <w:ind w:firstLine="708" w:end="0"/>
        <w:rPr>
          <w:sz w:val="23"/>
          <w:szCs w:val="23"/>
        </w:rPr>
      </w:pPr>
      <w:r>
        <w:rPr>
          <w:sz w:val="23"/>
          <w:szCs w:val="23"/>
        </w:rPr>
        <w:t>Прошу Вас не приостанавливать оказание услуг по вышеуказанному договору.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>
          <w:u w:val="single"/>
        </w:rPr>
      </w:pPr>
      <w:r>
        <w:rPr>
          <w:sz w:val="23"/>
          <w:szCs w:val="23"/>
          <w:u w:val="single"/>
        </w:rPr>
        <w:t xml:space="preserve">{{ </w:t>
      </w:r>
      <w:bookmarkStart w:id="4" w:name="__DdeLink__50_3110122385"/>
      <w:r>
        <w:rPr>
          <w:sz w:val="23"/>
          <w:szCs w:val="23"/>
          <w:u w:val="single"/>
        </w:rPr>
        <w:t>company_head</w:t>
      </w:r>
      <w:r>
        <w:rPr>
          <w:i/>
          <w:iCs/>
          <w:sz w:val="23"/>
          <w:szCs w:val="23"/>
          <w:u w:val="single"/>
        </w:rPr>
        <w:t>_position</w:t>
      </w:r>
      <w:bookmarkEnd w:id="4"/>
      <w:r>
        <w:rPr>
          <w:sz w:val="23"/>
          <w:szCs w:val="23"/>
          <w:u w:val="single"/>
        </w:rPr>
        <w:t xml:space="preserve"> }}</w:t>
      </w:r>
    </w:p>
    <w:p>
      <w:pPr>
        <w:pStyle w:val="Default"/>
        <w:ind w:firstLine="708" w:start="3540" w:end="0"/>
        <w:rPr/>
      </w:pPr>
      <w:r>
        <w:rPr>
          <w:sz w:val="20"/>
          <w:szCs w:val="20"/>
        </w:rPr>
        <w:t>(подпись)          расшифровка подписи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>(</w:t>
      </w:r>
      <w:bookmarkStart w:id="5" w:name="__DdeLink__52_3110122385"/>
      <w:r>
        <w:rPr>
          <w:sz w:val="20"/>
          <w:szCs w:val="20"/>
        </w:rPr>
        <w:t>должность руководителя организации</w:t>
      </w:r>
      <w:bookmarkEnd w:id="5"/>
      <w:r>
        <w:rPr>
          <w:sz w:val="20"/>
          <w:szCs w:val="20"/>
        </w:rPr>
        <w:t xml:space="preserve"> / </w:t>
      </w:r>
    </w:p>
    <w:p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</w:rPr>
        <w:t>наименование ИП)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М.П.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33</TotalTime>
  <Application>LibreOffice/24.2.0.3$Linux_X86_64 LibreOffice_project/da48488a73ddd66ea24cf16bbc4f7b9c08e9bea1</Application>
  <AppVersion>15.0000</AppVersion>
  <Pages>1</Pages>
  <Words>66</Words>
  <Characters>517</Characters>
  <CharactersWithSpaces>581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2014-11-18T13:19:00Z</dcterms:created>
  <dc:creator>nastya</dc:creator>
  <dc:description/>
  <dc:language>ru-RU</dc:language>
  <cp:lastModifiedBy/>
  <dcterms:modified xsi:type="dcterms:W3CDTF">2024-03-10T11:51:31Z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