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353" w:rsidRDefault="00356DC9" w:rsidP="0056735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 Закон больших чисел</w:t>
      </w:r>
    </w:p>
    <w:p w:rsidR="00567353" w:rsidRDefault="00567353" w:rsidP="0056735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67353" w:rsidRPr="004B1018" w:rsidRDefault="00273F6C" w:rsidP="0056735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Теорема 14.1. </w:t>
      </w:r>
      <w:r w:rsidR="004B1018" w:rsidRPr="004B1018">
        <w:rPr>
          <w:rFonts w:ascii="Times New Roman" w:hAnsi="Times New Roman" w:cs="Times New Roman"/>
          <w:b/>
          <w:i/>
          <w:sz w:val="24"/>
          <w:szCs w:val="24"/>
        </w:rPr>
        <w:t>Неравенство Чебышева</w:t>
      </w:r>
      <w:r w:rsidR="004B1018" w:rsidRPr="004B1018">
        <w:rPr>
          <w:rFonts w:ascii="Times New Roman" w:hAnsi="Times New Roman" w:cs="Times New Roman"/>
          <w:sz w:val="24"/>
          <w:szCs w:val="24"/>
        </w:rPr>
        <w:t xml:space="preserve">. </w:t>
      </w:r>
      <w:r w:rsidRPr="00273F6C">
        <w:rPr>
          <w:rFonts w:ascii="Times New Roman" w:hAnsi="Times New Roman" w:cs="Times New Roman"/>
          <w:sz w:val="24"/>
          <w:szCs w:val="24"/>
        </w:rPr>
        <w:t xml:space="preserve">Если случайная величина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747756">
        <w:rPr>
          <w:rFonts w:ascii="Times New Roman" w:hAnsi="Times New Roman" w:cs="Times New Roman"/>
          <w:sz w:val="24"/>
          <w:szCs w:val="24"/>
        </w:rPr>
        <w:t xml:space="preserve"> имеет конечную дисперсию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&lt;∞</m:t>
        </m:r>
      </m:oMath>
      <w:r w:rsidR="00747756" w:rsidRPr="004B1018">
        <w:rPr>
          <w:rFonts w:ascii="Times New Roman" w:hAnsi="Times New Roman" w:cs="Times New Roman"/>
          <w:sz w:val="24"/>
          <w:szCs w:val="24"/>
        </w:rPr>
        <w:t xml:space="preserve">), то для любого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&gt;0</m:t>
        </m:r>
      </m:oMath>
      <w:r w:rsidR="00747756" w:rsidRPr="004B1018">
        <w:rPr>
          <w:rFonts w:ascii="Times New Roman" w:hAnsi="Times New Roman" w:cs="Times New Roman"/>
          <w:sz w:val="24"/>
          <w:szCs w:val="24"/>
        </w:rPr>
        <w:t xml:space="preserve"> справедливо неравенство</w:t>
      </w:r>
    </w:p>
    <w:p w:rsidR="00747756" w:rsidRPr="004B1018" w:rsidRDefault="00747756" w:rsidP="00356DC9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ξ-Eξ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113C3A" w:rsidRDefault="00747756" w:rsidP="00356DC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356DC9">
        <w:rPr>
          <w:rFonts w:ascii="Times New Roman" w:hAnsi="Times New Roman" w:cs="Times New Roman"/>
          <w:b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Рассмотрим неотрицательную случайную величину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, имеющую математическое ожидание </w:t>
      </w:r>
      <m:oMath>
        <m:r>
          <w:rPr>
            <w:rFonts w:ascii="Cambria Math" w:hAnsi="Cambria Math" w:cs="Times New Roman"/>
            <w:sz w:val="24"/>
            <w:szCs w:val="24"/>
          </w:rPr>
          <m:t>Eη</m:t>
        </m:r>
      </m:oMath>
      <w:r w:rsidRPr="00747756">
        <w:rPr>
          <w:rFonts w:ascii="Times New Roman" w:hAnsi="Times New Roman" w:cs="Times New Roman"/>
          <w:sz w:val="24"/>
          <w:szCs w:val="24"/>
        </w:rPr>
        <w:t>.</w:t>
      </w:r>
      <w:r w:rsidR="00113C3A">
        <w:rPr>
          <w:rFonts w:ascii="Times New Roman" w:hAnsi="Times New Roman" w:cs="Times New Roman"/>
          <w:sz w:val="24"/>
          <w:szCs w:val="24"/>
        </w:rPr>
        <w:t xml:space="preserve"> Будем считать для определенности, что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113C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13C3A">
        <w:rPr>
          <w:rFonts w:ascii="Times New Roman" w:hAnsi="Times New Roman" w:cs="Times New Roman"/>
          <w:sz w:val="24"/>
          <w:szCs w:val="24"/>
        </w:rPr>
        <w:t>непрерывная</w:t>
      </w:r>
      <w:proofErr w:type="gramEnd"/>
      <w:r w:rsidR="00356DC9" w:rsidRPr="00356DC9">
        <w:rPr>
          <w:rFonts w:ascii="Times New Roman" w:hAnsi="Times New Roman" w:cs="Times New Roman"/>
          <w:sz w:val="24"/>
          <w:szCs w:val="24"/>
        </w:rPr>
        <w:t>;</w:t>
      </w:r>
      <w:r w:rsidR="00113C3A">
        <w:rPr>
          <w:rFonts w:ascii="Times New Roman" w:hAnsi="Times New Roman" w:cs="Times New Roman"/>
          <w:sz w:val="24"/>
          <w:szCs w:val="24"/>
        </w:rPr>
        <w:t xml:space="preserve"> для дискретной случайной величины все легко повторить.</w:t>
      </w:r>
    </w:p>
    <w:p w:rsidR="00747756" w:rsidRDefault="00113C3A" w:rsidP="00113C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Eη=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x≥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</m:d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x&lt;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</m:d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≥</m:t>
          </m:r>
        </m:oMath>
      </m:oMathPara>
    </w:p>
    <w:p w:rsidR="004B1018" w:rsidRDefault="004B1018" w:rsidP="00113C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≥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≥ε</m:t>
                  </m:r>
                </m:e>
              </m:d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≥</m:t>
          </m:r>
          <m:r>
            <w:rPr>
              <w:rFonts w:ascii="Cambria Math" w:hAnsi="Cambria Math" w:cs="Times New Roman"/>
              <w:sz w:val="24"/>
              <w:szCs w:val="24"/>
            </w:rPr>
            <m:t>ε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≥ε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ε 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≥ε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4B1018" w:rsidRPr="004B1018" w:rsidRDefault="004B1018" w:rsidP="004B10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1018">
        <w:rPr>
          <w:rFonts w:ascii="Times New Roman" w:hAnsi="Times New Roman" w:cs="Times New Roman"/>
          <w:sz w:val="24"/>
          <w:szCs w:val="24"/>
        </w:rPr>
        <w:t>откуда следует неравенство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Маркова</w:t>
      </w:r>
      <w:proofErr w:type="spellEnd"/>
    </w:p>
    <w:p w:rsidR="00113C3A" w:rsidRDefault="004B1018" w:rsidP="00747756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η≥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E164AF" w:rsidRDefault="004B1018" w:rsidP="00E16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применить его к случайной величине </w:t>
      </w:r>
      <m:oMath>
        <m:r>
          <w:rPr>
            <w:rFonts w:ascii="Cambria Math" w:hAnsi="Cambria Math" w:cs="Times New Roman"/>
            <w:sz w:val="24"/>
            <w:szCs w:val="24"/>
          </w:rPr>
          <m:t>η=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(ξ-Eξ)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E164AF">
        <w:rPr>
          <w:rFonts w:ascii="Times New Roman" w:hAnsi="Times New Roman" w:cs="Times New Roman"/>
          <w:sz w:val="24"/>
          <w:szCs w:val="24"/>
        </w:rPr>
        <w:t>, то получится неравенство Чебышева.</w:t>
      </w:r>
      <m:oMath>
        <m:r>
          <w:rPr>
            <w:rFonts w:ascii="Cambria Math" w:hAnsi="Cambria Math" w:cs="Times New Roman"/>
            <w:sz w:val="24"/>
            <w:szCs w:val="24"/>
          </w:rPr>
          <m:t>∎</m:t>
        </m:r>
      </m:oMath>
    </w:p>
    <w:p w:rsidR="00E164AF" w:rsidRPr="002B5A02" w:rsidRDefault="00E164AF" w:rsidP="001C760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Теорема 14.</w:t>
      </w:r>
      <w:r w:rsidR="00356DC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Закон больших чисел </w:t>
      </w:r>
      <w:r w:rsidRPr="004B1018">
        <w:rPr>
          <w:rFonts w:ascii="Times New Roman" w:hAnsi="Times New Roman" w:cs="Times New Roman"/>
          <w:b/>
          <w:i/>
          <w:sz w:val="24"/>
          <w:szCs w:val="24"/>
        </w:rPr>
        <w:t>Чебышева</w:t>
      </w:r>
      <w:r w:rsidRPr="004B10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Пусть</w:t>
      </w:r>
      <w:r w:rsidRPr="00273F6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4A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независимые одинаково распределенные </w:t>
      </w:r>
      <w:r w:rsidRPr="00273F6C">
        <w:rPr>
          <w:rFonts w:ascii="Times New Roman" w:hAnsi="Times New Roman" w:cs="Times New Roman"/>
          <w:sz w:val="24"/>
          <w:szCs w:val="24"/>
        </w:rPr>
        <w:t>случайн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273F6C">
        <w:rPr>
          <w:rFonts w:ascii="Times New Roman" w:hAnsi="Times New Roman" w:cs="Times New Roman"/>
          <w:sz w:val="24"/>
          <w:szCs w:val="24"/>
        </w:rPr>
        <w:t xml:space="preserve"> величин</w:t>
      </w:r>
      <w:r>
        <w:rPr>
          <w:rFonts w:ascii="Times New Roman" w:hAnsi="Times New Roman" w:cs="Times New Roman"/>
          <w:sz w:val="24"/>
          <w:szCs w:val="24"/>
        </w:rPr>
        <w:t xml:space="preserve">ы с </w:t>
      </w:r>
      <w:r w:rsidRPr="00273F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математическим ожиданием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=m</m:t>
        </m:r>
      </m:oMath>
    </w:p>
    <w:p w:rsidR="001268E2" w:rsidRDefault="001268E2" w:rsidP="00E16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дисперсией</w:t>
      </w:r>
      <w:r w:rsidRPr="001268E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=D&lt;∞,</m:t>
        </m:r>
      </m:oMath>
      <w:r>
        <w:rPr>
          <w:rFonts w:ascii="Times New Roman" w:hAnsi="Times New Roman" w:cs="Times New Roman"/>
          <w:sz w:val="24"/>
          <w:szCs w:val="24"/>
        </w:rPr>
        <w:t xml:space="preserve"> тогда </w:t>
      </w:r>
      <w:r w:rsidRPr="004B1018">
        <w:rPr>
          <w:rFonts w:ascii="Times New Roman" w:hAnsi="Times New Roman" w:cs="Times New Roman"/>
          <w:sz w:val="24"/>
          <w:szCs w:val="24"/>
        </w:rPr>
        <w:t xml:space="preserve">для любого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&gt;0</m:t>
        </m:r>
      </m:oMath>
      <w:r w:rsidRPr="004B1018">
        <w:rPr>
          <w:rFonts w:ascii="Times New Roman" w:hAnsi="Times New Roman" w:cs="Times New Roman"/>
          <w:sz w:val="24"/>
          <w:szCs w:val="24"/>
        </w:rPr>
        <w:t xml:space="preserve"> справедливо неравенство</w:t>
      </w:r>
    </w:p>
    <w:p w:rsidR="001268E2" w:rsidRDefault="001268E2" w:rsidP="001D16A5">
      <w:pPr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3F3933" w:rsidRDefault="003F3933" w:rsidP="00356DC9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56DC9">
        <w:rPr>
          <w:rFonts w:ascii="Times New Roman" w:hAnsi="Times New Roman" w:cs="Times New Roman"/>
          <w:b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Рассмотрим случайную величину </w:t>
      </w:r>
    </w:p>
    <w:p w:rsidR="003F3933" w:rsidRDefault="00DB5435" w:rsidP="00E164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ξ=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DB5435" w:rsidRDefault="00DB5435" w:rsidP="00E164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которой</w:t>
      </w:r>
    </w:p>
    <w:p w:rsidR="00DB5435" w:rsidRDefault="00DB5435" w:rsidP="001D16A5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Eξ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Dξ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1D16A5" w:rsidRPr="001D16A5" w:rsidRDefault="001D16A5" w:rsidP="001D16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A39E3">
        <w:rPr>
          <w:rFonts w:ascii="Times New Roman" w:hAnsi="Times New Roman" w:cs="Times New Roman"/>
          <w:sz w:val="24"/>
          <w:szCs w:val="24"/>
        </w:rPr>
        <w:t>одставл</w:t>
      </w:r>
      <w:r>
        <w:rPr>
          <w:rFonts w:ascii="Times New Roman" w:hAnsi="Times New Roman" w:cs="Times New Roman"/>
          <w:sz w:val="24"/>
          <w:szCs w:val="24"/>
        </w:rPr>
        <w:t xml:space="preserve">яя 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39E3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неравенство Чебышева, получаем утверждение Теоремы.</w:t>
      </w:r>
      <m:oMath>
        <m:r>
          <w:rPr>
            <w:rFonts w:ascii="Cambria Math" w:hAnsi="Cambria Math" w:cs="Times New Roman"/>
            <w:sz w:val="24"/>
            <w:szCs w:val="24"/>
          </w:rPr>
          <m:t>∎</m:t>
        </m:r>
      </m:oMath>
    </w:p>
    <w:p w:rsidR="001D16A5" w:rsidRPr="002B5A02" w:rsidRDefault="000A39E3" w:rsidP="00632B8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Применим доказанное неравенство к схеме Бернулли. </w:t>
      </w:r>
      <w:r w:rsidR="00A45DC8">
        <w:rPr>
          <w:rFonts w:ascii="Times New Roman" w:hAnsi="Times New Roman" w:cs="Times New Roman"/>
          <w:sz w:val="24"/>
          <w:szCs w:val="24"/>
        </w:rPr>
        <w:t xml:space="preserve">Пусть </w:t>
      </w:r>
      <w:r w:rsidR="00A45DC8" w:rsidRPr="00A45DC8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A45DC8" w:rsidRPr="00A45DC8">
        <w:rPr>
          <w:rFonts w:ascii="Times New Roman" w:hAnsi="Times New Roman" w:cs="Times New Roman"/>
          <w:sz w:val="24"/>
          <w:szCs w:val="24"/>
        </w:rPr>
        <w:t xml:space="preserve"> </w:t>
      </w:r>
      <w:r w:rsidR="00A45DC8">
        <w:rPr>
          <w:rFonts w:ascii="Times New Roman" w:hAnsi="Times New Roman" w:cs="Times New Roman"/>
          <w:sz w:val="24"/>
          <w:szCs w:val="24"/>
        </w:rPr>
        <w:t xml:space="preserve">– вероятность успеха в одном испытании, тогда число успехов в </w:t>
      </w:r>
      <w:r w:rsidR="00A45DC8" w:rsidRPr="00A45DC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A45DC8" w:rsidRPr="00A45DC8">
        <w:rPr>
          <w:rFonts w:ascii="Times New Roman" w:hAnsi="Times New Roman" w:cs="Times New Roman"/>
          <w:sz w:val="24"/>
          <w:szCs w:val="24"/>
        </w:rPr>
        <w:t xml:space="preserve"> </w:t>
      </w:r>
      <w:r w:rsidR="00A45DC8">
        <w:rPr>
          <w:rFonts w:ascii="Times New Roman" w:hAnsi="Times New Roman" w:cs="Times New Roman"/>
          <w:sz w:val="24"/>
          <w:szCs w:val="24"/>
        </w:rPr>
        <w:t>независимых</w:t>
      </w:r>
      <w:r w:rsidR="00A45DC8" w:rsidRPr="00A45DC8">
        <w:rPr>
          <w:rFonts w:ascii="Times New Roman" w:hAnsi="Times New Roman" w:cs="Times New Roman"/>
          <w:sz w:val="24"/>
          <w:szCs w:val="24"/>
        </w:rPr>
        <w:t xml:space="preserve"> испытаниях можно представить как сумму</w:t>
      </w:r>
      <w:r w:rsidR="006A33B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6A33BE" w:rsidRPr="006A33BE">
        <w:rPr>
          <w:rFonts w:ascii="Times New Roman" w:hAnsi="Times New Roman" w:cs="Times New Roman"/>
          <w:sz w:val="24"/>
          <w:szCs w:val="24"/>
        </w:rPr>
        <w:t xml:space="preserve"> независимых бинарных случайных величин</w:t>
      </w:r>
      <w:r w:rsidR="006A33B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6A33BE" w:rsidRPr="006A33BE">
        <w:rPr>
          <w:rFonts w:ascii="Times New Roman" w:hAnsi="Times New Roman" w:cs="Times New Roman"/>
          <w:sz w:val="24"/>
          <w:szCs w:val="24"/>
        </w:rPr>
        <w:t>:</w:t>
      </w:r>
    </w:p>
    <w:p w:rsidR="00632B81" w:rsidRDefault="00632B81" w:rsidP="006B4F15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=p,  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=1-p.</m:t>
          </m:r>
        </m:oMath>
      </m:oMathPara>
    </w:p>
    <w:p w:rsidR="006B4F15" w:rsidRPr="006B4F15" w:rsidRDefault="006B4F15" w:rsidP="001D16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частоту появления успеха в серии испытаний,</w:t>
      </w:r>
    </w:p>
    <w:p w:rsidR="00632B81" w:rsidRPr="006B4F15" w:rsidRDefault="0031634E" w:rsidP="006B4F1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{число успехов в n испытаниях}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6B4F15" w:rsidRDefault="006B4F15" w:rsidP="006B4F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4F15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оскольку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=p,  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hAnsi="Times New Roman" w:cs="Times New Roman"/>
          <w:sz w:val="24"/>
          <w:szCs w:val="24"/>
        </w:rPr>
        <w:t>согласно неравенству Чебышева получаем</w:t>
      </w:r>
    </w:p>
    <w:p w:rsidR="006B4F15" w:rsidRDefault="006B4F15" w:rsidP="002B5A02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-p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p(1-p)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nε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6B4F15" w:rsidRDefault="006B4F15" w:rsidP="002B5A0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получили </w:t>
      </w:r>
      <w:r w:rsidRPr="002E2BF3">
        <w:rPr>
          <w:rFonts w:ascii="Times New Roman" w:hAnsi="Times New Roman" w:cs="Times New Roman"/>
          <w:b/>
          <w:i/>
          <w:sz w:val="24"/>
          <w:szCs w:val="24"/>
        </w:rPr>
        <w:t>закон больших чисел Бернулли</w:t>
      </w:r>
      <w:r w:rsidRPr="006B4F15">
        <w:rPr>
          <w:rFonts w:ascii="Times New Roman" w:hAnsi="Times New Roman" w:cs="Times New Roman"/>
          <w:sz w:val="24"/>
          <w:szCs w:val="24"/>
        </w:rPr>
        <w:t>: наблюдаемая частота события в серии испытаний стремится к вероятности этого</w:t>
      </w:r>
      <w:r>
        <w:rPr>
          <w:rFonts w:ascii="Times New Roman" w:hAnsi="Times New Roman" w:cs="Times New Roman"/>
          <w:sz w:val="24"/>
          <w:szCs w:val="24"/>
        </w:rPr>
        <w:t xml:space="preserve"> события при большом числе испытаний</w:t>
      </w:r>
      <w:r w:rsidR="00E73B4C">
        <w:rPr>
          <w:rFonts w:ascii="Times New Roman" w:hAnsi="Times New Roman" w:cs="Times New Roman"/>
          <w:sz w:val="24"/>
          <w:szCs w:val="24"/>
        </w:rPr>
        <w:t>,</w:t>
      </w:r>
      <w:r w:rsidR="002E2BF3" w:rsidRPr="002E2BF3">
        <w:rPr>
          <w:rFonts w:ascii="Times New Roman" w:hAnsi="Times New Roman" w:cs="Times New Roman"/>
          <w:sz w:val="24"/>
          <w:szCs w:val="24"/>
        </w:rPr>
        <w:t xml:space="preserve"> в том смысле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2E2BF3">
        <w:rPr>
          <w:rFonts w:ascii="Times New Roman" w:hAnsi="Times New Roman" w:cs="Times New Roman"/>
          <w:sz w:val="24"/>
          <w:szCs w:val="24"/>
        </w:rPr>
        <w:t xml:space="preserve"> что</w:t>
      </w:r>
    </w:p>
    <w:p w:rsidR="006B4F15" w:rsidRDefault="0031634E" w:rsidP="002E2BF3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</m:oMath>
      </m:oMathPara>
    </w:p>
    <w:p w:rsidR="002E2BF3" w:rsidRDefault="002E2BF3" w:rsidP="006B4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есть, вероятность любого, сколь угодно малого отклонения стремится к 0.</w:t>
      </w:r>
    </w:p>
    <w:p w:rsidR="002E2BF3" w:rsidRPr="00865B6A" w:rsidRDefault="002E2BF3" w:rsidP="0018586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185860"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="00865B6A">
        <w:rPr>
          <w:rFonts w:ascii="Times New Roman" w:hAnsi="Times New Roman" w:cs="Times New Roman"/>
          <w:sz w:val="24"/>
          <w:szCs w:val="24"/>
        </w:rPr>
        <w:t xml:space="preserve"> сходится к случайной величине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b>
        </m:sSub>
      </m:oMath>
      <w:r w:rsidR="00865B6A">
        <w:rPr>
          <w:rFonts w:ascii="Times New Roman" w:hAnsi="Times New Roman" w:cs="Times New Roman"/>
          <w:sz w:val="24"/>
          <w:szCs w:val="24"/>
        </w:rPr>
        <w:t xml:space="preserve">  </w:t>
      </w:r>
      <w:r w:rsidR="00865B6A" w:rsidRPr="00865B6A">
        <w:rPr>
          <w:rFonts w:ascii="Times New Roman" w:hAnsi="Times New Roman" w:cs="Times New Roman"/>
          <w:b/>
          <w:i/>
          <w:sz w:val="24"/>
          <w:szCs w:val="24"/>
        </w:rPr>
        <w:t>по вероятности</w:t>
      </w:r>
      <w:r w:rsidR="00865B6A">
        <w:rPr>
          <w:rFonts w:ascii="Times New Roman" w:hAnsi="Times New Roman" w:cs="Times New Roman"/>
          <w:sz w:val="24"/>
          <w:szCs w:val="24"/>
        </w:rPr>
        <w:t>,</w:t>
      </w:r>
      <w:r w:rsidR="00E73B4C" w:rsidRPr="00E73B4C">
        <w:rPr>
          <w:rFonts w:ascii="Times New Roman" w:hAnsi="Times New Roman" w:cs="Times New Roman"/>
          <w:sz w:val="24"/>
          <w:szCs w:val="24"/>
        </w:rPr>
        <w:t xml:space="preserve"> (обозначается</w:t>
      </w:r>
      <w:r w:rsidR="00865B6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="00E73B4C">
        <w:rPr>
          <w:rFonts w:ascii="Times New Roman" w:hAnsi="Times New Roman" w:cs="Times New Roman"/>
          <w:sz w:val="24"/>
          <w:szCs w:val="24"/>
        </w:rPr>
        <w:t xml:space="preserve"> </w:t>
      </w:r>
      <m:oMath>
        <m:box>
          <m:boxPr>
            <m:opEmu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groupCh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)</m:t>
            </m:r>
          </m:e>
        </m:box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865B6A">
        <w:rPr>
          <w:rFonts w:ascii="Times New Roman" w:hAnsi="Times New Roman" w:cs="Times New Roman"/>
          <w:sz w:val="24"/>
          <w:szCs w:val="24"/>
        </w:rPr>
        <w:t>если</w:t>
      </w:r>
      <w:r w:rsidR="00865B6A" w:rsidRPr="00865B6A">
        <w:rPr>
          <w:rFonts w:ascii="Times New Roman" w:hAnsi="Times New Roman" w:cs="Times New Roman"/>
          <w:sz w:val="24"/>
          <w:szCs w:val="24"/>
        </w:rPr>
        <w:t xml:space="preserve"> </w:t>
      </w:r>
      <w:r w:rsidR="00865B6A" w:rsidRPr="004B1018">
        <w:rPr>
          <w:rFonts w:ascii="Times New Roman" w:hAnsi="Times New Roman" w:cs="Times New Roman"/>
          <w:sz w:val="24"/>
          <w:szCs w:val="24"/>
        </w:rPr>
        <w:t xml:space="preserve">для любого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&gt;0</m:t>
        </m:r>
      </m:oMath>
    </w:p>
    <w:p w:rsidR="006B4F15" w:rsidRDefault="0031634E" w:rsidP="00185860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*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=0.</m:t>
          </m:r>
        </m:oMath>
      </m:oMathPara>
    </w:p>
    <w:p w:rsidR="006A33BE" w:rsidRPr="00185860" w:rsidRDefault="00185860" w:rsidP="0018586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185860">
        <w:rPr>
          <w:rFonts w:ascii="Times New Roman" w:hAnsi="Times New Roman" w:cs="Times New Roman"/>
          <w:sz w:val="24"/>
          <w:szCs w:val="24"/>
        </w:rPr>
        <w:t xml:space="preserve">С </w:t>
      </w:r>
      <w:r w:rsidR="002B5A02">
        <w:rPr>
          <w:rFonts w:ascii="Times New Roman" w:hAnsi="Times New Roman" w:cs="Times New Roman"/>
          <w:sz w:val="24"/>
          <w:szCs w:val="24"/>
        </w:rPr>
        <w:t>использованием этого понятия</w:t>
      </w:r>
      <w:r w:rsidRPr="00185860">
        <w:rPr>
          <w:rFonts w:ascii="Times New Roman" w:hAnsi="Times New Roman" w:cs="Times New Roman"/>
          <w:sz w:val="24"/>
          <w:szCs w:val="24"/>
        </w:rPr>
        <w:t xml:space="preserve"> </w:t>
      </w:r>
      <w:r w:rsidRPr="00185860">
        <w:rPr>
          <w:rFonts w:ascii="Times New Roman" w:hAnsi="Times New Roman" w:cs="Times New Roman"/>
          <w:b/>
          <w:i/>
          <w:sz w:val="24"/>
          <w:szCs w:val="24"/>
        </w:rPr>
        <w:t>закон больших чисел в схеме Бернулли</w:t>
      </w:r>
      <w:r>
        <w:rPr>
          <w:rFonts w:ascii="Times New Roman" w:hAnsi="Times New Roman" w:cs="Times New Roman"/>
          <w:sz w:val="24"/>
          <w:szCs w:val="24"/>
        </w:rPr>
        <w:t xml:space="preserve"> можно сформулировать так: наблюдаемая частота события в длительной серии экспериментов стремится по вероятности к теоретической вероятности этого события.</w:t>
      </w:r>
    </w:p>
    <w:p w:rsidR="002B5A02" w:rsidRDefault="002B5A02" w:rsidP="0018586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326F12" w:rsidRDefault="00326F12" w:rsidP="0018586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DE0BDB" w:rsidRPr="001D16A5" w:rsidRDefault="00DE0BDB" w:rsidP="0018586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356DC9">
        <w:rPr>
          <w:rFonts w:ascii="Times New Roman" w:hAnsi="Times New Roman" w:cs="Times New Roman"/>
          <w:color w:val="FF0000"/>
          <w:sz w:val="24"/>
          <w:szCs w:val="24"/>
        </w:rPr>
        <w:t>обработка измерений</w:t>
      </w:r>
      <w:r w:rsidR="00BC77AD" w:rsidRPr="00356DC9">
        <w:rPr>
          <w:rFonts w:ascii="Times New Roman" w:hAnsi="Times New Roman" w:cs="Times New Roman"/>
          <w:color w:val="FF0000"/>
          <w:sz w:val="24"/>
          <w:szCs w:val="24"/>
        </w:rPr>
        <w:t xml:space="preserve">   теория ошибок</w:t>
      </w:r>
      <w:r w:rsidR="00BC77AD">
        <w:rPr>
          <w:rFonts w:ascii="Times New Roman" w:hAnsi="Times New Roman" w:cs="Times New Roman"/>
          <w:sz w:val="24"/>
          <w:szCs w:val="24"/>
        </w:rPr>
        <w:t xml:space="preserve">   </w:t>
      </w:r>
      <w:r w:rsidR="00E725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3FAA">
        <w:rPr>
          <w:rFonts w:ascii="Times New Roman" w:hAnsi="Times New Roman" w:cs="Times New Roman"/>
          <w:sz w:val="24"/>
          <w:szCs w:val="24"/>
        </w:rPr>
        <w:t>Вентцель</w:t>
      </w:r>
      <w:proofErr w:type="spellEnd"/>
      <w:r w:rsidR="009C3FAA">
        <w:rPr>
          <w:rFonts w:ascii="Times New Roman" w:hAnsi="Times New Roman" w:cs="Times New Roman"/>
          <w:sz w:val="24"/>
          <w:szCs w:val="24"/>
        </w:rPr>
        <w:t xml:space="preserve"> 314 , см Колмогоров</w:t>
      </w:r>
      <w:r w:rsidR="00F3512D">
        <w:rPr>
          <w:rFonts w:ascii="Times New Roman" w:hAnsi="Times New Roman" w:cs="Times New Roman"/>
          <w:sz w:val="24"/>
          <w:szCs w:val="24"/>
        </w:rPr>
        <w:t xml:space="preserve"> </w:t>
      </w:r>
      <w:r w:rsidR="009C3FAA">
        <w:rPr>
          <w:rFonts w:ascii="Times New Roman" w:hAnsi="Times New Roman" w:cs="Times New Roman"/>
          <w:sz w:val="24"/>
          <w:szCs w:val="24"/>
        </w:rPr>
        <w:t>-</w:t>
      </w:r>
      <w:r w:rsidR="00F3512D">
        <w:rPr>
          <w:rFonts w:ascii="Times New Roman" w:hAnsi="Times New Roman" w:cs="Times New Roman"/>
          <w:sz w:val="24"/>
          <w:szCs w:val="24"/>
        </w:rPr>
        <w:t xml:space="preserve"> </w:t>
      </w:r>
      <w:r w:rsidR="009C3FAA">
        <w:rPr>
          <w:rFonts w:ascii="Times New Roman" w:hAnsi="Times New Roman" w:cs="Times New Roman"/>
          <w:sz w:val="24"/>
          <w:szCs w:val="24"/>
        </w:rPr>
        <w:t xml:space="preserve">старый обзор, </w:t>
      </w:r>
      <w:proofErr w:type="spellStart"/>
      <w:proofErr w:type="gramStart"/>
      <w:r w:rsidR="009C3FAA">
        <w:rPr>
          <w:rFonts w:ascii="Times New Roman" w:hAnsi="Times New Roman" w:cs="Times New Roman"/>
          <w:sz w:val="24"/>
          <w:szCs w:val="24"/>
        </w:rPr>
        <w:t>тж</w:t>
      </w:r>
      <w:proofErr w:type="spellEnd"/>
      <w:proofErr w:type="gramEnd"/>
      <w:r w:rsidR="009C3FAA">
        <w:rPr>
          <w:rFonts w:ascii="Times New Roman" w:hAnsi="Times New Roman" w:cs="Times New Roman"/>
          <w:sz w:val="24"/>
          <w:szCs w:val="24"/>
        </w:rPr>
        <w:t xml:space="preserve"> </w:t>
      </w:r>
      <w:r w:rsidR="00E725D9">
        <w:rPr>
          <w:rFonts w:ascii="Times New Roman" w:hAnsi="Times New Roman" w:cs="Times New Roman"/>
          <w:sz w:val="24"/>
          <w:szCs w:val="24"/>
        </w:rPr>
        <w:t xml:space="preserve">литер </w:t>
      </w:r>
      <w:r w:rsidR="00BC77AD">
        <w:rPr>
          <w:rFonts w:ascii="Times New Roman" w:hAnsi="Times New Roman" w:cs="Times New Roman"/>
          <w:sz w:val="24"/>
          <w:szCs w:val="24"/>
        </w:rPr>
        <w:t xml:space="preserve">см в </w:t>
      </w:r>
      <w:proofErr w:type="spellStart"/>
      <w:r w:rsidR="00BC77AD">
        <w:rPr>
          <w:rFonts w:ascii="Times New Roman" w:hAnsi="Times New Roman" w:cs="Times New Roman"/>
          <w:sz w:val="24"/>
          <w:szCs w:val="24"/>
        </w:rPr>
        <w:t>комп</w:t>
      </w:r>
      <w:proofErr w:type="spellEnd"/>
      <w:r w:rsidR="00BC77AD">
        <w:rPr>
          <w:rFonts w:ascii="Times New Roman" w:hAnsi="Times New Roman" w:cs="Times New Roman"/>
          <w:sz w:val="24"/>
          <w:szCs w:val="24"/>
        </w:rPr>
        <w:t xml:space="preserve"> библиотеке</w:t>
      </w:r>
      <w:r w:rsidR="00E725D9">
        <w:rPr>
          <w:rFonts w:ascii="Times New Roman" w:hAnsi="Times New Roman" w:cs="Times New Roman"/>
          <w:sz w:val="24"/>
          <w:szCs w:val="24"/>
        </w:rPr>
        <w:t>)</w:t>
      </w:r>
    </w:p>
    <w:sectPr w:rsidR="00DE0BDB" w:rsidRPr="001D16A5" w:rsidSect="000D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67353"/>
    <w:rsid w:val="000445D3"/>
    <w:rsid w:val="000A39E3"/>
    <w:rsid w:val="000D058F"/>
    <w:rsid w:val="00113C3A"/>
    <w:rsid w:val="001268E2"/>
    <w:rsid w:val="00185860"/>
    <w:rsid w:val="001C7605"/>
    <w:rsid w:val="001D16A5"/>
    <w:rsid w:val="00273F6C"/>
    <w:rsid w:val="002B5A02"/>
    <w:rsid w:val="002E2BF3"/>
    <w:rsid w:val="0031634E"/>
    <w:rsid w:val="00326F12"/>
    <w:rsid w:val="00356DC9"/>
    <w:rsid w:val="00397D7C"/>
    <w:rsid w:val="003F3933"/>
    <w:rsid w:val="004B1018"/>
    <w:rsid w:val="004F184E"/>
    <w:rsid w:val="00567353"/>
    <w:rsid w:val="00612D9F"/>
    <w:rsid w:val="00632B81"/>
    <w:rsid w:val="006A33BE"/>
    <w:rsid w:val="006B4F15"/>
    <w:rsid w:val="00747756"/>
    <w:rsid w:val="00752C55"/>
    <w:rsid w:val="007D2B38"/>
    <w:rsid w:val="00865B6A"/>
    <w:rsid w:val="009C3FAA"/>
    <w:rsid w:val="009E1B25"/>
    <w:rsid w:val="00A45DC8"/>
    <w:rsid w:val="00A51B4A"/>
    <w:rsid w:val="00B51013"/>
    <w:rsid w:val="00BC77AD"/>
    <w:rsid w:val="00D046E4"/>
    <w:rsid w:val="00DB5435"/>
    <w:rsid w:val="00DE0BDB"/>
    <w:rsid w:val="00E164AF"/>
    <w:rsid w:val="00E725D9"/>
    <w:rsid w:val="00E73B4C"/>
    <w:rsid w:val="00F3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735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4775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Vict</cp:lastModifiedBy>
  <cp:revision>21</cp:revision>
  <dcterms:created xsi:type="dcterms:W3CDTF">2018-01-25T12:05:00Z</dcterms:created>
  <dcterms:modified xsi:type="dcterms:W3CDTF">2018-04-13T21:38:00Z</dcterms:modified>
</cp:coreProperties>
</file>