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0C16" w14:textId="7582B2B8" w:rsidR="00367557" w:rsidRDefault="00054631">
      <w:r>
        <w:t>Test Plan</w:t>
      </w:r>
      <w:r w:rsidR="007042A4">
        <w:t xml:space="preserve"> Review</w:t>
      </w:r>
      <w:r>
        <w:t>-7971</w:t>
      </w:r>
    </w:p>
    <w:p w14:paraId="6EBFEA69" w14:textId="77777777" w:rsidR="00FE7BE3" w:rsidRDefault="00FE7BE3"/>
    <w:p w14:paraId="632CB9D1" w14:textId="62A95D35" w:rsidR="00FE7BE3" w:rsidRDefault="00FE7BE3">
      <w:r>
        <w:t>Comments:</w:t>
      </w:r>
    </w:p>
    <w:p w14:paraId="1669991E" w14:textId="77777777" w:rsidR="007042A4" w:rsidRDefault="007042A4"/>
    <w:p w14:paraId="6141EFA4" w14:textId="66B0AB0E" w:rsidR="00A42E18" w:rsidRDefault="00FE7BE3">
      <w:r>
        <w:tab/>
      </w:r>
      <w:r w:rsidR="00A42E18">
        <w:t xml:space="preserve">Had to add JUNIT5.4 to </w:t>
      </w:r>
      <w:proofErr w:type="spellStart"/>
      <w:r w:rsidR="00A42E18">
        <w:t>classpath</w:t>
      </w:r>
      <w:proofErr w:type="spellEnd"/>
      <w:r w:rsidR="00A42E18">
        <w:t xml:space="preserve"> because test file would not execute without importing </w:t>
      </w:r>
      <w:r>
        <w:tab/>
      </w:r>
      <w:r w:rsidR="00A42E18">
        <w:t>module.</w:t>
      </w:r>
    </w:p>
    <w:p w14:paraId="0E1E364A" w14:textId="38157D57" w:rsidR="00A42E18" w:rsidRDefault="00A42E18"/>
    <w:p w14:paraId="2B763EE2" w14:textId="229F22A3" w:rsidR="00A42E18" w:rsidRDefault="00FE7BE3">
      <w:r>
        <w:tab/>
      </w:r>
      <w:r w:rsidR="00A42E18">
        <w:t>Had to rename package name in test code to match code to be tested package name.</w:t>
      </w:r>
    </w:p>
    <w:p w14:paraId="051ED694" w14:textId="68B84BB8" w:rsidR="00FE7BE3" w:rsidRDefault="00FE7BE3">
      <w:r>
        <w:tab/>
      </w:r>
      <w:r>
        <w:tab/>
        <w:t xml:space="preserve">From CS5387 </w:t>
      </w:r>
      <w:r>
        <w:sym w:font="Wingdings" w:char="F0E0"/>
      </w:r>
      <w:r>
        <w:t xml:space="preserve"> </w:t>
      </w:r>
      <w:proofErr w:type="spellStart"/>
      <w:r>
        <w:t>cs5387</w:t>
      </w:r>
      <w:proofErr w:type="spellEnd"/>
    </w:p>
    <w:p w14:paraId="73B41AC0" w14:textId="77777777" w:rsidR="00FE7BE3" w:rsidRDefault="00FE7BE3">
      <w:r>
        <w:tab/>
      </w:r>
    </w:p>
    <w:p w14:paraId="77B632FD" w14:textId="430F8D65" w:rsidR="00A42E18" w:rsidRDefault="00FE7BE3">
      <w:r>
        <w:tab/>
      </w:r>
      <w:r w:rsidR="00A42E18">
        <w:t xml:space="preserve">Set up </w:t>
      </w:r>
      <w:r w:rsidR="007042A4">
        <w:t xml:space="preserve">of </w:t>
      </w:r>
      <w:r w:rsidR="00A42E18">
        <w:t>.txt files to match pictures. Outside cs5387 package</w:t>
      </w:r>
      <w:r w:rsidR="00B020FE">
        <w:t xml:space="preserve"> and </w:t>
      </w:r>
      <w:proofErr w:type="spellStart"/>
      <w:r w:rsidR="00B020FE">
        <w:t>src</w:t>
      </w:r>
      <w:proofErr w:type="spellEnd"/>
      <w:r w:rsidR="00B020FE">
        <w:t xml:space="preserve"> folder</w:t>
      </w:r>
      <w:r w:rsidR="00A42E18">
        <w:t>.</w:t>
      </w:r>
      <w:r w:rsidR="007042A4">
        <w:t xml:space="preserve"> Exact file </w:t>
      </w:r>
      <w:r w:rsidR="007042A4">
        <w:tab/>
      </w:r>
      <w:r w:rsidR="007042A4">
        <w:tab/>
        <w:t>location or placement was not mentioned in test plan.</w:t>
      </w:r>
    </w:p>
    <w:p w14:paraId="45BE7396" w14:textId="77777777" w:rsidR="00993B92" w:rsidRDefault="00993B92"/>
    <w:p w14:paraId="631A7999" w14:textId="3665248C" w:rsidR="00993B92" w:rsidRDefault="00993B92">
      <w:r>
        <w:t>Review:</w:t>
      </w:r>
    </w:p>
    <w:p w14:paraId="6137EDA4" w14:textId="5778051D" w:rsidR="00993B92" w:rsidRDefault="00993B92">
      <w:r>
        <w:tab/>
        <w:t xml:space="preserve">With small tweaks (mentioned in the comments above) I was able to execute the </w:t>
      </w:r>
      <w:r w:rsidR="00F278F5">
        <w:t xml:space="preserve">test plan </w:t>
      </w:r>
      <w:r>
        <w:t>code.</w:t>
      </w:r>
      <w:r w:rsidR="00F278F5">
        <w:t xml:space="preserve"> Since the test</w:t>
      </w:r>
      <w:r w:rsidR="0056672B">
        <w:t>s were</w:t>
      </w:r>
      <w:r w:rsidR="00F278F5">
        <w:t xml:space="preserve"> already written, a tester would only have to execute the suite and find out if tests passed or failed. </w:t>
      </w:r>
      <w:r w:rsidR="0056672B">
        <w:t xml:space="preserve">I was lucky enough to have an IntelliJ license and some level of familiarity with the software. However, I think the test plan would’ve been better if its instructions were independent of </w:t>
      </w:r>
      <w:r w:rsidR="00603EB8">
        <w:t xml:space="preserve">a type of </w:t>
      </w:r>
      <w:r w:rsidR="0056672B">
        <w:t>softwar</w:t>
      </w:r>
      <w:r w:rsidR="00603EB8">
        <w:t>e</w:t>
      </w:r>
      <w:r w:rsidR="008657E7">
        <w:t xml:space="preserve"> or test plan execution environment</w:t>
      </w:r>
      <w:bookmarkStart w:id="0" w:name="_GoBack"/>
      <w:bookmarkEnd w:id="0"/>
      <w:r w:rsidR="0056672B">
        <w:t>.</w:t>
      </w:r>
    </w:p>
    <w:sectPr w:rsidR="00993B92" w:rsidSect="00F3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1"/>
    <w:rsid w:val="00054631"/>
    <w:rsid w:val="001F4585"/>
    <w:rsid w:val="0056672B"/>
    <w:rsid w:val="00603EB8"/>
    <w:rsid w:val="007042A4"/>
    <w:rsid w:val="008657E7"/>
    <w:rsid w:val="00993B92"/>
    <w:rsid w:val="00A42E18"/>
    <w:rsid w:val="00B020FE"/>
    <w:rsid w:val="00BD096E"/>
    <w:rsid w:val="00F278F5"/>
    <w:rsid w:val="00F37846"/>
    <w:rsid w:val="00F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8436"/>
  <w14:defaultImageDpi w14:val="32767"/>
  <w15:chartTrackingRefBased/>
  <w15:docId w15:val="{17662AA6-3A4A-AE40-B681-E7D6D76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Diana L</dc:creator>
  <cp:keywords/>
  <dc:description/>
  <cp:lastModifiedBy>Ramirez, Diana L</cp:lastModifiedBy>
  <cp:revision>10</cp:revision>
  <dcterms:created xsi:type="dcterms:W3CDTF">2020-02-16T05:18:00Z</dcterms:created>
  <dcterms:modified xsi:type="dcterms:W3CDTF">2020-02-19T05:00:00Z</dcterms:modified>
</cp:coreProperties>
</file>