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0B901" w14:textId="18B1A0B4" w:rsidR="00F24013" w:rsidRPr="001A3A09" w:rsidRDefault="006A2C99" w:rsidP="006A2C99">
      <w:pPr>
        <w:spacing w:after="0" w:line="240" w:lineRule="auto"/>
        <w:rPr>
          <w:rFonts w:ascii="Cambria" w:hAnsi="Cambria"/>
          <w:sz w:val="28"/>
          <w:szCs w:val="28"/>
        </w:rPr>
      </w:pPr>
      <w:r w:rsidRPr="001A3A09">
        <w:rPr>
          <w:rFonts w:ascii="Cambria" w:hAnsi="Cambria"/>
          <w:sz w:val="28"/>
          <w:szCs w:val="28"/>
        </w:rPr>
        <w:t>Site Mission Statement</w:t>
      </w:r>
    </w:p>
    <w:p w14:paraId="106F58A3" w14:textId="213052D6" w:rsidR="002711C7" w:rsidRDefault="002711C7" w:rsidP="006A2C99">
      <w:pPr>
        <w:spacing w:after="0" w:line="240" w:lineRule="auto"/>
        <w:ind w:left="720" w:right="720"/>
        <w:rPr>
          <w:rFonts w:ascii="Cambria" w:hAnsi="Cambria"/>
        </w:rPr>
      </w:pPr>
      <w:r>
        <w:rPr>
          <w:rFonts w:ascii="Cambria" w:hAnsi="Cambria"/>
        </w:rPr>
        <w:t xml:space="preserve">Perry Lawn &amp; Garden Landscaping </w:t>
      </w:r>
      <w:r w:rsidR="006A2C99" w:rsidRPr="006A2C99">
        <w:rPr>
          <w:rFonts w:ascii="Cambria" w:hAnsi="Cambria"/>
        </w:rPr>
        <w:t>web site will provide a professional</w:t>
      </w:r>
      <w:r>
        <w:rPr>
          <w:rFonts w:ascii="Cambria" w:hAnsi="Cambria"/>
        </w:rPr>
        <w:t xml:space="preserve"> and friendly portal </w:t>
      </w:r>
      <w:r w:rsidR="006A2C99" w:rsidRPr="006A2C99">
        <w:rPr>
          <w:rFonts w:ascii="Cambria" w:hAnsi="Cambria"/>
        </w:rPr>
        <w:t xml:space="preserve">to the </w:t>
      </w:r>
      <w:r>
        <w:rPr>
          <w:rFonts w:ascii="Cambria" w:hAnsi="Cambria"/>
        </w:rPr>
        <w:t xml:space="preserve">services available from the business. The web site will attract </w:t>
      </w:r>
      <w:r w:rsidR="000F2E6F">
        <w:rPr>
          <w:rFonts w:ascii="Cambria" w:hAnsi="Cambria"/>
        </w:rPr>
        <w:t xml:space="preserve">new and returning </w:t>
      </w:r>
      <w:r>
        <w:rPr>
          <w:rFonts w:ascii="Cambria" w:hAnsi="Cambria"/>
        </w:rPr>
        <w:t>customers, both homeowners and business owners, alike, to view services available, and ultimately hire</w:t>
      </w:r>
      <w:r w:rsidR="000F2E6F">
        <w:rPr>
          <w:rFonts w:ascii="Cambria" w:hAnsi="Cambria"/>
        </w:rPr>
        <w:t xml:space="preserve"> Perry Lawn &amp; Garden Landscaping to perform all their landscaping needs.</w:t>
      </w:r>
    </w:p>
    <w:p w14:paraId="3E326B30" w14:textId="77777777" w:rsidR="002711C7" w:rsidRDefault="002711C7" w:rsidP="006A2C99">
      <w:pPr>
        <w:spacing w:after="0" w:line="240" w:lineRule="auto"/>
        <w:ind w:left="720" w:right="720"/>
        <w:rPr>
          <w:rFonts w:ascii="Cambria" w:hAnsi="Cambria"/>
        </w:rPr>
      </w:pPr>
    </w:p>
    <w:p w14:paraId="07711F6F" w14:textId="77777777" w:rsidR="006A2C99" w:rsidRPr="006A2C99" w:rsidRDefault="006A2C99" w:rsidP="006A2C99">
      <w:pPr>
        <w:spacing w:after="0" w:line="240" w:lineRule="auto"/>
        <w:rPr>
          <w:rFonts w:ascii="Cambria" w:hAnsi="Cambria"/>
        </w:rPr>
      </w:pPr>
    </w:p>
    <w:p w14:paraId="73616C70" w14:textId="44E1045C" w:rsidR="006A2C99" w:rsidRPr="001A3A09" w:rsidRDefault="006A2C99" w:rsidP="006A2C99">
      <w:pPr>
        <w:spacing w:after="0" w:line="240" w:lineRule="auto"/>
        <w:rPr>
          <w:rFonts w:ascii="Cambria" w:hAnsi="Cambria"/>
          <w:sz w:val="28"/>
          <w:szCs w:val="28"/>
        </w:rPr>
      </w:pPr>
      <w:r w:rsidRPr="001A3A09">
        <w:rPr>
          <w:rFonts w:ascii="Cambria" w:hAnsi="Cambria"/>
          <w:sz w:val="28"/>
          <w:szCs w:val="28"/>
        </w:rPr>
        <w:t xml:space="preserve">Site Objectives </w:t>
      </w:r>
    </w:p>
    <w:p w14:paraId="0B16E03B" w14:textId="7AFE3255" w:rsidR="000F2E6F" w:rsidRPr="000F2E6F" w:rsidRDefault="000F2E6F" w:rsidP="000F2E6F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Cambria" w:hAnsi="Cambria"/>
        </w:rPr>
      </w:pPr>
      <w:r w:rsidRPr="000F2E6F">
        <w:rPr>
          <w:rFonts w:ascii="Cambria" w:hAnsi="Cambria"/>
        </w:rPr>
        <w:t>Increase the number of homeowners and business owners aware of the presence of the company</w:t>
      </w:r>
      <w:r>
        <w:rPr>
          <w:rFonts w:ascii="Cambria" w:hAnsi="Cambria"/>
        </w:rPr>
        <w:t>, including services available</w:t>
      </w:r>
    </w:p>
    <w:p w14:paraId="73D14F3E" w14:textId="403971C1" w:rsidR="000F2E6F" w:rsidRDefault="000F2E6F" w:rsidP="000F2E6F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Cambria" w:hAnsi="Cambria"/>
        </w:rPr>
      </w:pPr>
      <w:r>
        <w:rPr>
          <w:rFonts w:ascii="Cambria" w:hAnsi="Cambria"/>
        </w:rPr>
        <w:t>Increase the number of homeowners and business owners who purchase services from the company</w:t>
      </w:r>
    </w:p>
    <w:p w14:paraId="76CDBFB1" w14:textId="4C973A91" w:rsidR="000F2E6F" w:rsidRDefault="000F2E6F" w:rsidP="000F2E6F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Cambria" w:hAnsi="Cambria"/>
        </w:rPr>
      </w:pPr>
      <w:r>
        <w:rPr>
          <w:rFonts w:ascii="Cambria" w:hAnsi="Cambria"/>
        </w:rPr>
        <w:t>Allow a location where the customer can get an introduction to the face(s) behind the company</w:t>
      </w:r>
    </w:p>
    <w:p w14:paraId="60AEB9D8" w14:textId="1541EDDE" w:rsidR="0054765E" w:rsidRDefault="0054765E" w:rsidP="000F2E6F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Cambria" w:hAnsi="Cambria"/>
        </w:rPr>
      </w:pPr>
      <w:r>
        <w:rPr>
          <w:rFonts w:ascii="Cambria" w:hAnsi="Cambria"/>
        </w:rPr>
        <w:t>Encourage year-round services</w:t>
      </w:r>
    </w:p>
    <w:p w14:paraId="638BB6F6" w14:textId="444B2520" w:rsidR="000F2E6F" w:rsidRDefault="000F2E6F" w:rsidP="000F2E6F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Cambria" w:hAnsi="Cambria"/>
        </w:rPr>
      </w:pPr>
      <w:r>
        <w:rPr>
          <w:rFonts w:ascii="Cambria" w:hAnsi="Cambria"/>
        </w:rPr>
        <w:t>Highlight special offers</w:t>
      </w:r>
    </w:p>
    <w:p w14:paraId="11DC2168" w14:textId="6FD97BC0" w:rsidR="003069A9" w:rsidRDefault="003069A9" w:rsidP="000F2E6F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Cambria" w:hAnsi="Cambria"/>
        </w:rPr>
      </w:pPr>
      <w:r>
        <w:rPr>
          <w:rFonts w:ascii="Cambria" w:hAnsi="Cambria"/>
        </w:rPr>
        <w:t>Post client/company contract for future customers to view</w:t>
      </w:r>
    </w:p>
    <w:p w14:paraId="72A81C04" w14:textId="606ABC22" w:rsidR="000F2E6F" w:rsidRPr="000F2E6F" w:rsidRDefault="000F2E6F" w:rsidP="000F2E6F">
      <w:pPr>
        <w:pStyle w:val="ListParagraph"/>
        <w:numPr>
          <w:ilvl w:val="0"/>
          <w:numId w:val="2"/>
        </w:numPr>
        <w:spacing w:after="0" w:line="240" w:lineRule="auto"/>
        <w:ind w:right="720"/>
        <w:rPr>
          <w:rFonts w:ascii="Cambria" w:hAnsi="Cambria"/>
        </w:rPr>
      </w:pPr>
      <w:r>
        <w:rPr>
          <w:rFonts w:ascii="Cambria" w:hAnsi="Cambria"/>
        </w:rPr>
        <w:t>Provide a simple relatively-maintenance-free web site</w:t>
      </w:r>
      <w:r w:rsidR="00B224CC">
        <w:rPr>
          <w:rFonts w:ascii="Cambria" w:hAnsi="Cambria"/>
        </w:rPr>
        <w:t xml:space="preserve"> with unobtrusive animation</w:t>
      </w:r>
    </w:p>
    <w:p w14:paraId="49C45D90" w14:textId="77777777" w:rsidR="006A2C99" w:rsidRPr="006A2C99" w:rsidRDefault="006A2C99" w:rsidP="006A2C99">
      <w:pPr>
        <w:spacing w:after="0" w:line="240" w:lineRule="auto"/>
        <w:rPr>
          <w:rFonts w:ascii="Cambria" w:hAnsi="Cambria"/>
        </w:rPr>
      </w:pPr>
    </w:p>
    <w:p w14:paraId="50FDD894" w14:textId="77777777" w:rsidR="006A2C99" w:rsidRPr="001A3A09" w:rsidRDefault="006A2C99" w:rsidP="006A2C99">
      <w:pPr>
        <w:spacing w:after="0" w:line="240" w:lineRule="auto"/>
        <w:rPr>
          <w:rFonts w:ascii="Cambria" w:hAnsi="Cambria"/>
          <w:sz w:val="28"/>
          <w:szCs w:val="28"/>
        </w:rPr>
      </w:pPr>
      <w:r w:rsidRPr="001A3A09">
        <w:rPr>
          <w:rFonts w:ascii="Cambria" w:hAnsi="Cambria"/>
          <w:sz w:val="28"/>
          <w:szCs w:val="28"/>
        </w:rPr>
        <w:t xml:space="preserve">Target Audience </w:t>
      </w:r>
    </w:p>
    <w:p w14:paraId="585FF49E" w14:textId="0D359B40" w:rsidR="006A2C99" w:rsidRPr="006A2C99" w:rsidRDefault="00AC73C3" w:rsidP="006A2C99">
      <w:pPr>
        <w:spacing w:after="0" w:line="240" w:lineRule="auto"/>
        <w:ind w:left="720" w:right="720"/>
        <w:rPr>
          <w:rFonts w:ascii="Cambria" w:hAnsi="Cambria"/>
        </w:rPr>
      </w:pPr>
      <w:r>
        <w:rPr>
          <w:rFonts w:ascii="Cambria" w:hAnsi="Cambria"/>
        </w:rPr>
        <w:t>Homeowners, commercial business owners primarily in south Snohomish County and north King County neighborhoods.</w:t>
      </w:r>
    </w:p>
    <w:p w14:paraId="2A698EA0" w14:textId="6B555FC2" w:rsidR="006A2C99" w:rsidRDefault="006A2C99" w:rsidP="006A2C99">
      <w:pPr>
        <w:spacing w:after="0" w:line="240" w:lineRule="auto"/>
        <w:rPr>
          <w:rFonts w:ascii="Cambria" w:hAnsi="Cambria"/>
        </w:rPr>
      </w:pPr>
    </w:p>
    <w:p w14:paraId="454781BF" w14:textId="6349685B" w:rsidR="00A2758D" w:rsidRDefault="00A2758D" w:rsidP="006A2C99">
      <w:pPr>
        <w:spacing w:after="0" w:line="240" w:lineRule="auto"/>
        <w:rPr>
          <w:rFonts w:ascii="Cambria" w:hAnsi="Cambria"/>
        </w:rPr>
      </w:pPr>
    </w:p>
    <w:p w14:paraId="12356173" w14:textId="77777777" w:rsidR="00A2758D" w:rsidRPr="006A2C99" w:rsidRDefault="00A2758D" w:rsidP="006A2C99">
      <w:pPr>
        <w:spacing w:after="0" w:line="240" w:lineRule="auto"/>
        <w:rPr>
          <w:rFonts w:ascii="Cambria" w:hAnsi="Cambria"/>
        </w:rPr>
      </w:pPr>
    </w:p>
    <w:p w14:paraId="1AA98545" w14:textId="69302563" w:rsidR="006A2C99" w:rsidRPr="001A3A09" w:rsidRDefault="006A2C99" w:rsidP="006A2C99">
      <w:pPr>
        <w:spacing w:after="0" w:line="240" w:lineRule="auto"/>
        <w:rPr>
          <w:rFonts w:ascii="Cambria" w:hAnsi="Cambria"/>
          <w:sz w:val="28"/>
          <w:szCs w:val="28"/>
        </w:rPr>
      </w:pPr>
      <w:r w:rsidRPr="001A3A09">
        <w:rPr>
          <w:rFonts w:ascii="Cambria" w:hAnsi="Cambria"/>
          <w:sz w:val="32"/>
          <w:szCs w:val="32"/>
        </w:rPr>
        <w:t>Site Concept Questions</w:t>
      </w:r>
      <w:r w:rsidR="00AC73C3" w:rsidRPr="001A3A09">
        <w:rPr>
          <w:rFonts w:ascii="Cambria" w:hAnsi="Cambria"/>
          <w:sz w:val="32"/>
          <w:szCs w:val="32"/>
        </w:rPr>
        <w:t>:</w:t>
      </w:r>
    </w:p>
    <w:p w14:paraId="7C0DC449" w14:textId="77777777" w:rsidR="006A2C99" w:rsidRPr="006A2C99" w:rsidRDefault="006A2C99" w:rsidP="006A2C99">
      <w:pPr>
        <w:spacing w:after="0" w:line="240" w:lineRule="auto"/>
        <w:rPr>
          <w:rFonts w:ascii="Cambria" w:hAnsi="Cambria"/>
        </w:rPr>
      </w:pPr>
    </w:p>
    <w:p w14:paraId="2F57F465" w14:textId="77777777" w:rsidR="006A2C99" w:rsidRPr="001A3A09" w:rsidRDefault="006A2C99" w:rsidP="006A2C99">
      <w:pPr>
        <w:spacing w:after="0" w:line="240" w:lineRule="auto"/>
        <w:rPr>
          <w:rFonts w:ascii="Cambria" w:hAnsi="Cambria"/>
          <w:sz w:val="28"/>
          <w:szCs w:val="28"/>
        </w:rPr>
      </w:pPr>
      <w:r w:rsidRPr="001A3A09">
        <w:rPr>
          <w:rFonts w:ascii="Cambria" w:hAnsi="Cambria"/>
          <w:sz w:val="28"/>
          <w:szCs w:val="28"/>
        </w:rPr>
        <w:t xml:space="preserve">Personality </w:t>
      </w:r>
    </w:p>
    <w:p w14:paraId="3F207E88" w14:textId="32236E74" w:rsidR="006A2C99" w:rsidRPr="006A2C99" w:rsidRDefault="005F14A3" w:rsidP="006A2C99">
      <w:pPr>
        <w:spacing w:after="0" w:line="240" w:lineRule="auto"/>
        <w:ind w:left="720" w:right="720"/>
        <w:rPr>
          <w:rFonts w:ascii="Cambria" w:hAnsi="Cambria"/>
        </w:rPr>
      </w:pPr>
      <w:r>
        <w:rPr>
          <w:rFonts w:ascii="Cambria" w:hAnsi="Cambria"/>
        </w:rPr>
        <w:t>FRIENDLY</w:t>
      </w:r>
      <w:r w:rsidR="006A2C99" w:rsidRPr="006A2C99">
        <w:rPr>
          <w:rFonts w:ascii="Cambria" w:hAnsi="Cambria"/>
        </w:rPr>
        <w:t xml:space="preserve"> – </w:t>
      </w:r>
      <w:r w:rsidR="009B39E5">
        <w:rPr>
          <w:rFonts w:ascii="Cambria" w:hAnsi="Cambria"/>
        </w:rPr>
        <w:t>welcoming, calm, warm</w:t>
      </w:r>
    </w:p>
    <w:p w14:paraId="74EC5A20" w14:textId="1BD20D76" w:rsidR="006A2C99" w:rsidRPr="006A2C99" w:rsidRDefault="009B39E5" w:rsidP="006A2C99">
      <w:pPr>
        <w:spacing w:after="0" w:line="240" w:lineRule="auto"/>
        <w:ind w:left="720" w:right="720"/>
        <w:rPr>
          <w:rFonts w:ascii="Cambria" w:hAnsi="Cambria"/>
        </w:rPr>
      </w:pPr>
      <w:r>
        <w:rPr>
          <w:rFonts w:ascii="Cambria" w:hAnsi="Cambria"/>
        </w:rPr>
        <w:t>CAPTIVATING</w:t>
      </w:r>
      <w:r w:rsidR="006A2C99" w:rsidRPr="006A2C99">
        <w:rPr>
          <w:rFonts w:ascii="Cambria" w:hAnsi="Cambria"/>
        </w:rPr>
        <w:t xml:space="preserve"> –professional </w:t>
      </w:r>
      <w:r>
        <w:rPr>
          <w:rFonts w:ascii="Cambria" w:hAnsi="Cambria"/>
        </w:rPr>
        <w:t>and attractive, attention-grabbing while tasteful</w:t>
      </w:r>
    </w:p>
    <w:p w14:paraId="03C7A26D" w14:textId="5DB953BF" w:rsidR="006A2C99" w:rsidRPr="006A2C99" w:rsidRDefault="009B39E5" w:rsidP="006A2C99">
      <w:pPr>
        <w:spacing w:after="0" w:line="240" w:lineRule="auto"/>
        <w:ind w:left="720" w:right="720"/>
        <w:rPr>
          <w:rFonts w:ascii="Cambria" w:hAnsi="Cambria"/>
        </w:rPr>
      </w:pPr>
      <w:r>
        <w:rPr>
          <w:rFonts w:ascii="Cambria" w:hAnsi="Cambria"/>
        </w:rPr>
        <w:t>TRUSTWORTHY</w:t>
      </w:r>
      <w:r w:rsidR="006A2C99" w:rsidRPr="006A2C99">
        <w:rPr>
          <w:rFonts w:ascii="Cambria" w:hAnsi="Cambria"/>
        </w:rPr>
        <w:t xml:space="preserve"> – </w:t>
      </w:r>
      <w:r w:rsidR="000F0F1C">
        <w:rPr>
          <w:rFonts w:ascii="Cambria" w:hAnsi="Cambria"/>
        </w:rPr>
        <w:t>hardworking</w:t>
      </w:r>
      <w:r>
        <w:rPr>
          <w:rFonts w:ascii="Cambria" w:hAnsi="Cambria"/>
        </w:rPr>
        <w:t>, passionate, dedicated</w:t>
      </w:r>
    </w:p>
    <w:p w14:paraId="4E64EEB6" w14:textId="77777777" w:rsidR="006A2C99" w:rsidRPr="006A2C99" w:rsidRDefault="006A2C99" w:rsidP="006A2C99">
      <w:pPr>
        <w:spacing w:after="0" w:line="240" w:lineRule="auto"/>
        <w:rPr>
          <w:rFonts w:ascii="Cambria" w:hAnsi="Cambria"/>
        </w:rPr>
      </w:pPr>
    </w:p>
    <w:p w14:paraId="464D1C06" w14:textId="77777777" w:rsidR="000F0F1C" w:rsidRPr="001A3A09" w:rsidRDefault="006A2C99" w:rsidP="000F0F1C">
      <w:pPr>
        <w:spacing w:after="0" w:line="240" w:lineRule="auto"/>
        <w:rPr>
          <w:rFonts w:ascii="Cambria" w:hAnsi="Cambria"/>
          <w:sz w:val="28"/>
          <w:szCs w:val="28"/>
        </w:rPr>
      </w:pPr>
      <w:r w:rsidRPr="001A3A09">
        <w:rPr>
          <w:rFonts w:ascii="Cambria" w:hAnsi="Cambria"/>
          <w:sz w:val="28"/>
          <w:szCs w:val="28"/>
        </w:rPr>
        <w:t xml:space="preserve">Key Target Audience Insight </w:t>
      </w:r>
    </w:p>
    <w:p w14:paraId="138CA490" w14:textId="79621EF9" w:rsidR="006A2C99" w:rsidRPr="006A2C99" w:rsidRDefault="003069A9" w:rsidP="000F0F1C">
      <w:pPr>
        <w:spacing w:after="0" w:line="240" w:lineRule="auto"/>
        <w:ind w:left="720" w:right="720"/>
        <w:rPr>
          <w:rFonts w:ascii="Cambria" w:hAnsi="Cambria"/>
        </w:rPr>
      </w:pPr>
      <w:r>
        <w:rPr>
          <w:rFonts w:ascii="Cambria" w:hAnsi="Cambria"/>
        </w:rPr>
        <w:t>Perry Lawn &amp; Garden Landscaping</w:t>
      </w:r>
      <w:r w:rsidR="006A2C99" w:rsidRPr="006A2C99">
        <w:rPr>
          <w:rFonts w:ascii="Cambria" w:hAnsi="Cambria"/>
        </w:rPr>
        <w:t xml:space="preserve"> is a professionally</w:t>
      </w:r>
      <w:r>
        <w:rPr>
          <w:rFonts w:ascii="Cambria" w:hAnsi="Cambria"/>
        </w:rPr>
        <w:t>-</w:t>
      </w:r>
      <w:r w:rsidR="006A2C99" w:rsidRPr="006A2C99">
        <w:rPr>
          <w:rFonts w:ascii="Cambria" w:hAnsi="Cambria"/>
        </w:rPr>
        <w:t xml:space="preserve">run, </w:t>
      </w:r>
      <w:r>
        <w:rPr>
          <w:rFonts w:ascii="Cambria" w:hAnsi="Cambria"/>
        </w:rPr>
        <w:t>trustworthy company that offers a variety of landscaping services throughout the year.</w:t>
      </w:r>
      <w:r w:rsidR="006A2C99" w:rsidRPr="006A2C99">
        <w:rPr>
          <w:rFonts w:ascii="Cambria" w:hAnsi="Cambria"/>
        </w:rPr>
        <w:t xml:space="preserve"> </w:t>
      </w:r>
    </w:p>
    <w:p w14:paraId="18927B95" w14:textId="77777777" w:rsidR="006A2C99" w:rsidRPr="006A2C99" w:rsidRDefault="006A2C99" w:rsidP="006A2C99">
      <w:pPr>
        <w:spacing w:after="0" w:line="240" w:lineRule="auto"/>
        <w:rPr>
          <w:rFonts w:ascii="Cambria" w:hAnsi="Cambria"/>
        </w:rPr>
      </w:pPr>
    </w:p>
    <w:p w14:paraId="605FB6F8" w14:textId="77777777" w:rsidR="006A2C99" w:rsidRPr="001A3A09" w:rsidRDefault="006A2C99" w:rsidP="006A2C99">
      <w:pPr>
        <w:spacing w:after="0" w:line="240" w:lineRule="auto"/>
        <w:rPr>
          <w:rFonts w:ascii="Cambria" w:hAnsi="Cambria"/>
          <w:sz w:val="28"/>
          <w:szCs w:val="28"/>
        </w:rPr>
      </w:pPr>
      <w:r w:rsidRPr="001A3A09">
        <w:rPr>
          <w:rFonts w:ascii="Cambria" w:hAnsi="Cambria"/>
          <w:sz w:val="28"/>
          <w:szCs w:val="28"/>
        </w:rPr>
        <w:t xml:space="preserve">Call to Action </w:t>
      </w:r>
    </w:p>
    <w:p w14:paraId="2B9C9958" w14:textId="758447AE" w:rsidR="00862C20" w:rsidRDefault="00862C20" w:rsidP="006A2C99">
      <w:pPr>
        <w:pStyle w:val="ListParagraph"/>
        <w:numPr>
          <w:ilvl w:val="0"/>
          <w:numId w:val="1"/>
        </w:numPr>
        <w:spacing w:after="0" w:line="240" w:lineRule="auto"/>
        <w:ind w:left="1080" w:right="720"/>
        <w:rPr>
          <w:rFonts w:ascii="Cambria" w:hAnsi="Cambria"/>
        </w:rPr>
      </w:pPr>
      <w:r>
        <w:rPr>
          <w:rFonts w:ascii="Cambria" w:hAnsi="Cambria"/>
        </w:rPr>
        <w:t>Knowledge of the company – increase visibility of Perry Lawn &amp; Garden Landscaping</w:t>
      </w:r>
    </w:p>
    <w:p w14:paraId="29EF89F8" w14:textId="7F9E6C73" w:rsidR="00862C20" w:rsidRDefault="00862C20" w:rsidP="006A2C99">
      <w:pPr>
        <w:pStyle w:val="ListParagraph"/>
        <w:numPr>
          <w:ilvl w:val="0"/>
          <w:numId w:val="1"/>
        </w:numPr>
        <w:spacing w:after="0" w:line="240" w:lineRule="auto"/>
        <w:ind w:left="1080" w:right="720"/>
        <w:rPr>
          <w:rFonts w:ascii="Cambria" w:hAnsi="Cambria"/>
        </w:rPr>
      </w:pPr>
      <w:r>
        <w:rPr>
          <w:rFonts w:ascii="Cambria" w:hAnsi="Cambria"/>
        </w:rPr>
        <w:t>Order multiple services – increase the volume of jobs for Perry Lawn &amp; Garden Landscaping</w:t>
      </w:r>
    </w:p>
    <w:p w14:paraId="3FB93240" w14:textId="7F99FD13" w:rsidR="006A2C99" w:rsidRPr="007724C5" w:rsidRDefault="00862C20" w:rsidP="006A2C99">
      <w:pPr>
        <w:pStyle w:val="ListParagraph"/>
        <w:numPr>
          <w:ilvl w:val="0"/>
          <w:numId w:val="1"/>
        </w:numPr>
        <w:spacing w:after="0" w:line="240" w:lineRule="auto"/>
        <w:ind w:left="1080" w:right="720"/>
        <w:rPr>
          <w:rFonts w:ascii="Cambria" w:hAnsi="Cambria"/>
        </w:rPr>
      </w:pPr>
      <w:r w:rsidRPr="007724C5">
        <w:rPr>
          <w:rFonts w:ascii="Cambria" w:hAnsi="Cambria"/>
        </w:rPr>
        <w:t xml:space="preserve">Professionalism – </w:t>
      </w:r>
      <w:r w:rsidR="007724C5" w:rsidRPr="007724C5">
        <w:rPr>
          <w:rFonts w:ascii="Cambria" w:hAnsi="Cambria"/>
        </w:rPr>
        <w:t>improve the perceived professionalism of the company</w:t>
      </w:r>
      <w:bookmarkStart w:id="0" w:name="_GoBack"/>
      <w:bookmarkEnd w:id="0"/>
    </w:p>
    <w:sectPr w:rsidR="006A2C99" w:rsidRPr="0077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2AAE"/>
    <w:multiLevelType w:val="hybridMultilevel"/>
    <w:tmpl w:val="B4025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74496"/>
    <w:multiLevelType w:val="hybridMultilevel"/>
    <w:tmpl w:val="58260D5A"/>
    <w:lvl w:ilvl="0" w:tplc="FB348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99"/>
    <w:rsid w:val="000F0F1C"/>
    <w:rsid w:val="000F2E6F"/>
    <w:rsid w:val="001A3A09"/>
    <w:rsid w:val="002711C7"/>
    <w:rsid w:val="003069A9"/>
    <w:rsid w:val="0054765E"/>
    <w:rsid w:val="005F14A3"/>
    <w:rsid w:val="006A2C99"/>
    <w:rsid w:val="007724C5"/>
    <w:rsid w:val="007D6CB2"/>
    <w:rsid w:val="00862C20"/>
    <w:rsid w:val="009B39E5"/>
    <w:rsid w:val="00A2758D"/>
    <w:rsid w:val="00AC73C3"/>
    <w:rsid w:val="00B224CC"/>
    <w:rsid w:val="00F2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C490"/>
  <w15:chartTrackingRefBased/>
  <w15:docId w15:val="{30FCC954-9255-4A0A-9D4E-D08956F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Draggoo</dc:creator>
  <cp:keywords/>
  <dc:description/>
  <cp:lastModifiedBy>Denise Draggoo</cp:lastModifiedBy>
  <cp:revision>10</cp:revision>
  <dcterms:created xsi:type="dcterms:W3CDTF">2020-02-26T07:41:00Z</dcterms:created>
  <dcterms:modified xsi:type="dcterms:W3CDTF">2020-02-26T08:57:00Z</dcterms:modified>
</cp:coreProperties>
</file>