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rPr/>
      </w:pPr>
      <w:r w:rsidDel="00000000" w:rsidR="00000000" w:rsidRPr="00000000">
        <w:rPr>
          <w:rFonts w:ascii="Arial" w:cs="Arial" w:eastAsia="Arial" w:hAnsi="Arial"/>
          <w:b w:val="1"/>
          <w:bCs w:val="1"/>
          <w:color w:val="1a1a2e"/>
          <w:sz w:val="56"/>
          <w:szCs w:val="56"/>
          <w:rtl w:val="0"/>
        </w:rPr>
        <w:t xml:space="preserve">JITTEr Protocol</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666666"/>
          <w:sz w:val="28"/>
          <w:szCs w:val="28"/>
          <w:rtl w:val="0"/>
        </w:rPr>
        <w:t xml:space="preserve">Build Specification — v1.0</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i w:val="1"/>
          <w:iCs w:val="1"/>
          <w:color w:val="0f3460"/>
          <w:sz w:val="22"/>
          <w:szCs w:val="22"/>
          <w:rtl w:val="0"/>
        </w:rPr>
        <w:t xml:space="preserve">Attestation Server  ·  Gaming Extension  ·  Internet Passport</w:t>
      </w:r>
      <w:r w:rsidDel="00000000" w:rsidR="00000000" w:rsidRPr="00000000">
        <w:rPr>
          <w:rtl w:val="0"/>
        </w:rPr>
      </w:r>
    </w:p>
    <w:p w:rsidR="00000000" w:rsidDel="00000000" w:rsidP="00000000" w:rsidRDefault="00000000" w:rsidRPr="00000000" w14:paraId="00000004">
      <w:pPr>
        <w:spacing w:after="400" w:before="0" w:lineRule="auto"/>
        <w:rPr/>
      </w:pPr>
      <w:r w:rsidDel="00000000" w:rsidR="00000000" w:rsidRPr="00000000">
        <w:rPr>
          <w:rFonts w:ascii="Arial" w:cs="Arial" w:eastAsia="Arial" w:hAnsi="Arial"/>
          <w:color w:val="999999"/>
          <w:sz w:val="20"/>
          <w:szCs w:val="20"/>
          <w:rtl w:val="0"/>
        </w:rPr>
        <w:t xml:space="preserve">Denis Gingras  ·  March 2026  ·  CONFIDENTIAL</w:t>
      </w:r>
      <w:r w:rsidDel="00000000" w:rsidR="00000000" w:rsidRPr="00000000">
        <w:rPr>
          <w:rtl w:val="0"/>
        </w:rPr>
      </w:r>
    </w:p>
    <w:p w:rsidR="00000000" w:rsidDel="00000000" w:rsidP="00000000" w:rsidRDefault="00000000" w:rsidRPr="00000000" w14:paraId="0000000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120" w:before="320" w:lineRule="auto"/>
        <w:rPr/>
      </w:pPr>
      <w:r w:rsidDel="00000000" w:rsidR="00000000" w:rsidRPr="00000000">
        <w:rPr>
          <w:rFonts w:ascii="Arial" w:cs="Arial" w:eastAsia="Arial" w:hAnsi="Arial"/>
          <w:b w:val="1"/>
          <w:bCs w:val="1"/>
          <w:color w:val="1a1a2e"/>
          <w:sz w:val="28"/>
          <w:szCs w:val="28"/>
          <w:rtl w:val="0"/>
        </w:rPr>
        <w:t xml:space="preserve">Strategic Context</w:t>
      </w:r>
      <w:r w:rsidDel="00000000" w:rsidR="00000000" w:rsidRPr="00000000">
        <w:rPr>
          <w:rtl w:val="0"/>
        </w:rPr>
      </w:r>
    </w:p>
    <w:p w:rsidR="00000000" w:rsidDel="00000000" w:rsidP="00000000" w:rsidRDefault="00000000" w:rsidRPr="00000000" w14:paraId="00000007">
      <w:pPr>
        <w:spacing w:after="160" w:before="80" w:lineRule="auto"/>
        <w:rPr/>
      </w:pPr>
      <w:r w:rsidDel="00000000" w:rsidR="00000000" w:rsidRPr="00000000">
        <w:rPr>
          <w:rFonts w:ascii="Arial" w:cs="Arial" w:eastAsia="Arial" w:hAnsi="Arial"/>
          <w:sz w:val="22"/>
          <w:szCs w:val="22"/>
          <w:rtl w:val="0"/>
        </w:rPr>
        <w:t xml:space="preserve">The essay mode demo is working. The passport concept is validated. What's missing is the layer that makes it real: a server that can attest "this passport has existed and been active for N days" — and the acquisition channel that gets real humans building passports fast.</w:t>
      </w:r>
      <w:r w:rsidDel="00000000" w:rsidR="00000000" w:rsidRPr="00000000">
        <w:rPr>
          <w:rtl w:val="0"/>
        </w:rPr>
      </w:r>
    </w:p>
    <w:p w:rsidR="00000000" w:rsidDel="00000000" w:rsidP="00000000" w:rsidRDefault="00000000" w:rsidRPr="00000000" w14:paraId="00000008">
      <w:pPr>
        <w:spacing w:after="160" w:before="80" w:lineRule="auto"/>
        <w:rPr/>
      </w:pPr>
      <w:r w:rsidDel="00000000" w:rsidR="00000000" w:rsidRPr="00000000">
        <w:rPr>
          <w:rFonts w:ascii="Arial" w:cs="Arial" w:eastAsia="Arial" w:hAnsi="Arial"/>
          <w:sz w:val="22"/>
          <w:szCs w:val="22"/>
          <w:rtl w:val="0"/>
        </w:rPr>
        <w:t xml:space="preserve">These two specs address both. The attestation server turns self-signed local badges into server-attested credentials. The gaming extension is the fastest path to passionate early users who already own the right hardware.</w:t>
      </w:r>
      <w:r w:rsidDel="00000000" w:rsidR="00000000" w:rsidRPr="00000000">
        <w:rPr>
          <w:rtl w:val="0"/>
        </w:rPr>
      </w:r>
    </w:p>
    <w:p w:rsidR="00000000" w:rsidDel="00000000" w:rsidP="00000000" w:rsidRDefault="00000000" w:rsidRPr="00000000" w14:paraId="00000009">
      <w:pPr>
        <w:spacing w:after="160" w:before="80" w:lineRule="auto"/>
        <w:rPr/>
      </w:pPr>
      <w:r w:rsidDel="00000000" w:rsidR="00000000" w:rsidRPr="00000000">
        <w:rPr>
          <w:rFonts w:ascii="Arial" w:cs="Arial" w:eastAsia="Arial" w:hAnsi="Arial"/>
          <w:sz w:val="22"/>
          <w:szCs w:val="22"/>
          <w:rtl w:val="0"/>
        </w:rPr>
        <w:t xml:space="preserve">They share the same infrastructure. Build the server first. The gaming extension heartbeats to it. The essay mode heartbeats to it. The review widget heartbeats to it. One table, everything connects.</w:t>
      </w:r>
      <w:r w:rsidDel="00000000" w:rsidR="00000000" w:rsidRPr="00000000">
        <w:rPr>
          <w:rtl w:val="0"/>
        </w:rPr>
      </w:r>
    </w:p>
    <w:p w:rsidR="00000000" w:rsidDel="00000000" w:rsidP="00000000" w:rsidRDefault="00000000" w:rsidRPr="00000000" w14:paraId="0000000A">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before="400" w:lineRule="auto"/>
        <w:rPr/>
      </w:pPr>
      <w:r w:rsidDel="00000000" w:rsidR="00000000" w:rsidRPr="00000000">
        <w:rPr>
          <w:rFonts w:ascii="Arial" w:cs="Arial" w:eastAsia="Arial" w:hAnsi="Arial"/>
          <w:b w:val="1"/>
          <w:bCs w:val="1"/>
          <w:color w:val="1a1a2e"/>
          <w:sz w:val="32"/>
          <w:szCs w:val="32"/>
          <w:rtl w:val="0"/>
        </w:rPr>
        <w:t xml:space="preserve">SPEC 1 — Attestation Server</w:t>
      </w:r>
      <w:r w:rsidDel="00000000" w:rsidR="00000000" w:rsidRPr="00000000">
        <w:rPr>
          <w:rtl w:val="0"/>
        </w:rPr>
      </w:r>
    </w:p>
    <w:p w:rsidR="00000000" w:rsidDel="00000000" w:rsidP="00000000" w:rsidRDefault="00000000" w:rsidRPr="00000000" w14:paraId="0000000D">
      <w:pPr>
        <w:spacing w:after="200" w:before="0" w:lineRule="auto"/>
        <w:rPr/>
      </w:pPr>
      <w:r w:rsidDel="00000000" w:rsidR="00000000" w:rsidRPr="00000000">
        <w:rPr>
          <w:rFonts w:ascii="Arial" w:cs="Arial" w:eastAsia="Arial" w:hAnsi="Arial"/>
          <w:i w:val="1"/>
          <w:iCs w:val="1"/>
          <w:color w:val="666666"/>
          <w:sz w:val="22"/>
          <w:szCs w:val="22"/>
          <w:rtl w:val="0"/>
        </w:rPr>
        <w:t xml:space="preserve">The missing CA layer. One Supabase table, three endpoints.</w:t>
      </w:r>
      <w:r w:rsidDel="00000000" w:rsidR="00000000" w:rsidRPr="00000000">
        <w:rPr>
          <w:rtl w:val="0"/>
        </w:rPr>
      </w:r>
    </w:p>
    <w:p w:rsidR="00000000" w:rsidDel="00000000" w:rsidP="00000000" w:rsidRDefault="00000000" w:rsidRPr="00000000" w14:paraId="0000000E">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The Problem It Solves</w:t>
      </w:r>
      <w:r w:rsidDel="00000000" w:rsidR="00000000" w:rsidRPr="00000000">
        <w:rPr>
          <w:rtl w:val="0"/>
        </w:rPr>
      </w:r>
    </w:p>
    <w:p w:rsidR="00000000" w:rsidDel="00000000" w:rsidP="00000000" w:rsidRDefault="00000000" w:rsidRPr="00000000" w14:paraId="0000000F">
      <w:pPr>
        <w:spacing w:after="160" w:before="80" w:lineRule="auto"/>
        <w:rPr/>
      </w:pPr>
      <w:r w:rsidDel="00000000" w:rsidR="00000000" w:rsidRPr="00000000">
        <w:rPr>
          <w:rFonts w:ascii="Arial" w:cs="Arial" w:eastAsia="Arial" w:hAnsi="Arial"/>
          <w:sz w:val="22"/>
          <w:szCs w:val="22"/>
          <w:rtl w:val="0"/>
        </w:rPr>
        <w:t xml:space="preserve">Every badge JITTEr generates today is self-signed. The ECDSA key pair lives in chrome.storage.local. A sophisticated attacker can clone the extension, generate their own key pair, set </w:t>
      </w:r>
      <w:r w:rsidDel="00000000" w:rsidR="00000000" w:rsidRPr="00000000">
        <w:rPr>
          <w:rFonts w:ascii="Arial" w:cs="Arial" w:eastAsia="Arial" w:hAnsi="Arial"/>
          <w:b w:val="1"/>
          <w:bCs w:val="1"/>
          <w:sz w:val="22"/>
          <w:szCs w:val="22"/>
          <w:rtl w:val="0"/>
        </w:rPr>
        <w:t xml:space="preserve">firstUsed</w:t>
      </w:r>
      <w:r w:rsidDel="00000000" w:rsidR="00000000" w:rsidRPr="00000000">
        <w:rPr>
          <w:rFonts w:ascii="Arial" w:cs="Arial" w:eastAsia="Arial" w:hAnsi="Arial"/>
          <w:sz w:val="22"/>
          <w:szCs w:val="22"/>
          <w:rtl w:val="0"/>
        </w:rPr>
        <w:t xml:space="preserve"> to two years ago, and mint a badge that is cryptographically valid but historically fabricated. The chain proves internal consistency — it cannot prove temporal existence.</w:t>
      </w:r>
      <w:r w:rsidDel="00000000" w:rsidR="00000000" w:rsidRPr="00000000">
        <w:rPr>
          <w:rtl w:val="0"/>
        </w:rPr>
      </w:r>
    </w:p>
    <w:p w:rsidR="00000000" w:rsidDel="00000000" w:rsidP="00000000" w:rsidRDefault="00000000" w:rsidRPr="00000000" w14:paraId="00000010">
      <w:pPr>
        <w:spacing w:after="160" w:before="80" w:lineRule="auto"/>
        <w:rPr/>
      </w:pPr>
      <w:r w:rsidDel="00000000" w:rsidR="00000000" w:rsidRPr="00000000">
        <w:rPr>
          <w:rFonts w:ascii="Arial" w:cs="Arial" w:eastAsia="Arial" w:hAnsi="Arial"/>
          <w:sz w:val="22"/>
          <w:szCs w:val="22"/>
          <w:rtl w:val="0"/>
        </w:rPr>
        <w:t xml:space="preserve">The attestation server is a thin external anchor. It doesn't store writing content. It doesn't store keystrokes. It stores one thing: </w:t>
      </w:r>
      <w:r w:rsidDel="00000000" w:rsidR="00000000" w:rsidRPr="00000000">
        <w:rPr>
          <w:rFonts w:ascii="Arial" w:cs="Arial" w:eastAsia="Arial" w:hAnsi="Arial"/>
          <w:b w:val="1"/>
          <w:bCs w:val="1"/>
          <w:sz w:val="22"/>
          <w:szCs w:val="22"/>
          <w:rtl w:val="0"/>
        </w:rPr>
        <w:t xml:space="preserve">this public key fingerprint was first seen on this date, and has been actively heartbeating since.</w:t>
      </w:r>
      <w:r w:rsidDel="00000000" w:rsidR="00000000" w:rsidRPr="00000000">
        <w:rPr>
          <w:rtl w:val="0"/>
        </w:rPr>
      </w:r>
    </w:p>
    <w:p w:rsidR="00000000" w:rsidDel="00000000" w:rsidP="00000000" w:rsidRDefault="00000000" w:rsidRPr="00000000" w14:paraId="00000011">
      <w:pPr>
        <w:spacing w:after="160" w:before="80" w:lineRule="auto"/>
        <w:rPr/>
      </w:pPr>
      <w:r w:rsidDel="00000000" w:rsidR="00000000" w:rsidRPr="00000000">
        <w:rPr>
          <w:rFonts w:ascii="Arial" w:cs="Arial" w:eastAsia="Arial" w:hAnsi="Arial"/>
          <w:sz w:val="22"/>
          <w:szCs w:val="22"/>
          <w:rtl w:val="0"/>
        </w:rPr>
        <w:t xml:space="preserve">That's the certificate authority analogy from the thesis document. HTTPS doesn't trust self-signed certs. Platforms won't trust self-signed passports. The server is the CA.</w:t>
      </w:r>
      <w:r w:rsidDel="00000000" w:rsidR="00000000" w:rsidRPr="00000000">
        <w:rPr>
          <w:rtl w:val="0"/>
        </w:rPr>
      </w:r>
    </w:p>
    <w:p w:rsidR="00000000" w:rsidDel="00000000" w:rsidP="00000000" w:rsidRDefault="00000000" w:rsidRPr="00000000" w14:paraId="00000012">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Architecture</w:t>
      </w:r>
      <w:r w:rsidDel="00000000" w:rsidR="00000000" w:rsidRPr="00000000">
        <w:rPr>
          <w:rtl w:val="0"/>
        </w:rPr>
      </w:r>
    </w:p>
    <w:p w:rsidR="00000000" w:rsidDel="00000000" w:rsidP="00000000" w:rsidRDefault="00000000" w:rsidRPr="00000000" w14:paraId="00000013">
      <w:pPr>
        <w:spacing w:after="160" w:before="80" w:lineRule="auto"/>
        <w:rPr/>
      </w:pPr>
      <w:r w:rsidDel="00000000" w:rsidR="00000000" w:rsidRPr="00000000">
        <w:rPr>
          <w:rFonts w:ascii="Arial" w:cs="Arial" w:eastAsia="Arial" w:hAnsi="Arial"/>
          <w:b w:val="1"/>
          <w:bCs w:val="1"/>
          <w:sz w:val="22"/>
          <w:szCs w:val="22"/>
          <w:rtl w:val="0"/>
        </w:rPr>
        <w:t xml:space="preserve">Stack: </w:t>
      </w:r>
      <w:r w:rsidDel="00000000" w:rsidR="00000000" w:rsidRPr="00000000">
        <w:rPr>
          <w:rFonts w:ascii="Arial" w:cs="Arial" w:eastAsia="Arial" w:hAnsi="Arial"/>
          <w:sz w:val="22"/>
          <w:szCs w:val="22"/>
          <w:rtl w:val="0"/>
        </w:rPr>
        <w:t xml:space="preserve">Supabase (Postgres + Edge Functions). Free tier handles everything at early scale. No backend to deploy, no servers to manage.</w:t>
      </w:r>
      <w:r w:rsidDel="00000000" w:rsidR="00000000" w:rsidRPr="00000000">
        <w:rPr>
          <w:rtl w:val="0"/>
        </w:rPr>
      </w:r>
    </w:p>
    <w:p w:rsidR="00000000" w:rsidDel="00000000" w:rsidP="00000000" w:rsidRDefault="00000000" w:rsidRPr="00000000" w14:paraId="00000014">
      <w:pPr>
        <w:pStyle w:val="Heading3"/>
        <w:spacing w:after="80" w:before="240" w:lineRule="auto"/>
        <w:rPr/>
      </w:pPr>
      <w:r w:rsidDel="00000000" w:rsidR="00000000" w:rsidRPr="00000000">
        <w:rPr>
          <w:rFonts w:ascii="Arial" w:cs="Arial" w:eastAsia="Arial" w:hAnsi="Arial"/>
          <w:b w:val="1"/>
          <w:bCs w:val="1"/>
          <w:color w:val="0f3460"/>
          <w:sz w:val="22"/>
          <w:szCs w:val="22"/>
          <w:rtl w:val="0"/>
        </w:rPr>
        <w:t xml:space="preserve">The Single Table</w:t>
      </w:r>
      <w:r w:rsidDel="00000000" w:rsidR="00000000" w:rsidRPr="00000000">
        <w:rPr>
          <w:rtl w:val="0"/>
        </w:rPr>
      </w:r>
    </w:p>
    <w:p w:rsidR="00000000" w:rsidDel="00000000" w:rsidP="00000000" w:rsidRDefault="00000000" w:rsidRPr="00000000" w14:paraId="00000015">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CREATE TABLE passport_registry (</w:t>
      </w:r>
      <w:r w:rsidDel="00000000" w:rsidR="00000000" w:rsidRPr="00000000">
        <w:rPr>
          <w:rtl w:val="0"/>
        </w:rPr>
      </w:r>
    </w:p>
    <w:p w:rsidR="00000000" w:rsidDel="00000000" w:rsidP="00000000" w:rsidRDefault="00000000" w:rsidRPr="00000000" w14:paraId="00000016">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key_fingerprint    TEXT PRIMARY KEY,</w:t>
      </w:r>
      <w:r w:rsidDel="00000000" w:rsidR="00000000" w:rsidRPr="00000000">
        <w:rPr>
          <w:rtl w:val="0"/>
        </w:rPr>
      </w:r>
    </w:p>
    <w:p w:rsidR="00000000" w:rsidDel="00000000" w:rsidP="00000000" w:rsidRDefault="00000000" w:rsidRPr="00000000" w14:paraId="00000017">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first_seen         TIMESTAMPTZ NOT NULL DEFAULT NOW(),</w:t>
      </w:r>
      <w:r w:rsidDel="00000000" w:rsidR="00000000" w:rsidRPr="00000000">
        <w:rPr>
          <w:rtl w:val="0"/>
        </w:rPr>
      </w:r>
    </w:p>
    <w:p w:rsidR="00000000" w:rsidDel="00000000" w:rsidP="00000000" w:rsidRDefault="00000000" w:rsidRPr="00000000" w14:paraId="00000018">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last_heartbeat     TIMESTAMPTZ NOT NULL DEFAULT NOW(),</w:t>
      </w:r>
      <w:r w:rsidDel="00000000" w:rsidR="00000000" w:rsidRPr="00000000">
        <w:rPr>
          <w:rtl w:val="0"/>
        </w:rPr>
      </w:r>
    </w:p>
    <w:p w:rsidR="00000000" w:rsidDel="00000000" w:rsidP="00000000" w:rsidRDefault="00000000" w:rsidRPr="00000000" w14:paraId="00000019">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session_count      INTEGER NOT NULL DEFAULT 0,</w:t>
      </w:r>
      <w:r w:rsidDel="00000000" w:rsidR="00000000" w:rsidRPr="00000000">
        <w:rPr>
          <w:rtl w:val="0"/>
        </w:rPr>
      </w:r>
    </w:p>
    <w:p w:rsidR="00000000" w:rsidDel="00000000" w:rsidP="00000000" w:rsidRDefault="00000000" w:rsidRPr="00000000" w14:paraId="0000001A">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force_profile_hash TEXT,          -- null for standard keyboards</w:t>
      </w:r>
      <w:r w:rsidDel="00000000" w:rsidR="00000000" w:rsidRPr="00000000">
        <w:rPr>
          <w:rtl w:val="0"/>
        </w:rPr>
      </w:r>
    </w:p>
    <w:p w:rsidR="00000000" w:rsidDel="00000000" w:rsidP="00000000" w:rsidRDefault="00000000" w:rsidRPr="00000000" w14:paraId="0000001B">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tier               TEXT NOT NULL DEFAULT 'session',</w:t>
      </w:r>
      <w:r w:rsidDel="00000000" w:rsidR="00000000" w:rsidRPr="00000000">
        <w:rPr>
          <w:rtl w:val="0"/>
        </w:rPr>
      </w:r>
    </w:p>
    <w:p w:rsidR="00000000" w:rsidDel="00000000" w:rsidP="00000000" w:rsidRDefault="00000000" w:rsidRPr="00000000" w14:paraId="0000001C">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platform_flags     JSONB,         -- which surfaces contributed sessions</w:t>
      </w:r>
      <w:r w:rsidDel="00000000" w:rsidR="00000000" w:rsidRPr="00000000">
        <w:rPr>
          <w:rtl w:val="0"/>
        </w:rPr>
      </w:r>
    </w:p>
    <w:p w:rsidR="00000000" w:rsidDel="00000000" w:rsidP="00000000" w:rsidRDefault="00000000" w:rsidRPr="00000000" w14:paraId="0000001D">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1E">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w:t>
      </w:r>
      <w:r w:rsidDel="00000000" w:rsidR="00000000" w:rsidRPr="00000000">
        <w:rPr>
          <w:rtl w:val="0"/>
        </w:rPr>
      </w:r>
    </w:p>
    <w:p w:rsidR="00000000" w:rsidDel="00000000" w:rsidP="00000000" w:rsidRDefault="00000000" w:rsidRPr="00000000" w14:paraId="0000001F">
      <w:pPr>
        <w:spacing w:after="160" w:before="80" w:lineRule="auto"/>
        <w:rPr/>
      </w:pPr>
      <w:r w:rsidDel="00000000" w:rsidR="00000000" w:rsidRPr="00000000">
        <w:rPr>
          <w:rFonts w:ascii="Arial" w:cs="Arial" w:eastAsia="Arial" w:hAnsi="Arial"/>
          <w:color w:val="666666"/>
          <w:sz w:val="20"/>
          <w:szCs w:val="20"/>
          <w:rtl w:val="0"/>
        </w:rPr>
        <w:t xml:space="preserve">That's it. No writing content. No keystrokes. No PII. Just a key fingerprint and its history.</w:t>
      </w:r>
      <w:r w:rsidDel="00000000" w:rsidR="00000000" w:rsidRPr="00000000">
        <w:rPr>
          <w:rtl w:val="0"/>
        </w:rPr>
      </w:r>
    </w:p>
    <w:p w:rsidR="00000000" w:rsidDel="00000000" w:rsidP="00000000" w:rsidRDefault="00000000" w:rsidRPr="00000000" w14:paraId="00000020">
      <w:pPr>
        <w:pStyle w:val="Heading3"/>
        <w:spacing w:after="80" w:before="240" w:lineRule="auto"/>
        <w:rPr/>
      </w:pPr>
      <w:r w:rsidDel="00000000" w:rsidR="00000000" w:rsidRPr="00000000">
        <w:rPr>
          <w:rFonts w:ascii="Arial" w:cs="Arial" w:eastAsia="Arial" w:hAnsi="Arial"/>
          <w:b w:val="1"/>
          <w:bCs w:val="1"/>
          <w:color w:val="0f3460"/>
          <w:sz w:val="22"/>
          <w:szCs w:val="22"/>
          <w:rtl w:val="0"/>
        </w:rPr>
        <w:t xml:space="preserve">Endpoint 1 — /register</w:t>
      </w:r>
      <w:r w:rsidDel="00000000" w:rsidR="00000000" w:rsidRPr="00000000">
        <w:rPr>
          <w:rtl w:val="0"/>
        </w:rPr>
      </w:r>
    </w:p>
    <w:p w:rsidR="00000000" w:rsidDel="00000000" w:rsidP="00000000" w:rsidRDefault="00000000" w:rsidRPr="00000000" w14:paraId="00000021">
      <w:pPr>
        <w:spacing w:after="160" w:before="80" w:lineRule="auto"/>
        <w:rPr/>
      </w:pPr>
      <w:r w:rsidDel="00000000" w:rsidR="00000000" w:rsidRPr="00000000">
        <w:rPr>
          <w:rFonts w:ascii="Arial" w:cs="Arial" w:eastAsia="Arial" w:hAnsi="Arial"/>
          <w:sz w:val="22"/>
          <w:szCs w:val="22"/>
          <w:rtl w:val="0"/>
        </w:rPr>
        <w:t xml:space="preserve">Called once when a new ECDSA key pair is generated in the extension or essay tool.</w:t>
      </w:r>
      <w:r w:rsidDel="00000000" w:rsidR="00000000" w:rsidRPr="00000000">
        <w:rPr>
          <w:rtl w:val="0"/>
        </w:rPr>
      </w:r>
    </w:p>
    <w:p w:rsidR="00000000" w:rsidDel="00000000" w:rsidP="00000000" w:rsidRDefault="00000000" w:rsidRPr="00000000" w14:paraId="00000022">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POST /register</w:t>
      </w:r>
      <w:r w:rsidDel="00000000" w:rsidR="00000000" w:rsidRPr="00000000">
        <w:rPr>
          <w:rtl w:val="0"/>
        </w:rPr>
      </w:r>
    </w:p>
    <w:p w:rsidR="00000000" w:rsidDel="00000000" w:rsidP="00000000" w:rsidRDefault="00000000" w:rsidRPr="00000000" w14:paraId="00000023">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"key_fingerprint": "sha256:abc123...", "tier": "session", "platform": "essay" }</w:t>
      </w:r>
      <w:r w:rsidDel="00000000" w:rsidR="00000000" w:rsidRPr="00000000">
        <w:rPr>
          <w:rtl w:val="0"/>
        </w:rPr>
      </w:r>
    </w:p>
    <w:p w:rsidR="00000000" w:rsidDel="00000000" w:rsidP="00000000" w:rsidRDefault="00000000" w:rsidRPr="00000000" w14:paraId="00000024">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201 Created  |  409 Already registered (returns existing record)</w:t>
      </w:r>
      <w:r w:rsidDel="00000000" w:rsidR="00000000" w:rsidRPr="00000000">
        <w:rPr>
          <w:rtl w:val="0"/>
        </w:rPr>
      </w:r>
    </w:p>
    <w:p w:rsidR="00000000" w:rsidDel="00000000" w:rsidP="00000000" w:rsidRDefault="00000000" w:rsidRPr="00000000" w14:paraId="00000025">
      <w:pPr>
        <w:spacing w:after="160" w:before="80" w:lineRule="auto"/>
        <w:rPr/>
      </w:pPr>
      <w:r w:rsidDel="00000000" w:rsidR="00000000" w:rsidRPr="00000000">
        <w:rPr>
          <w:rFonts w:ascii="Arial" w:cs="Arial" w:eastAsia="Arial" w:hAnsi="Arial"/>
          <w:sz w:val="22"/>
          <w:szCs w:val="22"/>
          <w:rtl w:val="0"/>
        </w:rPr>
        <w:t xml:space="preserve">The server records the public key fingerprint with a server-signed timestamp. This is the moment of birth for the passport. Critically: the timestamp comes from the server, not the client. A user cannot backdate their registration.</w:t>
      </w:r>
      <w:r w:rsidDel="00000000" w:rsidR="00000000" w:rsidRPr="00000000">
        <w:rPr>
          <w:rtl w:val="0"/>
        </w:rPr>
      </w:r>
    </w:p>
    <w:p w:rsidR="00000000" w:rsidDel="00000000" w:rsidP="00000000" w:rsidRDefault="00000000" w:rsidRPr="00000000" w14:paraId="00000026">
      <w:pPr>
        <w:pStyle w:val="Heading3"/>
        <w:spacing w:after="80" w:before="240" w:lineRule="auto"/>
        <w:rPr/>
      </w:pPr>
      <w:r w:rsidDel="00000000" w:rsidR="00000000" w:rsidRPr="00000000">
        <w:rPr>
          <w:rFonts w:ascii="Arial" w:cs="Arial" w:eastAsia="Arial" w:hAnsi="Arial"/>
          <w:b w:val="1"/>
          <w:bCs w:val="1"/>
          <w:color w:val="0f3460"/>
          <w:sz w:val="22"/>
          <w:szCs w:val="22"/>
          <w:rtl w:val="0"/>
        </w:rPr>
        <w:t xml:space="preserve">Endpoint 2 — /heartbeat</w:t>
      </w:r>
      <w:r w:rsidDel="00000000" w:rsidR="00000000" w:rsidRPr="00000000">
        <w:rPr>
          <w:rtl w:val="0"/>
        </w:rPr>
      </w:r>
    </w:p>
    <w:p w:rsidR="00000000" w:rsidDel="00000000" w:rsidP="00000000" w:rsidRDefault="00000000" w:rsidRPr="00000000" w14:paraId="00000027">
      <w:pPr>
        <w:spacing w:after="160" w:before="80" w:lineRule="auto"/>
        <w:rPr/>
      </w:pPr>
      <w:r w:rsidDel="00000000" w:rsidR="00000000" w:rsidRPr="00000000">
        <w:rPr>
          <w:rFonts w:ascii="Arial" w:cs="Arial" w:eastAsia="Arial" w:hAnsi="Arial"/>
          <w:sz w:val="22"/>
          <w:szCs w:val="22"/>
          <w:rtl w:val="0"/>
        </w:rPr>
        <w:t xml:space="preserve">Called periodically during active writing or gaming sessions. Lightweight — just a fingerprint and a session count increment.</w:t>
      </w:r>
      <w:r w:rsidDel="00000000" w:rsidR="00000000" w:rsidRPr="00000000">
        <w:rPr>
          <w:rtl w:val="0"/>
        </w:rPr>
      </w:r>
    </w:p>
    <w:p w:rsidR="00000000" w:rsidDel="00000000" w:rsidP="00000000" w:rsidRDefault="00000000" w:rsidRPr="00000000" w14:paraId="00000028">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POST /heartbeat</w:t>
      </w:r>
      <w:r w:rsidDel="00000000" w:rsidR="00000000" w:rsidRPr="00000000">
        <w:rPr>
          <w:rtl w:val="0"/>
        </w:rPr>
      </w:r>
    </w:p>
    <w:p w:rsidR="00000000" w:rsidDel="00000000" w:rsidP="00000000" w:rsidRDefault="00000000" w:rsidRPr="00000000" w14:paraId="00000029">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"key_fingerprint": "sha256:abc123...", "platform": "essay", "force_hash": null }</w:t>
      </w:r>
      <w:r w:rsidDel="00000000" w:rsidR="00000000" w:rsidRPr="00000000">
        <w:rPr>
          <w:rtl w:val="0"/>
        </w:rPr>
      </w:r>
    </w:p>
    <w:p w:rsidR="00000000" w:rsidDel="00000000" w:rsidP="00000000" w:rsidRDefault="00000000" w:rsidRPr="00000000" w14:paraId="0000002A">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200 OK  |  404 Key not registered (client should call /register first)</w:t>
      </w:r>
      <w:r w:rsidDel="00000000" w:rsidR="00000000" w:rsidRPr="00000000">
        <w:rPr>
          <w:rtl w:val="0"/>
        </w:rPr>
      </w:r>
    </w:p>
    <w:p w:rsidR="00000000" w:rsidDel="00000000" w:rsidP="00000000" w:rsidRDefault="00000000" w:rsidRPr="00000000" w14:paraId="0000002B">
      <w:pPr>
        <w:spacing w:after="160" w:before="80" w:lineRule="auto"/>
        <w:rPr/>
      </w:pPr>
      <w:r w:rsidDel="00000000" w:rsidR="00000000" w:rsidRPr="00000000">
        <w:rPr>
          <w:rFonts w:ascii="Arial" w:cs="Arial" w:eastAsia="Arial" w:hAnsi="Arial"/>
          <w:sz w:val="22"/>
          <w:szCs w:val="22"/>
          <w:rtl w:val="0"/>
        </w:rPr>
        <w:t xml:space="preserve">Updates </w:t>
      </w:r>
      <w:r w:rsidDel="00000000" w:rsidR="00000000" w:rsidRPr="00000000">
        <w:rPr>
          <w:rFonts w:ascii="Courier New" w:cs="Courier New" w:eastAsia="Courier New" w:hAnsi="Courier New"/>
          <w:sz w:val="18"/>
          <w:szCs w:val="18"/>
          <w:rtl w:val="0"/>
        </w:rPr>
        <w:t xml:space="preserve">last_heartbeat</w:t>
      </w:r>
      <w:r w:rsidDel="00000000" w:rsidR="00000000" w:rsidRPr="00000000">
        <w:rPr>
          <w:rFonts w:ascii="Arial" w:cs="Arial" w:eastAsia="Arial" w:hAnsi="Arial"/>
          <w:sz w:val="22"/>
          <w:szCs w:val="22"/>
          <w:rtl w:val="0"/>
        </w:rPr>
        <w:t xml:space="preserve"> and increments </w:t>
      </w:r>
      <w:r w:rsidDel="00000000" w:rsidR="00000000" w:rsidRPr="00000000">
        <w:rPr>
          <w:rFonts w:ascii="Courier New" w:cs="Courier New" w:eastAsia="Courier New" w:hAnsi="Courier New"/>
          <w:sz w:val="18"/>
          <w:szCs w:val="18"/>
          <w:rtl w:val="0"/>
        </w:rPr>
        <w:t xml:space="preserve">session_count</w:t>
      </w:r>
      <w:r w:rsidDel="00000000" w:rsidR="00000000" w:rsidRPr="00000000">
        <w:rPr>
          <w:rFonts w:ascii="Arial" w:cs="Arial" w:eastAsia="Arial" w:hAnsi="Arial"/>
          <w:sz w:val="22"/>
          <w:szCs w:val="22"/>
          <w:rtl w:val="0"/>
        </w:rPr>
        <w:t xml:space="preserve">. If a </w:t>
      </w:r>
      <w:r w:rsidDel="00000000" w:rsidR="00000000" w:rsidRPr="00000000">
        <w:rPr>
          <w:rFonts w:ascii="Courier New" w:cs="Courier New" w:eastAsia="Courier New" w:hAnsi="Courier New"/>
          <w:sz w:val="18"/>
          <w:szCs w:val="18"/>
          <w:rtl w:val="0"/>
        </w:rPr>
        <w:t xml:space="preserve">force_profile_hash</w:t>
      </w:r>
      <w:r w:rsidDel="00000000" w:rsidR="00000000" w:rsidRPr="00000000">
        <w:rPr>
          <w:rFonts w:ascii="Arial" w:cs="Arial" w:eastAsia="Arial" w:hAnsi="Arial"/>
          <w:sz w:val="22"/>
          <w:szCs w:val="22"/>
          <w:rtl w:val="0"/>
        </w:rPr>
        <w:t xml:space="preserve"> is provided (Hall Effect keyboards only), it's stored. Heartbeat frequency: once per session start, once per session end. Not every keystroke.</w:t>
      </w:r>
      <w:r w:rsidDel="00000000" w:rsidR="00000000" w:rsidRPr="00000000">
        <w:rPr>
          <w:rtl w:val="0"/>
        </w:rPr>
      </w:r>
    </w:p>
    <w:p w:rsidR="00000000" w:rsidDel="00000000" w:rsidP="00000000" w:rsidRDefault="00000000" w:rsidRPr="00000000" w14:paraId="0000002C">
      <w:pPr>
        <w:pStyle w:val="Heading3"/>
        <w:spacing w:after="80" w:before="240" w:lineRule="auto"/>
        <w:rPr/>
      </w:pPr>
      <w:r w:rsidDel="00000000" w:rsidR="00000000" w:rsidRPr="00000000">
        <w:rPr>
          <w:rFonts w:ascii="Arial" w:cs="Arial" w:eastAsia="Arial" w:hAnsi="Arial"/>
          <w:b w:val="1"/>
          <w:bCs w:val="1"/>
          <w:color w:val="0f3460"/>
          <w:sz w:val="22"/>
          <w:szCs w:val="22"/>
          <w:rtl w:val="0"/>
        </w:rPr>
        <w:t xml:space="preserve">Endpoint 3 — /verify</w:t>
      </w:r>
      <w:r w:rsidDel="00000000" w:rsidR="00000000" w:rsidRPr="00000000">
        <w:rPr>
          <w:rtl w:val="0"/>
        </w:rPr>
      </w:r>
    </w:p>
    <w:p w:rsidR="00000000" w:rsidDel="00000000" w:rsidP="00000000" w:rsidRDefault="00000000" w:rsidRPr="00000000" w14:paraId="0000002D">
      <w:pPr>
        <w:spacing w:after="160" w:before="80" w:lineRule="auto"/>
        <w:rPr/>
      </w:pPr>
      <w:r w:rsidDel="00000000" w:rsidR="00000000" w:rsidRPr="00000000">
        <w:rPr>
          <w:rFonts w:ascii="Arial" w:cs="Arial" w:eastAsia="Arial" w:hAnsi="Arial"/>
          <w:sz w:val="22"/>
          <w:szCs w:val="22"/>
          <w:rtl w:val="0"/>
        </w:rPr>
        <w:t xml:space="preserve">The endpoint platforms call. A Yelp, a university, a game server queries this with a key fingerprint from a badge and gets back attestation data.</w:t>
      </w:r>
      <w:r w:rsidDel="00000000" w:rsidR="00000000" w:rsidRPr="00000000">
        <w:rPr>
          <w:rtl w:val="0"/>
        </w:rPr>
      </w:r>
    </w:p>
    <w:p w:rsidR="00000000" w:rsidDel="00000000" w:rsidP="00000000" w:rsidRDefault="00000000" w:rsidRPr="00000000" w14:paraId="0000002E">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GET /verify?key=sha256:abc123...</w:t>
      </w:r>
      <w:r w:rsidDel="00000000" w:rsidR="00000000" w:rsidRPr="00000000">
        <w:rPr>
          <w:rtl w:val="0"/>
        </w:rPr>
      </w:r>
    </w:p>
    <w:p w:rsidR="00000000" w:rsidDel="00000000" w:rsidP="00000000" w:rsidRDefault="00000000" w:rsidRPr="00000000" w14:paraId="0000002F">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w:t>
      </w:r>
      <w:r w:rsidDel="00000000" w:rsidR="00000000" w:rsidRPr="00000000">
        <w:rPr>
          <w:rtl w:val="0"/>
        </w:rPr>
      </w:r>
    </w:p>
    <w:p w:rsidR="00000000" w:rsidDel="00000000" w:rsidP="00000000" w:rsidRDefault="00000000" w:rsidRPr="00000000" w14:paraId="00000030">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"registered": true,</w:t>
      </w:r>
      <w:r w:rsidDel="00000000" w:rsidR="00000000" w:rsidRPr="00000000">
        <w:rPr>
          <w:rtl w:val="0"/>
        </w:rPr>
      </w:r>
    </w:p>
    <w:p w:rsidR="00000000" w:rsidDel="00000000" w:rsidP="00000000" w:rsidRDefault="00000000" w:rsidRPr="00000000" w14:paraId="00000031">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"first_seen": "2026-01-15T09:23:11Z",</w:t>
      </w:r>
      <w:r w:rsidDel="00000000" w:rsidR="00000000" w:rsidRPr="00000000">
        <w:rPr>
          <w:rtl w:val="0"/>
        </w:rPr>
      </w:r>
    </w:p>
    <w:p w:rsidR="00000000" w:rsidDel="00000000" w:rsidP="00000000" w:rsidRDefault="00000000" w:rsidRPr="00000000" w14:paraId="00000032">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"last_heartbeat": "2026-03-01T14:55:02Z",</w:t>
      </w:r>
      <w:r w:rsidDel="00000000" w:rsidR="00000000" w:rsidRPr="00000000">
        <w:rPr>
          <w:rtl w:val="0"/>
        </w:rPr>
      </w:r>
    </w:p>
    <w:p w:rsidR="00000000" w:rsidDel="00000000" w:rsidP="00000000" w:rsidRDefault="00000000" w:rsidRPr="00000000" w14:paraId="00000033">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"session_count": 47,</w:t>
      </w:r>
      <w:r w:rsidDel="00000000" w:rsidR="00000000" w:rsidRPr="00000000">
        <w:rPr>
          <w:rtl w:val="0"/>
        </w:rPr>
      </w:r>
    </w:p>
    <w:p w:rsidR="00000000" w:rsidDel="00000000" w:rsidP="00000000" w:rsidRDefault="00000000" w:rsidRPr="00000000" w14:paraId="00000034">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"account_age_days": 45,</w:t>
      </w:r>
      <w:r w:rsidDel="00000000" w:rsidR="00000000" w:rsidRPr="00000000">
        <w:rPr>
          <w:rtl w:val="0"/>
        </w:rPr>
      </w:r>
    </w:p>
    <w:p w:rsidR="00000000" w:rsidDel="00000000" w:rsidP="00000000" w:rsidRDefault="00000000" w:rsidRPr="00000000" w14:paraId="00000035">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"tier": "passport",</w:t>
      </w:r>
      <w:r w:rsidDel="00000000" w:rsidR="00000000" w:rsidRPr="00000000">
        <w:rPr>
          <w:rtl w:val="0"/>
        </w:rPr>
      </w:r>
    </w:p>
    <w:p w:rsidR="00000000" w:rsidDel="00000000" w:rsidP="00000000" w:rsidRDefault="00000000" w:rsidRPr="00000000" w14:paraId="00000036">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"has_force_profile": false,</w:t>
      </w:r>
      <w:r w:rsidDel="00000000" w:rsidR="00000000" w:rsidRPr="00000000">
        <w:rPr>
          <w:rtl w:val="0"/>
        </w:rPr>
      </w:r>
    </w:p>
    <w:p w:rsidR="00000000" w:rsidDel="00000000" w:rsidP="00000000" w:rsidRDefault="00000000" w:rsidRPr="00000000" w14:paraId="00000037">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"platform_flags": { "essay": true, "review": false, "gaming": false }</w:t>
      </w:r>
      <w:r w:rsidDel="00000000" w:rsidR="00000000" w:rsidRPr="00000000">
        <w:rPr>
          <w:rtl w:val="0"/>
        </w:rPr>
      </w:r>
    </w:p>
    <w:p w:rsidR="00000000" w:rsidDel="00000000" w:rsidP="00000000" w:rsidRDefault="00000000" w:rsidRPr="00000000" w14:paraId="00000038">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w:t>
      </w:r>
      <w:r w:rsidDel="00000000" w:rsidR="00000000" w:rsidRPr="00000000">
        <w:rPr>
          <w:rtl w:val="0"/>
        </w:rPr>
      </w:r>
    </w:p>
    <w:p w:rsidR="00000000" w:rsidDel="00000000" w:rsidP="00000000" w:rsidRDefault="00000000" w:rsidRPr="00000000" w14:paraId="00000039">
      <w:pPr>
        <w:spacing w:after="160" w:before="80" w:lineRule="auto"/>
        <w:rPr/>
      </w:pPr>
      <w:r w:rsidDel="00000000" w:rsidR="00000000" w:rsidRPr="00000000">
        <w:rPr>
          <w:rFonts w:ascii="Arial" w:cs="Arial" w:eastAsia="Arial" w:hAnsi="Arial"/>
          <w:sz w:val="22"/>
          <w:szCs w:val="22"/>
          <w:rtl w:val="0"/>
        </w:rPr>
        <w:t xml:space="preserve">No private data exposed. The platform learns: key exists, how old it is, how active it's been, what tier it qualifies for. That's the commercial value — platforms pay per verify call.</w:t>
      </w:r>
      <w:r w:rsidDel="00000000" w:rsidR="00000000" w:rsidRPr="00000000">
        <w:rPr>
          <w:rtl w:val="0"/>
        </w:rPr>
      </w:r>
    </w:p>
    <w:p w:rsidR="00000000" w:rsidDel="00000000" w:rsidP="00000000" w:rsidRDefault="00000000" w:rsidRPr="00000000" w14:paraId="0000003A">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Tier Logic</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80.0" w:type="dxa"/>
              <w:left w:w="160.0" w:type="dxa"/>
              <w:bottom w:w="80.0" w:type="dxa"/>
              <w:right w:w="160.0" w:type="dxa"/>
            </w:tcMar>
          </w:tcPr>
          <w:p w:rsidR="00000000" w:rsidDel="00000000" w:rsidP="00000000" w:rsidRDefault="00000000" w:rsidRPr="00000000" w14:paraId="0000003B">
            <w:pPr>
              <w:spacing w:after="160" w:before="80" w:lineRule="auto"/>
              <w:rPr/>
            </w:pPr>
            <w:r w:rsidDel="00000000" w:rsidR="00000000" w:rsidRPr="00000000">
              <w:rPr>
                <w:rFonts w:ascii="Arial" w:cs="Arial" w:eastAsia="Arial" w:hAnsi="Arial"/>
                <w:b w:val="1"/>
                <w:bCs w:val="1"/>
                <w:sz w:val="22"/>
                <w:szCs w:val="22"/>
                <w:rtl w:val="0"/>
              </w:rPr>
              <w:t xml:space="preserve">Session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3C">
            <w:pPr>
              <w:spacing w:after="160" w:before="80" w:lineRule="auto"/>
              <w:rPr/>
            </w:pPr>
            <w:r w:rsidDel="00000000" w:rsidR="00000000" w:rsidRPr="00000000">
              <w:rPr>
                <w:rFonts w:ascii="Arial" w:cs="Arial" w:eastAsia="Arial" w:hAnsi="Arial"/>
                <w:sz w:val="22"/>
                <w:szCs w:val="22"/>
                <w:rtl w:val="0"/>
              </w:rPr>
              <w:t xml:space="preserve">Single session exists. Key registered. Suitable for one-off verification.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80.0" w:type="dxa"/>
              <w:left w:w="160.0" w:type="dxa"/>
              <w:bottom w:w="80.0" w:type="dxa"/>
              <w:right w:w="160.0" w:type="dxa"/>
            </w:tcMar>
          </w:tcPr>
          <w:p w:rsidR="00000000" w:rsidDel="00000000" w:rsidP="00000000" w:rsidRDefault="00000000" w:rsidRPr="00000000" w14:paraId="0000003D">
            <w:pPr>
              <w:spacing w:after="160" w:before="80" w:lineRule="auto"/>
              <w:rPr/>
            </w:pPr>
            <w:r w:rsidDel="00000000" w:rsidR="00000000" w:rsidRPr="00000000">
              <w:rPr>
                <w:rFonts w:ascii="Arial" w:cs="Arial" w:eastAsia="Arial" w:hAnsi="Arial"/>
                <w:b w:val="1"/>
                <w:bCs w:val="1"/>
                <w:sz w:val="22"/>
                <w:szCs w:val="22"/>
                <w:rtl w:val="0"/>
              </w:rPr>
              <w:t xml:space="preserve">Passport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3E">
            <w:pPr>
              <w:spacing w:after="160" w:before="80" w:lineRule="auto"/>
              <w:rPr/>
            </w:pPr>
            <w:r w:rsidDel="00000000" w:rsidR="00000000" w:rsidRPr="00000000">
              <w:rPr>
                <w:rFonts w:ascii="Arial" w:cs="Arial" w:eastAsia="Arial" w:hAnsi="Arial"/>
                <w:sz w:val="22"/>
                <w:szCs w:val="22"/>
                <w:rtl w:val="0"/>
              </w:rPr>
              <w:t xml:space="preserve">Account age ≥ 14 days AND session_count ≥ 5. The time wall is 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80.0" w:type="dxa"/>
              <w:left w:w="160.0" w:type="dxa"/>
              <w:bottom w:w="80.0" w:type="dxa"/>
              <w:right w:w="160.0" w:type="dxa"/>
            </w:tcMar>
          </w:tcPr>
          <w:p w:rsidR="00000000" w:rsidDel="00000000" w:rsidP="00000000" w:rsidRDefault="00000000" w:rsidRPr="00000000" w14:paraId="0000003F">
            <w:pPr>
              <w:spacing w:after="160" w:before="80" w:lineRule="auto"/>
              <w:rPr/>
            </w:pPr>
            <w:r w:rsidDel="00000000" w:rsidR="00000000" w:rsidRPr="00000000">
              <w:rPr>
                <w:rFonts w:ascii="Arial" w:cs="Arial" w:eastAsia="Arial" w:hAnsi="Arial"/>
                <w:b w:val="1"/>
                <w:bCs w:val="1"/>
                <w:sz w:val="22"/>
                <w:szCs w:val="22"/>
                <w:rtl w:val="0"/>
              </w:rPr>
              <w:t xml:space="preserve">Expert Passport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40">
            <w:pPr>
              <w:spacing w:after="160" w:before="80" w:lineRule="auto"/>
              <w:rPr/>
            </w:pPr>
            <w:r w:rsidDel="00000000" w:rsidR="00000000" w:rsidRPr="00000000">
              <w:rPr>
                <w:rFonts w:ascii="Arial" w:cs="Arial" w:eastAsia="Arial" w:hAnsi="Arial"/>
                <w:sz w:val="22"/>
                <w:szCs w:val="22"/>
                <w:rtl w:val="0"/>
              </w:rPr>
              <w:t xml:space="preserve">Account age ≥ 90 days AND session_count ≥ 30. Strong temporal proof.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80.0" w:type="dxa"/>
              <w:left w:w="160.0" w:type="dxa"/>
              <w:bottom w:w="80.0" w:type="dxa"/>
              <w:right w:w="160.0" w:type="dxa"/>
            </w:tcMar>
          </w:tcPr>
          <w:p w:rsidR="00000000" w:rsidDel="00000000" w:rsidP="00000000" w:rsidRDefault="00000000" w:rsidRPr="00000000" w14:paraId="00000041">
            <w:pPr>
              <w:spacing w:after="160" w:before="80" w:lineRule="auto"/>
              <w:rPr/>
            </w:pPr>
            <w:r w:rsidDel="00000000" w:rsidR="00000000" w:rsidRPr="00000000">
              <w:rPr>
                <w:rFonts w:ascii="Arial" w:cs="Arial" w:eastAsia="Arial" w:hAnsi="Arial"/>
                <w:b w:val="1"/>
                <w:bCs w:val="1"/>
                <w:sz w:val="22"/>
                <w:szCs w:val="22"/>
                <w:rtl w:val="0"/>
              </w:rPr>
              <w:t xml:space="preserve">Analog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42">
            <w:pPr>
              <w:spacing w:after="160" w:before="80" w:lineRule="auto"/>
              <w:rPr/>
            </w:pPr>
            <w:r w:rsidDel="00000000" w:rsidR="00000000" w:rsidRPr="00000000">
              <w:rPr>
                <w:rFonts w:ascii="Arial" w:cs="Arial" w:eastAsia="Arial" w:hAnsi="Arial"/>
                <w:sz w:val="22"/>
                <w:szCs w:val="22"/>
                <w:rtl w:val="0"/>
              </w:rPr>
              <w:t xml:space="preserve">Any tier above + force_profile_hash present. Hall Effect confirmed.</w:t>
            </w:r>
            <w:r w:rsidDel="00000000" w:rsidR="00000000" w:rsidRPr="00000000">
              <w:rPr>
                <w:rtl w:val="0"/>
              </w:rPr>
            </w:r>
          </w:p>
        </w:tc>
      </w:tr>
    </w:tbl>
    <w:p w:rsidR="00000000" w:rsidDel="00000000" w:rsidP="00000000" w:rsidRDefault="00000000" w:rsidRPr="00000000" w14:paraId="00000043">
      <w:pPr>
        <w:spacing w:after="160" w:before="80" w:lineRule="auto"/>
        <w:rPr/>
      </w:pPr>
      <w:r w:rsidDel="00000000" w:rsidR="00000000" w:rsidRPr="00000000">
        <w:rPr>
          <w:rFonts w:ascii="Arial" w:cs="Arial" w:eastAsia="Arial" w:hAnsi="Arial"/>
          <w:sz w:val="22"/>
          <w:szCs w:val="22"/>
          <w:rtl w:val="0"/>
        </w:rPr>
        <w:t xml:space="preserve">Tier is calculated on read, not stored. The underlying data (age + session count) is what's stored. Tier thresholds can be adjusted without a migration.</w:t>
      </w:r>
      <w:r w:rsidDel="00000000" w:rsidR="00000000" w:rsidRPr="00000000">
        <w:rPr>
          <w:rtl w:val="0"/>
        </w:rPr>
      </w:r>
    </w:p>
    <w:p w:rsidR="00000000" w:rsidDel="00000000" w:rsidP="00000000" w:rsidRDefault="00000000" w:rsidRPr="00000000" w14:paraId="00000044">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Privacy Model</w:t>
      </w:r>
      <w:r w:rsidDel="00000000" w:rsidR="00000000" w:rsidRPr="00000000">
        <w:rPr>
          <w:rtl w:val="0"/>
        </w:rPr>
      </w:r>
    </w:p>
    <w:p w:rsidR="00000000" w:rsidDel="00000000" w:rsidP="00000000" w:rsidRDefault="00000000" w:rsidRPr="00000000" w14:paraId="00000045">
      <w:pPr>
        <w:spacing w:after="160" w:before="80" w:lineRule="auto"/>
        <w:rPr/>
      </w:pPr>
      <w:r w:rsidDel="00000000" w:rsidR="00000000" w:rsidRPr="00000000">
        <w:rPr>
          <w:rFonts w:ascii="Arial" w:cs="Arial" w:eastAsia="Arial" w:hAnsi="Arial"/>
          <w:sz w:val="22"/>
          <w:szCs w:val="22"/>
          <w:rtl w:val="0"/>
        </w:rPr>
        <w:t xml:space="preserve">The server stores zero writing content. Zero keystrokes. The key fingerprint is a hash of the public key — not the key itself, not anything linkable to a real identity without the extension. Users who delete their extension lose their key and their registration. The server cannot be used to reconstruct anything about what was written.</w:t>
      </w:r>
      <w:r w:rsidDel="00000000" w:rsidR="00000000" w:rsidRPr="00000000">
        <w:rPr>
          <w:rtl w:val="0"/>
        </w:rPr>
      </w:r>
    </w:p>
    <w:p w:rsidR="00000000" w:rsidDel="00000000" w:rsidP="00000000" w:rsidRDefault="00000000" w:rsidRPr="00000000" w14:paraId="00000046">
      <w:pPr>
        <w:spacing w:after="160" w:before="80" w:lineRule="auto"/>
        <w:rPr/>
      </w:pPr>
      <w:r w:rsidDel="00000000" w:rsidR="00000000" w:rsidRPr="00000000">
        <w:rPr>
          <w:rFonts w:ascii="Arial" w:cs="Arial" w:eastAsia="Arial" w:hAnsi="Arial"/>
          <w:sz w:val="22"/>
          <w:szCs w:val="22"/>
          <w:rtl w:val="0"/>
        </w:rPr>
        <w:t xml:space="preserve">GDPR compliance: the key fingerprint is pseudonymous, not personal data. No name, no email, no device ID is ever sent to the server. If a jurisdiction requires a right-to-erasure flow, a </w:t>
      </w:r>
      <w:r w:rsidDel="00000000" w:rsidR="00000000" w:rsidRPr="00000000">
        <w:rPr>
          <w:rFonts w:ascii="Courier New" w:cs="Courier New" w:eastAsia="Courier New" w:hAnsi="Courier New"/>
          <w:sz w:val="18"/>
          <w:szCs w:val="18"/>
          <w:rtl w:val="0"/>
        </w:rPr>
        <w:t xml:space="preserve">DELETE /passport</w:t>
      </w:r>
      <w:r w:rsidDel="00000000" w:rsidR="00000000" w:rsidRPr="00000000">
        <w:rPr>
          <w:rFonts w:ascii="Arial" w:cs="Arial" w:eastAsia="Arial" w:hAnsi="Arial"/>
          <w:sz w:val="22"/>
          <w:szCs w:val="22"/>
          <w:rtl w:val="0"/>
        </w:rPr>
        <w:t xml:space="preserve"> endpoint takes a signed request and purges the record.</w:t>
      </w:r>
      <w:r w:rsidDel="00000000" w:rsidR="00000000" w:rsidRPr="00000000">
        <w:rPr>
          <w:rtl w:val="0"/>
        </w:rPr>
      </w:r>
    </w:p>
    <w:p w:rsidR="00000000" w:rsidDel="00000000" w:rsidP="00000000" w:rsidRDefault="00000000" w:rsidRPr="00000000" w14:paraId="00000047">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Build Order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Supabase project, run the CREATE TABLE migration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/register as a Supabase Edge Function (Deno)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/heartbeat with rate limiting (max 10 calls per key per hour)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/verify as a public endpoint with optional API key auth</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heartbeat call to essay mode on session start/end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heartbeat call to Chrome extension on badge export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server-attested tier display to verify dashboard</w:t>
      </w:r>
    </w:p>
    <w:p w:rsidR="00000000" w:rsidDel="00000000" w:rsidP="00000000" w:rsidRDefault="00000000" w:rsidRPr="00000000" w14:paraId="0000004F">
      <w:pPr>
        <w:spacing w:after="160" w:before="80" w:lineRule="auto"/>
        <w:rPr/>
      </w:pPr>
      <w:r w:rsidDel="00000000" w:rsidR="00000000" w:rsidRPr="00000000">
        <w:rPr>
          <w:rFonts w:ascii="Arial" w:cs="Arial" w:eastAsia="Arial" w:hAnsi="Arial"/>
          <w:b w:val="1"/>
          <w:bCs w:val="1"/>
          <w:sz w:val="22"/>
          <w:szCs w:val="22"/>
          <w:rtl w:val="0"/>
        </w:rPr>
        <w:t xml:space="preserve">Estimated build time: </w:t>
      </w:r>
      <w:r w:rsidDel="00000000" w:rsidR="00000000" w:rsidRPr="00000000">
        <w:rPr>
          <w:rFonts w:ascii="Arial" w:cs="Arial" w:eastAsia="Arial" w:hAnsi="Arial"/>
          <w:sz w:val="22"/>
          <w:szCs w:val="22"/>
          <w:rtl w:val="0"/>
        </w:rPr>
        <w:t xml:space="preserve">4–6 hours for a working v1. The Supabase Edge Function boilerplate is minimal. The hard part is the ECDSA signature verification to prevent spoofed heartbeats — use the Web Crypto API, same as the extension already uses.</w:t>
      </w:r>
      <w:r w:rsidDel="00000000" w:rsidR="00000000" w:rsidRPr="00000000">
        <w:rPr>
          <w:rtl w:val="0"/>
        </w:rPr>
      </w:r>
    </w:p>
    <w:p w:rsidR="00000000" w:rsidDel="00000000" w:rsidP="00000000" w:rsidRDefault="00000000" w:rsidRPr="00000000" w14:paraId="00000050">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60" w:before="400" w:lineRule="auto"/>
        <w:rPr/>
      </w:pPr>
      <w:r w:rsidDel="00000000" w:rsidR="00000000" w:rsidRPr="00000000">
        <w:rPr>
          <w:rFonts w:ascii="Arial" w:cs="Arial" w:eastAsia="Arial" w:hAnsi="Arial"/>
          <w:b w:val="1"/>
          <w:bCs w:val="1"/>
          <w:color w:val="1a1a2e"/>
          <w:sz w:val="32"/>
          <w:szCs w:val="32"/>
          <w:rtl w:val="0"/>
        </w:rPr>
        <w:t xml:space="preserve">SPEC 2 — Gaming Extension</w:t>
      </w:r>
      <w:r w:rsidDel="00000000" w:rsidR="00000000" w:rsidRPr="00000000">
        <w:rPr>
          <w:rtl w:val="0"/>
        </w:rPr>
      </w:r>
    </w:p>
    <w:p w:rsidR="00000000" w:rsidDel="00000000" w:rsidP="00000000" w:rsidRDefault="00000000" w:rsidRPr="00000000" w14:paraId="00000053">
      <w:pPr>
        <w:spacing w:after="200" w:before="0" w:lineRule="auto"/>
        <w:rPr/>
      </w:pPr>
      <w:r w:rsidDel="00000000" w:rsidR="00000000" w:rsidRPr="00000000">
        <w:rPr>
          <w:rFonts w:ascii="Arial" w:cs="Arial" w:eastAsia="Arial" w:hAnsi="Arial"/>
          <w:i w:val="1"/>
          <w:iCs w:val="1"/>
          <w:color w:val="666666"/>
          <w:sz w:val="22"/>
          <w:szCs w:val="22"/>
          <w:rtl w:val="0"/>
        </w:rPr>
        <w:t xml:space="preserve">Passive passport building for gamers. The beachhead for the internet passport.</w:t>
      </w:r>
      <w:r w:rsidDel="00000000" w:rsidR="00000000" w:rsidRPr="00000000">
        <w:rPr>
          <w:rtl w:val="0"/>
        </w:rPr>
      </w:r>
    </w:p>
    <w:p w:rsidR="00000000" w:rsidDel="00000000" w:rsidP="00000000" w:rsidRDefault="00000000" w:rsidRPr="00000000" w14:paraId="00000054">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Why Gaming First</w:t>
      </w:r>
      <w:r w:rsidDel="00000000" w:rsidR="00000000" w:rsidRPr="00000000">
        <w:rPr>
          <w:rtl w:val="0"/>
        </w:rPr>
      </w:r>
    </w:p>
    <w:p w:rsidR="00000000" w:rsidDel="00000000" w:rsidP="00000000" w:rsidRDefault="00000000" w:rsidRPr="00000000" w14:paraId="00000055">
      <w:pPr>
        <w:spacing w:after="160" w:before="80" w:lineRule="auto"/>
        <w:rPr/>
      </w:pPr>
      <w:r w:rsidDel="00000000" w:rsidR="00000000" w:rsidRPr="00000000">
        <w:rPr>
          <w:rFonts w:ascii="Arial" w:cs="Arial" w:eastAsia="Arial" w:hAnsi="Arial"/>
          <w:sz w:val="22"/>
          <w:szCs w:val="22"/>
          <w:rtl w:val="0"/>
        </w:rPr>
        <w:t xml:space="preserve">Gamers are the ideal early adopter for three reasons: they already own Hall Effect keyboards (Wooting, Razer, ASUS ROG), they already have a cultural problem with legitimacy accusations ("aimbot", "boosted", "scripted"), and they spend hours at their keyboard every day — meaning the passport builds passively without any behavior change.</w:t>
      </w:r>
      <w:r w:rsidDel="00000000" w:rsidR="00000000" w:rsidRPr="00000000">
        <w:rPr>
          <w:rtl w:val="0"/>
        </w:rPr>
      </w:r>
    </w:p>
    <w:p w:rsidR="00000000" w:rsidDel="00000000" w:rsidP="00000000" w:rsidRDefault="00000000" w:rsidRPr="00000000" w14:paraId="00000056">
      <w:pPr>
        <w:spacing w:after="160" w:before="80" w:lineRule="auto"/>
        <w:rPr/>
      </w:pPr>
      <w:r w:rsidDel="00000000" w:rsidR="00000000" w:rsidRPr="00000000">
        <w:rPr>
          <w:rFonts w:ascii="Arial" w:cs="Arial" w:eastAsia="Arial" w:hAnsi="Arial"/>
          <w:sz w:val="22"/>
          <w:szCs w:val="22"/>
          <w:rtl w:val="0"/>
        </w:rPr>
        <w:t xml:space="preserve">The pitch is two sentences: </w:t>
      </w:r>
      <w:r w:rsidDel="00000000" w:rsidR="00000000" w:rsidRPr="00000000">
        <w:rPr>
          <w:rFonts w:ascii="Arial" w:cs="Arial" w:eastAsia="Arial" w:hAnsi="Arial"/>
          <w:b w:val="1"/>
          <w:bCs w:val="1"/>
          <w:sz w:val="22"/>
          <w:szCs w:val="22"/>
          <w:rtl w:val="0"/>
        </w:rPr>
        <w:t xml:space="preserve">"Your keyboard already knows you're human. Let us prove it."</w:t>
      </w:r>
      <w:r w:rsidDel="00000000" w:rsidR="00000000" w:rsidRPr="00000000">
        <w:rPr>
          <w:rtl w:val="0"/>
        </w:rPr>
      </w:r>
    </w:p>
    <w:p w:rsidR="00000000" w:rsidDel="00000000" w:rsidP="00000000" w:rsidRDefault="00000000" w:rsidRPr="00000000" w14:paraId="00000057">
      <w:pPr>
        <w:spacing w:after="160" w:before="80" w:lineRule="auto"/>
        <w:rPr/>
      </w:pPr>
      <w:r w:rsidDel="00000000" w:rsidR="00000000" w:rsidRPr="00000000">
        <w:rPr>
          <w:rFonts w:ascii="Arial" w:cs="Arial" w:eastAsia="Arial" w:hAnsi="Arial"/>
          <w:sz w:val="22"/>
          <w:szCs w:val="22"/>
          <w:rtl w:val="0"/>
        </w:rPr>
        <w:t xml:space="preserve">A gamer who runs the extension for 90 days has a passport with force profiles, session history spanning hundreds of hours, consistent timing signatures, and a hardware-attested identity. That passport then works everywhere — essay submission, review platforms, anywhere JITTEr is accepted. The gaming credential becomes a universal human credential.</w:t>
      </w:r>
      <w:r w:rsidDel="00000000" w:rsidR="00000000" w:rsidRPr="00000000">
        <w:rPr>
          <w:rtl w:val="0"/>
        </w:rPr>
      </w:r>
    </w:p>
    <w:p w:rsidR="00000000" w:rsidDel="00000000" w:rsidP="00000000" w:rsidRDefault="00000000" w:rsidRPr="00000000" w14:paraId="00000058">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Extension Architecture</w:t>
      </w:r>
      <w:r w:rsidDel="00000000" w:rsidR="00000000" w:rsidRPr="00000000">
        <w:rPr>
          <w:rtl w:val="0"/>
        </w:rPr>
      </w:r>
    </w:p>
    <w:p w:rsidR="00000000" w:rsidDel="00000000" w:rsidP="00000000" w:rsidRDefault="00000000" w:rsidRPr="00000000" w14:paraId="00000059">
      <w:pPr>
        <w:spacing w:after="160" w:before="80" w:lineRule="auto"/>
        <w:rPr/>
      </w:pPr>
      <w:r w:rsidDel="00000000" w:rsidR="00000000" w:rsidRPr="00000000">
        <w:rPr>
          <w:rFonts w:ascii="Arial" w:cs="Arial" w:eastAsia="Arial" w:hAnsi="Arial"/>
          <w:sz w:val="22"/>
          <w:szCs w:val="22"/>
          <w:rtl w:val="0"/>
        </w:rPr>
        <w:t xml:space="preserve">Built on the existing Chrome extension codebase (manifest v3). Two new modules:</w:t>
      </w:r>
      <w:r w:rsidDel="00000000" w:rsidR="00000000" w:rsidRPr="00000000">
        <w:rPr>
          <w:rtl w:val="0"/>
        </w:rPr>
      </w:r>
    </w:p>
    <w:p w:rsidR="00000000" w:rsidDel="00000000" w:rsidP="00000000" w:rsidRDefault="00000000" w:rsidRPr="00000000" w14:paraId="0000005A">
      <w:pPr>
        <w:pStyle w:val="Heading3"/>
        <w:spacing w:after="80" w:before="240" w:lineRule="auto"/>
        <w:rPr/>
      </w:pPr>
      <w:r w:rsidDel="00000000" w:rsidR="00000000" w:rsidRPr="00000000">
        <w:rPr>
          <w:rFonts w:ascii="Arial" w:cs="Arial" w:eastAsia="Arial" w:hAnsi="Arial"/>
          <w:b w:val="1"/>
          <w:bCs w:val="1"/>
          <w:color w:val="0f3460"/>
          <w:sz w:val="22"/>
          <w:szCs w:val="22"/>
          <w:rtl w:val="0"/>
        </w:rPr>
        <w:t xml:space="preserve">Module 1 — gaming-capture.js</w:t>
      </w:r>
      <w:r w:rsidDel="00000000" w:rsidR="00000000" w:rsidRPr="00000000">
        <w:rPr>
          <w:rtl w:val="0"/>
        </w:rPr>
      </w:r>
    </w:p>
    <w:p w:rsidR="00000000" w:rsidDel="00000000" w:rsidP="00000000" w:rsidRDefault="00000000" w:rsidRPr="00000000" w14:paraId="0000005B">
      <w:pPr>
        <w:spacing w:after="160" w:before="80" w:lineRule="auto"/>
        <w:rPr/>
      </w:pPr>
      <w:r w:rsidDel="00000000" w:rsidR="00000000" w:rsidRPr="00000000">
        <w:rPr>
          <w:rFonts w:ascii="Arial" w:cs="Arial" w:eastAsia="Arial" w:hAnsi="Arial"/>
          <w:sz w:val="22"/>
          <w:szCs w:val="22"/>
          <w:rtl w:val="0"/>
        </w:rPr>
        <w:t xml:space="preserve">Runs as a background service worker. Two capture modes depending on keyboard detected:</w:t>
      </w:r>
      <w:r w:rsidDel="00000000" w:rsidR="00000000" w:rsidRPr="00000000">
        <w:rPr>
          <w:rtl w:val="0"/>
        </w:rPr>
      </w:r>
    </w:p>
    <w:p w:rsidR="00000000" w:rsidDel="00000000" w:rsidP="00000000" w:rsidRDefault="00000000" w:rsidRPr="00000000" w14:paraId="0000005C">
      <w:pPr>
        <w:spacing w:after="160" w:before="80" w:lineRule="auto"/>
        <w:rPr/>
      </w:pPr>
      <w:r w:rsidDel="00000000" w:rsidR="00000000" w:rsidRPr="00000000">
        <w:rPr>
          <w:rFonts w:ascii="Arial" w:cs="Arial" w:eastAsia="Arial" w:hAnsi="Arial"/>
          <w:b w:val="1"/>
          <w:bCs w:val="1"/>
          <w:sz w:val="22"/>
          <w:szCs w:val="22"/>
          <w:rtl w:val="0"/>
        </w:rPr>
        <w:t xml:space="preserve">Standard keyboard mode </w:t>
      </w:r>
      <w:r w:rsidDel="00000000" w:rsidR="00000000" w:rsidRPr="00000000">
        <w:rPr>
          <w:rFonts w:ascii="Arial" w:cs="Arial" w:eastAsia="Arial" w:hAnsi="Arial"/>
          <w:sz w:val="22"/>
          <w:szCs w:val="22"/>
          <w:rtl w:val="0"/>
        </w:rPr>
        <w:t xml:space="preserve">(works for all gamers):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Captures keydown/keyup events system-wide via chrome.input.ime or content script injection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 dwell time (key held duration) and flight time (release to next press)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Builds digraph profiles for common gaming key pairs: WASD, QE, RF, 1-6 ability keys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Detects gaming sessions by burst pattern — rapid repeated keys = game, not writing</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Heartbeats to attestation server every 15 minutes of active gaming</w:t>
      </w:r>
    </w:p>
    <w:p w:rsidR="00000000" w:rsidDel="00000000" w:rsidP="00000000" w:rsidRDefault="00000000" w:rsidRPr="00000000" w14:paraId="00000062">
      <w:pPr>
        <w:spacing w:after="160" w:before="80" w:lineRule="auto"/>
        <w:rPr/>
      </w:pPr>
      <w:r w:rsidDel="00000000" w:rsidR="00000000" w:rsidRPr="00000000">
        <w:rPr>
          <w:rFonts w:ascii="Arial" w:cs="Arial" w:eastAsia="Arial" w:hAnsi="Arial"/>
          <w:b w:val="1"/>
          <w:bCs w:val="1"/>
          <w:sz w:val="22"/>
          <w:szCs w:val="22"/>
          <w:rtl w:val="0"/>
        </w:rPr>
        <w:t xml:space="preserve">Hall Effect mode </w:t>
      </w:r>
      <w:r w:rsidDel="00000000" w:rsidR="00000000" w:rsidRPr="00000000">
        <w:rPr>
          <w:rFonts w:ascii="Arial" w:cs="Arial" w:eastAsia="Arial" w:hAnsi="Arial"/>
          <w:sz w:val="22"/>
          <w:szCs w:val="22"/>
          <w:rtl w:val="0"/>
        </w:rPr>
        <w:t xml:space="preserve">(Wooting and compatible keyboards):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WebHID access on first run — one permission prompt, remembered forever</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Reads analog depth values (0.0–1.0) at up to 1000Hz polling via Wooting.JS pattern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Captures per-key pressure profiles: peak depth, travel curve, release velocity</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Builds a force fingerprint — the analog signature unique to physical hands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Hashes the force profile and includes it in heartbeat calls to attestation server</w:t>
      </w:r>
    </w:p>
    <w:p w:rsidR="00000000" w:rsidDel="00000000" w:rsidP="00000000" w:rsidRDefault="00000000" w:rsidRPr="00000000" w14:paraId="00000068">
      <w:pPr>
        <w:pStyle w:val="Heading3"/>
        <w:spacing w:after="80" w:before="240" w:lineRule="auto"/>
        <w:rPr/>
      </w:pPr>
      <w:r w:rsidDel="00000000" w:rsidR="00000000" w:rsidRPr="00000000">
        <w:rPr>
          <w:rFonts w:ascii="Arial" w:cs="Arial" w:eastAsia="Arial" w:hAnsi="Arial"/>
          <w:b w:val="1"/>
          <w:bCs w:val="1"/>
          <w:color w:val="0f3460"/>
          <w:sz w:val="22"/>
          <w:szCs w:val="22"/>
          <w:rtl w:val="0"/>
        </w:rPr>
        <w:t xml:space="preserve">Module 2 — gaming-ui.js</w:t>
      </w:r>
      <w:r w:rsidDel="00000000" w:rsidR="00000000" w:rsidRPr="00000000">
        <w:rPr>
          <w:rtl w:val="0"/>
        </w:rPr>
      </w:r>
    </w:p>
    <w:p w:rsidR="00000000" w:rsidDel="00000000" w:rsidP="00000000" w:rsidRDefault="00000000" w:rsidRPr="00000000" w14:paraId="00000069">
      <w:pPr>
        <w:spacing w:after="160" w:before="80" w:lineRule="auto"/>
        <w:rPr/>
      </w:pPr>
      <w:r w:rsidDel="00000000" w:rsidR="00000000" w:rsidRPr="00000000">
        <w:rPr>
          <w:rFonts w:ascii="Arial" w:cs="Arial" w:eastAsia="Arial" w:hAnsi="Arial"/>
          <w:sz w:val="22"/>
          <w:szCs w:val="22"/>
          <w:rtl w:val="0"/>
        </w:rPr>
        <w:t xml:space="preserve">A minimal popup (300×400px) accessible from the Chrome toolbar. Three screens:</w:t>
      </w:r>
      <w:r w:rsidDel="00000000" w:rsidR="00000000" w:rsidRPr="00000000">
        <w:rPr>
          <w:rtl w:val="0"/>
        </w:rPr>
      </w:r>
    </w:p>
    <w:p w:rsidR="00000000" w:rsidDel="00000000" w:rsidP="00000000" w:rsidRDefault="00000000" w:rsidRPr="00000000" w14:paraId="0000006A">
      <w:pPr>
        <w:spacing w:after="160" w:before="80" w:lineRule="auto"/>
        <w:rPr/>
      </w:pPr>
      <w:r w:rsidDel="00000000" w:rsidR="00000000" w:rsidRPr="00000000">
        <w:rPr>
          <w:rFonts w:ascii="Arial" w:cs="Arial" w:eastAsia="Arial" w:hAnsi="Arial"/>
          <w:b w:val="1"/>
          <w:bCs w:val="1"/>
          <w:sz w:val="22"/>
          <w:szCs w:val="22"/>
          <w:rtl w:val="0"/>
        </w:rPr>
        <w:t xml:space="preserve">Passport screen: </w:t>
      </w:r>
      <w:r w:rsidDel="00000000" w:rsidR="00000000" w:rsidRPr="00000000">
        <w:rPr>
          <w:rFonts w:ascii="Arial" w:cs="Arial" w:eastAsia="Arial" w:hAnsi="Arial"/>
          <w:sz w:val="22"/>
          <w:szCs w:val="22"/>
          <w:rtl w:val="0"/>
        </w:rPr>
        <w:t xml:space="preserve">Shows current tier badge, account age, session count, Hall Effect status. A visual of the force profile as a heatmap — which keys you press hardest, visualized on a keyboard graphic. This is the thing users will screenshot and share.</w:t>
      </w:r>
      <w:r w:rsidDel="00000000" w:rsidR="00000000" w:rsidRPr="00000000">
        <w:rPr>
          <w:rtl w:val="0"/>
        </w:rPr>
      </w:r>
    </w:p>
    <w:p w:rsidR="00000000" w:rsidDel="00000000" w:rsidP="00000000" w:rsidRDefault="00000000" w:rsidRPr="00000000" w14:paraId="0000006B">
      <w:pPr>
        <w:spacing w:after="160" w:before="80" w:lineRule="auto"/>
        <w:rPr/>
      </w:pPr>
      <w:r w:rsidDel="00000000" w:rsidR="00000000" w:rsidRPr="00000000">
        <w:rPr>
          <w:rFonts w:ascii="Arial" w:cs="Arial" w:eastAsia="Arial" w:hAnsi="Arial"/>
          <w:b w:val="1"/>
          <w:bCs w:val="1"/>
          <w:sz w:val="22"/>
          <w:szCs w:val="22"/>
          <w:rtl w:val="0"/>
        </w:rPr>
        <w:t xml:space="preserve">Session screen: </w:t>
      </w:r>
      <w:r w:rsidDel="00000000" w:rsidR="00000000" w:rsidRPr="00000000">
        <w:rPr>
          <w:rFonts w:ascii="Arial" w:cs="Arial" w:eastAsia="Arial" w:hAnsi="Arial"/>
          <w:sz w:val="22"/>
          <w:szCs w:val="22"/>
          <w:rtl w:val="0"/>
        </w:rPr>
        <w:t xml:space="preserve">Live capture indicator. Shows current session duration, keystrokes captured, whether Hall Effect is active. A simple "RECORDING" badge that glows green when active.</w:t>
      </w:r>
      <w:r w:rsidDel="00000000" w:rsidR="00000000" w:rsidRPr="00000000">
        <w:rPr>
          <w:rtl w:val="0"/>
        </w:rPr>
      </w:r>
    </w:p>
    <w:p w:rsidR="00000000" w:rsidDel="00000000" w:rsidP="00000000" w:rsidRDefault="00000000" w:rsidRPr="00000000" w14:paraId="0000006C">
      <w:pPr>
        <w:spacing w:after="160" w:before="80" w:lineRule="auto"/>
        <w:rPr/>
      </w:pPr>
      <w:r w:rsidDel="00000000" w:rsidR="00000000" w:rsidRPr="00000000">
        <w:rPr>
          <w:rFonts w:ascii="Arial" w:cs="Arial" w:eastAsia="Arial" w:hAnsi="Arial"/>
          <w:b w:val="1"/>
          <w:bCs w:val="1"/>
          <w:sz w:val="22"/>
          <w:szCs w:val="22"/>
          <w:rtl w:val="0"/>
        </w:rPr>
        <w:t xml:space="preserve">Verify screen: </w:t>
      </w:r>
      <w:r w:rsidDel="00000000" w:rsidR="00000000" w:rsidRPr="00000000">
        <w:rPr>
          <w:rFonts w:ascii="Arial" w:cs="Arial" w:eastAsia="Arial" w:hAnsi="Arial"/>
          <w:sz w:val="22"/>
          <w:szCs w:val="22"/>
          <w:rtl w:val="0"/>
        </w:rPr>
        <w:t xml:space="preserve">Generate a "Proof of Gaming" badge for the current session. Embeds passport tier, session stats, force profile hash. Downloadable as a .png card and shareable URL. This is the "verify my clip" flow.</w:t>
      </w:r>
      <w:r w:rsidDel="00000000" w:rsidR="00000000" w:rsidRPr="00000000">
        <w:rPr>
          <w:rtl w:val="0"/>
        </w:rPr>
      </w:r>
    </w:p>
    <w:p w:rsidR="00000000" w:rsidDel="00000000" w:rsidP="00000000" w:rsidRDefault="00000000" w:rsidRPr="00000000" w14:paraId="0000006D">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The Proof of Gaming Badge</w:t>
      </w:r>
      <w:r w:rsidDel="00000000" w:rsidR="00000000" w:rsidRPr="00000000">
        <w:rPr>
          <w:rtl w:val="0"/>
        </w:rPr>
      </w:r>
    </w:p>
    <w:p w:rsidR="00000000" w:rsidDel="00000000" w:rsidP="00000000" w:rsidRDefault="00000000" w:rsidRPr="00000000" w14:paraId="0000006E">
      <w:pPr>
        <w:spacing w:after="160" w:before="80" w:lineRule="auto"/>
        <w:rPr/>
      </w:pPr>
      <w:r w:rsidDel="00000000" w:rsidR="00000000" w:rsidRPr="00000000">
        <w:rPr>
          <w:rFonts w:ascii="Arial" w:cs="Arial" w:eastAsia="Arial" w:hAnsi="Arial"/>
          <w:sz w:val="22"/>
          <w:szCs w:val="22"/>
          <w:rtl w:val="0"/>
        </w:rPr>
        <w:t xml:space="preserve">This is the viral loop. A streamer finishes a highlight clip. They open the JITTEr popup, click Generate Badge, get a shareable card that shows: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PASSPORT TIER: Expert (day 94 of continuous use)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2h 14m active gaming, 47,823 keystrokes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Analog verified — Hall Effect fingerprint confirmed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ID: 0x4F2A9B — verify at jitter.id/verify/0x4F2A9B</w:t>
      </w:r>
    </w:p>
    <w:p w:rsidR="00000000" w:rsidDel="00000000" w:rsidP="00000000" w:rsidRDefault="00000000" w:rsidRPr="00000000" w14:paraId="00000073">
      <w:pPr>
        <w:spacing w:after="160" w:before="80" w:lineRule="auto"/>
        <w:rPr/>
      </w:pPr>
      <w:r w:rsidDel="00000000" w:rsidR="00000000" w:rsidRPr="00000000">
        <w:rPr>
          <w:rFonts w:ascii="Arial" w:cs="Arial" w:eastAsia="Arial" w:hAnsi="Arial"/>
          <w:sz w:val="22"/>
          <w:szCs w:val="22"/>
          <w:rtl w:val="0"/>
        </w:rPr>
        <w:t xml:space="preserve">They paste this in their clip description. Viewers can click the verify link and see the attestation server confirm the badge is real and the passport is 94 days old. That's the proof of legitimacy that every streamer getting "aimbot" comments wants.</w:t>
      </w:r>
      <w:r w:rsidDel="00000000" w:rsidR="00000000" w:rsidRPr="00000000">
        <w:rPr>
          <w:rtl w:val="0"/>
        </w:rPr>
      </w:r>
    </w:p>
    <w:p w:rsidR="00000000" w:rsidDel="00000000" w:rsidP="00000000" w:rsidRDefault="00000000" w:rsidRPr="00000000" w14:paraId="00000074">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WebHID Hall Effect Implementation</w:t>
      </w:r>
      <w:r w:rsidDel="00000000" w:rsidR="00000000" w:rsidRPr="00000000">
        <w:rPr>
          <w:rtl w:val="0"/>
        </w:rPr>
      </w:r>
    </w:p>
    <w:p w:rsidR="00000000" w:rsidDel="00000000" w:rsidP="00000000" w:rsidRDefault="00000000" w:rsidRPr="00000000" w14:paraId="00000075">
      <w:pPr>
        <w:spacing w:after="160" w:before="80" w:lineRule="auto"/>
        <w:rPr/>
      </w:pPr>
      <w:r w:rsidDel="00000000" w:rsidR="00000000" w:rsidRPr="00000000">
        <w:rPr>
          <w:rFonts w:ascii="Arial" w:cs="Arial" w:eastAsia="Arial" w:hAnsi="Arial"/>
          <w:sz w:val="22"/>
          <w:szCs w:val="22"/>
          <w:rtl w:val="0"/>
        </w:rPr>
        <w:t xml:space="preserve">The Wooting keyboard family exposes analog data via WebHID. The pattern:</w:t>
      </w:r>
      <w:r w:rsidDel="00000000" w:rsidR="00000000" w:rsidRPr="00000000">
        <w:rPr>
          <w:rtl w:val="0"/>
        </w:rPr>
      </w:r>
    </w:p>
    <w:p w:rsidR="00000000" w:rsidDel="00000000" w:rsidP="00000000" w:rsidRDefault="00000000" w:rsidRPr="00000000" w14:paraId="00000076">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Request device access (one-time, user gesture required)</w:t>
      </w:r>
      <w:r w:rsidDel="00000000" w:rsidR="00000000" w:rsidRPr="00000000">
        <w:rPr>
          <w:rtl w:val="0"/>
        </w:rPr>
      </w:r>
    </w:p>
    <w:p w:rsidR="00000000" w:rsidDel="00000000" w:rsidP="00000000" w:rsidRDefault="00000000" w:rsidRPr="00000000" w14:paraId="00000077">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const devices = await navigator.hid.requestDevice({</w:t>
      </w:r>
      <w:r w:rsidDel="00000000" w:rsidR="00000000" w:rsidRPr="00000000">
        <w:rPr>
          <w:rtl w:val="0"/>
        </w:rPr>
      </w:r>
    </w:p>
    <w:p w:rsidR="00000000" w:rsidDel="00000000" w:rsidP="00000000" w:rsidRDefault="00000000" w:rsidRPr="00000000" w14:paraId="00000078">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filters: [{ vendorId: 0x31e3 }]  // Wooting vendor ID</w:t>
      </w:r>
      <w:r w:rsidDel="00000000" w:rsidR="00000000" w:rsidRPr="00000000">
        <w:rPr>
          <w:rtl w:val="0"/>
        </w:rPr>
      </w:r>
    </w:p>
    <w:p w:rsidR="00000000" w:rsidDel="00000000" w:rsidP="00000000" w:rsidRDefault="00000000" w:rsidRPr="00000000" w14:paraId="00000079">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w:t>
      </w:r>
      <w:r w:rsidDel="00000000" w:rsidR="00000000" w:rsidRPr="00000000">
        <w:rPr>
          <w:rtl w:val="0"/>
        </w:rPr>
      </w:r>
    </w:p>
    <w:p w:rsidR="00000000" w:rsidDel="00000000" w:rsidP="00000000" w:rsidRDefault="00000000" w:rsidRPr="00000000" w14:paraId="0000007A">
      <w:pPr>
        <w:shd w:fill="e8f0fe" w:val="clear"/>
        <w:spacing w:after="60" w:before="60" w:lineRule="auto"/>
        <w:ind w:left="360" w:right="360" w:firstLine="0"/>
        <w:rPr/>
      </w:pPr>
      <w:r w:rsidDel="00000000" w:rsidR="00000000" w:rsidRPr="00000000">
        <w:rPr>
          <w:rtl w:val="0"/>
        </w:rPr>
      </w:r>
    </w:p>
    <w:p w:rsidR="00000000" w:rsidDel="00000000" w:rsidP="00000000" w:rsidRDefault="00000000" w:rsidRPr="00000000" w14:paraId="0000007B">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Read analog report</w:t>
      </w:r>
      <w:r w:rsidDel="00000000" w:rsidR="00000000" w:rsidRPr="00000000">
        <w:rPr>
          <w:rtl w:val="0"/>
        </w:rPr>
      </w:r>
    </w:p>
    <w:p w:rsidR="00000000" w:rsidDel="00000000" w:rsidP="00000000" w:rsidRDefault="00000000" w:rsidRPr="00000000" w14:paraId="0000007C">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device.addEventListener("inputreport", (e) =&gt; {</w:t>
      </w:r>
      <w:r w:rsidDel="00000000" w:rsidR="00000000" w:rsidRPr="00000000">
        <w:rPr>
          <w:rtl w:val="0"/>
        </w:rPr>
      </w:r>
    </w:p>
    <w:p w:rsidR="00000000" w:rsidDel="00000000" w:rsidP="00000000" w:rsidRDefault="00000000" w:rsidRPr="00000000" w14:paraId="0000007D">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const data = new Uint8Array(e.data.buffer);</w:t>
      </w:r>
      <w:r w:rsidDel="00000000" w:rsidR="00000000" w:rsidRPr="00000000">
        <w:rPr>
          <w:rtl w:val="0"/>
        </w:rPr>
      </w:r>
    </w:p>
    <w:p w:rsidR="00000000" w:rsidDel="00000000" w:rsidP="00000000" w:rsidRDefault="00000000" w:rsidRPr="00000000" w14:paraId="0000007E">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 data[0..n] = analog depth per key, 0-255</w:t>
      </w:r>
      <w:r w:rsidDel="00000000" w:rsidR="00000000" w:rsidRPr="00000000">
        <w:rPr>
          <w:rtl w:val="0"/>
        </w:rPr>
      </w:r>
    </w:p>
    <w:p w:rsidR="00000000" w:rsidDel="00000000" w:rsidP="00000000" w:rsidRDefault="00000000" w:rsidRPr="00000000" w14:paraId="0000007F">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  captureForceProfile(data);</w:t>
      </w:r>
      <w:r w:rsidDel="00000000" w:rsidR="00000000" w:rsidRPr="00000000">
        <w:rPr>
          <w:rtl w:val="0"/>
        </w:rPr>
      </w:r>
    </w:p>
    <w:p w:rsidR="00000000" w:rsidDel="00000000" w:rsidP="00000000" w:rsidRDefault="00000000" w:rsidRPr="00000000" w14:paraId="00000080">
      <w:pPr>
        <w:shd w:fill="e8f0fe" w:val="clear"/>
        <w:spacing w:after="60" w:before="60" w:lineRule="auto"/>
        <w:ind w:left="360" w:right="360" w:firstLine="0"/>
        <w:rPr/>
      </w:pPr>
      <w:r w:rsidDel="00000000" w:rsidR="00000000" w:rsidRPr="00000000">
        <w:rPr>
          <w:rFonts w:ascii="Courier New" w:cs="Courier New" w:eastAsia="Courier New" w:hAnsi="Courier New"/>
          <w:color w:val="0f3460"/>
          <w:sz w:val="18"/>
          <w:szCs w:val="18"/>
          <w:rtl w:val="0"/>
        </w:rPr>
        <w:t xml:space="preserve">});</w:t>
      </w:r>
      <w:r w:rsidDel="00000000" w:rsidR="00000000" w:rsidRPr="00000000">
        <w:rPr>
          <w:rtl w:val="0"/>
        </w:rPr>
      </w:r>
    </w:p>
    <w:p w:rsidR="00000000" w:rsidDel="00000000" w:rsidP="00000000" w:rsidRDefault="00000000" w:rsidRPr="00000000" w14:paraId="00000081">
      <w:pPr>
        <w:spacing w:after="160" w:before="80" w:lineRule="auto"/>
        <w:rPr/>
      </w:pPr>
      <w:r w:rsidDel="00000000" w:rsidR="00000000" w:rsidRPr="00000000">
        <w:rPr>
          <w:rFonts w:ascii="Arial" w:cs="Arial" w:eastAsia="Arial" w:hAnsi="Arial"/>
          <w:sz w:val="22"/>
          <w:szCs w:val="22"/>
          <w:rtl w:val="0"/>
        </w:rPr>
        <w:t xml:space="preserve">Other Hall Effect keyboards (Razer, SteelSeries, ASUS ROG) use different vendor IDs but the same WebHID API. A filter list covers all major manufacturers. Non-Hall Effect keyboards simply don't match the filter — the extension degrades gracefully to standard capture mode.</w:t>
      </w:r>
      <w:r w:rsidDel="00000000" w:rsidR="00000000" w:rsidRPr="00000000">
        <w:rPr>
          <w:rtl w:val="0"/>
        </w:rPr>
      </w:r>
    </w:p>
    <w:p w:rsidR="00000000" w:rsidDel="00000000" w:rsidP="00000000" w:rsidRDefault="00000000" w:rsidRPr="00000000" w14:paraId="00000082">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Privacy Architecture</w:t>
      </w:r>
      <w:r w:rsidDel="00000000" w:rsidR="00000000" w:rsidRPr="00000000">
        <w:rPr>
          <w:rtl w:val="0"/>
        </w:rPr>
      </w:r>
    </w:p>
    <w:p w:rsidR="00000000" w:rsidDel="00000000" w:rsidP="00000000" w:rsidRDefault="00000000" w:rsidRPr="00000000" w14:paraId="00000083">
      <w:pPr>
        <w:spacing w:after="160" w:before="80" w:lineRule="auto"/>
        <w:rPr/>
      </w:pPr>
      <w:r w:rsidDel="00000000" w:rsidR="00000000" w:rsidRPr="00000000">
        <w:rPr>
          <w:rFonts w:ascii="Arial" w:cs="Arial" w:eastAsia="Arial" w:hAnsi="Arial"/>
          <w:sz w:val="22"/>
          <w:szCs w:val="22"/>
          <w:rtl w:val="0"/>
        </w:rPr>
        <w:t xml:space="preserve">The extension never captures what keys are pressed in non-gaming contexts. A context detector identifies gaming sessions (fullscreen application, rapid repeated keystrokes matching gaming patterns) and only captures during those sessions. Outside of gaming, the extension is passive.</w:t>
      </w:r>
      <w:r w:rsidDel="00000000" w:rsidR="00000000" w:rsidRPr="00000000">
        <w:rPr>
          <w:rtl w:val="0"/>
        </w:rPr>
      </w:r>
    </w:p>
    <w:p w:rsidR="00000000" w:rsidDel="00000000" w:rsidP="00000000" w:rsidRDefault="00000000" w:rsidRPr="00000000" w14:paraId="00000084">
      <w:pPr>
        <w:spacing w:after="160" w:before="80" w:lineRule="auto"/>
        <w:rPr/>
      </w:pPr>
      <w:r w:rsidDel="00000000" w:rsidR="00000000" w:rsidRPr="00000000">
        <w:rPr>
          <w:rFonts w:ascii="Arial" w:cs="Arial" w:eastAsia="Arial" w:hAnsi="Arial"/>
          <w:sz w:val="22"/>
          <w:szCs w:val="22"/>
          <w:rtl w:val="0"/>
        </w:rPr>
        <w:t xml:space="preserve">The force profile hash is a one-way hash of pressure measurements — the actual measurements are never sent to the server. A platform can verify "this profile matches" without ever receiving the raw biometric data.</w:t>
      </w:r>
      <w:r w:rsidDel="00000000" w:rsidR="00000000" w:rsidRPr="00000000">
        <w:rPr>
          <w:rtl w:val="0"/>
        </w:rPr>
      </w:r>
    </w:p>
    <w:p w:rsidR="00000000" w:rsidDel="00000000" w:rsidP="00000000" w:rsidRDefault="00000000" w:rsidRPr="00000000" w14:paraId="00000085">
      <w:pPr>
        <w:spacing w:after="160" w:before="80" w:lineRule="auto"/>
        <w:rPr/>
      </w:pPr>
      <w:r w:rsidDel="00000000" w:rsidR="00000000" w:rsidRPr="00000000">
        <w:rPr>
          <w:rFonts w:ascii="Arial" w:cs="Arial" w:eastAsia="Arial" w:hAnsi="Arial"/>
          <w:sz w:val="22"/>
          <w:szCs w:val="22"/>
          <w:rtl w:val="0"/>
        </w:rPr>
        <w:t xml:space="preserve">Users can pause capture, export their force profile locally, or delete their registration entirely from the popup.</w:t>
      </w:r>
      <w:r w:rsidDel="00000000" w:rsidR="00000000" w:rsidRPr="00000000">
        <w:rPr>
          <w:rtl w:val="0"/>
        </w:rPr>
      </w:r>
    </w:p>
    <w:p w:rsidR="00000000" w:rsidDel="00000000" w:rsidP="00000000" w:rsidRDefault="00000000" w:rsidRPr="00000000" w14:paraId="00000086">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Go-To-Market</w:t>
      </w:r>
      <w:r w:rsidDel="00000000" w:rsidR="00000000" w:rsidRPr="00000000">
        <w:rPr>
          <w:rtl w:val="0"/>
        </w:rPr>
      </w:r>
    </w:p>
    <w:p w:rsidR="00000000" w:rsidDel="00000000" w:rsidP="00000000" w:rsidRDefault="00000000" w:rsidRPr="00000000" w14:paraId="00000087">
      <w:pPr>
        <w:spacing w:after="160" w:before="80" w:lineRule="auto"/>
        <w:rPr/>
      </w:pPr>
      <w:r w:rsidDel="00000000" w:rsidR="00000000" w:rsidRPr="00000000">
        <w:rPr>
          <w:rFonts w:ascii="Arial" w:cs="Arial" w:eastAsia="Arial" w:hAnsi="Arial"/>
          <w:b w:val="1"/>
          <w:bCs w:val="1"/>
          <w:sz w:val="22"/>
          <w:szCs w:val="22"/>
          <w:rtl w:val="0"/>
        </w:rPr>
        <w:t xml:space="preserve">Phase 1 — Wooting community: </w:t>
      </w:r>
      <w:r w:rsidDel="00000000" w:rsidR="00000000" w:rsidRPr="00000000">
        <w:rPr>
          <w:rFonts w:ascii="Arial" w:cs="Arial" w:eastAsia="Arial" w:hAnsi="Arial"/>
          <w:sz w:val="22"/>
          <w:szCs w:val="22"/>
          <w:rtl w:val="0"/>
        </w:rPr>
        <w:t xml:space="preserve">Wooting has an active Discord (200K+ members) and a culture of sharing setups. A post in #showcase with the force profile heatmap visualization gets organic traction. Wooting themselves might co-promote — they've built API tooling, they want developers building on top of it.</w:t>
      </w:r>
      <w:r w:rsidDel="00000000" w:rsidR="00000000" w:rsidRPr="00000000">
        <w:rPr>
          <w:rtl w:val="0"/>
        </w:rPr>
      </w:r>
    </w:p>
    <w:p w:rsidR="00000000" w:rsidDel="00000000" w:rsidP="00000000" w:rsidRDefault="00000000" w:rsidRPr="00000000" w14:paraId="00000088">
      <w:pPr>
        <w:spacing w:after="160" w:before="80" w:lineRule="auto"/>
        <w:rPr/>
      </w:pPr>
      <w:r w:rsidDel="00000000" w:rsidR="00000000" w:rsidRPr="00000000">
        <w:rPr>
          <w:rFonts w:ascii="Arial" w:cs="Arial" w:eastAsia="Arial" w:hAnsi="Arial"/>
          <w:b w:val="1"/>
          <w:bCs w:val="1"/>
          <w:sz w:val="22"/>
          <w:szCs w:val="22"/>
          <w:rtl w:val="0"/>
        </w:rPr>
        <w:t xml:space="preserve">Phase 2 — Clip verification: </w:t>
      </w:r>
      <w:r w:rsidDel="00000000" w:rsidR="00000000" w:rsidRPr="00000000">
        <w:rPr>
          <w:rFonts w:ascii="Arial" w:cs="Arial" w:eastAsia="Arial" w:hAnsi="Arial"/>
          <w:sz w:val="22"/>
          <w:szCs w:val="22"/>
          <w:rtl w:val="0"/>
        </w:rPr>
        <w:t xml:space="preserve">Partner with one mid-size streamer (100K–500K followers) who has dealt with aimbot accusations. They use it for one month, post a video about it. That's the proof of concept content that drives installs.</w:t>
      </w:r>
      <w:r w:rsidDel="00000000" w:rsidR="00000000" w:rsidRPr="00000000">
        <w:rPr>
          <w:rtl w:val="0"/>
        </w:rPr>
      </w:r>
    </w:p>
    <w:p w:rsidR="00000000" w:rsidDel="00000000" w:rsidP="00000000" w:rsidRDefault="00000000" w:rsidRPr="00000000" w14:paraId="00000089">
      <w:pPr>
        <w:spacing w:after="160" w:before="80" w:lineRule="auto"/>
        <w:rPr/>
      </w:pPr>
      <w:r w:rsidDel="00000000" w:rsidR="00000000" w:rsidRPr="00000000">
        <w:rPr>
          <w:rFonts w:ascii="Arial" w:cs="Arial" w:eastAsia="Arial" w:hAnsi="Arial"/>
          <w:b w:val="1"/>
          <w:bCs w:val="1"/>
          <w:sz w:val="22"/>
          <w:szCs w:val="22"/>
          <w:rtl w:val="0"/>
        </w:rPr>
        <w:t xml:space="preserve">Phase 3 — Platform integrations: </w:t>
      </w:r>
      <w:r w:rsidDel="00000000" w:rsidR="00000000" w:rsidRPr="00000000">
        <w:rPr>
          <w:rFonts w:ascii="Arial" w:cs="Arial" w:eastAsia="Arial" w:hAnsi="Arial"/>
          <w:sz w:val="22"/>
          <w:szCs w:val="22"/>
          <w:rtl w:val="0"/>
        </w:rPr>
        <w:t xml:space="preserve">Once passport density exists in the gaming community, approach esports platforms, tournament organizers, and clip hosting sites with the verify API. "Check if this submission came from a registered JITTEr passport" is a one-line integration.</w:t>
      </w:r>
      <w:r w:rsidDel="00000000" w:rsidR="00000000" w:rsidRPr="00000000">
        <w:rPr>
          <w:rtl w:val="0"/>
        </w:rPr>
      </w:r>
    </w:p>
    <w:p w:rsidR="00000000" w:rsidDel="00000000" w:rsidP="00000000" w:rsidRDefault="00000000" w:rsidRPr="00000000" w14:paraId="0000008A">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60" w:before="400" w:lineRule="auto"/>
        <w:rPr/>
      </w:pPr>
      <w:r w:rsidDel="00000000" w:rsidR="00000000" w:rsidRPr="00000000">
        <w:rPr>
          <w:rFonts w:ascii="Arial" w:cs="Arial" w:eastAsia="Arial" w:hAnsi="Arial"/>
          <w:b w:val="1"/>
          <w:bCs w:val="1"/>
          <w:color w:val="1a1a2e"/>
          <w:sz w:val="32"/>
          <w:szCs w:val="32"/>
          <w:rtl w:val="0"/>
        </w:rPr>
        <w:t xml:space="preserve">How They Connect — The Internet Passport</w:t>
      </w:r>
      <w:r w:rsidDel="00000000" w:rsidR="00000000" w:rsidRPr="00000000">
        <w:rPr>
          <w:rtl w:val="0"/>
        </w:rPr>
      </w:r>
    </w:p>
    <w:p w:rsidR="00000000" w:rsidDel="00000000" w:rsidP="00000000" w:rsidRDefault="00000000" w:rsidRPr="00000000" w14:paraId="0000008D">
      <w:pPr>
        <w:spacing w:after="160" w:before="80" w:lineRule="auto"/>
        <w:rPr/>
      </w:pPr>
      <w:r w:rsidDel="00000000" w:rsidR="00000000" w:rsidRPr="00000000">
        <w:rPr>
          <w:rFonts w:ascii="Arial" w:cs="Arial" w:eastAsia="Arial" w:hAnsi="Arial"/>
          <w:sz w:val="22"/>
          <w:szCs w:val="22"/>
          <w:rtl w:val="0"/>
        </w:rPr>
        <w:t xml:space="preserve">The attestation server and gaming extension aren't two separate products. They're the first two layers of the same stack. Here's the full picture once both are built: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80.0" w:type="dxa"/>
              <w:left w:w="160.0" w:type="dxa"/>
              <w:bottom w:w="80.0" w:type="dxa"/>
              <w:right w:w="160.0" w:type="dxa"/>
            </w:tcMar>
          </w:tcPr>
          <w:p w:rsidR="00000000" w:rsidDel="00000000" w:rsidP="00000000" w:rsidRDefault="00000000" w:rsidRPr="00000000" w14:paraId="0000008E">
            <w:pPr>
              <w:spacing w:after="160" w:before="80" w:lineRule="auto"/>
              <w:rPr/>
            </w:pPr>
            <w:r w:rsidDel="00000000" w:rsidR="00000000" w:rsidRPr="00000000">
              <w:rPr>
                <w:rFonts w:ascii="Arial" w:cs="Arial" w:eastAsia="Arial" w:hAnsi="Arial"/>
                <w:b w:val="1"/>
                <w:bCs w:val="1"/>
                <w:sz w:val="22"/>
                <w:szCs w:val="22"/>
                <w:rtl w:val="0"/>
              </w:rPr>
              <w:t xml:space="preserve">Essay Mode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8F">
            <w:pPr>
              <w:spacing w:after="160" w:before="80" w:lineRule="auto"/>
              <w:rPr/>
            </w:pPr>
            <w:r w:rsidDel="00000000" w:rsidR="00000000" w:rsidRPr="00000000">
              <w:rPr>
                <w:rFonts w:ascii="Arial" w:cs="Arial" w:eastAsia="Arial" w:hAnsi="Arial"/>
                <w:sz w:val="22"/>
                <w:szCs w:val="22"/>
                <w:rtl w:val="0"/>
              </w:rPr>
              <w:t xml:space="preserve">Student writes → session heartbeats to server → badge includes server-attested tier → professor sees "Passport: 94 days, 47 sessions" on the submission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80.0" w:type="dxa"/>
              <w:left w:w="160.0" w:type="dxa"/>
              <w:bottom w:w="80.0" w:type="dxa"/>
              <w:right w:w="160.0" w:type="dxa"/>
            </w:tcMar>
          </w:tcPr>
          <w:p w:rsidR="00000000" w:rsidDel="00000000" w:rsidP="00000000" w:rsidRDefault="00000000" w:rsidRPr="00000000" w14:paraId="00000090">
            <w:pPr>
              <w:spacing w:after="160" w:before="80" w:lineRule="auto"/>
              <w:rPr/>
            </w:pPr>
            <w:r w:rsidDel="00000000" w:rsidR="00000000" w:rsidRPr="00000000">
              <w:rPr>
                <w:rFonts w:ascii="Arial" w:cs="Arial" w:eastAsia="Arial" w:hAnsi="Arial"/>
                <w:b w:val="1"/>
                <w:bCs w:val="1"/>
                <w:sz w:val="22"/>
                <w:szCs w:val="22"/>
                <w:rtl w:val="0"/>
              </w:rPr>
              <w:t xml:space="preserve">Review Widget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spacing w:after="160" w:before="80" w:lineRule="auto"/>
              <w:rPr/>
            </w:pPr>
            <w:r w:rsidDel="00000000" w:rsidR="00000000" w:rsidRPr="00000000">
              <w:rPr>
                <w:rFonts w:ascii="Arial" w:cs="Arial" w:eastAsia="Arial" w:hAnsi="Arial"/>
                <w:sz w:val="22"/>
                <w:szCs w:val="22"/>
                <w:rtl w:val="0"/>
              </w:rPr>
              <w:t xml:space="preserve">User writes review → heartbeat → verified review gets weighted higher in aggregate score → platform pays per verification call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80.0" w:type="dxa"/>
              <w:left w:w="160.0" w:type="dxa"/>
              <w:bottom w:w="80.0" w:type="dxa"/>
              <w:right w:w="160.0" w:type="dxa"/>
            </w:tcMar>
          </w:tcPr>
          <w:p w:rsidR="00000000" w:rsidDel="00000000" w:rsidP="00000000" w:rsidRDefault="00000000" w:rsidRPr="00000000" w14:paraId="00000092">
            <w:pPr>
              <w:spacing w:after="160" w:before="80" w:lineRule="auto"/>
              <w:rPr/>
            </w:pPr>
            <w:r w:rsidDel="00000000" w:rsidR="00000000" w:rsidRPr="00000000">
              <w:rPr>
                <w:rFonts w:ascii="Arial" w:cs="Arial" w:eastAsia="Arial" w:hAnsi="Arial"/>
                <w:b w:val="1"/>
                <w:bCs w:val="1"/>
                <w:sz w:val="22"/>
                <w:szCs w:val="22"/>
                <w:rtl w:val="0"/>
              </w:rPr>
              <w:t xml:space="preserve">Gaming Extension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93">
            <w:pPr>
              <w:spacing w:after="160" w:before="80" w:lineRule="auto"/>
              <w:rPr/>
            </w:pPr>
            <w:r w:rsidDel="00000000" w:rsidR="00000000" w:rsidRPr="00000000">
              <w:rPr>
                <w:rFonts w:ascii="Arial" w:cs="Arial" w:eastAsia="Arial" w:hAnsi="Arial"/>
                <w:sz w:val="22"/>
                <w:szCs w:val="22"/>
                <w:rtl w:val="0"/>
              </w:rPr>
              <w:t xml:space="preserve">Gamer plays → background capture → heartbeats accumulate → passport tier rises → Proof of Gaming badge generated on demand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80.0" w:type="dxa"/>
              <w:left w:w="160.0" w:type="dxa"/>
              <w:bottom w:w="80.0" w:type="dxa"/>
              <w:right w:w="160.0" w:type="dxa"/>
            </w:tcMar>
          </w:tcPr>
          <w:p w:rsidR="00000000" w:rsidDel="00000000" w:rsidP="00000000" w:rsidRDefault="00000000" w:rsidRPr="00000000" w14:paraId="00000094">
            <w:pPr>
              <w:spacing w:after="160" w:before="80" w:lineRule="auto"/>
              <w:rPr/>
            </w:pPr>
            <w:r w:rsidDel="00000000" w:rsidR="00000000" w:rsidRPr="00000000">
              <w:rPr>
                <w:rFonts w:ascii="Arial" w:cs="Arial" w:eastAsia="Arial" w:hAnsi="Arial"/>
                <w:b w:val="1"/>
                <w:bCs w:val="1"/>
                <w:sz w:val="22"/>
                <w:szCs w:val="22"/>
                <w:rtl w:val="0"/>
              </w:rPr>
              <w:t xml:space="preserve">jitter.id/[user]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95">
            <w:pPr>
              <w:spacing w:after="160" w:before="80" w:lineRule="auto"/>
              <w:rPr/>
            </w:pPr>
            <w:r w:rsidDel="00000000" w:rsidR="00000000" w:rsidRPr="00000000">
              <w:rPr>
                <w:rFonts w:ascii="Arial" w:cs="Arial" w:eastAsia="Arial" w:hAnsi="Arial"/>
                <w:sz w:val="22"/>
                <w:szCs w:val="22"/>
                <w:rtl w:val="0"/>
              </w:rPr>
              <w:t xml:space="preserve">Shareable passport profile. Shows tier, age, session history, platforms contributed to. No PII. Queryable by any platform.</w:t>
            </w:r>
            <w:r w:rsidDel="00000000" w:rsidR="00000000" w:rsidRPr="00000000">
              <w:rPr>
                <w:rtl w:val="0"/>
              </w:rPr>
            </w:r>
          </w:p>
        </w:tc>
      </w:tr>
    </w:tbl>
    <w:p w:rsidR="00000000" w:rsidDel="00000000" w:rsidP="00000000" w:rsidRDefault="00000000" w:rsidRPr="00000000" w14:paraId="00000096">
      <w:pPr>
        <w:spacing w:after="160" w:before="80" w:lineRule="auto"/>
        <w:rPr/>
      </w:pPr>
      <w:r w:rsidDel="00000000" w:rsidR="00000000" w:rsidRPr="00000000">
        <w:rPr>
          <w:rFonts w:ascii="Arial" w:cs="Arial" w:eastAsia="Arial" w:hAnsi="Arial"/>
          <w:sz w:val="22"/>
          <w:szCs w:val="22"/>
          <w:rtl w:val="0"/>
        </w:rPr>
        <w:t xml:space="preserve">The passport doesn't care where the sessions came from. An essay session and a gaming session both heartbeat to the same server, both increment the same session count, both contribute to the same tier. A student who also games has a richer passport than one who only submits essays. A reviewer who also has an essay history is more credible than one who appeared yesterday.</w:t>
      </w:r>
      <w:r w:rsidDel="00000000" w:rsidR="00000000" w:rsidRPr="00000000">
        <w:rPr>
          <w:rtl w:val="0"/>
        </w:rPr>
      </w:r>
    </w:p>
    <w:p w:rsidR="00000000" w:rsidDel="00000000" w:rsidP="00000000" w:rsidRDefault="00000000" w:rsidRPr="00000000" w14:paraId="00000097">
      <w:pPr>
        <w:spacing w:after="160" w:before="80" w:lineRule="auto"/>
        <w:rPr/>
      </w:pPr>
      <w:r w:rsidDel="00000000" w:rsidR="00000000" w:rsidRPr="00000000">
        <w:rPr>
          <w:rFonts w:ascii="Arial" w:cs="Arial" w:eastAsia="Arial" w:hAnsi="Arial"/>
          <w:sz w:val="22"/>
          <w:szCs w:val="22"/>
          <w:rtl w:val="0"/>
        </w:rPr>
        <w:t xml:space="preserve">This is the network effect. The more surfaces contribute to the passport, the more valuable the passport becomes. The more valuable the passport, the more surfaces want to accept it. The more surfaces accept it, the more users want to build one.</w:t>
      </w:r>
      <w:r w:rsidDel="00000000" w:rsidR="00000000" w:rsidRPr="00000000">
        <w:rPr>
          <w:rtl w:val="0"/>
        </w:rPr>
      </w:r>
    </w:p>
    <w:p w:rsidR="00000000" w:rsidDel="00000000" w:rsidP="00000000" w:rsidRDefault="00000000" w:rsidRPr="00000000" w14:paraId="00000098">
      <w:pPr>
        <w:spacing w:after="160" w:before="80" w:lineRule="auto"/>
        <w:rPr/>
      </w:pPr>
      <w:r w:rsidDel="00000000" w:rsidR="00000000" w:rsidRPr="00000000">
        <w:rPr>
          <w:rFonts w:ascii="Arial" w:cs="Arial" w:eastAsia="Arial" w:hAnsi="Arial"/>
          <w:b w:val="1"/>
          <w:bCs w:val="1"/>
          <w:sz w:val="22"/>
          <w:szCs w:val="22"/>
          <w:rtl w:val="0"/>
        </w:rPr>
        <w:t xml:space="preserve">The attestation server is the axle everything spins on. Build it first.</w:t>
      </w:r>
      <w:r w:rsidDel="00000000" w:rsidR="00000000" w:rsidRPr="00000000">
        <w:rPr>
          <w:rtl w:val="0"/>
        </w:rPr>
      </w:r>
    </w:p>
    <w:p w:rsidR="00000000" w:rsidDel="00000000" w:rsidP="00000000" w:rsidRDefault="00000000" w:rsidRPr="00000000" w14:paraId="00000099">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9A">
      <w:pPr>
        <w:pStyle w:val="Heading1"/>
        <w:spacing w:after="160" w:before="400" w:lineRule="auto"/>
        <w:rPr/>
      </w:pPr>
      <w:r w:rsidDel="00000000" w:rsidR="00000000" w:rsidRPr="00000000">
        <w:rPr>
          <w:rFonts w:ascii="Arial" w:cs="Arial" w:eastAsia="Arial" w:hAnsi="Arial"/>
          <w:b w:val="1"/>
          <w:bCs w:val="1"/>
          <w:color w:val="1a1a2e"/>
          <w:sz w:val="32"/>
          <w:szCs w:val="32"/>
          <w:rtl w:val="0"/>
        </w:rPr>
        <w:t xml:space="preserve">Immediate Next Actions</w:t>
      </w:r>
      <w:r w:rsidDel="00000000" w:rsidR="00000000" w:rsidRPr="00000000">
        <w:rPr>
          <w:rtl w:val="0"/>
        </w:rPr>
      </w:r>
    </w:p>
    <w:p w:rsidR="00000000" w:rsidDel="00000000" w:rsidP="00000000" w:rsidRDefault="00000000" w:rsidRPr="00000000" w14:paraId="0000009B">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This Week</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Supabase project at supabase.com — free tier, takes 5 minutes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CREATE TABLE migration from this spec</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/register endpoint as Edge Function — test with curl</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/heartbeat with basic rate limiting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/verify — public, no auth required for now</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 essay mode to call /heartbeat on session save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Molly the essay demo — get one real pilot class committed</w:t>
      </w:r>
    </w:p>
    <w:p w:rsidR="00000000" w:rsidDel="00000000" w:rsidP="00000000" w:rsidRDefault="00000000" w:rsidRPr="00000000" w14:paraId="000000A3">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Next Two Weeks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server-attested tier to essay mode verify dashboard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gaming extension scaffold — manifest v3, popup UI shell</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standard keyboard gaming capture (no Hall Effect yet)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in Wooting Discord — gauge interest, collect feedback</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jitter.id passport profile page design</w:t>
      </w:r>
    </w:p>
    <w:p w:rsidR="00000000" w:rsidDel="00000000" w:rsidP="00000000" w:rsidRDefault="00000000" w:rsidRPr="00000000" w14:paraId="000000A9">
      <w:pPr>
        <w:pStyle w:val="Heading2"/>
        <w:spacing w:after="120" w:before="320" w:lineRule="auto"/>
        <w:rPr/>
      </w:pPr>
      <w:r w:rsidDel="00000000" w:rsidR="00000000" w:rsidRPr="00000000">
        <w:rPr>
          <w:rFonts w:ascii="Arial" w:cs="Arial" w:eastAsia="Arial" w:hAnsi="Arial"/>
          <w:b w:val="1"/>
          <w:bCs w:val="1"/>
          <w:color w:val="16213e"/>
          <w:sz w:val="26"/>
          <w:szCs w:val="26"/>
          <w:rtl w:val="0"/>
        </w:rPr>
        <w:t xml:space="preserve">Next Month</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WebHID Hall Effect capture for Wooting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profile heatmap visualization in gaming popup</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of Gaming badge generator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jitter.id shareable profile pages live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paying customer — one professor, one class, one semester</w:t>
      </w:r>
    </w:p>
    <w:p w:rsidR="00000000" w:rsidDel="00000000" w:rsidP="00000000" w:rsidRDefault="00000000" w:rsidRPr="00000000" w14:paraId="000000AF">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B0">
      <w:pPr>
        <w:spacing w:after="160" w:before="80" w:lineRule="auto"/>
        <w:rPr/>
      </w:pPr>
      <w:r w:rsidDel="00000000" w:rsidR="00000000" w:rsidRPr="00000000">
        <w:rPr>
          <w:rFonts w:ascii="Arial" w:cs="Arial" w:eastAsia="Arial" w:hAnsi="Arial"/>
          <w:color w:val="666666"/>
          <w:sz w:val="20"/>
          <w:szCs w:val="20"/>
          <w:rtl w:val="0"/>
        </w:rPr>
        <w:t xml:space="preserve">JITTEr Protocol — Build Specification v1.0 — Denis Gingras — March 2026 — CONFIDENTIAL</w:t>
      </w:r>
      <w:r w:rsidDel="00000000" w:rsidR="00000000" w:rsidRPr="00000000">
        <w:rPr>
          <w:rtl w:val="0"/>
        </w:rPr>
      </w:r>
    </w:p>
    <w:p w:rsidR="00000000" w:rsidDel="00000000" w:rsidP="00000000" w:rsidRDefault="00000000" w:rsidRPr="00000000" w14:paraId="000000B1">
      <w:pPr>
        <w:spacing w:after="160" w:before="80" w:lineRule="auto"/>
        <w:rPr/>
      </w:pPr>
      <w:r w:rsidDel="00000000" w:rsidR="00000000" w:rsidRPr="00000000">
        <w:rPr>
          <w:rFonts w:ascii="Arial" w:cs="Arial" w:eastAsia="Arial" w:hAnsi="Arial"/>
          <w:color w:val="666666"/>
          <w:sz w:val="20"/>
          <w:szCs w:val="20"/>
          <w:rtl w:val="0"/>
        </w:rPr>
        <w:t xml:space="preserve">© 2025-2026 Denis Gingras. All Rights Reserved.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6213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f346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