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511" w:rsidRDefault="00316630">
      <w:pPr>
        <w:rPr>
          <w:b/>
          <w:sz w:val="28"/>
        </w:rPr>
      </w:pPr>
      <w:r w:rsidRPr="00BF6285">
        <w:rPr>
          <w:b/>
          <w:sz w:val="28"/>
        </w:rPr>
        <w:t>Internet protocol version 6</w:t>
      </w:r>
    </w:p>
    <w:p w:rsidR="00420134" w:rsidRPr="00420134" w:rsidRDefault="00420134" w:rsidP="00420134">
      <w:pPr>
        <w:pStyle w:val="ListParagraph"/>
        <w:numPr>
          <w:ilvl w:val="0"/>
          <w:numId w:val="1"/>
        </w:numPr>
        <w:rPr>
          <w:b/>
          <w:sz w:val="28"/>
        </w:rPr>
      </w:pPr>
      <w:r>
        <w:t>It develop by “Internet Engineering task force</w:t>
      </w:r>
      <w:proofErr w:type="gramStart"/>
      <w:r>
        <w:t>”  (</w:t>
      </w:r>
      <w:proofErr w:type="gramEnd"/>
      <w:r>
        <w:t>IETF).</w:t>
      </w:r>
    </w:p>
    <w:p w:rsidR="00BF6285" w:rsidRPr="00BF6285" w:rsidRDefault="00BF6285" w:rsidP="00BF6285">
      <w:pPr>
        <w:pStyle w:val="ListParagraph"/>
        <w:numPr>
          <w:ilvl w:val="0"/>
          <w:numId w:val="1"/>
        </w:numPr>
        <w:rPr>
          <w:b/>
        </w:rPr>
      </w:pPr>
      <w:r>
        <w:t>It is 128-</w:t>
      </w:r>
      <w:proofErr w:type="gramStart"/>
      <w:r>
        <w:t>bit</w:t>
      </w:r>
      <w:r w:rsidR="00017DE9">
        <w:t>(</w:t>
      </w:r>
      <w:proofErr w:type="gramEnd"/>
      <w:r w:rsidR="00017DE9">
        <w:t xml:space="preserve">32 </w:t>
      </w:r>
      <w:proofErr w:type="spellStart"/>
      <w:r w:rsidR="00017DE9">
        <w:t>hexa</w:t>
      </w:r>
      <w:proofErr w:type="spellEnd"/>
      <w:r w:rsidR="00391EF3">
        <w:t>-</w:t>
      </w:r>
      <w:r w:rsidR="00017DE9">
        <w:t>decimal)</w:t>
      </w:r>
      <w:proofErr w:type="spellStart"/>
      <w:r>
        <w:t>ip</w:t>
      </w:r>
      <w:proofErr w:type="spellEnd"/>
      <w:r>
        <w:t xml:space="preserve"> addr</w:t>
      </w:r>
      <w:r w:rsidR="00017DE9">
        <w:t>ess, which divide into 8 quarter and each quarter have 4 hexa-decimal value.</w:t>
      </w:r>
    </w:p>
    <w:p w:rsidR="00BF6285" w:rsidRPr="003343B6" w:rsidRDefault="00BF6285" w:rsidP="00BF6285">
      <w:pPr>
        <w:pStyle w:val="ListParagraph"/>
        <w:numPr>
          <w:ilvl w:val="0"/>
          <w:numId w:val="1"/>
        </w:numPr>
        <w:rPr>
          <w:b/>
        </w:rPr>
      </w:pPr>
      <w:r>
        <w:t xml:space="preserve">Each and every portion </w:t>
      </w:r>
      <w:proofErr w:type="spellStart"/>
      <w:r>
        <w:t>seprated</w:t>
      </w:r>
      <w:proofErr w:type="spellEnd"/>
      <w:r>
        <w:t xml:space="preserve"> with “:” (semi-</w:t>
      </w:r>
      <w:proofErr w:type="spellStart"/>
      <w:r>
        <w:t>colmn</w:t>
      </w:r>
      <w:proofErr w:type="spellEnd"/>
      <w:r>
        <w:t xml:space="preserve">) </w:t>
      </w:r>
    </w:p>
    <w:p w:rsidR="003343B6" w:rsidRPr="0024129D" w:rsidRDefault="003343B6" w:rsidP="00BF6285">
      <w:pPr>
        <w:pStyle w:val="ListParagraph"/>
        <w:numPr>
          <w:ilvl w:val="0"/>
          <w:numId w:val="1"/>
        </w:numPr>
        <w:rPr>
          <w:b/>
        </w:rPr>
      </w:pPr>
      <w:r>
        <w:t xml:space="preserve">It </w:t>
      </w:r>
      <w:proofErr w:type="spellStart"/>
      <w:r>
        <w:t>supportIpsec</w:t>
      </w:r>
      <w:proofErr w:type="spellEnd"/>
      <w:r>
        <w:t xml:space="preserve"> (internet protocol security)</w:t>
      </w:r>
    </w:p>
    <w:p w:rsidR="0024129D" w:rsidRPr="00F5380A" w:rsidRDefault="0024129D" w:rsidP="00BF6285">
      <w:pPr>
        <w:pStyle w:val="ListParagraph"/>
        <w:numPr>
          <w:ilvl w:val="0"/>
          <w:numId w:val="1"/>
        </w:numPr>
        <w:rPr>
          <w:b/>
        </w:rPr>
      </w:pPr>
      <w:r>
        <w:t xml:space="preserve">NDP (neighbor discovery protocol) is available in IPV6. The NDP is based on ICMPv6 </w:t>
      </w:r>
      <w:proofErr w:type="gramStart"/>
      <w:r>
        <w:t>message  that</w:t>
      </w:r>
      <w:proofErr w:type="gramEnd"/>
      <w:r>
        <w:t xml:space="preserve"> manage the interaction  nodes on the same link. There are no </w:t>
      </w:r>
      <w:proofErr w:type="spellStart"/>
      <w:r>
        <w:t>arp</w:t>
      </w:r>
      <w:proofErr w:type="spellEnd"/>
      <w:r>
        <w:t xml:space="preserve"> for ipv6 and the role of </w:t>
      </w:r>
      <w:proofErr w:type="spellStart"/>
      <w:r>
        <w:t>arp</w:t>
      </w:r>
      <w:proofErr w:type="spellEnd"/>
      <w:r>
        <w:t xml:space="preserve"> is replaced by NDP.</w:t>
      </w:r>
    </w:p>
    <w:p w:rsidR="00F5380A" w:rsidRPr="00BF6285" w:rsidRDefault="00F5380A" w:rsidP="00BF6285">
      <w:pPr>
        <w:pStyle w:val="ListParagraph"/>
        <w:numPr>
          <w:ilvl w:val="0"/>
          <w:numId w:val="1"/>
        </w:numPr>
        <w:rPr>
          <w:b/>
        </w:rPr>
      </w:pPr>
      <w:r>
        <w:t>MLD (Multicast listener discovery) protocol use to manage multicast group membership.</w:t>
      </w:r>
    </w:p>
    <w:p w:rsidR="00BF6285" w:rsidRPr="00724BC0" w:rsidRDefault="00BF6285" w:rsidP="00724BC0">
      <w:pPr>
        <w:pStyle w:val="ListParagraph"/>
        <w:numPr>
          <w:ilvl w:val="0"/>
          <w:numId w:val="1"/>
        </w:numPr>
        <w:rPr>
          <w:b/>
        </w:rPr>
      </w:pPr>
      <w:r>
        <w:t>It represented into hexa-decimal format. (0-9 , a-f)</w:t>
      </w:r>
    </w:p>
    <w:p w:rsidR="00724BC0" w:rsidRDefault="00724BC0" w:rsidP="00724BC0">
      <w:pPr>
        <w:pStyle w:val="ListParagraph"/>
      </w:pPr>
      <w:r>
        <w:t>Like :-</w:t>
      </w:r>
      <w:proofErr w:type="gramStart"/>
      <w:r>
        <w:t>&gt;2001:ab01:cd02:ea04:ac05:cd06</w:t>
      </w:r>
      <w:proofErr w:type="gramEnd"/>
    </w:p>
    <w:p w:rsidR="00724BC0" w:rsidRPr="00724BC0" w:rsidRDefault="00724BC0" w:rsidP="00724BC0">
      <w:pPr>
        <w:pStyle w:val="ListParagraph"/>
        <w:numPr>
          <w:ilvl w:val="0"/>
          <w:numId w:val="1"/>
        </w:numPr>
        <w:rPr>
          <w:b/>
        </w:rPr>
      </w:pPr>
      <w:r>
        <w:t>It use shortest expression for representing like</w:t>
      </w:r>
    </w:p>
    <w:p w:rsidR="0042182B" w:rsidRDefault="00724BC0" w:rsidP="006573D3">
      <w:pPr>
        <w:pStyle w:val="ListParagraph"/>
      </w:pPr>
      <w:r>
        <w:t xml:space="preserve"> </w:t>
      </w:r>
      <w:proofErr w:type="gramStart"/>
      <w:r>
        <w:t>2001:ab01:0000:0000:0000:cd06</w:t>
      </w:r>
      <w:r w:rsidR="00107A3A">
        <w:t xml:space="preserve">  in</w:t>
      </w:r>
      <w:proofErr w:type="gramEnd"/>
      <w:r w:rsidR="00107A3A">
        <w:t xml:space="preserve"> this example 3 portion have zero , then we are </w:t>
      </w:r>
      <w:r w:rsidR="00C25E38">
        <w:t>represented</w:t>
      </w:r>
      <w:r w:rsidR="00107A3A">
        <w:t xml:space="preserve"> it    : </w:t>
      </w:r>
      <w:r w:rsidR="00107A3A">
        <w:sym w:font="Wingdings" w:char="F0E0"/>
      </w:r>
      <w:r w:rsidR="00107A3A">
        <w:t xml:space="preserve"> 2001:ab01::cd06</w:t>
      </w:r>
      <w:r w:rsidR="006573D3">
        <w:t xml:space="preserve">   (double semi-</w:t>
      </w:r>
      <w:r w:rsidR="00C25E38">
        <w:t>column</w:t>
      </w:r>
      <w:r w:rsidR="006573D3">
        <w:t>)</w:t>
      </w:r>
    </w:p>
    <w:p w:rsidR="00FE21C1" w:rsidRDefault="006F11EA" w:rsidP="00FE21C1">
      <w:pPr>
        <w:pStyle w:val="ListParagraph"/>
        <w:numPr>
          <w:ilvl w:val="0"/>
          <w:numId w:val="1"/>
        </w:numPr>
      </w:pPr>
      <w:r>
        <w:t>IPv</w:t>
      </w:r>
      <w:r w:rsidR="00FE21C1">
        <w:t>6 prefixes:</w:t>
      </w:r>
    </w:p>
    <w:p w:rsidR="00FE21C1" w:rsidRDefault="00FE21C1" w:rsidP="00FE21C1">
      <w:pPr>
        <w:pStyle w:val="ListParagraph"/>
      </w:pPr>
      <w:r>
        <w:t>Ipv6 prefixes represent a range or block of consecutive Ipv6 addresses. Just like routers use Ipv4 subnets in Ipv4 subnets in Ipv4 routing tables to represent ranges of consecutive addresses, routers use Ipv6 prefixes to represent ranges of consecutive IPv6 address as well.</w:t>
      </w:r>
    </w:p>
    <w:p w:rsidR="00E10206" w:rsidRDefault="00E10206" w:rsidP="00FE21C1">
      <w:pPr>
        <w:pStyle w:val="ListParagraph"/>
      </w:pPr>
      <w:r>
        <w:t xml:space="preserve"> IPv6 prefixes are often called IPv6 subnets</w:t>
      </w:r>
      <w:r w:rsidR="00CA56FF">
        <w:t xml:space="preserve">, </w:t>
      </w:r>
      <w:proofErr w:type="gramStart"/>
      <w:r w:rsidR="00CA56FF">
        <w:t>It</w:t>
      </w:r>
      <w:proofErr w:type="gramEnd"/>
      <w:r w:rsidR="00CA56FF">
        <w:t xml:space="preserve"> use only classless network</w:t>
      </w:r>
    </w:p>
    <w:p w:rsidR="00E10206" w:rsidRDefault="00E10206" w:rsidP="00FE21C1">
      <w:pPr>
        <w:pStyle w:val="ListParagraph"/>
      </w:pPr>
      <w:r>
        <w:t xml:space="preserve">For </w:t>
      </w:r>
      <w:proofErr w:type="gramStart"/>
      <w:r>
        <w:t>example :</w:t>
      </w:r>
      <w:proofErr w:type="gramEnd"/>
    </w:p>
    <w:p w:rsidR="00E10206" w:rsidRDefault="00E10206" w:rsidP="00FE21C1">
      <w:pPr>
        <w:pStyle w:val="ListParagraph"/>
      </w:pPr>
      <w:r>
        <w:t xml:space="preserve">  2000:1234:5678:9abc:1234:5678:9abc:1111/64</w:t>
      </w:r>
    </w:p>
    <w:p w:rsidR="00F76BA0" w:rsidRDefault="00F76BA0" w:rsidP="00FE21C1">
      <w:pPr>
        <w:pStyle w:val="ListParagraph"/>
      </w:pPr>
      <w:r>
        <w:t>In this example first 64 bit i</w:t>
      </w:r>
      <w:r w:rsidR="005379C7">
        <w:t>s its prefixes (Subnets</w:t>
      </w:r>
      <w:r w:rsidR="00980A9B">
        <w:t xml:space="preserve">), and we are purely known single hexa-decimal value is equal to 4 bit. So </w:t>
      </w:r>
      <w:r w:rsidR="00636928">
        <w:t>64 bit = 16</w:t>
      </w:r>
      <w:r w:rsidR="00980A9B">
        <w:t xml:space="preserve"> hexa-decimal value.</w:t>
      </w:r>
    </w:p>
    <w:p w:rsidR="00980A9B" w:rsidRDefault="00D52034" w:rsidP="00FE21C1">
      <w:pPr>
        <w:pStyle w:val="ListParagraph"/>
      </w:pPr>
      <w:r>
        <w:t xml:space="preserve">  Means In this example first 16</w:t>
      </w:r>
      <w:r w:rsidR="00980A9B">
        <w:t xml:space="preserve"> hexa-decimal value</w:t>
      </w:r>
      <w:r>
        <w:t xml:space="preserve"> (first four quarter)</w:t>
      </w:r>
      <w:r w:rsidR="00980A9B">
        <w:t xml:space="preserve"> is its prefixes.</w:t>
      </w:r>
    </w:p>
    <w:p w:rsidR="00037C04" w:rsidRDefault="00037C04" w:rsidP="00FE21C1">
      <w:pPr>
        <w:pStyle w:val="ListParagraph"/>
      </w:pPr>
      <w:r>
        <w:t xml:space="preserve">As with </w:t>
      </w:r>
      <w:proofErr w:type="gramStart"/>
      <w:r>
        <w:t>IPv4 ,</w:t>
      </w:r>
      <w:proofErr w:type="gramEnd"/>
      <w:r>
        <w:t xml:space="preserve"> when </w:t>
      </w:r>
      <w:proofErr w:type="spellStart"/>
      <w:r>
        <w:t>writting</w:t>
      </w:r>
      <w:proofErr w:type="spellEnd"/>
      <w:r>
        <w:t xml:space="preserve"> or typing a prefix, the bits past the end of the prefix length are all binary 0s. In the IPv6 address previously shown, the prefix in which the address resides would be</w:t>
      </w:r>
    </w:p>
    <w:p w:rsidR="00037C04" w:rsidRDefault="00037C04" w:rsidP="00FE21C1">
      <w:pPr>
        <w:pStyle w:val="ListParagraph"/>
      </w:pPr>
      <w:r>
        <w:t xml:space="preserve">  2000:1234:5678:9abc:0000:0000:0000:0000/64</w:t>
      </w:r>
    </w:p>
    <w:p w:rsidR="00037C04" w:rsidRDefault="00FB1AB3" w:rsidP="00FE21C1">
      <w:pPr>
        <w:pStyle w:val="ListParagraph"/>
      </w:pPr>
      <w:proofErr w:type="spellStart"/>
      <w:r>
        <w:t>Thats</w:t>
      </w:r>
      <w:proofErr w:type="spellEnd"/>
      <w:r w:rsidR="00037C04">
        <w:t xml:space="preserve">, </w:t>
      </w:r>
      <w:proofErr w:type="spellStart"/>
      <w:r w:rsidR="00037C04">
        <w:t>ti</w:t>
      </w:r>
      <w:proofErr w:type="spellEnd"/>
      <w:r w:rsidR="00037C04">
        <w:t xml:space="preserve"> abbreviated, would be</w:t>
      </w:r>
    </w:p>
    <w:p w:rsidR="00037C04" w:rsidRDefault="00037C04" w:rsidP="00FE21C1">
      <w:pPr>
        <w:pStyle w:val="ListParagraph"/>
      </w:pPr>
      <w:r>
        <w:t xml:space="preserve">  2000:1234:5678:9abc:</w:t>
      </w:r>
      <w:proofErr w:type="gramStart"/>
      <w:r>
        <w:t>:/</w:t>
      </w:r>
      <w:proofErr w:type="gramEnd"/>
      <w:r>
        <w:t>64</w:t>
      </w:r>
    </w:p>
    <w:p w:rsidR="00037C04" w:rsidRDefault="00EE1B98" w:rsidP="00FE21C1">
      <w:pPr>
        <w:pStyle w:val="ListParagraph"/>
      </w:pPr>
      <w:r>
        <w:t xml:space="preserve">This prefix </w:t>
      </w:r>
      <w:proofErr w:type="spellStart"/>
      <w:r>
        <w:t>lenth</w:t>
      </w:r>
      <w:proofErr w:type="spellEnd"/>
      <w:r>
        <w:t xml:space="preserve"> is totally multiple with 16, In case prefix length is not multiple with 16, then its in</w:t>
      </w:r>
      <w:r w:rsidR="002D0058">
        <w:t>terface ID (host ID) part of th</w:t>
      </w:r>
      <w:r>
        <w:t>e</w:t>
      </w:r>
      <w:r w:rsidR="002D0058">
        <w:t xml:space="preserve"> address is in</w:t>
      </w:r>
      <w:r>
        <w:t>side a quarter. Just like on this example we consider pref</w:t>
      </w:r>
      <w:r w:rsidR="002D0058">
        <w:t xml:space="preserve">ix length </w:t>
      </w:r>
      <w:proofErr w:type="gramStart"/>
      <w:r w:rsidR="002D0058">
        <w:t>is  /</w:t>
      </w:r>
      <w:proofErr w:type="gramEnd"/>
      <w:r w:rsidR="002D0058">
        <w:t>44. Than whole fir</w:t>
      </w:r>
      <w:r>
        <w:t xml:space="preserve">st 2 quarter is </w:t>
      </w:r>
      <w:r w:rsidR="00FB1AB3">
        <w:t>including</w:t>
      </w:r>
      <w:r>
        <w:t xml:space="preserve"> in prefix, plus 3 </w:t>
      </w:r>
      <w:proofErr w:type="spellStart"/>
      <w:r>
        <w:t>hexa</w:t>
      </w:r>
      <w:proofErr w:type="spellEnd"/>
      <w:r>
        <w:t xml:space="preserve"> digits value is include of </w:t>
      </w:r>
      <w:proofErr w:type="spellStart"/>
      <w:r>
        <w:t>fouth</w:t>
      </w:r>
      <w:proofErr w:type="spellEnd"/>
      <w:r>
        <w:t xml:space="preserve"> quarter, as fallow:</w:t>
      </w:r>
    </w:p>
    <w:p w:rsidR="00EE1B98" w:rsidRDefault="00EE1B98" w:rsidP="00FE21C1">
      <w:pPr>
        <w:pStyle w:val="ListParagraph"/>
      </w:pPr>
      <w:r>
        <w:t>2000:1234:5670:</w:t>
      </w:r>
      <w:proofErr w:type="gramStart"/>
      <w:r>
        <w:t>:/</w:t>
      </w:r>
      <w:proofErr w:type="gramEnd"/>
      <w:r>
        <w:t>44</w:t>
      </w:r>
    </w:p>
    <w:p w:rsidR="00EE4370" w:rsidRDefault="00A339D3" w:rsidP="00FE21C1">
      <w:pPr>
        <w:pStyle w:val="ListParagraph"/>
      </w:pPr>
      <w:r>
        <w:rPr>
          <w:b/>
        </w:rPr>
        <w:t>Note:</w:t>
      </w:r>
      <w:r>
        <w:t xml:space="preserve"> The /48 prefix assigned to a s</w:t>
      </w:r>
      <w:r w:rsidR="00FB1AB3">
        <w:t xml:space="preserve">ingle company is called either </w:t>
      </w:r>
      <w:r>
        <w:t>a global routing prefix or a site prefix.</w:t>
      </w:r>
    </w:p>
    <w:p w:rsidR="00F5040C" w:rsidRDefault="00F5040C" w:rsidP="00FE21C1">
      <w:pPr>
        <w:pStyle w:val="ListParagraph"/>
        <w:rPr>
          <w:b/>
        </w:rPr>
      </w:pPr>
      <w:r>
        <w:rPr>
          <w:b/>
        </w:rPr>
        <w:t>Prefix Terminology:</w:t>
      </w:r>
    </w:p>
    <w:p w:rsidR="002E1847" w:rsidRDefault="002E1847" w:rsidP="00FE21C1">
      <w:pPr>
        <w:pStyle w:val="ListParagraph"/>
      </w:pPr>
      <w:r>
        <w:rPr>
          <w:noProof/>
          <w:lang w:val="en-US" w:bidi="gu-IN"/>
        </w:rPr>
        <w:drawing>
          <wp:inline distT="0" distB="0" distL="0" distR="0">
            <wp:extent cx="4429125" cy="1339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5869E9.tmp"/>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445458" cy="1344844"/>
                    </a:xfrm>
                    <a:prstGeom prst="rect">
                      <a:avLst/>
                    </a:prstGeom>
                  </pic:spPr>
                </pic:pic>
              </a:graphicData>
            </a:graphic>
          </wp:inline>
        </w:drawing>
      </w:r>
    </w:p>
    <w:p w:rsidR="002D0058" w:rsidRPr="002E1847" w:rsidRDefault="002D0058" w:rsidP="00FE21C1">
      <w:pPr>
        <w:pStyle w:val="ListParagraph"/>
      </w:pPr>
    </w:p>
    <w:p w:rsidR="0042182B" w:rsidRDefault="0042182B" w:rsidP="0042182B">
      <w:pPr>
        <w:pStyle w:val="ListParagraph"/>
        <w:numPr>
          <w:ilvl w:val="0"/>
          <w:numId w:val="1"/>
        </w:numPr>
      </w:pPr>
      <w:r>
        <w:lastRenderedPageBreak/>
        <w:t>Ipv6 special usable range:</w:t>
      </w:r>
    </w:p>
    <w:p w:rsidR="0042182B" w:rsidRDefault="0042182B" w:rsidP="0042182B">
      <w:pPr>
        <w:pStyle w:val="ListParagraph"/>
        <w:numPr>
          <w:ilvl w:val="0"/>
          <w:numId w:val="2"/>
        </w:numPr>
      </w:pPr>
      <w:r>
        <w:t xml:space="preserve">::/0   </w:t>
      </w:r>
      <w:r>
        <w:sym w:font="Wingdings" w:char="F0E0"/>
      </w:r>
      <w:r>
        <w:t xml:space="preserve"> use for default routing</w:t>
      </w:r>
    </w:p>
    <w:p w:rsidR="0042182B" w:rsidRDefault="0042182B" w:rsidP="0042182B">
      <w:pPr>
        <w:pStyle w:val="ListParagraph"/>
        <w:numPr>
          <w:ilvl w:val="0"/>
          <w:numId w:val="2"/>
        </w:numPr>
      </w:pPr>
      <w:r>
        <w:t xml:space="preserve">::/128 </w:t>
      </w:r>
      <w:r>
        <w:sym w:font="Wingdings" w:char="F0E0"/>
      </w:r>
      <w:r>
        <w:t xml:space="preserve"> Unspecified address like (0.0.0.0)</w:t>
      </w:r>
    </w:p>
    <w:p w:rsidR="0042182B" w:rsidRDefault="0042182B" w:rsidP="0042182B">
      <w:pPr>
        <w:pStyle w:val="ListParagraph"/>
        <w:numPr>
          <w:ilvl w:val="0"/>
          <w:numId w:val="2"/>
        </w:numPr>
      </w:pPr>
      <w:r>
        <w:t xml:space="preserve">::1/128 </w:t>
      </w:r>
      <w:r>
        <w:sym w:font="Wingdings" w:char="F0E0"/>
      </w:r>
      <w:r>
        <w:t xml:space="preserve"> loopback address</w:t>
      </w:r>
    </w:p>
    <w:p w:rsidR="0042182B" w:rsidRDefault="00C170DF" w:rsidP="0042182B">
      <w:pPr>
        <w:pStyle w:val="ListParagraph"/>
        <w:numPr>
          <w:ilvl w:val="0"/>
          <w:numId w:val="2"/>
        </w:numPr>
      </w:pPr>
      <w:r>
        <w:t>2000::/</w:t>
      </w:r>
      <w:r w:rsidR="00865400">
        <w:t>3</w:t>
      </w:r>
      <w:r w:rsidR="0042182B">
        <w:sym w:font="Wingdings" w:char="F0E0"/>
      </w:r>
      <w:r w:rsidR="0042182B">
        <w:t xml:space="preserve"> global unicast address (public use)</w:t>
      </w:r>
    </w:p>
    <w:p w:rsidR="0042182B" w:rsidRDefault="0042182B" w:rsidP="0042182B">
      <w:pPr>
        <w:pStyle w:val="ListParagraph"/>
        <w:numPr>
          <w:ilvl w:val="0"/>
          <w:numId w:val="2"/>
        </w:numPr>
      </w:pPr>
      <w:r>
        <w:t>Fc0</w:t>
      </w:r>
      <w:r w:rsidR="006A7D5B">
        <w:t>0::/7</w:t>
      </w:r>
      <w:r>
        <w:sym w:font="Wingdings" w:char="F0E0"/>
      </w:r>
      <w:r>
        <w:t xml:space="preserve"> unique local address (private use)</w:t>
      </w:r>
    </w:p>
    <w:p w:rsidR="0042182B" w:rsidRDefault="0042182B" w:rsidP="0042182B">
      <w:pPr>
        <w:pStyle w:val="ListParagraph"/>
        <w:numPr>
          <w:ilvl w:val="0"/>
          <w:numId w:val="2"/>
        </w:numPr>
      </w:pPr>
      <w:r>
        <w:t xml:space="preserve">Fe80::/10 </w:t>
      </w:r>
      <w:r>
        <w:sym w:font="Wingdings" w:char="F0E0"/>
      </w:r>
      <w:r>
        <w:t xml:space="preserve"> link-local (mac base ipv6)</w:t>
      </w:r>
    </w:p>
    <w:p w:rsidR="0042182B" w:rsidRDefault="0042182B" w:rsidP="0042182B">
      <w:pPr>
        <w:pStyle w:val="ListParagraph"/>
        <w:numPr>
          <w:ilvl w:val="0"/>
          <w:numId w:val="2"/>
        </w:numPr>
      </w:pPr>
      <w:r>
        <w:t xml:space="preserve">Fec0::/10 </w:t>
      </w:r>
      <w:r>
        <w:sym w:font="Wingdings" w:char="F0E0"/>
      </w:r>
      <w:r w:rsidR="00C170DF">
        <w:t xml:space="preserve"> site-local (</w:t>
      </w:r>
      <w:r>
        <w:t>ipv4 base ipv6)</w:t>
      </w:r>
    </w:p>
    <w:p w:rsidR="00CD05E2" w:rsidRDefault="00CD05E2" w:rsidP="0042182B">
      <w:pPr>
        <w:pStyle w:val="ListParagraph"/>
        <w:numPr>
          <w:ilvl w:val="0"/>
          <w:numId w:val="2"/>
        </w:numPr>
      </w:pPr>
      <w:r>
        <w:t xml:space="preserve">2002::/32 </w:t>
      </w:r>
      <w:r>
        <w:sym w:font="Wingdings" w:char="F0E0"/>
      </w:r>
      <w:r>
        <w:t xml:space="preserve"> 6 to 4 tunneling</w:t>
      </w:r>
    </w:p>
    <w:p w:rsidR="000058F7" w:rsidRDefault="00CD05E2" w:rsidP="0042182B">
      <w:pPr>
        <w:pStyle w:val="ListParagraph"/>
        <w:numPr>
          <w:ilvl w:val="0"/>
          <w:numId w:val="2"/>
        </w:numPr>
      </w:pPr>
      <w:r>
        <w:t xml:space="preserve">Ff00::/8 </w:t>
      </w:r>
      <w:r>
        <w:sym w:font="Wingdings" w:char="F0E0"/>
      </w:r>
      <w:r>
        <w:t xml:space="preserve"> multicasting</w:t>
      </w:r>
    </w:p>
    <w:p w:rsidR="00950BA3" w:rsidRDefault="0072680C" w:rsidP="00950BA3">
      <w:pPr>
        <w:pStyle w:val="ListParagraph"/>
        <w:ind w:left="1080"/>
      </w:pPr>
      <w:r>
        <w:t>Special multicast address</w:t>
      </w:r>
      <w:r w:rsidR="00950BA3">
        <w:t>:</w:t>
      </w:r>
    </w:p>
    <w:p w:rsidR="000058F7" w:rsidRDefault="00950BA3" w:rsidP="000058F7">
      <w:pPr>
        <w:pStyle w:val="ListParagraph"/>
        <w:ind w:left="1080"/>
      </w:pPr>
      <w:r>
        <w:rPr>
          <w:noProof/>
          <w:lang w:val="en-US" w:bidi="gu-IN"/>
        </w:rPr>
        <w:drawing>
          <wp:inline distT="0" distB="0" distL="0" distR="0">
            <wp:extent cx="4800600" cy="21173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78E88.tmp"/>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804616" cy="2119120"/>
                    </a:xfrm>
                    <a:prstGeom prst="rect">
                      <a:avLst/>
                    </a:prstGeom>
                  </pic:spPr>
                </pic:pic>
              </a:graphicData>
            </a:graphic>
          </wp:inline>
        </w:drawing>
      </w:r>
    </w:p>
    <w:p w:rsidR="00D058BE" w:rsidRDefault="00D058BE" w:rsidP="000058F7">
      <w:pPr>
        <w:pStyle w:val="ListParagraph"/>
        <w:ind w:left="1080"/>
      </w:pPr>
    </w:p>
    <w:p w:rsidR="000058F7" w:rsidRDefault="00FB1AB3" w:rsidP="000058F7">
      <w:pPr>
        <w:pStyle w:val="ListParagraph"/>
        <w:numPr>
          <w:ilvl w:val="0"/>
          <w:numId w:val="1"/>
        </w:numPr>
      </w:pPr>
      <w:r>
        <w:t>Ipv6 address type</w:t>
      </w:r>
      <w:r w:rsidR="000058F7">
        <w:t>:</w:t>
      </w:r>
    </w:p>
    <w:p w:rsidR="000058F7" w:rsidRDefault="000058F7" w:rsidP="000058F7">
      <w:pPr>
        <w:pStyle w:val="ListParagraph"/>
        <w:numPr>
          <w:ilvl w:val="0"/>
          <w:numId w:val="3"/>
        </w:numPr>
      </w:pPr>
      <w:r>
        <w:t>Unicast: one to one communication</w:t>
      </w:r>
    </w:p>
    <w:p w:rsidR="000058F7" w:rsidRDefault="000058F7" w:rsidP="000058F7">
      <w:pPr>
        <w:pStyle w:val="ListParagraph"/>
        <w:numPr>
          <w:ilvl w:val="0"/>
          <w:numId w:val="3"/>
        </w:numPr>
      </w:pPr>
      <w:r>
        <w:t xml:space="preserve">Multicast:  one to many </w:t>
      </w:r>
      <w:r w:rsidR="00FB1AB3">
        <w:t>communications</w:t>
      </w:r>
      <w:r>
        <w:t xml:space="preserve"> but particu</w:t>
      </w:r>
      <w:r w:rsidR="00FB1AB3">
        <w:t>l</w:t>
      </w:r>
      <w:r>
        <w:t>ar group</w:t>
      </w:r>
    </w:p>
    <w:p w:rsidR="00420134" w:rsidRDefault="000058F7" w:rsidP="000058F7">
      <w:pPr>
        <w:pStyle w:val="ListParagraph"/>
        <w:numPr>
          <w:ilvl w:val="0"/>
          <w:numId w:val="3"/>
        </w:numPr>
      </w:pPr>
      <w:proofErr w:type="spellStart"/>
      <w:r>
        <w:t>Anycast</w:t>
      </w:r>
      <w:proofErr w:type="spellEnd"/>
      <w:r>
        <w:t>: an address configured in multiple locations</w:t>
      </w:r>
    </w:p>
    <w:p w:rsidR="00311BAD" w:rsidRDefault="00FB1AB3" w:rsidP="00311BAD">
      <w:pPr>
        <w:pStyle w:val="ListParagraph"/>
        <w:ind w:left="1080"/>
      </w:pPr>
      <w:r>
        <w:t>(broadcast is not available</w:t>
      </w:r>
      <w:r w:rsidR="00311BAD">
        <w:t>, but every node ff02::1 used for broadcast similar functionally).</w:t>
      </w:r>
    </w:p>
    <w:p w:rsidR="00D058BE" w:rsidRDefault="00D058BE" w:rsidP="00311BAD">
      <w:pPr>
        <w:pStyle w:val="ListParagraph"/>
        <w:ind w:left="1080"/>
      </w:pPr>
    </w:p>
    <w:p w:rsidR="0029774F" w:rsidRDefault="0029774F" w:rsidP="0029774F">
      <w:pPr>
        <w:pStyle w:val="ListParagraph"/>
        <w:numPr>
          <w:ilvl w:val="0"/>
          <w:numId w:val="1"/>
        </w:numPr>
      </w:pPr>
      <w:r>
        <w:t>Subnetting Global Unicast IPv6 addresses Inside an Enterprise</w:t>
      </w:r>
    </w:p>
    <w:p w:rsidR="0029774F" w:rsidRDefault="00236587" w:rsidP="0029774F">
      <w:pPr>
        <w:pStyle w:val="ListParagraph"/>
      </w:pPr>
      <w:r>
        <w:t>The original IPv4 Internet design called for each organization to be assigned a classful network number, with the Enterprise network subdividing the network into smaller address ranges by subnetting the classful network. This same concept of subnetting carries over from IPv4 to IPv6, with the Enterprise subnetting its assigned global unicast prefix into smaller prefixes.</w:t>
      </w:r>
    </w:p>
    <w:p w:rsidR="00236587" w:rsidRDefault="00236587" w:rsidP="00236587">
      <w:pPr>
        <w:pStyle w:val="ListParagraph"/>
        <w:numPr>
          <w:ilvl w:val="0"/>
          <w:numId w:val="5"/>
        </w:numPr>
      </w:pPr>
      <w:r>
        <w:t>The prefix assigned to the Enterprise by the ISP (the global routing prefix) acts like the prefix assigned for IPv4.</w:t>
      </w:r>
    </w:p>
    <w:p w:rsidR="00236587" w:rsidRDefault="00236587" w:rsidP="00236587">
      <w:pPr>
        <w:pStyle w:val="ListParagraph"/>
        <w:numPr>
          <w:ilvl w:val="0"/>
          <w:numId w:val="5"/>
        </w:numPr>
      </w:pPr>
      <w:r>
        <w:t xml:space="preserve">The Enterprise engineer </w:t>
      </w:r>
      <w:r w:rsidR="00FB1AB3">
        <w:t>extends</w:t>
      </w:r>
      <w:r>
        <w:t xml:space="preserve"> the prefix length, borrowing host bits, to create a subnet part of the address with which to identityindividual subnets.</w:t>
      </w:r>
    </w:p>
    <w:p w:rsidR="00236587" w:rsidRDefault="00236587" w:rsidP="00236587">
      <w:pPr>
        <w:pStyle w:val="ListParagraph"/>
        <w:numPr>
          <w:ilvl w:val="0"/>
          <w:numId w:val="5"/>
        </w:numPr>
      </w:pPr>
      <w:r>
        <w:t>The remaining part of the addresses on the right, called either the interface ID or host part.</w:t>
      </w:r>
    </w:p>
    <w:p w:rsidR="00236587" w:rsidRDefault="009625C7" w:rsidP="00236587">
      <w:pPr>
        <w:pStyle w:val="ListParagraph"/>
        <w:ind w:left="1080"/>
      </w:pPr>
      <w:r>
        <w:t>For example, below figure more detailed view of the Company1 Enterprise network.</w:t>
      </w:r>
    </w:p>
    <w:p w:rsidR="009625C7" w:rsidRDefault="009625C7" w:rsidP="00236587">
      <w:pPr>
        <w:pStyle w:val="ListParagraph"/>
        <w:ind w:left="1080"/>
      </w:pPr>
      <w:r>
        <w:rPr>
          <w:noProof/>
          <w:lang w:val="en-US" w:bidi="gu-IN"/>
        </w:rPr>
        <w:lastRenderedPageBreak/>
        <w:drawing>
          <wp:inline distT="0" distB="0" distL="0" distR="0">
            <wp:extent cx="4279004" cy="20764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8D81E.tmp"/>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288200" cy="2080912"/>
                    </a:xfrm>
                    <a:prstGeom prst="rect">
                      <a:avLst/>
                    </a:prstGeom>
                  </pic:spPr>
                </pic:pic>
              </a:graphicData>
            </a:graphic>
          </wp:inline>
        </w:drawing>
      </w:r>
    </w:p>
    <w:p w:rsidR="009625C7" w:rsidRDefault="009625C7" w:rsidP="00236587">
      <w:pPr>
        <w:pStyle w:val="ListParagraph"/>
        <w:ind w:left="1080"/>
      </w:pPr>
    </w:p>
    <w:p w:rsidR="009625C7" w:rsidRDefault="009625C7" w:rsidP="00236587">
      <w:pPr>
        <w:pStyle w:val="ListParagraph"/>
        <w:ind w:left="1080"/>
      </w:pPr>
      <w:r>
        <w:t xml:space="preserve">Address </w:t>
      </w:r>
      <w:proofErr w:type="gramStart"/>
      <w:r>
        <w:t>is :</w:t>
      </w:r>
      <w:proofErr w:type="gramEnd"/>
      <w:r>
        <w:sym w:font="Wingdings" w:char="F0E0"/>
      </w:r>
      <w:r w:rsidR="001B0584">
        <w:t xml:space="preserve"> 2340:1111:AAAA::/64</w:t>
      </w:r>
    </w:p>
    <w:p w:rsidR="001B0584" w:rsidRDefault="001B0584" w:rsidP="00236587">
      <w:pPr>
        <w:pStyle w:val="ListParagraph"/>
        <w:ind w:left="1080"/>
      </w:pPr>
    </w:p>
    <w:p w:rsidR="003A19D4" w:rsidRDefault="003A19D4" w:rsidP="00236587">
      <w:pPr>
        <w:pStyle w:val="ListParagraph"/>
        <w:ind w:left="1080"/>
      </w:pPr>
    </w:p>
    <w:p w:rsidR="00CD05E2" w:rsidRDefault="000378E8" w:rsidP="00420134">
      <w:pPr>
        <w:pStyle w:val="ListParagraph"/>
        <w:numPr>
          <w:ilvl w:val="0"/>
          <w:numId w:val="1"/>
        </w:numPr>
      </w:pPr>
      <w:r>
        <w:t>Why Ipv6:</w:t>
      </w:r>
    </w:p>
    <w:p w:rsidR="000378E8" w:rsidRDefault="000378E8" w:rsidP="000378E8">
      <w:pPr>
        <w:pStyle w:val="ListParagraph"/>
        <w:numPr>
          <w:ilvl w:val="0"/>
          <w:numId w:val="4"/>
        </w:numPr>
      </w:pPr>
      <w:r>
        <w:t>Larger address space</w:t>
      </w:r>
    </w:p>
    <w:p w:rsidR="000378E8" w:rsidRDefault="000378E8" w:rsidP="000378E8">
      <w:pPr>
        <w:pStyle w:val="ListParagraph"/>
        <w:numPr>
          <w:ilvl w:val="0"/>
          <w:numId w:val="4"/>
        </w:numPr>
      </w:pPr>
      <w:r>
        <w:t>Simplified Header</w:t>
      </w:r>
    </w:p>
    <w:p w:rsidR="000378E8" w:rsidRDefault="000378E8" w:rsidP="000378E8">
      <w:pPr>
        <w:pStyle w:val="ListParagraph"/>
        <w:numPr>
          <w:ilvl w:val="0"/>
          <w:numId w:val="4"/>
        </w:numPr>
      </w:pPr>
      <w:r>
        <w:t>End to end connectivity</w:t>
      </w:r>
    </w:p>
    <w:p w:rsidR="000378E8" w:rsidRDefault="000378E8" w:rsidP="000378E8">
      <w:pPr>
        <w:pStyle w:val="ListParagraph"/>
        <w:numPr>
          <w:ilvl w:val="0"/>
          <w:numId w:val="4"/>
        </w:numPr>
      </w:pPr>
      <w:r>
        <w:t>Auto-</w:t>
      </w:r>
      <w:r w:rsidR="001B0584">
        <w:t>configuration</w:t>
      </w:r>
    </w:p>
    <w:p w:rsidR="000378E8" w:rsidRDefault="000378E8" w:rsidP="000378E8">
      <w:pPr>
        <w:pStyle w:val="ListParagraph"/>
        <w:numPr>
          <w:ilvl w:val="0"/>
          <w:numId w:val="4"/>
        </w:numPr>
      </w:pPr>
      <w:r>
        <w:t>Faster forwarding/routing</w:t>
      </w:r>
    </w:p>
    <w:p w:rsidR="000378E8" w:rsidRDefault="000378E8" w:rsidP="000378E8">
      <w:pPr>
        <w:pStyle w:val="ListParagraph"/>
        <w:numPr>
          <w:ilvl w:val="0"/>
          <w:numId w:val="4"/>
        </w:numPr>
      </w:pPr>
      <w:r>
        <w:t>IP Sec</w:t>
      </w:r>
    </w:p>
    <w:p w:rsidR="000378E8" w:rsidRDefault="000378E8" w:rsidP="000378E8">
      <w:pPr>
        <w:pStyle w:val="ListParagraph"/>
        <w:numPr>
          <w:ilvl w:val="0"/>
          <w:numId w:val="4"/>
        </w:numPr>
      </w:pPr>
      <w:r>
        <w:t>No broadcast</w:t>
      </w:r>
    </w:p>
    <w:p w:rsidR="000378E8" w:rsidRDefault="001B0584" w:rsidP="000378E8">
      <w:pPr>
        <w:pStyle w:val="ListParagraph"/>
        <w:numPr>
          <w:ilvl w:val="0"/>
          <w:numId w:val="4"/>
        </w:numPr>
      </w:pPr>
      <w:r>
        <w:t>Any cast</w:t>
      </w:r>
      <w:r w:rsidR="000378E8">
        <w:t xml:space="preserve">  Support</w:t>
      </w:r>
    </w:p>
    <w:p w:rsidR="000378E8" w:rsidRDefault="000378E8" w:rsidP="000378E8">
      <w:pPr>
        <w:pStyle w:val="ListParagraph"/>
        <w:numPr>
          <w:ilvl w:val="0"/>
          <w:numId w:val="4"/>
        </w:numPr>
      </w:pPr>
      <w:r>
        <w:t>Mobility</w:t>
      </w:r>
    </w:p>
    <w:p w:rsidR="000378E8" w:rsidRDefault="000378E8" w:rsidP="000378E8">
      <w:pPr>
        <w:pStyle w:val="ListParagraph"/>
        <w:numPr>
          <w:ilvl w:val="0"/>
          <w:numId w:val="4"/>
        </w:numPr>
      </w:pPr>
      <w:r>
        <w:t>Enhanced  priority Support</w:t>
      </w:r>
    </w:p>
    <w:p w:rsidR="009429EB" w:rsidRDefault="009429EB" w:rsidP="000378E8">
      <w:pPr>
        <w:pStyle w:val="ListParagraph"/>
        <w:numPr>
          <w:ilvl w:val="0"/>
          <w:numId w:val="4"/>
        </w:numPr>
      </w:pPr>
      <w:r>
        <w:t>No need for NAT/PAT</w:t>
      </w:r>
    </w:p>
    <w:p w:rsidR="009429EB" w:rsidRDefault="009429EB" w:rsidP="000378E8">
      <w:pPr>
        <w:pStyle w:val="ListParagraph"/>
        <w:numPr>
          <w:ilvl w:val="0"/>
          <w:numId w:val="4"/>
        </w:numPr>
      </w:pPr>
      <w:r>
        <w:t>Transition tools (ipv4 to ipv6 tools)</w:t>
      </w:r>
    </w:p>
    <w:p w:rsidR="00ED3C43" w:rsidRDefault="00ED3C43" w:rsidP="00ED3C43">
      <w:pPr>
        <w:pStyle w:val="ListParagraph"/>
        <w:ind w:left="1080"/>
      </w:pPr>
    </w:p>
    <w:p w:rsidR="000512D5" w:rsidRDefault="000512D5" w:rsidP="000512D5">
      <w:pPr>
        <w:pStyle w:val="ListParagraph"/>
        <w:numPr>
          <w:ilvl w:val="0"/>
          <w:numId w:val="1"/>
        </w:numPr>
      </w:pPr>
      <w:r>
        <w:t>Assigning IPv6 Global Unicast address on interface</w:t>
      </w:r>
    </w:p>
    <w:p w:rsidR="000512D5" w:rsidRDefault="006D6E1F" w:rsidP="000512D5">
      <w:pPr>
        <w:pStyle w:val="ListParagraph"/>
      </w:pPr>
      <w:r>
        <w:t xml:space="preserve">Here we are </w:t>
      </w:r>
      <w:r w:rsidR="00355CB0">
        <w:t>discuses</w:t>
      </w:r>
      <w:r>
        <w:t xml:space="preserve"> about how to IPv6 host known what is global unicast ipv6 address to use. It </w:t>
      </w:r>
      <w:r w:rsidR="00355CB0">
        <w:t>requires</w:t>
      </w:r>
      <w:r>
        <w:t xml:space="preserve"> following IPv6 parameters:</w:t>
      </w:r>
    </w:p>
    <w:p w:rsidR="006D6E1F" w:rsidRDefault="006D6E1F" w:rsidP="006D6E1F">
      <w:pPr>
        <w:pStyle w:val="ListParagraph"/>
        <w:numPr>
          <w:ilvl w:val="0"/>
          <w:numId w:val="6"/>
        </w:numPr>
      </w:pPr>
      <w:r>
        <w:t>IP address</w:t>
      </w:r>
    </w:p>
    <w:p w:rsidR="006D6E1F" w:rsidRDefault="006D6E1F" w:rsidP="006D6E1F">
      <w:pPr>
        <w:pStyle w:val="ListParagraph"/>
        <w:numPr>
          <w:ilvl w:val="0"/>
          <w:numId w:val="6"/>
        </w:numPr>
      </w:pPr>
      <w:r>
        <w:t>IP subnet Mask (Prefix length)</w:t>
      </w:r>
    </w:p>
    <w:p w:rsidR="006D6E1F" w:rsidRDefault="006D6E1F" w:rsidP="006D6E1F">
      <w:pPr>
        <w:pStyle w:val="ListParagraph"/>
        <w:numPr>
          <w:ilvl w:val="0"/>
          <w:numId w:val="6"/>
        </w:numPr>
      </w:pPr>
      <w:r>
        <w:t>Default Router IP address</w:t>
      </w:r>
    </w:p>
    <w:p w:rsidR="006D6E1F" w:rsidRDefault="006D6E1F" w:rsidP="006D6E1F">
      <w:pPr>
        <w:pStyle w:val="ListParagraph"/>
        <w:numPr>
          <w:ilvl w:val="0"/>
          <w:numId w:val="6"/>
        </w:numPr>
      </w:pPr>
      <w:r>
        <w:t>DNS IP address (es)</w:t>
      </w:r>
    </w:p>
    <w:p w:rsidR="00A75875" w:rsidRDefault="00A75875" w:rsidP="00A75875">
      <w:pPr>
        <w:pStyle w:val="ListParagraph"/>
        <w:ind w:left="1080"/>
      </w:pPr>
      <w:r>
        <w:t>Any IPv6 host know about all of these para</w:t>
      </w:r>
      <w:r w:rsidR="00FB1AB3">
        <w:t>meter by using following method</w:t>
      </w:r>
      <w:r>
        <w:t>:</w:t>
      </w:r>
    </w:p>
    <w:p w:rsidR="00A75875" w:rsidRDefault="00A75875" w:rsidP="00A75875">
      <w:pPr>
        <w:pStyle w:val="ListParagraph"/>
        <w:numPr>
          <w:ilvl w:val="0"/>
          <w:numId w:val="8"/>
        </w:numPr>
      </w:pPr>
      <w:r>
        <w:t>Stateful DHCP</w:t>
      </w:r>
    </w:p>
    <w:p w:rsidR="00A75875" w:rsidRDefault="00A75875" w:rsidP="00A75875">
      <w:pPr>
        <w:pStyle w:val="ListParagraph"/>
        <w:numPr>
          <w:ilvl w:val="0"/>
          <w:numId w:val="8"/>
        </w:numPr>
      </w:pPr>
      <w:r>
        <w:t>Stateless autoconfig (stateless DHCP)</w:t>
      </w:r>
    </w:p>
    <w:p w:rsidR="00A75875" w:rsidRDefault="00A75875" w:rsidP="00A75875">
      <w:pPr>
        <w:pStyle w:val="ListParagraph"/>
        <w:numPr>
          <w:ilvl w:val="0"/>
          <w:numId w:val="8"/>
        </w:numPr>
      </w:pPr>
      <w:r>
        <w:t>Static configuration</w:t>
      </w:r>
    </w:p>
    <w:p w:rsidR="00A75875" w:rsidRDefault="00A75875" w:rsidP="00A75875">
      <w:pPr>
        <w:pStyle w:val="ListParagraph"/>
        <w:numPr>
          <w:ilvl w:val="0"/>
          <w:numId w:val="8"/>
        </w:numPr>
      </w:pPr>
      <w:r>
        <w:t>Static config with EUI-64</w:t>
      </w:r>
    </w:p>
    <w:p w:rsidR="00E101DE" w:rsidRDefault="00E101DE" w:rsidP="00E101DE">
      <w:pPr>
        <w:pStyle w:val="ListParagraph"/>
        <w:ind w:left="1080"/>
      </w:pPr>
    </w:p>
    <w:p w:rsidR="00E101DE" w:rsidRDefault="00E101DE" w:rsidP="00E101DE">
      <w:pPr>
        <w:pStyle w:val="ListParagraph"/>
        <w:ind w:left="1080"/>
        <w:rPr>
          <w:b/>
        </w:rPr>
      </w:pPr>
      <w:r>
        <w:rPr>
          <w:b/>
        </w:rPr>
        <w:t xml:space="preserve">Stateful DHCP </w:t>
      </w:r>
    </w:p>
    <w:p w:rsidR="0076204E" w:rsidRDefault="00E101DE" w:rsidP="00F22057">
      <w:pPr>
        <w:pStyle w:val="ListParagraph"/>
        <w:ind w:left="1080"/>
      </w:pPr>
      <w:r>
        <w:t>IPv6 host can use stateful DHCP to learn an IP address and corresponding prefix length and the DNS IP ad</w:t>
      </w:r>
      <w:r w:rsidR="00355CB0">
        <w:t>d</w:t>
      </w:r>
      <w:r>
        <w:t xml:space="preserve">ress (es). This process is generally same as IPv4 but here stateful DHCPv6 does not supply the default router configuration, instead relying on Neighbor </w:t>
      </w:r>
      <w:r>
        <w:lastRenderedPageBreak/>
        <w:t>Discovery Protocol b</w:t>
      </w:r>
      <w:r w:rsidR="00355CB0">
        <w:t>/w the client and local routers</w:t>
      </w:r>
      <w:r>
        <w:t xml:space="preserve">. It </w:t>
      </w:r>
      <w:r w:rsidR="00AC2DB1">
        <w:t>is track state information of DHCPv6 client.</w:t>
      </w:r>
      <w:r w:rsidR="0076204E">
        <w:t>DHCPv6 client send multicast request for finding DHCPv6 server.</w:t>
      </w:r>
    </w:p>
    <w:p w:rsidR="00E101DE" w:rsidRPr="00F22057" w:rsidRDefault="00E101DE" w:rsidP="00F22057">
      <w:pPr>
        <w:rPr>
          <w:b/>
        </w:rPr>
      </w:pPr>
      <w:r w:rsidRPr="00F22057">
        <w:rPr>
          <w:b/>
        </w:rPr>
        <w:t xml:space="preserve">Stateless </w:t>
      </w:r>
      <w:proofErr w:type="gramStart"/>
      <w:r w:rsidRPr="00F22057">
        <w:rPr>
          <w:b/>
        </w:rPr>
        <w:t>autoconfig  (</w:t>
      </w:r>
      <w:proofErr w:type="gramEnd"/>
      <w:r w:rsidRPr="00F22057">
        <w:rPr>
          <w:b/>
        </w:rPr>
        <w:t>stateless DHCP)</w:t>
      </w:r>
    </w:p>
    <w:p w:rsidR="0076204E" w:rsidRDefault="0076204E" w:rsidP="00E101DE">
      <w:pPr>
        <w:pStyle w:val="ListParagraph"/>
        <w:ind w:left="1080"/>
      </w:pPr>
      <w:r>
        <w:t xml:space="preserve">Stateless </w:t>
      </w:r>
      <w:proofErr w:type="spellStart"/>
      <w:r>
        <w:t>autoconfiguration</w:t>
      </w:r>
      <w:proofErr w:type="spellEnd"/>
      <w:r>
        <w:t xml:space="preserve"> allow a host to automatically learn the key  pieces of addressing information – Prefix, host and prefix </w:t>
      </w:r>
      <w:proofErr w:type="spellStart"/>
      <w:r>
        <w:t>lenght</w:t>
      </w:r>
      <w:proofErr w:type="spellEnd"/>
      <w:r>
        <w:t xml:space="preserve"> – Plus the default router IP address and DNS IP addresses. Stateless DHCP function:</w:t>
      </w:r>
    </w:p>
    <w:p w:rsidR="0076204E" w:rsidRDefault="0076204E" w:rsidP="0076204E">
      <w:pPr>
        <w:pStyle w:val="ListParagraph"/>
        <w:numPr>
          <w:ilvl w:val="0"/>
          <w:numId w:val="10"/>
        </w:numPr>
      </w:pPr>
      <w:r>
        <w:t>IPv6 Neighbor Di</w:t>
      </w:r>
      <w:r w:rsidR="00355CB0">
        <w:t xml:space="preserve">scovery protocol, particularly </w:t>
      </w:r>
      <w:r>
        <w:t>the router solicitation and router advertisement messages</w:t>
      </w:r>
      <w:proofErr w:type="gramStart"/>
      <w:r>
        <w:t>,  to</w:t>
      </w:r>
      <w:proofErr w:type="gramEnd"/>
      <w:r>
        <w:t xml:space="preserve"> learn the prefix , prefix </w:t>
      </w:r>
      <w:proofErr w:type="spellStart"/>
      <w:r>
        <w:t>lengh</w:t>
      </w:r>
      <w:proofErr w:type="spellEnd"/>
      <w:r>
        <w:t xml:space="preserve"> and default router.</w:t>
      </w:r>
    </w:p>
    <w:p w:rsidR="0076204E" w:rsidRDefault="0076204E" w:rsidP="0076204E">
      <w:pPr>
        <w:pStyle w:val="ListParagraph"/>
        <w:numPr>
          <w:ilvl w:val="0"/>
          <w:numId w:val="10"/>
        </w:numPr>
      </w:pPr>
      <w:r>
        <w:t>Some math to derive the interface ID portion of the IPv6 address, using a format called EUI-64 (extended User interface -64).</w:t>
      </w:r>
    </w:p>
    <w:p w:rsidR="0076204E" w:rsidRDefault="0076204E" w:rsidP="0076204E">
      <w:pPr>
        <w:pStyle w:val="ListParagraph"/>
        <w:numPr>
          <w:ilvl w:val="0"/>
          <w:numId w:val="10"/>
        </w:numPr>
      </w:pPr>
      <w:r>
        <w:t>Stateless DHCP to learn the DNS IPv</w:t>
      </w:r>
      <w:r w:rsidR="00D44F05">
        <w:t>6 address.</w:t>
      </w:r>
    </w:p>
    <w:p w:rsidR="007F7BFC" w:rsidRPr="007F7BFC" w:rsidRDefault="007F7BFC" w:rsidP="007F7BFC">
      <w:pPr>
        <w:pStyle w:val="ListParagraph"/>
        <w:ind w:left="1440"/>
      </w:pPr>
      <w:r>
        <w:rPr>
          <w:b/>
        </w:rPr>
        <w:t>Note:</w:t>
      </w:r>
      <w:r>
        <w:t xml:space="preserve"> It does not track any DHCP client information.</w:t>
      </w:r>
    </w:p>
    <w:p w:rsidR="00D44F05" w:rsidRDefault="00D44F05" w:rsidP="00D44F05">
      <w:pPr>
        <w:pStyle w:val="ListParagraph"/>
        <w:ind w:left="1440"/>
      </w:pPr>
    </w:p>
    <w:p w:rsidR="00D44F05" w:rsidRDefault="00D44F05" w:rsidP="00D44F05">
      <w:pPr>
        <w:pStyle w:val="ListParagraph"/>
        <w:ind w:firstLine="360"/>
        <w:rPr>
          <w:b/>
        </w:rPr>
      </w:pPr>
      <w:r>
        <w:rPr>
          <w:b/>
        </w:rPr>
        <w:t>Learning the prefix/length and Default router with NDP Router advertisements</w:t>
      </w:r>
    </w:p>
    <w:p w:rsidR="007577D2" w:rsidRPr="007577D2" w:rsidRDefault="007577D2" w:rsidP="007577D2">
      <w:pPr>
        <w:autoSpaceDE w:val="0"/>
        <w:autoSpaceDN w:val="0"/>
        <w:adjustRightInd w:val="0"/>
        <w:spacing w:after="0" w:line="240" w:lineRule="auto"/>
        <w:jc w:val="center"/>
        <w:rPr>
          <w:rFonts w:cs="CiscoSerif-Regular"/>
        </w:rPr>
      </w:pPr>
      <w:r w:rsidRPr="007577D2">
        <w:rPr>
          <w:rFonts w:cs="CiscoSerif-Regular"/>
        </w:rPr>
        <w:t>The IPv6 Neighbor Discovery Protocol (NDP) has many functions. One function allows</w:t>
      </w:r>
    </w:p>
    <w:p w:rsidR="007577D2" w:rsidRPr="007577D2" w:rsidRDefault="007577D2" w:rsidP="007577D2">
      <w:pPr>
        <w:autoSpaceDE w:val="0"/>
        <w:autoSpaceDN w:val="0"/>
        <w:adjustRightInd w:val="0"/>
        <w:spacing w:after="0" w:line="240" w:lineRule="auto"/>
        <w:jc w:val="center"/>
        <w:rPr>
          <w:rFonts w:cs="CiscoSerif-Regular"/>
        </w:rPr>
      </w:pPr>
      <w:r w:rsidRPr="007577D2">
        <w:rPr>
          <w:rFonts w:cs="CiscoSerif-Regular"/>
        </w:rPr>
        <w:t>IPv6 hosts to multicast a message that asks all routers on the link to announce two key</w:t>
      </w:r>
    </w:p>
    <w:p w:rsidR="007577D2" w:rsidRPr="007577D2" w:rsidRDefault="007577D2" w:rsidP="007577D2">
      <w:pPr>
        <w:autoSpaceDE w:val="0"/>
        <w:autoSpaceDN w:val="0"/>
        <w:adjustRightInd w:val="0"/>
        <w:spacing w:after="0" w:line="240" w:lineRule="auto"/>
        <w:jc w:val="center"/>
        <w:rPr>
          <w:rFonts w:cs="CiscoSerif-Regular"/>
        </w:rPr>
      </w:pPr>
      <w:r w:rsidRPr="007577D2">
        <w:rPr>
          <w:rFonts w:cs="CiscoSerif-Regular"/>
        </w:rPr>
        <w:t>pieces of information: the IPv6 addresses of routers willing to act as a default gateway</w:t>
      </w:r>
    </w:p>
    <w:p w:rsidR="007577D2" w:rsidRPr="007577D2" w:rsidRDefault="007577D2" w:rsidP="007577D2">
      <w:pPr>
        <w:autoSpaceDE w:val="0"/>
        <w:autoSpaceDN w:val="0"/>
        <w:adjustRightInd w:val="0"/>
        <w:spacing w:after="0" w:line="240" w:lineRule="auto"/>
        <w:jc w:val="center"/>
        <w:rPr>
          <w:rFonts w:cs="CiscoSerif-Regular"/>
        </w:rPr>
      </w:pPr>
      <w:r w:rsidRPr="007577D2">
        <w:rPr>
          <w:rFonts w:cs="CiscoSerif-Regular"/>
        </w:rPr>
        <w:t>and all known IPv6 prefixes on the link. This process uses ICMPv6 messages called a</w:t>
      </w:r>
    </w:p>
    <w:p w:rsidR="007577D2" w:rsidRDefault="007577D2" w:rsidP="007577D2">
      <w:pPr>
        <w:rPr>
          <w:rFonts w:cs="CiscoSerif-Regular"/>
        </w:rPr>
      </w:pPr>
      <w:r w:rsidRPr="007577D2">
        <w:rPr>
          <w:rFonts w:cs="CiscoSerif-Regular"/>
        </w:rPr>
        <w:t>Router Solicitation (RS) and a Router Advertisement (RA</w:t>
      </w:r>
      <w:r>
        <w:rPr>
          <w:rFonts w:cs="CiscoSerif-Regular"/>
        </w:rPr>
        <w:t>).</w:t>
      </w:r>
    </w:p>
    <w:p w:rsidR="0059187F" w:rsidRPr="007577D2" w:rsidRDefault="0059187F" w:rsidP="007577D2">
      <w:r>
        <w:rPr>
          <w:noProof/>
          <w:lang w:val="en-US" w:bidi="gu-IN"/>
        </w:rPr>
        <w:drawing>
          <wp:inline distT="0" distB="0" distL="0" distR="0">
            <wp:extent cx="4324350" cy="176640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78DF0E.tmp"/>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357193" cy="1779817"/>
                    </a:xfrm>
                    <a:prstGeom prst="rect">
                      <a:avLst/>
                    </a:prstGeom>
                  </pic:spPr>
                </pic:pic>
              </a:graphicData>
            </a:graphic>
          </wp:inline>
        </w:drawing>
      </w:r>
    </w:p>
    <w:p w:rsidR="00D44F05" w:rsidRDefault="00AF2272" w:rsidP="00AF2272">
      <w:r>
        <w:t>IPv6 host does not use broadcast address for sending RS and RA message. They use multicast address RS message send on FF02::2 and RA message use FF02::1.</w:t>
      </w:r>
    </w:p>
    <w:p w:rsidR="005A4D36" w:rsidRDefault="005A4D36" w:rsidP="00AF2272">
      <w:pPr>
        <w:rPr>
          <w:b/>
        </w:rPr>
      </w:pPr>
      <w:r>
        <w:rPr>
          <w:b/>
        </w:rPr>
        <w:t xml:space="preserve">Calculating the Interface ID </w:t>
      </w:r>
      <w:proofErr w:type="gramStart"/>
      <w:r>
        <w:rPr>
          <w:b/>
        </w:rPr>
        <w:t>Using  EUI</w:t>
      </w:r>
      <w:proofErr w:type="gramEnd"/>
      <w:r>
        <w:rPr>
          <w:b/>
        </w:rPr>
        <w:t>-64</w:t>
      </w:r>
    </w:p>
    <w:p w:rsidR="005E79DE" w:rsidRDefault="005E79DE" w:rsidP="00AF2272">
      <w:r>
        <w:t xml:space="preserve">The second half (64bit) of IPv6 unicast address is called </w:t>
      </w:r>
      <w:r>
        <w:rPr>
          <w:i/>
        </w:rPr>
        <w:t>host part or interface ID</w:t>
      </w:r>
      <w:r>
        <w:t>. IPv6 this part automatically create derived from the host’s MAC address.</w:t>
      </w:r>
      <w:r w:rsidR="00F45D63">
        <w:t xml:space="preserve"> Because MAC address is globally unique and Interface ID should also be globally unique.</w:t>
      </w:r>
    </w:p>
    <w:p w:rsidR="00F45D63" w:rsidRDefault="008A1FBF" w:rsidP="00AF2272">
      <w:r>
        <w:t>MAC address is 48-bit (6-byte) it expands to 64-bit value. To do so IPv6 fill in 16-bit into the middle of MAC address.</w:t>
      </w:r>
    </w:p>
    <w:p w:rsidR="008A1FBF" w:rsidRPr="005E79DE" w:rsidRDefault="008A1FBF" w:rsidP="00AF2272">
      <w:r>
        <w:rPr>
          <w:noProof/>
          <w:lang w:val="en-US" w:bidi="gu-IN"/>
        </w:rPr>
        <w:lastRenderedPageBreak/>
        <w:drawing>
          <wp:inline distT="0" distB="0" distL="0" distR="0">
            <wp:extent cx="4962525" cy="23626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784D5D.tmp"/>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976563" cy="2369372"/>
                    </a:xfrm>
                    <a:prstGeom prst="rect">
                      <a:avLst/>
                    </a:prstGeom>
                  </pic:spPr>
                </pic:pic>
              </a:graphicData>
            </a:graphic>
          </wp:inline>
        </w:drawing>
      </w:r>
    </w:p>
    <w:p w:rsidR="00AC2DB1" w:rsidRDefault="0006014E" w:rsidP="0006014E">
      <w:pPr>
        <w:pStyle w:val="ListParagraph"/>
        <w:numPr>
          <w:ilvl w:val="0"/>
          <w:numId w:val="1"/>
        </w:numPr>
        <w:rPr>
          <w:b/>
        </w:rPr>
      </w:pPr>
      <w:r>
        <w:rPr>
          <w:b/>
        </w:rPr>
        <w:t>Configuration of IPv6 on CISCO router</w:t>
      </w:r>
    </w:p>
    <w:p w:rsidR="0006014E" w:rsidRDefault="00CE1ED6" w:rsidP="00CE1ED6">
      <w:pPr>
        <w:pStyle w:val="ListParagraph"/>
        <w:numPr>
          <w:ilvl w:val="0"/>
          <w:numId w:val="11"/>
        </w:numPr>
      </w:pPr>
      <w:r>
        <w:t>IPv6 unicast-routing:</w:t>
      </w:r>
    </w:p>
    <w:p w:rsidR="00CE1ED6" w:rsidRDefault="00CE1ED6" w:rsidP="00CE1ED6">
      <w:pPr>
        <w:pStyle w:val="ListParagraph"/>
        <w:ind w:left="1080"/>
      </w:pPr>
      <w:r>
        <w:t xml:space="preserve">The global </w:t>
      </w:r>
      <w:proofErr w:type="spellStart"/>
      <w:r>
        <w:t>configuraton</w:t>
      </w:r>
      <w:proofErr w:type="spellEnd"/>
      <w:r>
        <w:t xml:space="preserve"> mode command which enable the routing of unicast IPv6 traffic.</w:t>
      </w:r>
    </w:p>
    <w:p w:rsidR="00CE1ED6" w:rsidRDefault="00CE1ED6" w:rsidP="00CE1ED6">
      <w:pPr>
        <w:pStyle w:val="ListParagraph"/>
        <w:numPr>
          <w:ilvl w:val="0"/>
          <w:numId w:val="11"/>
        </w:numPr>
      </w:pPr>
      <w:r>
        <w:t xml:space="preserve">IPv6 </w:t>
      </w:r>
      <w:proofErr w:type="spellStart"/>
      <w:r>
        <w:t>cef</w:t>
      </w:r>
      <w:proofErr w:type="spellEnd"/>
      <w:r>
        <w:t>:</w:t>
      </w:r>
    </w:p>
    <w:p w:rsidR="00CE1ED6" w:rsidRDefault="00CE1ED6" w:rsidP="00CE1ED6">
      <w:pPr>
        <w:pStyle w:val="ListParagraph"/>
        <w:ind w:left="1080"/>
      </w:pPr>
      <w:r>
        <w:t>The global configuration mode command that enables CISCO express forwarding for IPv6</w:t>
      </w:r>
    </w:p>
    <w:p w:rsidR="00CE1ED6" w:rsidRDefault="00CE1ED6" w:rsidP="00CE1ED6">
      <w:pPr>
        <w:pStyle w:val="ListParagraph"/>
        <w:numPr>
          <w:ilvl w:val="0"/>
          <w:numId w:val="11"/>
        </w:numPr>
      </w:pPr>
      <w:r>
        <w:t xml:space="preserve">IPv6 </w:t>
      </w:r>
      <w:proofErr w:type="spellStart"/>
      <w:r>
        <w:t>flowset</w:t>
      </w:r>
      <w:proofErr w:type="spellEnd"/>
      <w:r>
        <w:t>:</w:t>
      </w:r>
    </w:p>
    <w:p w:rsidR="00CE1ED6" w:rsidRDefault="00CE1ED6" w:rsidP="00CE1ED6">
      <w:pPr>
        <w:pStyle w:val="ListParagraph"/>
        <w:ind w:left="1080"/>
      </w:pPr>
      <w:r>
        <w:t xml:space="preserve">The global configuration mode command that configures flow-label </w:t>
      </w:r>
      <w:proofErr w:type="gramStart"/>
      <w:r>
        <w:t>marketing  in</w:t>
      </w:r>
      <w:proofErr w:type="gramEnd"/>
      <w:r>
        <w:t xml:space="preserve"> 1280-byte or larger packet sent from the router.</w:t>
      </w:r>
    </w:p>
    <w:p w:rsidR="00CE1ED6" w:rsidRDefault="00CE1ED6" w:rsidP="00CE1ED6">
      <w:pPr>
        <w:pStyle w:val="ListParagraph"/>
        <w:numPr>
          <w:ilvl w:val="0"/>
          <w:numId w:val="11"/>
        </w:numPr>
      </w:pPr>
      <w:r>
        <w:t>IPv6 address &lt;address/</w:t>
      </w:r>
      <w:proofErr w:type="spellStart"/>
      <w:r>
        <w:t>lengh</w:t>
      </w:r>
      <w:proofErr w:type="spellEnd"/>
      <w:r>
        <w:t>&gt;</w:t>
      </w:r>
    </w:p>
    <w:p w:rsidR="00CE1ED6" w:rsidRDefault="00CE1ED6" w:rsidP="00CE1ED6">
      <w:pPr>
        <w:pStyle w:val="ListParagraph"/>
        <w:ind w:left="1080"/>
      </w:pPr>
      <w:r>
        <w:t>Static configuration of the entire IPv6 unicast address.</w:t>
      </w:r>
    </w:p>
    <w:p w:rsidR="00CE1ED6" w:rsidRDefault="00CE1ED6" w:rsidP="00CE1ED6">
      <w:pPr>
        <w:pStyle w:val="ListParagraph"/>
        <w:numPr>
          <w:ilvl w:val="0"/>
          <w:numId w:val="11"/>
        </w:numPr>
      </w:pPr>
      <w:r>
        <w:t xml:space="preserve">IPv6 address </w:t>
      </w:r>
      <w:r w:rsidR="004E0D9B">
        <w:t>&lt;Prefix/length&gt; eui64</w:t>
      </w:r>
    </w:p>
    <w:p w:rsidR="004E0D9B" w:rsidRDefault="004E0D9B" w:rsidP="004E0D9B">
      <w:pPr>
        <w:pStyle w:val="ListParagraph"/>
        <w:ind w:left="1080"/>
      </w:pPr>
      <w:r>
        <w:t>Static configuration of the first 64 address: the router derives the last 64 bit with EUI64</w:t>
      </w:r>
    </w:p>
    <w:p w:rsidR="004E0D9B" w:rsidRDefault="004E0D9B" w:rsidP="004E0D9B">
      <w:pPr>
        <w:pStyle w:val="ListParagraph"/>
        <w:numPr>
          <w:ilvl w:val="0"/>
          <w:numId w:val="11"/>
        </w:numPr>
      </w:pPr>
      <w:r>
        <w:t>IPv6 address autoconfig</w:t>
      </w:r>
    </w:p>
    <w:p w:rsidR="004E0D9B" w:rsidRDefault="004E0D9B" w:rsidP="004E0D9B">
      <w:pPr>
        <w:pStyle w:val="ListParagraph"/>
        <w:ind w:left="1080"/>
      </w:pPr>
      <w:r>
        <w:t xml:space="preserve">Router uses stateless autoconfig to </w:t>
      </w:r>
      <w:proofErr w:type="gramStart"/>
      <w:r>
        <w:t>find  an</w:t>
      </w:r>
      <w:proofErr w:type="gramEnd"/>
      <w:r>
        <w:t xml:space="preserve"> address. </w:t>
      </w:r>
    </w:p>
    <w:p w:rsidR="004E0D9B" w:rsidRDefault="004E0D9B" w:rsidP="004E0D9B">
      <w:pPr>
        <w:pStyle w:val="ListParagraph"/>
        <w:numPr>
          <w:ilvl w:val="0"/>
          <w:numId w:val="11"/>
        </w:numPr>
      </w:pPr>
      <w:r>
        <w:t xml:space="preserve">IPv6 address </w:t>
      </w:r>
      <w:proofErr w:type="spellStart"/>
      <w:r>
        <w:t>dhcp</w:t>
      </w:r>
      <w:proofErr w:type="spellEnd"/>
    </w:p>
    <w:p w:rsidR="004E0D9B" w:rsidRDefault="004E0D9B" w:rsidP="004E0D9B">
      <w:pPr>
        <w:pStyle w:val="ListParagraph"/>
        <w:ind w:left="1080"/>
      </w:pPr>
      <w:r>
        <w:t xml:space="preserve">Router uses stateful </w:t>
      </w:r>
      <w:proofErr w:type="gramStart"/>
      <w:r>
        <w:t>DHCP  to</w:t>
      </w:r>
      <w:proofErr w:type="gramEnd"/>
      <w:r>
        <w:t xml:space="preserve"> find  an  address.</w:t>
      </w:r>
    </w:p>
    <w:p w:rsidR="004E0D9B" w:rsidRDefault="004E0D9B" w:rsidP="004E0D9B">
      <w:pPr>
        <w:pStyle w:val="ListParagraph"/>
        <w:numPr>
          <w:ilvl w:val="0"/>
          <w:numId w:val="11"/>
        </w:numPr>
      </w:pPr>
      <w:r>
        <w:t>IPv6 enable</w:t>
      </w:r>
    </w:p>
    <w:p w:rsidR="004E0D9B" w:rsidRDefault="004E0D9B" w:rsidP="004E0D9B">
      <w:pPr>
        <w:pStyle w:val="ListParagraph"/>
        <w:ind w:left="1080"/>
      </w:pPr>
      <w:r>
        <w:t>Enables IPv6 on the interface, but results in only a link-local address.</w:t>
      </w:r>
    </w:p>
    <w:p w:rsidR="004E0D9B" w:rsidRDefault="004E0D9B" w:rsidP="004E0D9B">
      <w:pPr>
        <w:pStyle w:val="ListParagraph"/>
        <w:numPr>
          <w:ilvl w:val="0"/>
          <w:numId w:val="11"/>
        </w:numPr>
      </w:pPr>
      <w:r>
        <w:t xml:space="preserve">IPv6 address &lt;address&gt; link-local </w:t>
      </w:r>
    </w:p>
    <w:p w:rsidR="004E0D9B" w:rsidRDefault="004E0D9B" w:rsidP="004E0D9B">
      <w:pPr>
        <w:pStyle w:val="ListParagraph"/>
        <w:ind w:left="1080"/>
      </w:pPr>
      <w:r>
        <w:t>Manually create link-local address</w:t>
      </w:r>
    </w:p>
    <w:p w:rsidR="004E0D9B" w:rsidRDefault="004E0D9B" w:rsidP="004E0D9B">
      <w:pPr>
        <w:pStyle w:val="ListParagraph"/>
        <w:numPr>
          <w:ilvl w:val="0"/>
          <w:numId w:val="11"/>
        </w:numPr>
      </w:pPr>
      <w:r>
        <w:t>Ipv6 address &lt;address/length&gt;</w:t>
      </w:r>
      <w:proofErr w:type="spellStart"/>
      <w:r>
        <w:t>anycast</w:t>
      </w:r>
      <w:proofErr w:type="spellEnd"/>
    </w:p>
    <w:p w:rsidR="004E0D9B" w:rsidRDefault="004E0D9B" w:rsidP="004E0D9B">
      <w:pPr>
        <w:pStyle w:val="ListParagraph"/>
        <w:ind w:left="1080"/>
      </w:pPr>
      <w:r>
        <w:t xml:space="preserve">Designates that the unicast address is an </w:t>
      </w:r>
      <w:proofErr w:type="spellStart"/>
      <w:r>
        <w:t>anycast</w:t>
      </w:r>
      <w:proofErr w:type="spellEnd"/>
      <w:r>
        <w:t xml:space="preserve"> address.</w:t>
      </w:r>
    </w:p>
    <w:p w:rsidR="004E0D9B" w:rsidRDefault="004E0D9B" w:rsidP="004E0D9B">
      <w:pPr>
        <w:pStyle w:val="ListParagraph"/>
        <w:ind w:left="1080"/>
      </w:pPr>
    </w:p>
    <w:p w:rsidR="00FF57F6" w:rsidRDefault="00FF57F6" w:rsidP="004E0D9B">
      <w:pPr>
        <w:pStyle w:val="ListParagraph"/>
        <w:ind w:left="1080"/>
      </w:pPr>
    </w:p>
    <w:p w:rsidR="00FF57F6" w:rsidRPr="00FF57F6" w:rsidRDefault="00FF57F6" w:rsidP="00FF57F6">
      <w:pPr>
        <w:pStyle w:val="ListParagraph"/>
        <w:numPr>
          <w:ilvl w:val="0"/>
          <w:numId w:val="1"/>
        </w:numPr>
      </w:pPr>
      <w:r>
        <w:rPr>
          <w:b/>
        </w:rPr>
        <w:t>IPv6 Routing Protocol:</w:t>
      </w:r>
    </w:p>
    <w:p w:rsidR="00FF57F6" w:rsidRDefault="00FF57F6" w:rsidP="00FF57F6">
      <w:pPr>
        <w:pStyle w:val="ListParagraph"/>
        <w:numPr>
          <w:ilvl w:val="0"/>
          <w:numId w:val="12"/>
        </w:numPr>
      </w:pPr>
      <w:proofErr w:type="spellStart"/>
      <w:r>
        <w:t>RIPng</w:t>
      </w:r>
      <w:proofErr w:type="spellEnd"/>
      <w:r>
        <w:t xml:space="preserve"> (Next generation) ,  RFC 2080</w:t>
      </w:r>
    </w:p>
    <w:p w:rsidR="00FF57F6" w:rsidRDefault="00FF57F6" w:rsidP="00FF57F6">
      <w:pPr>
        <w:pStyle w:val="ListParagraph"/>
        <w:numPr>
          <w:ilvl w:val="0"/>
          <w:numId w:val="12"/>
        </w:numPr>
      </w:pPr>
      <w:r>
        <w:t>OSPFv3  , RFC 5340</w:t>
      </w:r>
    </w:p>
    <w:p w:rsidR="00FF57F6" w:rsidRDefault="00FF57F6" w:rsidP="00FF57F6">
      <w:pPr>
        <w:pStyle w:val="ListParagraph"/>
        <w:numPr>
          <w:ilvl w:val="0"/>
          <w:numId w:val="12"/>
        </w:numPr>
      </w:pPr>
      <w:r>
        <w:t>EIGRP for IPv6  , proprietary</w:t>
      </w:r>
    </w:p>
    <w:p w:rsidR="00FF57F6" w:rsidRDefault="00FF57F6" w:rsidP="00FF57F6">
      <w:pPr>
        <w:pStyle w:val="ListParagraph"/>
        <w:numPr>
          <w:ilvl w:val="0"/>
          <w:numId w:val="12"/>
        </w:numPr>
      </w:pPr>
      <w:r>
        <w:t>MP-BGP4,  Multiprotocol BGP4   , RFC 4760</w:t>
      </w:r>
    </w:p>
    <w:p w:rsidR="00FF57F6" w:rsidRDefault="00FF57F6" w:rsidP="00FF57F6">
      <w:pPr>
        <w:pStyle w:val="ListParagraph"/>
        <w:ind w:left="1080"/>
      </w:pPr>
    </w:p>
    <w:p w:rsidR="001578F4" w:rsidRDefault="001578F4" w:rsidP="00FF57F6">
      <w:pPr>
        <w:pStyle w:val="ListParagraph"/>
        <w:ind w:left="1080"/>
      </w:pPr>
    </w:p>
    <w:p w:rsidR="001578F4" w:rsidRDefault="001578F4" w:rsidP="00FF57F6">
      <w:pPr>
        <w:pStyle w:val="ListParagraph"/>
        <w:ind w:left="1080"/>
      </w:pPr>
    </w:p>
    <w:p w:rsidR="00827136" w:rsidRDefault="00827136" w:rsidP="00FF57F6">
      <w:pPr>
        <w:pStyle w:val="ListParagraph"/>
        <w:ind w:left="1080"/>
      </w:pPr>
    </w:p>
    <w:p w:rsidR="001578F4" w:rsidRDefault="001578F4" w:rsidP="00FF57F6">
      <w:pPr>
        <w:pStyle w:val="ListParagraph"/>
        <w:ind w:left="1080"/>
      </w:pPr>
    </w:p>
    <w:p w:rsidR="001578F4" w:rsidRDefault="001578F4" w:rsidP="001578F4">
      <w:pPr>
        <w:pStyle w:val="ListParagraph"/>
        <w:ind w:left="0"/>
        <w:rPr>
          <w:b/>
        </w:rPr>
      </w:pPr>
      <w:r w:rsidRPr="001578F4">
        <w:rPr>
          <w:b/>
        </w:rPr>
        <w:lastRenderedPageBreak/>
        <w:t>Static Routing</w:t>
      </w:r>
      <w:r w:rsidR="00827136">
        <w:rPr>
          <w:b/>
        </w:rPr>
        <w:t xml:space="preserve"> (IPv6)</w:t>
      </w:r>
    </w:p>
    <w:p w:rsidR="00827136" w:rsidRDefault="00827136" w:rsidP="001578F4">
      <w:pPr>
        <w:pStyle w:val="ListParagraph"/>
        <w:ind w:left="0"/>
        <w:rPr>
          <w:b/>
        </w:rPr>
      </w:pPr>
    </w:p>
    <w:p w:rsidR="001578F4" w:rsidRDefault="00827136" w:rsidP="001578F4">
      <w:pPr>
        <w:pStyle w:val="ListParagraph"/>
        <w:ind w:left="0"/>
      </w:pPr>
      <w:r>
        <w:rPr>
          <w:b/>
          <w:noProof/>
          <w:lang w:val="en-US" w:bidi="gu-IN"/>
        </w:rPr>
        <w:drawing>
          <wp:inline distT="0" distB="0" distL="0" distR="0">
            <wp:extent cx="5496692" cy="1705213"/>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6FBF.tmp"/>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96692" cy="1705213"/>
                    </a:xfrm>
                    <a:prstGeom prst="rect">
                      <a:avLst/>
                    </a:prstGeom>
                  </pic:spPr>
                </pic:pic>
              </a:graphicData>
            </a:graphic>
          </wp:inline>
        </w:drawing>
      </w:r>
    </w:p>
    <w:p w:rsidR="00827136" w:rsidRDefault="00355CB0" w:rsidP="001578F4">
      <w:pPr>
        <w:pStyle w:val="ListParagraph"/>
        <w:ind w:left="0"/>
      </w:pPr>
      <w:r>
        <w:t>Step</w:t>
      </w:r>
      <w:r w:rsidR="00EB1684">
        <w:t>:</w:t>
      </w:r>
    </w:p>
    <w:p w:rsidR="00EB1684" w:rsidRDefault="00EB1684" w:rsidP="001578F4">
      <w:pPr>
        <w:pStyle w:val="ListParagraph"/>
        <w:ind w:left="0"/>
      </w:pPr>
      <w:r>
        <w:t xml:space="preserve">  Pr</w:t>
      </w:r>
      <w:r w:rsidR="00355CB0">
        <w:t>ovide IP address as per figure,</w:t>
      </w:r>
      <w:r>
        <w:t xml:space="preserve"> but base on EUI-64 (only R2’s f0/0 and R3’s f0/1)</w:t>
      </w:r>
    </w:p>
    <w:p w:rsidR="00F05004" w:rsidRDefault="00F05004" w:rsidP="001578F4">
      <w:pPr>
        <w:pStyle w:val="ListParagraph"/>
        <w:ind w:left="0"/>
      </w:pPr>
      <w:r>
        <w:t xml:space="preserve">  Enable IPv6 routing of interface.</w:t>
      </w:r>
    </w:p>
    <w:p w:rsidR="009A69E1" w:rsidRDefault="00106810" w:rsidP="001578F4">
      <w:pPr>
        <w:pStyle w:val="ListParagraph"/>
        <w:ind w:left="0"/>
      </w:pPr>
      <w:r>
        <w:t xml:space="preserve">  “Ipv6 unicast-routing</w:t>
      </w:r>
      <w:bookmarkStart w:id="0" w:name="_GoBack"/>
      <w:bookmarkEnd w:id="0"/>
    </w:p>
    <w:p w:rsidR="00106810" w:rsidRDefault="00106810" w:rsidP="001578F4">
      <w:pPr>
        <w:pStyle w:val="ListParagraph"/>
        <w:ind w:left="0"/>
      </w:pPr>
    </w:p>
    <w:p w:rsidR="00106810" w:rsidRDefault="00106810" w:rsidP="001578F4">
      <w:pPr>
        <w:pStyle w:val="ListParagraph"/>
        <w:ind w:left="0"/>
      </w:pPr>
      <w:r>
        <w:t>Ipv6 route &lt;destination ipv6&gt;/&lt;prefix&gt;&lt;exit interface ipv6&gt;/prefix</w:t>
      </w:r>
    </w:p>
    <w:p w:rsidR="00106810" w:rsidRDefault="00106810" w:rsidP="001578F4">
      <w:pPr>
        <w:pStyle w:val="ListParagraph"/>
        <w:ind w:left="0"/>
      </w:pPr>
    </w:p>
    <w:p w:rsidR="00106810" w:rsidRDefault="00106810" w:rsidP="001578F4">
      <w:pPr>
        <w:pStyle w:val="ListParagraph"/>
        <w:ind w:left="0"/>
      </w:pPr>
    </w:p>
    <w:p w:rsidR="00C810D1" w:rsidRDefault="00C810D1" w:rsidP="001578F4">
      <w:pPr>
        <w:pStyle w:val="ListParagraph"/>
        <w:ind w:left="0"/>
      </w:pPr>
    </w:p>
    <w:p w:rsidR="00F05004" w:rsidRDefault="00F05004" w:rsidP="001578F4">
      <w:pPr>
        <w:pStyle w:val="ListParagraph"/>
        <w:ind w:left="0"/>
      </w:pPr>
    </w:p>
    <w:p w:rsidR="00F05004" w:rsidRDefault="00F05004" w:rsidP="001578F4">
      <w:pPr>
        <w:pStyle w:val="ListParagraph"/>
        <w:ind w:left="0"/>
      </w:pPr>
    </w:p>
    <w:p w:rsidR="00EB1684" w:rsidRDefault="00EB1684" w:rsidP="001578F4">
      <w:pPr>
        <w:pStyle w:val="ListParagraph"/>
        <w:ind w:left="0"/>
      </w:pPr>
    </w:p>
    <w:p w:rsidR="00EB1684" w:rsidRDefault="00EB1684" w:rsidP="001578F4">
      <w:pPr>
        <w:pStyle w:val="ListParagraph"/>
        <w:ind w:left="0"/>
      </w:pPr>
    </w:p>
    <w:p w:rsidR="00827136" w:rsidRDefault="00827136" w:rsidP="001578F4">
      <w:pPr>
        <w:pStyle w:val="ListParagraph"/>
        <w:ind w:left="0"/>
      </w:pPr>
    </w:p>
    <w:p w:rsidR="00827136" w:rsidRDefault="00827136" w:rsidP="001578F4">
      <w:pPr>
        <w:pStyle w:val="ListParagraph"/>
        <w:ind w:left="0"/>
      </w:pPr>
    </w:p>
    <w:p w:rsidR="00827136" w:rsidRDefault="00827136" w:rsidP="001578F4">
      <w:pPr>
        <w:pStyle w:val="ListParagraph"/>
        <w:ind w:left="0"/>
      </w:pPr>
    </w:p>
    <w:p w:rsidR="00827136" w:rsidRDefault="00827136" w:rsidP="001578F4">
      <w:pPr>
        <w:pStyle w:val="ListParagraph"/>
        <w:ind w:left="0"/>
      </w:pPr>
    </w:p>
    <w:p w:rsidR="00827136" w:rsidRDefault="00827136" w:rsidP="001578F4">
      <w:pPr>
        <w:pStyle w:val="ListParagraph"/>
        <w:ind w:left="0"/>
      </w:pPr>
    </w:p>
    <w:p w:rsidR="00827136" w:rsidRDefault="00827136" w:rsidP="001578F4">
      <w:pPr>
        <w:pStyle w:val="ListParagraph"/>
        <w:ind w:left="0"/>
      </w:pPr>
    </w:p>
    <w:p w:rsidR="00827136" w:rsidRDefault="00827136" w:rsidP="001578F4">
      <w:pPr>
        <w:pStyle w:val="ListParagraph"/>
        <w:ind w:left="0"/>
      </w:pPr>
    </w:p>
    <w:p w:rsidR="00827136" w:rsidRDefault="00827136" w:rsidP="001578F4">
      <w:pPr>
        <w:pStyle w:val="ListParagraph"/>
        <w:ind w:left="0"/>
      </w:pPr>
    </w:p>
    <w:p w:rsidR="00827136" w:rsidRDefault="00827136" w:rsidP="001578F4">
      <w:pPr>
        <w:pStyle w:val="ListParagraph"/>
        <w:ind w:left="0"/>
      </w:pPr>
    </w:p>
    <w:p w:rsidR="00827136" w:rsidRDefault="00827136" w:rsidP="001578F4">
      <w:pPr>
        <w:pStyle w:val="ListParagraph"/>
        <w:ind w:left="0"/>
      </w:pPr>
    </w:p>
    <w:p w:rsidR="00827136" w:rsidRDefault="00827136" w:rsidP="001578F4">
      <w:pPr>
        <w:pStyle w:val="ListParagraph"/>
        <w:ind w:left="0"/>
      </w:pPr>
    </w:p>
    <w:p w:rsidR="00827136" w:rsidRDefault="00827136" w:rsidP="001578F4">
      <w:pPr>
        <w:pStyle w:val="ListParagraph"/>
        <w:ind w:left="0"/>
      </w:pPr>
    </w:p>
    <w:p w:rsidR="00827136" w:rsidRPr="00827136" w:rsidRDefault="00827136" w:rsidP="001578F4">
      <w:pPr>
        <w:pStyle w:val="ListParagraph"/>
        <w:ind w:left="0"/>
      </w:pPr>
    </w:p>
    <w:p w:rsidR="0006014E" w:rsidRDefault="0006014E" w:rsidP="00E101DE">
      <w:pPr>
        <w:pStyle w:val="ListParagraph"/>
        <w:ind w:left="1080"/>
        <w:rPr>
          <w:b/>
        </w:rPr>
      </w:pPr>
    </w:p>
    <w:p w:rsidR="0006014E" w:rsidRDefault="0006014E" w:rsidP="00E101DE">
      <w:pPr>
        <w:pStyle w:val="ListParagraph"/>
        <w:ind w:left="1080"/>
        <w:rPr>
          <w:b/>
        </w:rPr>
      </w:pPr>
    </w:p>
    <w:p w:rsidR="0006014E" w:rsidRDefault="0006014E" w:rsidP="00E101DE">
      <w:pPr>
        <w:pStyle w:val="ListParagraph"/>
        <w:ind w:left="1080"/>
        <w:rPr>
          <w:b/>
        </w:rPr>
      </w:pPr>
    </w:p>
    <w:p w:rsidR="0006014E" w:rsidRDefault="0006014E" w:rsidP="00E101DE">
      <w:pPr>
        <w:pStyle w:val="ListParagraph"/>
        <w:ind w:left="1080"/>
        <w:rPr>
          <w:b/>
        </w:rPr>
      </w:pPr>
    </w:p>
    <w:p w:rsidR="0006014E" w:rsidRDefault="0006014E" w:rsidP="00E101DE">
      <w:pPr>
        <w:pStyle w:val="ListParagraph"/>
        <w:ind w:left="1080"/>
        <w:rPr>
          <w:b/>
        </w:rPr>
      </w:pPr>
    </w:p>
    <w:p w:rsidR="00E101DE" w:rsidRPr="00E101DE" w:rsidRDefault="00E101DE" w:rsidP="00E101DE">
      <w:pPr>
        <w:pStyle w:val="ListParagraph"/>
        <w:ind w:left="1080"/>
      </w:pPr>
    </w:p>
    <w:p w:rsidR="00D0202E" w:rsidRDefault="00D0202E" w:rsidP="00243421"/>
    <w:p w:rsidR="00D0202E" w:rsidRDefault="00D0202E" w:rsidP="00243421"/>
    <w:p w:rsidR="00D0202E" w:rsidRPr="00107A3A" w:rsidRDefault="00D0202E" w:rsidP="00243421"/>
    <w:p w:rsidR="00316630" w:rsidRPr="00BF6285" w:rsidRDefault="00316630">
      <w:pPr>
        <w:rPr>
          <w:b/>
          <w:sz w:val="28"/>
        </w:rPr>
      </w:pPr>
    </w:p>
    <w:sectPr w:rsidR="00316630" w:rsidRPr="00BF6285" w:rsidSect="00E722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iscoSerif-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A47C5"/>
    <w:multiLevelType w:val="hybridMultilevel"/>
    <w:tmpl w:val="0428D2A0"/>
    <w:lvl w:ilvl="0" w:tplc="11B6BA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FDD4CEA"/>
    <w:multiLevelType w:val="hybridMultilevel"/>
    <w:tmpl w:val="1DE4F512"/>
    <w:lvl w:ilvl="0" w:tplc="D17E70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FE3324E"/>
    <w:multiLevelType w:val="hybridMultilevel"/>
    <w:tmpl w:val="67D4A228"/>
    <w:lvl w:ilvl="0" w:tplc="5A48097C">
      <w:numFmt w:val="bullet"/>
      <w:lvlText w:val=""/>
      <w:lvlJc w:val="left"/>
      <w:pPr>
        <w:ind w:left="720" w:hanging="360"/>
      </w:pPr>
      <w:rPr>
        <w:rFonts w:ascii="Wingdings" w:eastAsiaTheme="minorHAnsi" w:hAnsi="Wingdings" w:cstheme="minorBidi"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982C58"/>
    <w:multiLevelType w:val="hybridMultilevel"/>
    <w:tmpl w:val="4B14D3FC"/>
    <w:lvl w:ilvl="0" w:tplc="CF36C2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2312D0A"/>
    <w:multiLevelType w:val="hybridMultilevel"/>
    <w:tmpl w:val="78D26C0A"/>
    <w:lvl w:ilvl="0" w:tplc="BF4073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7A61896"/>
    <w:multiLevelType w:val="hybridMultilevel"/>
    <w:tmpl w:val="BD2E249A"/>
    <w:lvl w:ilvl="0" w:tplc="5D60BF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88E4F95"/>
    <w:multiLevelType w:val="hybridMultilevel"/>
    <w:tmpl w:val="A9CA2096"/>
    <w:lvl w:ilvl="0" w:tplc="90C8E34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4C952E1C"/>
    <w:multiLevelType w:val="hybridMultilevel"/>
    <w:tmpl w:val="99608482"/>
    <w:lvl w:ilvl="0" w:tplc="C85E3402">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8">
    <w:nsid w:val="56E441D2"/>
    <w:multiLevelType w:val="hybridMultilevel"/>
    <w:tmpl w:val="5E50AA28"/>
    <w:lvl w:ilvl="0" w:tplc="73D2C1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9CE6E0D"/>
    <w:multiLevelType w:val="hybridMultilevel"/>
    <w:tmpl w:val="EFE00A52"/>
    <w:lvl w:ilvl="0" w:tplc="A4E8F1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5E193D31"/>
    <w:multiLevelType w:val="hybridMultilevel"/>
    <w:tmpl w:val="F17CC986"/>
    <w:lvl w:ilvl="0" w:tplc="2B92C7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6AD83AFA"/>
    <w:multiLevelType w:val="hybridMultilevel"/>
    <w:tmpl w:val="0310BC90"/>
    <w:lvl w:ilvl="0" w:tplc="574462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0"/>
  </w:num>
  <w:num w:numId="3">
    <w:abstractNumId w:val="11"/>
  </w:num>
  <w:num w:numId="4">
    <w:abstractNumId w:val="5"/>
  </w:num>
  <w:num w:numId="5">
    <w:abstractNumId w:val="3"/>
  </w:num>
  <w:num w:numId="6">
    <w:abstractNumId w:val="9"/>
  </w:num>
  <w:num w:numId="7">
    <w:abstractNumId w:val="7"/>
  </w:num>
  <w:num w:numId="8">
    <w:abstractNumId w:val="0"/>
  </w:num>
  <w:num w:numId="9">
    <w:abstractNumId w:val="1"/>
  </w:num>
  <w:num w:numId="10">
    <w:abstractNumId w:val="6"/>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rsids>
    <w:rsidRoot w:val="00FE3906"/>
    <w:rsid w:val="000058F7"/>
    <w:rsid w:val="00017DE9"/>
    <w:rsid w:val="000378E8"/>
    <w:rsid w:val="00037C04"/>
    <w:rsid w:val="000512D5"/>
    <w:rsid w:val="00053282"/>
    <w:rsid w:val="0006014E"/>
    <w:rsid w:val="000E7A40"/>
    <w:rsid w:val="00106810"/>
    <w:rsid w:val="00107A3A"/>
    <w:rsid w:val="001578F4"/>
    <w:rsid w:val="001768B9"/>
    <w:rsid w:val="001B0584"/>
    <w:rsid w:val="00236587"/>
    <w:rsid w:val="0024129D"/>
    <w:rsid w:val="00243421"/>
    <w:rsid w:val="0029774F"/>
    <w:rsid w:val="002D0058"/>
    <w:rsid w:val="002E1847"/>
    <w:rsid w:val="00311BAD"/>
    <w:rsid w:val="00316630"/>
    <w:rsid w:val="003343B6"/>
    <w:rsid w:val="00355CB0"/>
    <w:rsid w:val="00391EF3"/>
    <w:rsid w:val="003A19D4"/>
    <w:rsid w:val="00420134"/>
    <w:rsid w:val="0042182B"/>
    <w:rsid w:val="0043792B"/>
    <w:rsid w:val="004E0D9B"/>
    <w:rsid w:val="005379C7"/>
    <w:rsid w:val="0059187F"/>
    <w:rsid w:val="005A4D36"/>
    <w:rsid w:val="005E79DE"/>
    <w:rsid w:val="00636928"/>
    <w:rsid w:val="006573D3"/>
    <w:rsid w:val="006A7D5B"/>
    <w:rsid w:val="006D6E1F"/>
    <w:rsid w:val="006F11EA"/>
    <w:rsid w:val="0070638B"/>
    <w:rsid w:val="00724BC0"/>
    <w:rsid w:val="0072680C"/>
    <w:rsid w:val="00732511"/>
    <w:rsid w:val="007577D2"/>
    <w:rsid w:val="0076204E"/>
    <w:rsid w:val="007B2EEA"/>
    <w:rsid w:val="007D512C"/>
    <w:rsid w:val="007F7BFC"/>
    <w:rsid w:val="00827136"/>
    <w:rsid w:val="00857C63"/>
    <w:rsid w:val="00865400"/>
    <w:rsid w:val="008A1FBF"/>
    <w:rsid w:val="009429EB"/>
    <w:rsid w:val="00950BA3"/>
    <w:rsid w:val="009625C7"/>
    <w:rsid w:val="00980A9B"/>
    <w:rsid w:val="009A69E1"/>
    <w:rsid w:val="00A339D3"/>
    <w:rsid w:val="00A75875"/>
    <w:rsid w:val="00AC2DB1"/>
    <w:rsid w:val="00AF2272"/>
    <w:rsid w:val="00B6536B"/>
    <w:rsid w:val="00BF6285"/>
    <w:rsid w:val="00C170DF"/>
    <w:rsid w:val="00C25E38"/>
    <w:rsid w:val="00C810D1"/>
    <w:rsid w:val="00C93DD1"/>
    <w:rsid w:val="00CA56FF"/>
    <w:rsid w:val="00CD05E2"/>
    <w:rsid w:val="00CE1ED6"/>
    <w:rsid w:val="00D0202E"/>
    <w:rsid w:val="00D058BE"/>
    <w:rsid w:val="00D44F05"/>
    <w:rsid w:val="00D52034"/>
    <w:rsid w:val="00E101DE"/>
    <w:rsid w:val="00E10206"/>
    <w:rsid w:val="00E72259"/>
    <w:rsid w:val="00EB1684"/>
    <w:rsid w:val="00EC6E81"/>
    <w:rsid w:val="00ED3C43"/>
    <w:rsid w:val="00EE1B98"/>
    <w:rsid w:val="00EE4370"/>
    <w:rsid w:val="00F05004"/>
    <w:rsid w:val="00F22057"/>
    <w:rsid w:val="00F45D63"/>
    <w:rsid w:val="00F5040C"/>
    <w:rsid w:val="00F5380A"/>
    <w:rsid w:val="00F76BA0"/>
    <w:rsid w:val="00FB1AB3"/>
    <w:rsid w:val="00FE21C1"/>
    <w:rsid w:val="00FE3906"/>
    <w:rsid w:val="00FF57F6"/>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2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285"/>
    <w:pPr>
      <w:ind w:left="720"/>
      <w:contextualSpacing/>
    </w:pPr>
  </w:style>
  <w:style w:type="paragraph" w:styleId="BalloonText">
    <w:name w:val="Balloon Text"/>
    <w:basedOn w:val="Normal"/>
    <w:link w:val="BalloonTextChar"/>
    <w:uiPriority w:val="99"/>
    <w:semiHidden/>
    <w:unhideWhenUsed/>
    <w:rsid w:val="001B0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7</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Bhanwarlal</dc:creator>
  <cp:keywords/>
  <dc:description/>
  <cp:lastModifiedBy>Android</cp:lastModifiedBy>
  <cp:revision>153</cp:revision>
  <dcterms:created xsi:type="dcterms:W3CDTF">2015-07-31T06:07:00Z</dcterms:created>
  <dcterms:modified xsi:type="dcterms:W3CDTF">2022-02-07T10:07:00Z</dcterms:modified>
</cp:coreProperties>
</file>