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1CF18AD" w:rsidR="00AC45AA" w:rsidRPr="006E39D9" w:rsidRDefault="009E21CF" w:rsidP="00F8498C">
      <w:pPr>
        <w:spacing w:after="0" w:line="240" w:lineRule="auto"/>
        <w:contextualSpacing/>
        <w:jc w:val="both"/>
        <w:rPr>
          <w:rFonts w:asciiTheme="minorHAnsi" w:hAnsiTheme="minorHAnsi" w:cstheme="minorHAnsi"/>
          <w:b/>
        </w:rPr>
      </w:pPr>
      <w:r w:rsidRPr="006E39D9">
        <w:rPr>
          <w:rFonts w:asciiTheme="minorHAnsi" w:hAnsiTheme="minorHAnsi" w:cstheme="minorHAnsi"/>
          <w:b/>
        </w:rPr>
        <w:t>Alteryx Basics</w:t>
      </w:r>
    </w:p>
    <w:p w14:paraId="20F278EB" w14:textId="77777777" w:rsidR="00B41ED0" w:rsidRPr="006E39D9" w:rsidRDefault="00B41ED0" w:rsidP="00F8498C">
      <w:pPr>
        <w:spacing w:after="0" w:line="240" w:lineRule="auto"/>
        <w:contextualSpacing/>
        <w:jc w:val="both"/>
        <w:rPr>
          <w:rFonts w:asciiTheme="minorHAnsi" w:hAnsiTheme="minorHAnsi" w:cstheme="minorHAnsi"/>
          <w:b/>
        </w:rPr>
      </w:pPr>
    </w:p>
    <w:p w14:paraId="00000002" w14:textId="60042051"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 xml:space="preserve"> In creating an Alteryx Workflow, there are three main components. Name them all.</w:t>
      </w:r>
    </w:p>
    <w:p w14:paraId="00000003" w14:textId="77777777" w:rsidR="00AC45AA" w:rsidRPr="006E39D9" w:rsidRDefault="009E21CF" w:rsidP="00F8498C">
      <w:pPr>
        <w:pStyle w:val="ListParagraph"/>
        <w:numPr>
          <w:ilvl w:val="0"/>
          <w:numId w:val="5"/>
        </w:numPr>
        <w:pBdr>
          <w:top w:val="nil"/>
          <w:left w:val="nil"/>
          <w:bottom w:val="nil"/>
          <w:right w:val="nil"/>
          <w:between w:val="nil"/>
        </w:pBdr>
        <w:spacing w:after="0" w:line="240" w:lineRule="auto"/>
        <w:jc w:val="both"/>
        <w:rPr>
          <w:rFonts w:asciiTheme="minorHAnsi" w:hAnsiTheme="minorHAnsi" w:cstheme="minorHAnsi"/>
          <w:color w:val="000000"/>
        </w:rPr>
      </w:pPr>
      <w:r w:rsidRPr="006E39D9">
        <w:rPr>
          <w:rFonts w:asciiTheme="minorHAnsi" w:hAnsiTheme="minorHAnsi" w:cstheme="minorHAnsi"/>
          <w:color w:val="000000"/>
        </w:rPr>
        <w:t>Tools, Filter, Connections</w:t>
      </w:r>
    </w:p>
    <w:p w14:paraId="00000004" w14:textId="77777777" w:rsidR="00AC45AA" w:rsidRPr="006E39D9" w:rsidRDefault="009E21CF" w:rsidP="00F8498C">
      <w:pPr>
        <w:pStyle w:val="ListParagraph"/>
        <w:numPr>
          <w:ilvl w:val="0"/>
          <w:numId w:val="5"/>
        </w:numPr>
        <w:pBdr>
          <w:top w:val="nil"/>
          <w:left w:val="nil"/>
          <w:bottom w:val="nil"/>
          <w:right w:val="nil"/>
          <w:between w:val="nil"/>
        </w:pBdr>
        <w:spacing w:after="0" w:line="240" w:lineRule="auto"/>
        <w:jc w:val="both"/>
        <w:rPr>
          <w:rFonts w:asciiTheme="minorHAnsi" w:hAnsiTheme="minorHAnsi" w:cstheme="minorHAnsi"/>
          <w:b/>
          <w:bCs/>
          <w:color w:val="000000"/>
        </w:rPr>
      </w:pPr>
      <w:r w:rsidRPr="006E39D9">
        <w:rPr>
          <w:rFonts w:asciiTheme="minorHAnsi" w:hAnsiTheme="minorHAnsi" w:cstheme="minorHAnsi"/>
          <w:b/>
          <w:bCs/>
          <w:color w:val="000000"/>
        </w:rPr>
        <w:t>Tools, Anchor, Connections</w:t>
      </w:r>
    </w:p>
    <w:p w14:paraId="00000005" w14:textId="77777777" w:rsidR="00AC45AA" w:rsidRPr="006E39D9" w:rsidRDefault="009E21CF" w:rsidP="00F8498C">
      <w:pPr>
        <w:pStyle w:val="ListParagraph"/>
        <w:numPr>
          <w:ilvl w:val="0"/>
          <w:numId w:val="5"/>
        </w:numPr>
        <w:pBdr>
          <w:top w:val="nil"/>
          <w:left w:val="nil"/>
          <w:bottom w:val="nil"/>
          <w:right w:val="nil"/>
          <w:between w:val="nil"/>
        </w:pBdr>
        <w:spacing w:after="0" w:line="240" w:lineRule="auto"/>
        <w:jc w:val="both"/>
        <w:rPr>
          <w:rFonts w:asciiTheme="minorHAnsi" w:hAnsiTheme="minorHAnsi" w:cstheme="minorHAnsi"/>
          <w:color w:val="000000"/>
        </w:rPr>
      </w:pPr>
      <w:r w:rsidRPr="006E39D9">
        <w:rPr>
          <w:rFonts w:asciiTheme="minorHAnsi" w:hAnsiTheme="minorHAnsi" w:cstheme="minorHAnsi"/>
          <w:color w:val="000000"/>
        </w:rPr>
        <w:t>Tools, Anchor, Sample</w:t>
      </w:r>
    </w:p>
    <w:p w14:paraId="00000006" w14:textId="57A37019" w:rsidR="00AC45AA" w:rsidRPr="006E39D9" w:rsidRDefault="009E21CF" w:rsidP="00F8498C">
      <w:pPr>
        <w:pStyle w:val="ListParagraph"/>
        <w:numPr>
          <w:ilvl w:val="0"/>
          <w:numId w:val="5"/>
        </w:numPr>
        <w:pBdr>
          <w:top w:val="nil"/>
          <w:left w:val="nil"/>
          <w:bottom w:val="nil"/>
          <w:right w:val="nil"/>
          <w:between w:val="nil"/>
        </w:pBdr>
        <w:spacing w:after="0" w:line="240" w:lineRule="auto"/>
        <w:jc w:val="both"/>
        <w:rPr>
          <w:rFonts w:asciiTheme="minorHAnsi" w:hAnsiTheme="minorHAnsi" w:cstheme="minorHAnsi"/>
          <w:color w:val="000000"/>
        </w:rPr>
      </w:pPr>
      <w:r w:rsidRPr="006E39D9">
        <w:rPr>
          <w:rFonts w:asciiTheme="minorHAnsi" w:hAnsiTheme="minorHAnsi" w:cstheme="minorHAnsi"/>
          <w:color w:val="000000"/>
        </w:rPr>
        <w:t>Tools, Anchor, Expressions</w:t>
      </w:r>
    </w:p>
    <w:p w14:paraId="6E334B95" w14:textId="77777777" w:rsidR="00D2435F" w:rsidRPr="006E39D9" w:rsidRDefault="00D2435F" w:rsidP="00F8498C">
      <w:pPr>
        <w:spacing w:after="0" w:line="240" w:lineRule="auto"/>
        <w:contextualSpacing/>
        <w:jc w:val="both"/>
        <w:rPr>
          <w:rFonts w:asciiTheme="minorHAnsi" w:hAnsiTheme="minorHAnsi" w:cstheme="minorHAnsi"/>
          <w:b/>
        </w:rPr>
      </w:pPr>
    </w:p>
    <w:p w14:paraId="00000008" w14:textId="58B9F121"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 xml:space="preserve">What does the ‘tools’ component represent? </w:t>
      </w:r>
    </w:p>
    <w:p w14:paraId="00000009" w14:textId="77777777" w:rsidR="00AC45AA" w:rsidRPr="006E39D9" w:rsidRDefault="009E21CF" w:rsidP="00F8498C">
      <w:pPr>
        <w:numPr>
          <w:ilvl w:val="0"/>
          <w:numId w:val="6"/>
        </w:numPr>
        <w:pBdr>
          <w:top w:val="nil"/>
          <w:left w:val="nil"/>
          <w:bottom w:val="nil"/>
          <w:right w:val="nil"/>
          <w:between w:val="nil"/>
        </w:pBdr>
        <w:spacing w:after="0" w:line="240" w:lineRule="auto"/>
        <w:contextualSpacing/>
        <w:jc w:val="both"/>
        <w:rPr>
          <w:rFonts w:asciiTheme="minorHAnsi" w:hAnsiTheme="minorHAnsi" w:cstheme="minorHAnsi"/>
          <w:b/>
          <w:bCs/>
          <w:color w:val="000000"/>
        </w:rPr>
      </w:pPr>
      <w:r w:rsidRPr="006E39D9">
        <w:rPr>
          <w:rFonts w:asciiTheme="minorHAnsi" w:hAnsiTheme="minorHAnsi" w:cstheme="minorHAnsi"/>
          <w:b/>
          <w:bCs/>
          <w:color w:val="000000"/>
        </w:rPr>
        <w:t>Each step in the process</w:t>
      </w:r>
    </w:p>
    <w:p w14:paraId="0000000A" w14:textId="77777777" w:rsidR="00AC45AA" w:rsidRPr="006E39D9" w:rsidRDefault="009E21CF" w:rsidP="00F8498C">
      <w:pPr>
        <w:numPr>
          <w:ilvl w:val="0"/>
          <w:numId w:val="6"/>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The formulas used to manipulate the data</w:t>
      </w:r>
    </w:p>
    <w:p w14:paraId="0000000B" w14:textId="77777777" w:rsidR="00AC45AA" w:rsidRPr="006E39D9" w:rsidRDefault="009E21CF" w:rsidP="00F8498C">
      <w:pPr>
        <w:numPr>
          <w:ilvl w:val="0"/>
          <w:numId w:val="6"/>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Calculations run on the data</w:t>
      </w:r>
    </w:p>
    <w:p w14:paraId="0000000C" w14:textId="1F428512" w:rsidR="00AC45AA" w:rsidRPr="006E39D9" w:rsidRDefault="009E21CF" w:rsidP="00F8498C">
      <w:pPr>
        <w:numPr>
          <w:ilvl w:val="0"/>
          <w:numId w:val="6"/>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Individual data points</w:t>
      </w:r>
    </w:p>
    <w:p w14:paraId="0668D4BA" w14:textId="77777777" w:rsidR="00D2435F" w:rsidRPr="006E39D9" w:rsidRDefault="00D2435F" w:rsidP="00F8498C">
      <w:pPr>
        <w:spacing w:after="0" w:line="240" w:lineRule="auto"/>
        <w:contextualSpacing/>
        <w:jc w:val="both"/>
        <w:rPr>
          <w:rFonts w:asciiTheme="minorHAnsi" w:hAnsiTheme="minorHAnsi" w:cstheme="minorHAnsi"/>
        </w:rPr>
      </w:pPr>
    </w:p>
    <w:p w14:paraId="0000000E" w14:textId="07EEE98D"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The data that Alteryx reads in will be untouched</w:t>
      </w:r>
      <w:r w:rsidR="00D9793F" w:rsidRPr="006E39D9">
        <w:rPr>
          <w:rFonts w:asciiTheme="minorHAnsi" w:hAnsiTheme="minorHAnsi" w:cstheme="minorHAnsi"/>
        </w:rPr>
        <w:t xml:space="preserve"> </w:t>
      </w:r>
      <w:r w:rsidRPr="006E39D9">
        <w:rPr>
          <w:rFonts w:asciiTheme="minorHAnsi" w:hAnsiTheme="minorHAnsi" w:cstheme="minorHAnsi"/>
        </w:rPr>
        <w:t>unless you use an Output Data Tool.</w:t>
      </w:r>
    </w:p>
    <w:p w14:paraId="3BC369F8" w14:textId="456A9BE6" w:rsidR="0025791A" w:rsidRPr="006E39D9" w:rsidRDefault="0025791A" w:rsidP="00F8498C">
      <w:pPr>
        <w:pStyle w:val="ListParagraph"/>
        <w:numPr>
          <w:ilvl w:val="0"/>
          <w:numId w:val="7"/>
        </w:numPr>
        <w:spacing w:after="0" w:line="240" w:lineRule="auto"/>
        <w:jc w:val="both"/>
        <w:rPr>
          <w:rFonts w:asciiTheme="minorHAnsi" w:hAnsiTheme="minorHAnsi" w:cstheme="minorHAnsi"/>
          <w:b/>
        </w:rPr>
      </w:pPr>
      <w:r w:rsidRPr="006E39D9">
        <w:rPr>
          <w:rFonts w:asciiTheme="minorHAnsi" w:hAnsiTheme="minorHAnsi" w:cstheme="minorHAnsi"/>
          <w:b/>
        </w:rPr>
        <w:t>True</w:t>
      </w:r>
    </w:p>
    <w:p w14:paraId="25EB978E" w14:textId="7309CBC3" w:rsidR="0025791A" w:rsidRPr="006E39D9" w:rsidRDefault="0025791A" w:rsidP="00F8498C">
      <w:pPr>
        <w:pStyle w:val="ListParagraph"/>
        <w:numPr>
          <w:ilvl w:val="0"/>
          <w:numId w:val="7"/>
        </w:numPr>
        <w:spacing w:after="0" w:line="240" w:lineRule="auto"/>
        <w:jc w:val="both"/>
        <w:rPr>
          <w:rFonts w:asciiTheme="minorHAnsi" w:hAnsiTheme="minorHAnsi" w:cstheme="minorHAnsi"/>
          <w:bCs/>
        </w:rPr>
      </w:pPr>
      <w:r w:rsidRPr="006E39D9">
        <w:rPr>
          <w:rFonts w:asciiTheme="minorHAnsi" w:hAnsiTheme="minorHAnsi" w:cstheme="minorHAnsi"/>
          <w:bCs/>
        </w:rPr>
        <w:t>False</w:t>
      </w:r>
    </w:p>
    <w:p w14:paraId="2794B961" w14:textId="77777777" w:rsidR="00D2435F" w:rsidRPr="006E39D9" w:rsidRDefault="00D2435F" w:rsidP="00F8498C">
      <w:pPr>
        <w:spacing w:after="0" w:line="240" w:lineRule="auto"/>
        <w:contextualSpacing/>
        <w:jc w:val="both"/>
        <w:rPr>
          <w:rFonts w:asciiTheme="minorHAnsi" w:hAnsiTheme="minorHAnsi" w:cstheme="minorHAnsi"/>
          <w:b/>
        </w:rPr>
      </w:pPr>
    </w:p>
    <w:p w14:paraId="00000010" w14:textId="68B737BB"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The data cleansing tool removes rows and/or columns that have “empty” string values.</w:t>
      </w:r>
    </w:p>
    <w:p w14:paraId="4446521A" w14:textId="77777777" w:rsidR="00735A40" w:rsidRPr="006E39D9" w:rsidRDefault="00735A40" w:rsidP="00F8498C">
      <w:pPr>
        <w:pStyle w:val="ListParagraph"/>
        <w:numPr>
          <w:ilvl w:val="0"/>
          <w:numId w:val="8"/>
        </w:numPr>
        <w:spacing w:after="0" w:line="240" w:lineRule="auto"/>
        <w:jc w:val="both"/>
        <w:rPr>
          <w:rFonts w:asciiTheme="minorHAnsi" w:hAnsiTheme="minorHAnsi" w:cstheme="minorHAnsi"/>
          <w:bCs/>
        </w:rPr>
      </w:pPr>
      <w:r w:rsidRPr="006E39D9">
        <w:rPr>
          <w:rFonts w:asciiTheme="minorHAnsi" w:hAnsiTheme="minorHAnsi" w:cstheme="minorHAnsi"/>
          <w:bCs/>
        </w:rPr>
        <w:t>True</w:t>
      </w:r>
    </w:p>
    <w:p w14:paraId="3E6F82B0" w14:textId="4465CE5A" w:rsidR="00735A40" w:rsidRPr="006E39D9" w:rsidRDefault="00735A40" w:rsidP="00F8498C">
      <w:pPr>
        <w:pStyle w:val="ListParagraph"/>
        <w:numPr>
          <w:ilvl w:val="0"/>
          <w:numId w:val="8"/>
        </w:numPr>
        <w:spacing w:after="0" w:line="240" w:lineRule="auto"/>
        <w:jc w:val="both"/>
        <w:rPr>
          <w:rFonts w:asciiTheme="minorHAnsi" w:hAnsiTheme="minorHAnsi" w:cstheme="minorHAnsi"/>
          <w:b/>
        </w:rPr>
      </w:pPr>
      <w:r w:rsidRPr="006E39D9">
        <w:rPr>
          <w:rFonts w:asciiTheme="minorHAnsi" w:hAnsiTheme="minorHAnsi" w:cstheme="minorHAnsi"/>
          <w:b/>
        </w:rPr>
        <w:t>False</w:t>
      </w:r>
    </w:p>
    <w:p w14:paraId="1F435265" w14:textId="77777777" w:rsidR="00D2435F" w:rsidRPr="006E39D9" w:rsidRDefault="00D2435F" w:rsidP="00F8498C">
      <w:pPr>
        <w:spacing w:after="0" w:line="240" w:lineRule="auto"/>
        <w:contextualSpacing/>
        <w:jc w:val="both"/>
        <w:rPr>
          <w:rFonts w:asciiTheme="minorHAnsi" w:hAnsiTheme="minorHAnsi" w:cstheme="minorHAnsi"/>
          <w:b/>
        </w:rPr>
      </w:pPr>
    </w:p>
    <w:p w14:paraId="00000012" w14:textId="7E280249"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When configuring the transpose tool, you can select multiple Data Fields but only one Key Field</w:t>
      </w:r>
      <w:r w:rsidR="002A28E2" w:rsidRPr="006E39D9">
        <w:rPr>
          <w:rFonts w:asciiTheme="minorHAnsi" w:hAnsiTheme="minorHAnsi" w:cstheme="minorHAnsi"/>
        </w:rPr>
        <w:t>.</w:t>
      </w:r>
    </w:p>
    <w:p w14:paraId="52D16192" w14:textId="77777777" w:rsidR="00533FE6" w:rsidRPr="006E39D9" w:rsidRDefault="00533FE6" w:rsidP="00F8498C">
      <w:pPr>
        <w:pStyle w:val="ListParagraph"/>
        <w:numPr>
          <w:ilvl w:val="0"/>
          <w:numId w:val="9"/>
        </w:numPr>
        <w:spacing w:after="0" w:line="240" w:lineRule="auto"/>
        <w:jc w:val="both"/>
        <w:rPr>
          <w:rFonts w:asciiTheme="minorHAnsi" w:hAnsiTheme="minorHAnsi" w:cstheme="minorHAnsi"/>
          <w:bCs/>
        </w:rPr>
      </w:pPr>
      <w:r w:rsidRPr="006E39D9">
        <w:rPr>
          <w:rFonts w:asciiTheme="minorHAnsi" w:hAnsiTheme="minorHAnsi" w:cstheme="minorHAnsi"/>
          <w:bCs/>
        </w:rPr>
        <w:t>True</w:t>
      </w:r>
    </w:p>
    <w:p w14:paraId="1E76E8E5" w14:textId="392AF3A9" w:rsidR="00533FE6" w:rsidRPr="006E39D9" w:rsidRDefault="00533FE6" w:rsidP="00F8498C">
      <w:pPr>
        <w:pStyle w:val="ListParagraph"/>
        <w:numPr>
          <w:ilvl w:val="0"/>
          <w:numId w:val="9"/>
        </w:numPr>
        <w:spacing w:after="0" w:line="240" w:lineRule="auto"/>
        <w:jc w:val="both"/>
        <w:rPr>
          <w:rFonts w:asciiTheme="minorHAnsi" w:hAnsiTheme="minorHAnsi" w:cstheme="minorHAnsi"/>
          <w:b/>
        </w:rPr>
      </w:pPr>
      <w:r w:rsidRPr="006E39D9">
        <w:rPr>
          <w:rFonts w:asciiTheme="minorHAnsi" w:hAnsiTheme="minorHAnsi" w:cstheme="minorHAnsi"/>
          <w:b/>
        </w:rPr>
        <w:t>False</w:t>
      </w:r>
    </w:p>
    <w:p w14:paraId="0B1879F7" w14:textId="77777777" w:rsidR="00D2435F" w:rsidRPr="006E39D9" w:rsidRDefault="00D2435F" w:rsidP="00F8498C">
      <w:pPr>
        <w:spacing w:after="0" w:line="240" w:lineRule="auto"/>
        <w:contextualSpacing/>
        <w:jc w:val="both"/>
        <w:rPr>
          <w:rFonts w:asciiTheme="minorHAnsi" w:hAnsiTheme="minorHAnsi" w:cstheme="minorHAnsi"/>
        </w:rPr>
      </w:pPr>
    </w:p>
    <w:p w14:paraId="00000014" w14:textId="21C12E43" w:rsidR="00AC45AA" w:rsidRPr="006E39D9" w:rsidRDefault="009E21CF" w:rsidP="00F8498C">
      <w:pPr>
        <w:spacing w:after="0" w:line="240" w:lineRule="auto"/>
        <w:contextualSpacing/>
        <w:jc w:val="both"/>
        <w:rPr>
          <w:rFonts w:asciiTheme="minorHAnsi" w:hAnsiTheme="minorHAnsi" w:cstheme="minorHAnsi"/>
        </w:rPr>
      </w:pPr>
      <w:r w:rsidRPr="006E39D9">
        <w:rPr>
          <w:rFonts w:asciiTheme="minorHAnsi" w:hAnsiTheme="minorHAnsi" w:cstheme="minorHAnsi"/>
        </w:rPr>
        <w:t>Full Answer: Multiple Data Fields and Key Fields can be selected when configuring the Transpose tool. The fields checked in the Key Fields will not be changed but will be duplicated on the new rows created by the transposed Data Fields.</w:t>
      </w:r>
    </w:p>
    <w:p w14:paraId="77D7774E" w14:textId="77777777" w:rsidR="00D2435F" w:rsidRPr="006E39D9" w:rsidRDefault="00D2435F" w:rsidP="00F8498C">
      <w:pPr>
        <w:spacing w:after="0" w:line="240" w:lineRule="auto"/>
        <w:contextualSpacing/>
        <w:jc w:val="both"/>
        <w:rPr>
          <w:rFonts w:asciiTheme="minorHAnsi" w:hAnsiTheme="minorHAnsi" w:cstheme="minorHAnsi"/>
          <w:b/>
        </w:rPr>
      </w:pPr>
    </w:p>
    <w:p w14:paraId="00000015" w14:textId="297AFA23"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In the Input Data Tool, what is the symbol for “no delimiter”?</w:t>
      </w:r>
    </w:p>
    <w:p w14:paraId="00000016" w14:textId="77777777" w:rsidR="00AC45AA" w:rsidRPr="006E39D9" w:rsidRDefault="009E21CF" w:rsidP="00F8498C">
      <w:pPr>
        <w:numPr>
          <w:ilvl w:val="0"/>
          <w:numId w:val="10"/>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w:t>
      </w:r>
      <w:proofErr w:type="spellStart"/>
      <w:proofErr w:type="gramStart"/>
      <w:r w:rsidRPr="006E39D9">
        <w:rPr>
          <w:rFonts w:asciiTheme="minorHAnsi" w:hAnsiTheme="minorHAnsi" w:cstheme="minorHAnsi"/>
          <w:color w:val="000000"/>
        </w:rPr>
        <w:t>nd</w:t>
      </w:r>
      <w:proofErr w:type="spellEnd"/>
      <w:proofErr w:type="gramEnd"/>
    </w:p>
    <w:p w14:paraId="00000017" w14:textId="77777777" w:rsidR="00AC45AA" w:rsidRPr="006E39D9" w:rsidRDefault="009E21CF" w:rsidP="00F8498C">
      <w:pPr>
        <w:numPr>
          <w:ilvl w:val="0"/>
          <w:numId w:val="10"/>
        </w:numPr>
        <w:pBdr>
          <w:top w:val="nil"/>
          <w:left w:val="nil"/>
          <w:bottom w:val="nil"/>
          <w:right w:val="nil"/>
          <w:between w:val="nil"/>
        </w:pBdr>
        <w:spacing w:after="0" w:line="240" w:lineRule="auto"/>
        <w:contextualSpacing/>
        <w:jc w:val="both"/>
        <w:rPr>
          <w:rFonts w:asciiTheme="minorHAnsi" w:hAnsiTheme="minorHAnsi" w:cstheme="minorHAnsi"/>
          <w:b/>
          <w:bCs/>
        </w:rPr>
      </w:pPr>
      <w:r w:rsidRPr="006E39D9">
        <w:rPr>
          <w:rFonts w:asciiTheme="minorHAnsi" w:hAnsiTheme="minorHAnsi" w:cstheme="minorHAnsi"/>
          <w:b/>
          <w:bCs/>
          <w:color w:val="000000"/>
        </w:rPr>
        <w:t>\0</w:t>
      </w:r>
    </w:p>
    <w:p w14:paraId="00000018" w14:textId="77777777" w:rsidR="00AC45AA" w:rsidRPr="006E39D9" w:rsidRDefault="009E21CF" w:rsidP="00F8498C">
      <w:pPr>
        <w:numPr>
          <w:ilvl w:val="0"/>
          <w:numId w:val="10"/>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w:t>
      </w:r>
    </w:p>
    <w:p w14:paraId="00000019" w14:textId="77777777" w:rsidR="00AC45AA" w:rsidRPr="006E39D9" w:rsidRDefault="009E21CF" w:rsidP="00F8498C">
      <w:pPr>
        <w:numPr>
          <w:ilvl w:val="0"/>
          <w:numId w:val="10"/>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\n</w:t>
      </w:r>
    </w:p>
    <w:p w14:paraId="0000001A" w14:textId="77777777" w:rsidR="00AC45AA" w:rsidRPr="006E39D9" w:rsidRDefault="009E21CF" w:rsidP="00F8498C">
      <w:pPr>
        <w:numPr>
          <w:ilvl w:val="0"/>
          <w:numId w:val="10"/>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w:t>
      </w:r>
    </w:p>
    <w:p w14:paraId="065B3CC5" w14:textId="77777777" w:rsidR="00D2435F" w:rsidRPr="006E39D9" w:rsidRDefault="00D2435F" w:rsidP="00F8498C">
      <w:pPr>
        <w:tabs>
          <w:tab w:val="left" w:pos="2027"/>
        </w:tabs>
        <w:spacing w:after="0" w:line="240" w:lineRule="auto"/>
        <w:contextualSpacing/>
        <w:jc w:val="both"/>
        <w:rPr>
          <w:rFonts w:asciiTheme="minorHAnsi" w:hAnsiTheme="minorHAnsi" w:cstheme="minorHAnsi"/>
          <w:b/>
        </w:rPr>
      </w:pPr>
    </w:p>
    <w:p w14:paraId="0000001C" w14:textId="6180C0C2" w:rsidR="00AC45AA" w:rsidRPr="006E39D9" w:rsidRDefault="009E21CF" w:rsidP="00F8498C">
      <w:pPr>
        <w:pStyle w:val="ListParagraph"/>
        <w:numPr>
          <w:ilvl w:val="0"/>
          <w:numId w:val="4"/>
        </w:numPr>
        <w:tabs>
          <w:tab w:val="left" w:pos="2027"/>
        </w:tabs>
        <w:spacing w:after="0" w:line="240" w:lineRule="auto"/>
        <w:jc w:val="both"/>
        <w:rPr>
          <w:rFonts w:asciiTheme="minorHAnsi" w:hAnsiTheme="minorHAnsi" w:cstheme="minorHAnsi"/>
        </w:rPr>
      </w:pPr>
      <w:r w:rsidRPr="006E39D9">
        <w:rPr>
          <w:rFonts w:asciiTheme="minorHAnsi" w:hAnsiTheme="minorHAnsi" w:cstheme="minorHAnsi"/>
        </w:rPr>
        <w:t>The Results window for the Browse tool contains a color-coded data quality bar at the top of each column. The yellow color code means:</w:t>
      </w:r>
    </w:p>
    <w:p w14:paraId="0000001D" w14:textId="77777777" w:rsidR="00AC45AA" w:rsidRPr="006E39D9" w:rsidRDefault="009E21CF" w:rsidP="00F8498C">
      <w:pPr>
        <w:numPr>
          <w:ilvl w:val="0"/>
          <w:numId w:val="11"/>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OK - Values without leading or trailing whitespace, NULL, or empty values</w:t>
      </w:r>
    </w:p>
    <w:p w14:paraId="0000001E" w14:textId="77777777" w:rsidR="00AC45AA" w:rsidRPr="006E39D9" w:rsidRDefault="009E21CF" w:rsidP="00F8498C">
      <w:pPr>
        <w:numPr>
          <w:ilvl w:val="0"/>
          <w:numId w:val="11"/>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EMPTY – strings with no values</w:t>
      </w:r>
    </w:p>
    <w:p w14:paraId="0000001F" w14:textId="77777777" w:rsidR="00AC45AA" w:rsidRPr="006E39D9" w:rsidRDefault="009E21CF" w:rsidP="00F8498C">
      <w:pPr>
        <w:numPr>
          <w:ilvl w:val="0"/>
          <w:numId w:val="11"/>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NOT OK - Values containing leading or trailing whitespace</w:t>
      </w:r>
    </w:p>
    <w:p w14:paraId="00000020" w14:textId="77777777" w:rsidR="00AC45AA" w:rsidRPr="006E39D9" w:rsidRDefault="009E21CF" w:rsidP="00F8498C">
      <w:pPr>
        <w:numPr>
          <w:ilvl w:val="0"/>
          <w:numId w:val="11"/>
        </w:numPr>
        <w:pBdr>
          <w:top w:val="nil"/>
          <w:left w:val="nil"/>
          <w:bottom w:val="nil"/>
          <w:right w:val="nil"/>
          <w:between w:val="nil"/>
        </w:pBdr>
        <w:spacing w:after="0" w:line="240" w:lineRule="auto"/>
        <w:contextualSpacing/>
        <w:jc w:val="both"/>
        <w:rPr>
          <w:rFonts w:asciiTheme="minorHAnsi" w:hAnsiTheme="minorHAnsi" w:cstheme="minorHAnsi"/>
          <w:b/>
          <w:bCs/>
          <w:color w:val="000000"/>
        </w:rPr>
      </w:pPr>
      <w:r w:rsidRPr="006E39D9">
        <w:rPr>
          <w:rFonts w:asciiTheme="minorHAnsi" w:hAnsiTheme="minorHAnsi" w:cstheme="minorHAnsi"/>
          <w:b/>
          <w:bCs/>
          <w:color w:val="000000"/>
        </w:rPr>
        <w:t>NULL – no values were provided</w:t>
      </w:r>
    </w:p>
    <w:p w14:paraId="54ECB93E" w14:textId="77777777" w:rsidR="007E4245" w:rsidRPr="006E39D9" w:rsidRDefault="007E4245" w:rsidP="00F8498C">
      <w:pPr>
        <w:spacing w:after="0" w:line="240" w:lineRule="auto"/>
        <w:contextualSpacing/>
        <w:jc w:val="both"/>
        <w:rPr>
          <w:rFonts w:asciiTheme="minorHAnsi" w:hAnsiTheme="minorHAnsi" w:cstheme="minorHAnsi"/>
        </w:rPr>
      </w:pPr>
    </w:p>
    <w:p w14:paraId="00000022" w14:textId="0272DB45"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When saving the column, configuration of the Select tool, the column name, type, size, and order are saved in the resulting .</w:t>
      </w:r>
      <w:proofErr w:type="spellStart"/>
      <w:r w:rsidRPr="006E39D9">
        <w:rPr>
          <w:rFonts w:asciiTheme="minorHAnsi" w:hAnsiTheme="minorHAnsi" w:cstheme="minorHAnsi"/>
        </w:rPr>
        <w:t>yxft</w:t>
      </w:r>
      <w:proofErr w:type="spellEnd"/>
      <w:r w:rsidRPr="006E39D9">
        <w:rPr>
          <w:rFonts w:asciiTheme="minorHAnsi" w:hAnsiTheme="minorHAnsi" w:cstheme="minorHAnsi"/>
        </w:rPr>
        <w:t xml:space="preserve"> file.</w:t>
      </w:r>
    </w:p>
    <w:p w14:paraId="2E1DC84E" w14:textId="77777777" w:rsidR="00AA56DC" w:rsidRPr="006E39D9" w:rsidRDefault="00AA56DC" w:rsidP="00F8498C">
      <w:pPr>
        <w:pStyle w:val="ListParagraph"/>
        <w:numPr>
          <w:ilvl w:val="0"/>
          <w:numId w:val="12"/>
        </w:numPr>
        <w:spacing w:after="0" w:line="240" w:lineRule="auto"/>
        <w:jc w:val="both"/>
        <w:rPr>
          <w:rFonts w:asciiTheme="minorHAnsi" w:hAnsiTheme="minorHAnsi" w:cstheme="minorHAnsi"/>
          <w:b/>
        </w:rPr>
      </w:pPr>
      <w:r w:rsidRPr="006E39D9">
        <w:rPr>
          <w:rFonts w:asciiTheme="minorHAnsi" w:hAnsiTheme="minorHAnsi" w:cstheme="minorHAnsi"/>
          <w:b/>
        </w:rPr>
        <w:t>True</w:t>
      </w:r>
    </w:p>
    <w:p w14:paraId="479A3147" w14:textId="77777777" w:rsidR="00AA56DC" w:rsidRPr="006E39D9" w:rsidRDefault="00AA56DC" w:rsidP="00F8498C">
      <w:pPr>
        <w:pStyle w:val="ListParagraph"/>
        <w:numPr>
          <w:ilvl w:val="0"/>
          <w:numId w:val="12"/>
        </w:numPr>
        <w:spacing w:after="0" w:line="240" w:lineRule="auto"/>
        <w:jc w:val="both"/>
        <w:rPr>
          <w:rFonts w:asciiTheme="minorHAnsi" w:hAnsiTheme="minorHAnsi" w:cstheme="minorHAnsi"/>
          <w:bCs/>
        </w:rPr>
      </w:pPr>
      <w:r w:rsidRPr="006E39D9">
        <w:rPr>
          <w:rFonts w:asciiTheme="minorHAnsi" w:hAnsiTheme="minorHAnsi" w:cstheme="minorHAnsi"/>
          <w:bCs/>
        </w:rPr>
        <w:t>False</w:t>
      </w:r>
    </w:p>
    <w:p w14:paraId="5B8C3D70" w14:textId="77777777" w:rsidR="00AA56DC" w:rsidRPr="006E39D9" w:rsidRDefault="00AA56DC" w:rsidP="00F8498C">
      <w:pPr>
        <w:spacing w:after="0" w:line="240" w:lineRule="auto"/>
        <w:contextualSpacing/>
        <w:jc w:val="both"/>
        <w:rPr>
          <w:rFonts w:asciiTheme="minorHAnsi" w:hAnsiTheme="minorHAnsi" w:cstheme="minorHAnsi"/>
          <w:b/>
        </w:rPr>
      </w:pPr>
    </w:p>
    <w:p w14:paraId="00000025" w14:textId="5890D89F"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 xml:space="preserve">Macros are inserted into another workflow to reduce redundant processes. There are four different types of Macros in Alteryx. The ____________ runs in the workflow according </w:t>
      </w:r>
      <w:r w:rsidR="004319ED" w:rsidRPr="006E39D9">
        <w:rPr>
          <w:rFonts w:asciiTheme="minorHAnsi" w:hAnsiTheme="minorHAnsi" w:cstheme="minorHAnsi"/>
        </w:rPr>
        <w:t xml:space="preserve">to </w:t>
      </w:r>
      <w:r w:rsidR="00804625" w:rsidRPr="006E39D9">
        <w:rPr>
          <w:rFonts w:asciiTheme="minorHAnsi" w:hAnsiTheme="minorHAnsi" w:cstheme="minorHAnsi"/>
        </w:rPr>
        <w:t xml:space="preserve">a </w:t>
      </w:r>
      <w:r w:rsidR="004319ED" w:rsidRPr="006E39D9">
        <w:rPr>
          <w:rFonts w:asciiTheme="minorHAnsi" w:hAnsiTheme="minorHAnsi" w:cstheme="minorHAnsi"/>
        </w:rPr>
        <w:t>set</w:t>
      </w:r>
      <w:r w:rsidR="00804625" w:rsidRPr="006E39D9">
        <w:rPr>
          <w:rFonts w:asciiTheme="minorHAnsi" w:hAnsiTheme="minorHAnsi" w:cstheme="minorHAnsi"/>
        </w:rPr>
        <w:t xml:space="preserve"> number of times</w:t>
      </w:r>
      <w:r w:rsidR="004319ED" w:rsidRPr="006E39D9">
        <w:rPr>
          <w:rFonts w:asciiTheme="minorHAnsi" w:hAnsiTheme="minorHAnsi" w:cstheme="minorHAnsi"/>
        </w:rPr>
        <w:t xml:space="preserve"> in configuration</w:t>
      </w:r>
      <w:r w:rsidRPr="006E39D9">
        <w:rPr>
          <w:rFonts w:asciiTheme="minorHAnsi" w:hAnsiTheme="minorHAnsi" w:cstheme="minorHAnsi"/>
        </w:rPr>
        <w:t xml:space="preserve"> or continuously until it is met by a condition. You can think of it as a macro that is similar to a loop function in programming</w:t>
      </w:r>
      <w:r w:rsidR="007E59C3" w:rsidRPr="006E39D9">
        <w:rPr>
          <w:rFonts w:asciiTheme="minorHAnsi" w:hAnsiTheme="minorHAnsi" w:cstheme="minorHAnsi"/>
        </w:rPr>
        <w:t>.</w:t>
      </w:r>
    </w:p>
    <w:p w14:paraId="00000026" w14:textId="77777777" w:rsidR="00AC45AA" w:rsidRPr="006E39D9" w:rsidRDefault="009E21CF" w:rsidP="00F8498C">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Standard Macros</w:t>
      </w:r>
    </w:p>
    <w:p w14:paraId="00000027" w14:textId="77777777" w:rsidR="00AC45AA" w:rsidRPr="006E39D9" w:rsidRDefault="009E21CF" w:rsidP="00F8498C">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Batch Macros</w:t>
      </w:r>
    </w:p>
    <w:p w14:paraId="00000028" w14:textId="77777777" w:rsidR="00AC45AA" w:rsidRPr="006E39D9" w:rsidRDefault="009E21CF" w:rsidP="00F8498C">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b/>
          <w:bCs/>
        </w:rPr>
      </w:pPr>
      <w:r w:rsidRPr="006E39D9">
        <w:rPr>
          <w:rFonts w:asciiTheme="minorHAnsi" w:hAnsiTheme="minorHAnsi" w:cstheme="minorHAnsi"/>
          <w:b/>
          <w:bCs/>
          <w:color w:val="000000"/>
        </w:rPr>
        <w:t>Iterative Macros</w:t>
      </w:r>
    </w:p>
    <w:p w14:paraId="00000029" w14:textId="77777777" w:rsidR="00AC45AA" w:rsidRPr="006E39D9" w:rsidRDefault="009E21CF" w:rsidP="00F8498C">
      <w:pPr>
        <w:numPr>
          <w:ilvl w:val="0"/>
          <w:numId w:val="32"/>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Local Optimizer Macros</w:t>
      </w:r>
    </w:p>
    <w:p w14:paraId="768B1B44" w14:textId="77777777" w:rsidR="001462D0" w:rsidRPr="006E39D9" w:rsidRDefault="001462D0" w:rsidP="00F8498C">
      <w:pPr>
        <w:spacing w:after="0" w:line="240" w:lineRule="auto"/>
        <w:contextualSpacing/>
        <w:jc w:val="both"/>
        <w:rPr>
          <w:rFonts w:asciiTheme="minorHAnsi" w:hAnsiTheme="minorHAnsi" w:cstheme="minorHAnsi"/>
          <w:b/>
        </w:rPr>
      </w:pPr>
    </w:p>
    <w:p w14:paraId="0000002B" w14:textId="6E8736D3"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The Data Cleansing tool can be used to:</w:t>
      </w:r>
    </w:p>
    <w:p w14:paraId="0000002C" w14:textId="77777777" w:rsidR="00AC45AA" w:rsidRPr="006E39D9" w:rsidRDefault="009E21CF" w:rsidP="00F8498C">
      <w:pPr>
        <w:numPr>
          <w:ilvl w:val="0"/>
          <w:numId w:val="1"/>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Replace Null values</w:t>
      </w:r>
    </w:p>
    <w:p w14:paraId="0000002D" w14:textId="77777777" w:rsidR="00AC45AA" w:rsidRPr="006E39D9" w:rsidRDefault="009E21CF" w:rsidP="00F8498C">
      <w:pPr>
        <w:numPr>
          <w:ilvl w:val="0"/>
          <w:numId w:val="1"/>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Remove unwanted characters</w:t>
      </w:r>
    </w:p>
    <w:p w14:paraId="0000002E" w14:textId="119C6E84" w:rsidR="00AC45AA" w:rsidRPr="006E39D9" w:rsidRDefault="009E21CF" w:rsidP="00F8498C">
      <w:pPr>
        <w:numPr>
          <w:ilvl w:val="0"/>
          <w:numId w:val="1"/>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Capitalize the first letter of all words in a string</w:t>
      </w:r>
    </w:p>
    <w:p w14:paraId="3948733A" w14:textId="77777777" w:rsidR="001462D0" w:rsidRPr="006E39D9" w:rsidRDefault="001462D0" w:rsidP="00F8498C">
      <w:pPr>
        <w:pBdr>
          <w:top w:val="nil"/>
          <w:left w:val="nil"/>
          <w:bottom w:val="nil"/>
          <w:right w:val="nil"/>
          <w:between w:val="nil"/>
        </w:pBdr>
        <w:spacing w:after="0" w:line="240" w:lineRule="auto"/>
        <w:ind w:left="720"/>
        <w:contextualSpacing/>
        <w:jc w:val="both"/>
        <w:rPr>
          <w:rFonts w:asciiTheme="minorHAnsi" w:hAnsiTheme="minorHAnsi" w:cstheme="minorHAnsi"/>
        </w:rPr>
      </w:pPr>
    </w:p>
    <w:p w14:paraId="77609B6C" w14:textId="77777777" w:rsidR="001462D0" w:rsidRPr="006E39D9" w:rsidRDefault="001462D0" w:rsidP="00F8498C">
      <w:pPr>
        <w:pStyle w:val="ListParagraph"/>
        <w:numPr>
          <w:ilvl w:val="0"/>
          <w:numId w:val="13"/>
        </w:numPr>
        <w:spacing w:after="0" w:line="240" w:lineRule="auto"/>
        <w:jc w:val="both"/>
        <w:rPr>
          <w:rFonts w:asciiTheme="minorHAnsi" w:hAnsiTheme="minorHAnsi" w:cstheme="minorHAnsi"/>
          <w:b/>
        </w:rPr>
      </w:pPr>
      <w:r w:rsidRPr="006E39D9">
        <w:rPr>
          <w:rFonts w:asciiTheme="minorHAnsi" w:hAnsiTheme="minorHAnsi" w:cstheme="minorHAnsi"/>
          <w:b/>
        </w:rPr>
        <w:t>True</w:t>
      </w:r>
    </w:p>
    <w:p w14:paraId="50376F13" w14:textId="77777777" w:rsidR="001462D0" w:rsidRPr="006E39D9" w:rsidRDefault="001462D0" w:rsidP="00F8498C">
      <w:pPr>
        <w:pStyle w:val="ListParagraph"/>
        <w:numPr>
          <w:ilvl w:val="0"/>
          <w:numId w:val="13"/>
        </w:numPr>
        <w:spacing w:after="0" w:line="240" w:lineRule="auto"/>
        <w:jc w:val="both"/>
        <w:rPr>
          <w:rFonts w:asciiTheme="minorHAnsi" w:hAnsiTheme="minorHAnsi" w:cstheme="minorHAnsi"/>
          <w:bCs/>
        </w:rPr>
      </w:pPr>
      <w:r w:rsidRPr="006E39D9">
        <w:rPr>
          <w:rFonts w:asciiTheme="minorHAnsi" w:hAnsiTheme="minorHAnsi" w:cstheme="minorHAnsi"/>
          <w:bCs/>
        </w:rPr>
        <w:t>False</w:t>
      </w:r>
    </w:p>
    <w:p w14:paraId="7BB2B209" w14:textId="77777777" w:rsidR="007F3B22" w:rsidRPr="006E39D9" w:rsidRDefault="007F3B22" w:rsidP="00F8498C">
      <w:pPr>
        <w:spacing w:after="0" w:line="240" w:lineRule="auto"/>
        <w:contextualSpacing/>
        <w:jc w:val="both"/>
        <w:rPr>
          <w:rFonts w:asciiTheme="minorHAnsi" w:hAnsiTheme="minorHAnsi" w:cstheme="minorHAnsi"/>
          <w:b/>
        </w:rPr>
      </w:pPr>
    </w:p>
    <w:p w14:paraId="00000032" w14:textId="0F9DF70D"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What are the 3 main types of spatial objects in Alteryx?</w:t>
      </w:r>
    </w:p>
    <w:p w14:paraId="00000033" w14:textId="14D22EF1" w:rsidR="00AC45AA" w:rsidRPr="006E39D9" w:rsidRDefault="009E21CF" w:rsidP="00F8498C">
      <w:pPr>
        <w:pStyle w:val="ListParagraph"/>
        <w:numPr>
          <w:ilvl w:val="0"/>
          <w:numId w:val="15"/>
        </w:numPr>
        <w:spacing w:after="0" w:line="240" w:lineRule="auto"/>
        <w:jc w:val="both"/>
        <w:rPr>
          <w:rFonts w:asciiTheme="minorHAnsi" w:hAnsiTheme="minorHAnsi" w:cstheme="minorHAnsi"/>
        </w:rPr>
      </w:pPr>
      <w:r w:rsidRPr="006E39D9">
        <w:rPr>
          <w:rFonts w:asciiTheme="minorHAnsi" w:hAnsiTheme="minorHAnsi" w:cstheme="minorHAnsi"/>
        </w:rPr>
        <w:t>Intersections, Lines</w:t>
      </w:r>
      <w:r w:rsidR="00A87AC8" w:rsidRPr="006E39D9">
        <w:rPr>
          <w:rFonts w:asciiTheme="minorHAnsi" w:hAnsiTheme="minorHAnsi" w:cstheme="minorHAnsi"/>
        </w:rPr>
        <w:t>,</w:t>
      </w:r>
      <w:r w:rsidRPr="006E39D9">
        <w:rPr>
          <w:rFonts w:asciiTheme="minorHAnsi" w:hAnsiTheme="minorHAnsi" w:cstheme="minorHAnsi"/>
        </w:rPr>
        <w:t xml:space="preserve"> and Area</w:t>
      </w:r>
    </w:p>
    <w:p w14:paraId="00000034" w14:textId="4F9B308F" w:rsidR="00AC45AA" w:rsidRPr="006E39D9" w:rsidRDefault="009E21CF" w:rsidP="00F8498C">
      <w:pPr>
        <w:pStyle w:val="ListParagraph"/>
        <w:numPr>
          <w:ilvl w:val="0"/>
          <w:numId w:val="15"/>
        </w:numPr>
        <w:spacing w:after="0" w:line="240" w:lineRule="auto"/>
        <w:jc w:val="both"/>
        <w:rPr>
          <w:rFonts w:asciiTheme="minorHAnsi" w:hAnsiTheme="minorHAnsi" w:cstheme="minorHAnsi"/>
        </w:rPr>
      </w:pPr>
      <w:r w:rsidRPr="006E39D9">
        <w:rPr>
          <w:rFonts w:asciiTheme="minorHAnsi" w:hAnsiTheme="minorHAnsi" w:cstheme="minorHAnsi"/>
        </w:rPr>
        <w:t>Lines, Circles, and Points</w:t>
      </w:r>
    </w:p>
    <w:p w14:paraId="00000035" w14:textId="2AF19935" w:rsidR="00AC45AA" w:rsidRPr="006E39D9" w:rsidRDefault="009E21CF" w:rsidP="00F8498C">
      <w:pPr>
        <w:pStyle w:val="ListParagraph"/>
        <w:numPr>
          <w:ilvl w:val="0"/>
          <w:numId w:val="15"/>
        </w:numPr>
        <w:spacing w:after="0" w:line="240" w:lineRule="auto"/>
        <w:jc w:val="both"/>
        <w:rPr>
          <w:rFonts w:asciiTheme="minorHAnsi" w:hAnsiTheme="minorHAnsi" w:cstheme="minorHAnsi"/>
          <w:b/>
          <w:bCs/>
        </w:rPr>
      </w:pPr>
      <w:r w:rsidRPr="006E39D9">
        <w:rPr>
          <w:rFonts w:asciiTheme="minorHAnsi" w:hAnsiTheme="minorHAnsi" w:cstheme="minorHAnsi"/>
          <w:b/>
          <w:bCs/>
        </w:rPr>
        <w:t>Points, Lines, and Polygons</w:t>
      </w:r>
    </w:p>
    <w:p w14:paraId="00000036" w14:textId="4A9497AE" w:rsidR="00AC45AA" w:rsidRPr="006E39D9" w:rsidRDefault="009E21CF" w:rsidP="00F8498C">
      <w:pPr>
        <w:pStyle w:val="ListParagraph"/>
        <w:numPr>
          <w:ilvl w:val="0"/>
          <w:numId w:val="15"/>
        </w:numPr>
        <w:spacing w:after="0" w:line="240" w:lineRule="auto"/>
        <w:jc w:val="both"/>
        <w:rPr>
          <w:rFonts w:asciiTheme="minorHAnsi" w:hAnsiTheme="minorHAnsi" w:cstheme="minorHAnsi"/>
        </w:rPr>
      </w:pPr>
      <w:r w:rsidRPr="006E39D9">
        <w:rPr>
          <w:rFonts w:asciiTheme="minorHAnsi" w:hAnsiTheme="minorHAnsi" w:cstheme="minorHAnsi"/>
        </w:rPr>
        <w:t>Area, Points, Polygons</w:t>
      </w:r>
    </w:p>
    <w:p w14:paraId="6B9B5F8C" w14:textId="77777777" w:rsidR="007F3B22" w:rsidRPr="006E39D9" w:rsidRDefault="007F3B22" w:rsidP="00F8498C">
      <w:pPr>
        <w:spacing w:after="0" w:line="240" w:lineRule="auto"/>
        <w:contextualSpacing/>
        <w:jc w:val="both"/>
        <w:rPr>
          <w:rFonts w:asciiTheme="minorHAnsi" w:hAnsiTheme="minorHAnsi" w:cstheme="minorHAnsi"/>
          <w:b/>
        </w:rPr>
      </w:pPr>
    </w:p>
    <w:p w14:paraId="00000039" w14:textId="3A2AB7AC"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Which of the following is NOT a valid mathematical operator that can be used in the Formula tool’s expression editor?</w:t>
      </w:r>
    </w:p>
    <w:p w14:paraId="0000003A" w14:textId="77777777" w:rsidR="00AC45AA" w:rsidRPr="006E39D9" w:rsidRDefault="009E21CF" w:rsidP="00F8498C">
      <w:pPr>
        <w:numPr>
          <w:ilvl w:val="0"/>
          <w:numId w:val="16"/>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w:t>
      </w:r>
    </w:p>
    <w:p w14:paraId="0000003B" w14:textId="77777777" w:rsidR="00AC45AA" w:rsidRPr="006E39D9" w:rsidRDefault="009E21CF" w:rsidP="00F8498C">
      <w:pPr>
        <w:numPr>
          <w:ilvl w:val="0"/>
          <w:numId w:val="16"/>
        </w:numPr>
        <w:pBdr>
          <w:top w:val="nil"/>
          <w:left w:val="nil"/>
          <w:bottom w:val="nil"/>
          <w:right w:val="nil"/>
          <w:between w:val="nil"/>
        </w:pBdr>
        <w:spacing w:after="0" w:line="240" w:lineRule="auto"/>
        <w:contextualSpacing/>
        <w:jc w:val="both"/>
        <w:rPr>
          <w:rFonts w:asciiTheme="minorHAnsi" w:hAnsiTheme="minorHAnsi" w:cstheme="minorHAnsi"/>
          <w:b/>
          <w:bCs/>
        </w:rPr>
      </w:pPr>
      <w:r w:rsidRPr="006E39D9">
        <w:rPr>
          <w:rFonts w:asciiTheme="minorHAnsi" w:hAnsiTheme="minorHAnsi" w:cstheme="minorHAnsi"/>
          <w:b/>
          <w:bCs/>
          <w:color w:val="000000"/>
        </w:rPr>
        <w:t>^</w:t>
      </w:r>
    </w:p>
    <w:p w14:paraId="0000003C" w14:textId="77777777" w:rsidR="00AC45AA" w:rsidRPr="006E39D9" w:rsidRDefault="009E21CF" w:rsidP="00F8498C">
      <w:pPr>
        <w:numPr>
          <w:ilvl w:val="0"/>
          <w:numId w:val="16"/>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w:t>
      </w:r>
    </w:p>
    <w:p w14:paraId="0000003D" w14:textId="77777777" w:rsidR="00AC45AA" w:rsidRPr="006E39D9" w:rsidRDefault="009E21CF" w:rsidP="00F8498C">
      <w:pPr>
        <w:numPr>
          <w:ilvl w:val="0"/>
          <w:numId w:val="16"/>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w:t>
      </w:r>
    </w:p>
    <w:p w14:paraId="1A80D772" w14:textId="77777777" w:rsidR="007F3B22" w:rsidRPr="006E39D9" w:rsidRDefault="007F3B22" w:rsidP="00F8498C">
      <w:pPr>
        <w:spacing w:after="0" w:line="240" w:lineRule="auto"/>
        <w:contextualSpacing/>
        <w:jc w:val="both"/>
        <w:rPr>
          <w:rFonts w:asciiTheme="minorHAnsi" w:hAnsiTheme="minorHAnsi" w:cstheme="minorHAnsi"/>
          <w:b/>
        </w:rPr>
      </w:pPr>
    </w:p>
    <w:p w14:paraId="0000003F" w14:textId="5D04247C"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What is the default date format in Alteryx?</w:t>
      </w:r>
    </w:p>
    <w:p w14:paraId="00000040" w14:textId="77777777" w:rsidR="00AC45AA" w:rsidRPr="006E39D9" w:rsidRDefault="009E21CF" w:rsidP="00F8498C">
      <w:pPr>
        <w:numPr>
          <w:ilvl w:val="0"/>
          <w:numId w:val="14"/>
        </w:numPr>
        <w:pBdr>
          <w:top w:val="nil"/>
          <w:left w:val="nil"/>
          <w:bottom w:val="nil"/>
          <w:right w:val="nil"/>
          <w:between w:val="nil"/>
        </w:pBdr>
        <w:spacing w:after="0" w:line="240" w:lineRule="auto"/>
        <w:contextualSpacing/>
        <w:jc w:val="both"/>
        <w:rPr>
          <w:rFonts w:asciiTheme="minorHAnsi" w:hAnsiTheme="minorHAnsi" w:cstheme="minorHAnsi"/>
          <w:b/>
          <w:bCs/>
        </w:rPr>
      </w:pPr>
      <w:proofErr w:type="spellStart"/>
      <w:r w:rsidRPr="006E39D9">
        <w:rPr>
          <w:rFonts w:asciiTheme="minorHAnsi" w:hAnsiTheme="minorHAnsi" w:cstheme="minorHAnsi"/>
          <w:b/>
          <w:bCs/>
          <w:color w:val="000000"/>
        </w:rPr>
        <w:t>yyyy</w:t>
      </w:r>
      <w:proofErr w:type="spellEnd"/>
      <w:r w:rsidRPr="006E39D9">
        <w:rPr>
          <w:rFonts w:asciiTheme="minorHAnsi" w:hAnsiTheme="minorHAnsi" w:cstheme="minorHAnsi"/>
          <w:b/>
          <w:bCs/>
          <w:color w:val="000000"/>
        </w:rPr>
        <w:t>-mm-dd</w:t>
      </w:r>
    </w:p>
    <w:p w14:paraId="00000041" w14:textId="77777777" w:rsidR="00AC45AA" w:rsidRPr="006E39D9" w:rsidRDefault="009E21CF" w:rsidP="00F8498C">
      <w:pPr>
        <w:numPr>
          <w:ilvl w:val="0"/>
          <w:numId w:val="14"/>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mm-dd-</w:t>
      </w:r>
      <w:proofErr w:type="spellStart"/>
      <w:r w:rsidRPr="006E39D9">
        <w:rPr>
          <w:rFonts w:asciiTheme="minorHAnsi" w:hAnsiTheme="minorHAnsi" w:cstheme="minorHAnsi"/>
          <w:color w:val="000000"/>
        </w:rPr>
        <w:t>yy</w:t>
      </w:r>
      <w:proofErr w:type="spellEnd"/>
    </w:p>
    <w:p w14:paraId="00000042" w14:textId="77777777" w:rsidR="00AC45AA" w:rsidRPr="006E39D9" w:rsidRDefault="009E21CF" w:rsidP="00F8498C">
      <w:pPr>
        <w:numPr>
          <w:ilvl w:val="0"/>
          <w:numId w:val="14"/>
        </w:numPr>
        <w:pBdr>
          <w:top w:val="nil"/>
          <w:left w:val="nil"/>
          <w:bottom w:val="nil"/>
          <w:right w:val="nil"/>
          <w:between w:val="nil"/>
        </w:pBdr>
        <w:spacing w:after="0" w:line="240" w:lineRule="auto"/>
        <w:contextualSpacing/>
        <w:jc w:val="both"/>
        <w:rPr>
          <w:rFonts w:asciiTheme="minorHAnsi" w:hAnsiTheme="minorHAnsi" w:cstheme="minorHAnsi"/>
        </w:rPr>
      </w:pPr>
      <w:proofErr w:type="spellStart"/>
      <w:r w:rsidRPr="006E39D9">
        <w:rPr>
          <w:rFonts w:asciiTheme="minorHAnsi" w:hAnsiTheme="minorHAnsi" w:cstheme="minorHAnsi"/>
          <w:color w:val="000000"/>
        </w:rPr>
        <w:t>yy</w:t>
      </w:r>
      <w:proofErr w:type="spellEnd"/>
      <w:r w:rsidRPr="006E39D9">
        <w:rPr>
          <w:rFonts w:asciiTheme="minorHAnsi" w:hAnsiTheme="minorHAnsi" w:cstheme="minorHAnsi"/>
          <w:color w:val="000000"/>
        </w:rPr>
        <w:t>-mm-dd</w:t>
      </w:r>
    </w:p>
    <w:p w14:paraId="00000043" w14:textId="77777777" w:rsidR="00AC45AA" w:rsidRPr="006E39D9" w:rsidRDefault="009E21CF" w:rsidP="00F8498C">
      <w:pPr>
        <w:numPr>
          <w:ilvl w:val="0"/>
          <w:numId w:val="14"/>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mm-dd-</w:t>
      </w:r>
      <w:proofErr w:type="spellStart"/>
      <w:r w:rsidRPr="006E39D9">
        <w:rPr>
          <w:rFonts w:asciiTheme="minorHAnsi" w:hAnsiTheme="minorHAnsi" w:cstheme="minorHAnsi"/>
          <w:color w:val="000000"/>
        </w:rPr>
        <w:t>yyyy</w:t>
      </w:r>
      <w:proofErr w:type="spellEnd"/>
    </w:p>
    <w:p w14:paraId="0B0C2965" w14:textId="77777777" w:rsidR="007F3B22" w:rsidRPr="006E39D9" w:rsidRDefault="007F3B22" w:rsidP="00F8498C">
      <w:pPr>
        <w:spacing w:after="0" w:line="240" w:lineRule="auto"/>
        <w:contextualSpacing/>
        <w:jc w:val="both"/>
        <w:rPr>
          <w:rFonts w:asciiTheme="minorHAnsi" w:hAnsiTheme="minorHAnsi" w:cstheme="minorHAnsi"/>
          <w:b/>
        </w:rPr>
      </w:pPr>
    </w:p>
    <w:p w14:paraId="15ED65D3" w14:textId="6E4B3FB3" w:rsidR="00296D05" w:rsidRPr="00296D05" w:rsidRDefault="00296D05" w:rsidP="00296D05">
      <w:pPr>
        <w:pStyle w:val="ListParagraph"/>
        <w:numPr>
          <w:ilvl w:val="0"/>
          <w:numId w:val="4"/>
        </w:numPr>
        <w:spacing w:after="0" w:line="240" w:lineRule="auto"/>
        <w:jc w:val="both"/>
        <w:rPr>
          <w:rFonts w:asciiTheme="minorHAnsi" w:hAnsiTheme="minorHAnsi" w:cstheme="minorHAnsi"/>
        </w:rPr>
      </w:pPr>
      <w:r w:rsidRPr="00296D05">
        <w:rPr>
          <w:rFonts w:asciiTheme="minorHAnsi" w:hAnsiTheme="minorHAnsi" w:cstheme="minorHAnsi"/>
        </w:rPr>
        <w:t>Which of the following is the summarize tool not able to perform?</w:t>
      </w:r>
    </w:p>
    <w:p w14:paraId="00000046" w14:textId="77777777" w:rsidR="00AC45AA" w:rsidRPr="006E39D9" w:rsidRDefault="009E21CF" w:rsidP="00F8498C">
      <w:pPr>
        <w:numPr>
          <w:ilvl w:val="0"/>
          <w:numId w:val="2"/>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Counting</w:t>
      </w:r>
    </w:p>
    <w:p w14:paraId="00000047" w14:textId="77777777" w:rsidR="00AC45AA" w:rsidRPr="006E39D9" w:rsidRDefault="009E21CF" w:rsidP="00F8498C">
      <w:pPr>
        <w:numPr>
          <w:ilvl w:val="0"/>
          <w:numId w:val="2"/>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Summing</w:t>
      </w:r>
    </w:p>
    <w:p w14:paraId="00000048" w14:textId="77777777" w:rsidR="00AC45AA" w:rsidRPr="006E39D9" w:rsidRDefault="009E21CF" w:rsidP="00F8498C">
      <w:pPr>
        <w:numPr>
          <w:ilvl w:val="0"/>
          <w:numId w:val="2"/>
        </w:numPr>
        <w:pBdr>
          <w:top w:val="nil"/>
          <w:left w:val="nil"/>
          <w:bottom w:val="nil"/>
          <w:right w:val="nil"/>
          <w:between w:val="nil"/>
        </w:pBdr>
        <w:spacing w:after="0" w:line="240" w:lineRule="auto"/>
        <w:contextualSpacing/>
        <w:jc w:val="both"/>
        <w:rPr>
          <w:rFonts w:asciiTheme="minorHAnsi" w:hAnsiTheme="minorHAnsi" w:cstheme="minorHAnsi"/>
          <w:b/>
          <w:bCs/>
        </w:rPr>
      </w:pPr>
      <w:r w:rsidRPr="006E39D9">
        <w:rPr>
          <w:rFonts w:asciiTheme="minorHAnsi" w:hAnsiTheme="minorHAnsi" w:cstheme="minorHAnsi"/>
          <w:b/>
          <w:bCs/>
          <w:color w:val="000000"/>
        </w:rPr>
        <w:t>Filtering</w:t>
      </w:r>
    </w:p>
    <w:p w14:paraId="00000049" w14:textId="77777777" w:rsidR="00AC45AA" w:rsidRPr="006E39D9" w:rsidRDefault="009E21CF" w:rsidP="00F8498C">
      <w:pPr>
        <w:numPr>
          <w:ilvl w:val="0"/>
          <w:numId w:val="2"/>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Grouping</w:t>
      </w:r>
    </w:p>
    <w:p w14:paraId="7E846520" w14:textId="77777777" w:rsidR="007F3B22" w:rsidRPr="006E39D9" w:rsidRDefault="007F3B22" w:rsidP="00F8498C">
      <w:pPr>
        <w:spacing w:after="0" w:line="240" w:lineRule="auto"/>
        <w:contextualSpacing/>
        <w:jc w:val="both"/>
        <w:rPr>
          <w:rFonts w:asciiTheme="minorHAnsi" w:hAnsiTheme="minorHAnsi" w:cstheme="minorHAnsi"/>
          <w:b/>
        </w:rPr>
      </w:pPr>
    </w:p>
    <w:p w14:paraId="0000004B" w14:textId="7D1322F5"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 xml:space="preserve">If the files </w:t>
      </w:r>
      <w:r w:rsidR="003E3C4A" w:rsidRPr="006E39D9">
        <w:rPr>
          <w:rFonts w:asciiTheme="minorHAnsi" w:hAnsiTheme="minorHAnsi" w:cstheme="minorHAnsi"/>
        </w:rPr>
        <w:t>have</w:t>
      </w:r>
      <w:r w:rsidRPr="006E39D9">
        <w:rPr>
          <w:rFonts w:asciiTheme="minorHAnsi" w:hAnsiTheme="minorHAnsi" w:cstheme="minorHAnsi"/>
        </w:rPr>
        <w:t xml:space="preserve"> the same template or fields, </w:t>
      </w:r>
      <w:r w:rsidR="00F27333" w:rsidRPr="006E39D9">
        <w:rPr>
          <w:rFonts w:asciiTheme="minorHAnsi" w:hAnsiTheme="minorHAnsi" w:cstheme="minorHAnsi"/>
        </w:rPr>
        <w:t>there is no</w:t>
      </w:r>
      <w:r w:rsidRPr="006E39D9">
        <w:rPr>
          <w:rFonts w:asciiTheme="minorHAnsi" w:hAnsiTheme="minorHAnsi" w:cstheme="minorHAnsi"/>
        </w:rPr>
        <w:t xml:space="preserve"> need to put in several input data functions to import them to </w:t>
      </w:r>
      <w:r w:rsidR="00F27333" w:rsidRPr="006E39D9">
        <w:rPr>
          <w:rFonts w:asciiTheme="minorHAnsi" w:hAnsiTheme="minorHAnsi" w:cstheme="minorHAnsi"/>
        </w:rPr>
        <w:t>a</w:t>
      </w:r>
      <w:r w:rsidRPr="006E39D9">
        <w:rPr>
          <w:rFonts w:asciiTheme="minorHAnsi" w:hAnsiTheme="minorHAnsi" w:cstheme="minorHAnsi"/>
        </w:rPr>
        <w:t xml:space="preserve"> workflow</w:t>
      </w:r>
      <w:r w:rsidR="003E3C4A" w:rsidRPr="006E39D9">
        <w:rPr>
          <w:rFonts w:asciiTheme="minorHAnsi" w:hAnsiTheme="minorHAnsi" w:cstheme="minorHAnsi"/>
        </w:rPr>
        <w:t>.</w:t>
      </w:r>
    </w:p>
    <w:p w14:paraId="6CE65D8B" w14:textId="77777777" w:rsidR="00187ADD" w:rsidRPr="006E39D9" w:rsidRDefault="00187ADD" w:rsidP="00F8498C">
      <w:pPr>
        <w:pStyle w:val="ListParagraph"/>
        <w:numPr>
          <w:ilvl w:val="0"/>
          <w:numId w:val="17"/>
        </w:numPr>
        <w:spacing w:after="0" w:line="240" w:lineRule="auto"/>
        <w:jc w:val="both"/>
        <w:rPr>
          <w:rFonts w:asciiTheme="minorHAnsi" w:hAnsiTheme="minorHAnsi" w:cstheme="minorHAnsi"/>
          <w:b/>
        </w:rPr>
      </w:pPr>
      <w:r w:rsidRPr="006E39D9">
        <w:rPr>
          <w:rFonts w:asciiTheme="minorHAnsi" w:hAnsiTheme="minorHAnsi" w:cstheme="minorHAnsi"/>
          <w:b/>
        </w:rPr>
        <w:t>True</w:t>
      </w:r>
    </w:p>
    <w:p w14:paraId="562A05B9" w14:textId="51C0CAE8" w:rsidR="000B0E08" w:rsidRPr="006E39D9" w:rsidRDefault="00187ADD" w:rsidP="00F8498C">
      <w:pPr>
        <w:pStyle w:val="ListParagraph"/>
        <w:numPr>
          <w:ilvl w:val="0"/>
          <w:numId w:val="17"/>
        </w:numPr>
        <w:spacing w:after="0" w:line="240" w:lineRule="auto"/>
        <w:jc w:val="both"/>
        <w:rPr>
          <w:rFonts w:asciiTheme="minorHAnsi" w:hAnsiTheme="minorHAnsi" w:cstheme="minorHAnsi"/>
          <w:bCs/>
        </w:rPr>
      </w:pPr>
      <w:r w:rsidRPr="006E39D9">
        <w:rPr>
          <w:rFonts w:asciiTheme="minorHAnsi" w:hAnsiTheme="minorHAnsi" w:cstheme="minorHAnsi"/>
          <w:bCs/>
        </w:rPr>
        <w:t>False</w:t>
      </w:r>
    </w:p>
    <w:p w14:paraId="6C351399" w14:textId="77777777" w:rsidR="003E3C4A" w:rsidRPr="006E39D9" w:rsidRDefault="003E3C4A" w:rsidP="00F8498C">
      <w:pPr>
        <w:pStyle w:val="ListParagraph"/>
        <w:spacing w:after="0" w:line="240" w:lineRule="auto"/>
        <w:jc w:val="both"/>
        <w:rPr>
          <w:rFonts w:asciiTheme="minorHAnsi" w:hAnsiTheme="minorHAnsi" w:cstheme="minorHAnsi"/>
          <w:bCs/>
        </w:rPr>
      </w:pPr>
    </w:p>
    <w:p w14:paraId="0000004E" w14:textId="07031066"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lastRenderedPageBreak/>
        <w:t>Which of the following file types has no record limit and supports all data types as output?</w:t>
      </w:r>
    </w:p>
    <w:p w14:paraId="0000004F" w14:textId="77777777" w:rsidR="00AC45AA" w:rsidRPr="006E39D9" w:rsidRDefault="009E21CF" w:rsidP="00F8498C">
      <w:pPr>
        <w:numPr>
          <w:ilvl w:val="0"/>
          <w:numId w:val="3"/>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 xml:space="preserve">Microsoft Excel </w:t>
      </w:r>
      <w:r w:rsidRPr="006E39D9">
        <w:rPr>
          <w:rFonts w:asciiTheme="minorHAnsi" w:hAnsiTheme="minorHAnsi" w:cstheme="minorHAnsi"/>
        </w:rPr>
        <w:t>Workbook</w:t>
      </w:r>
      <w:r w:rsidRPr="006E39D9">
        <w:rPr>
          <w:rFonts w:asciiTheme="minorHAnsi" w:hAnsiTheme="minorHAnsi" w:cstheme="minorHAnsi"/>
          <w:color w:val="000000"/>
        </w:rPr>
        <w:t xml:space="preserve"> (.</w:t>
      </w:r>
      <w:proofErr w:type="spellStart"/>
      <w:r w:rsidRPr="006E39D9">
        <w:rPr>
          <w:rFonts w:asciiTheme="minorHAnsi" w:hAnsiTheme="minorHAnsi" w:cstheme="minorHAnsi"/>
          <w:color w:val="000000"/>
        </w:rPr>
        <w:t>xslx</w:t>
      </w:r>
      <w:proofErr w:type="spellEnd"/>
      <w:r w:rsidRPr="006E39D9">
        <w:rPr>
          <w:rFonts w:asciiTheme="minorHAnsi" w:hAnsiTheme="minorHAnsi" w:cstheme="minorHAnsi"/>
          <w:color w:val="000000"/>
        </w:rPr>
        <w:t>)</w:t>
      </w:r>
    </w:p>
    <w:p w14:paraId="00000050" w14:textId="77777777" w:rsidR="00AC45AA" w:rsidRPr="006E39D9" w:rsidRDefault="009E21CF" w:rsidP="00F8498C">
      <w:pPr>
        <w:numPr>
          <w:ilvl w:val="0"/>
          <w:numId w:val="3"/>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Comma Separated Text Film (.csv)</w:t>
      </w:r>
    </w:p>
    <w:p w14:paraId="00000051" w14:textId="77777777" w:rsidR="00AC45AA" w:rsidRPr="006E39D9" w:rsidRDefault="009E21CF" w:rsidP="00F8498C">
      <w:pPr>
        <w:numPr>
          <w:ilvl w:val="0"/>
          <w:numId w:val="3"/>
        </w:numPr>
        <w:pBdr>
          <w:top w:val="nil"/>
          <w:left w:val="nil"/>
          <w:bottom w:val="nil"/>
          <w:right w:val="nil"/>
          <w:between w:val="nil"/>
        </w:pBdr>
        <w:spacing w:after="0" w:line="240" w:lineRule="auto"/>
        <w:contextualSpacing/>
        <w:jc w:val="both"/>
        <w:rPr>
          <w:rFonts w:asciiTheme="minorHAnsi" w:hAnsiTheme="minorHAnsi" w:cstheme="minorHAnsi"/>
          <w:b/>
          <w:bCs/>
        </w:rPr>
      </w:pPr>
      <w:r w:rsidRPr="006E39D9">
        <w:rPr>
          <w:rFonts w:asciiTheme="minorHAnsi" w:hAnsiTheme="minorHAnsi" w:cstheme="minorHAnsi"/>
          <w:b/>
          <w:bCs/>
          <w:color w:val="000000"/>
        </w:rPr>
        <w:t>Alteryx Database (.</w:t>
      </w:r>
      <w:proofErr w:type="spellStart"/>
      <w:r w:rsidRPr="006E39D9">
        <w:rPr>
          <w:rFonts w:asciiTheme="minorHAnsi" w:hAnsiTheme="minorHAnsi" w:cstheme="minorHAnsi"/>
          <w:b/>
          <w:bCs/>
          <w:color w:val="000000"/>
        </w:rPr>
        <w:t>yxdb</w:t>
      </w:r>
      <w:proofErr w:type="spellEnd"/>
      <w:r w:rsidRPr="006E39D9">
        <w:rPr>
          <w:rFonts w:asciiTheme="minorHAnsi" w:hAnsiTheme="minorHAnsi" w:cstheme="minorHAnsi"/>
          <w:b/>
          <w:bCs/>
          <w:color w:val="000000"/>
        </w:rPr>
        <w:t>)</w:t>
      </w:r>
    </w:p>
    <w:p w14:paraId="00000052" w14:textId="77777777" w:rsidR="00AC45AA" w:rsidRPr="006E39D9" w:rsidRDefault="009E21CF" w:rsidP="00F8498C">
      <w:pPr>
        <w:numPr>
          <w:ilvl w:val="0"/>
          <w:numId w:val="3"/>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HTML Export (.html)</w:t>
      </w:r>
    </w:p>
    <w:p w14:paraId="217339A7" w14:textId="77777777" w:rsidR="000B0E08" w:rsidRPr="006E39D9" w:rsidRDefault="000B0E08" w:rsidP="00F8498C">
      <w:pPr>
        <w:spacing w:after="0" w:line="240" w:lineRule="auto"/>
        <w:contextualSpacing/>
        <w:jc w:val="both"/>
        <w:rPr>
          <w:rFonts w:asciiTheme="minorHAnsi" w:hAnsiTheme="minorHAnsi" w:cstheme="minorHAnsi"/>
          <w:b/>
        </w:rPr>
      </w:pPr>
    </w:p>
    <w:p w14:paraId="00000054" w14:textId="029E4123"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Which tool accepts multiple inputs</w:t>
      </w:r>
      <w:r w:rsidR="000B26D5" w:rsidRPr="006E39D9">
        <w:rPr>
          <w:rFonts w:asciiTheme="minorHAnsi" w:hAnsiTheme="minorHAnsi" w:cstheme="minorHAnsi"/>
        </w:rPr>
        <w:t>,</w:t>
      </w:r>
      <w:r w:rsidR="008205A0" w:rsidRPr="006E39D9">
        <w:rPr>
          <w:rFonts w:asciiTheme="minorHAnsi" w:hAnsiTheme="minorHAnsi" w:cstheme="minorHAnsi"/>
        </w:rPr>
        <w:t xml:space="preserve"> </w:t>
      </w:r>
      <w:r w:rsidRPr="006E39D9">
        <w:rPr>
          <w:rFonts w:asciiTheme="minorHAnsi" w:hAnsiTheme="minorHAnsi" w:cstheme="minorHAnsi"/>
        </w:rPr>
        <w:t>based on either field name or position</w:t>
      </w:r>
      <w:r w:rsidR="00CC4E22" w:rsidRPr="006E39D9">
        <w:rPr>
          <w:rFonts w:asciiTheme="minorHAnsi" w:hAnsiTheme="minorHAnsi" w:cstheme="minorHAnsi"/>
        </w:rPr>
        <w:t>,</w:t>
      </w:r>
      <w:r w:rsidRPr="006E39D9">
        <w:rPr>
          <w:rFonts w:asciiTheme="minorHAnsi" w:hAnsiTheme="minorHAnsi" w:cstheme="minorHAnsi"/>
        </w:rPr>
        <w:t xml:space="preserve"> and creates a stacked output table? </w:t>
      </w:r>
    </w:p>
    <w:p w14:paraId="00000055" w14:textId="77777777" w:rsidR="00AC45AA" w:rsidRPr="006E39D9" w:rsidRDefault="009E21CF" w:rsidP="00F8498C">
      <w:pPr>
        <w:numPr>
          <w:ilvl w:val="0"/>
          <w:numId w:val="18"/>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 xml:space="preserve">Join </w:t>
      </w:r>
    </w:p>
    <w:p w14:paraId="00000056" w14:textId="77777777" w:rsidR="00AC45AA" w:rsidRPr="006E39D9" w:rsidRDefault="009E21CF" w:rsidP="00F8498C">
      <w:pPr>
        <w:numPr>
          <w:ilvl w:val="0"/>
          <w:numId w:val="18"/>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 xml:space="preserve">Append Fields </w:t>
      </w:r>
    </w:p>
    <w:p w14:paraId="00000057" w14:textId="77777777" w:rsidR="00AC45AA" w:rsidRPr="006E39D9" w:rsidRDefault="009E21CF" w:rsidP="00F8498C">
      <w:pPr>
        <w:numPr>
          <w:ilvl w:val="0"/>
          <w:numId w:val="18"/>
        </w:numPr>
        <w:pBdr>
          <w:top w:val="nil"/>
          <w:left w:val="nil"/>
          <w:bottom w:val="nil"/>
          <w:right w:val="nil"/>
          <w:between w:val="nil"/>
        </w:pBdr>
        <w:spacing w:after="0" w:line="240" w:lineRule="auto"/>
        <w:contextualSpacing/>
        <w:jc w:val="both"/>
        <w:rPr>
          <w:rFonts w:asciiTheme="minorHAnsi" w:hAnsiTheme="minorHAnsi" w:cstheme="minorHAnsi"/>
          <w:b/>
          <w:bCs/>
        </w:rPr>
      </w:pPr>
      <w:r w:rsidRPr="006E39D9">
        <w:rPr>
          <w:rFonts w:asciiTheme="minorHAnsi" w:hAnsiTheme="minorHAnsi" w:cstheme="minorHAnsi"/>
          <w:b/>
          <w:bCs/>
          <w:color w:val="000000"/>
        </w:rPr>
        <w:t xml:space="preserve">Union </w:t>
      </w:r>
    </w:p>
    <w:p w14:paraId="00000058" w14:textId="77777777" w:rsidR="00AC45AA" w:rsidRPr="006E39D9" w:rsidRDefault="009E21CF" w:rsidP="00F8498C">
      <w:pPr>
        <w:numPr>
          <w:ilvl w:val="0"/>
          <w:numId w:val="18"/>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Join Multiple</w:t>
      </w:r>
    </w:p>
    <w:p w14:paraId="04E225B0" w14:textId="77777777" w:rsidR="00C76CFF" w:rsidRPr="006E39D9" w:rsidRDefault="00C76CFF" w:rsidP="00F8498C">
      <w:pPr>
        <w:spacing w:after="0" w:line="240" w:lineRule="auto"/>
        <w:contextualSpacing/>
        <w:jc w:val="both"/>
        <w:rPr>
          <w:rFonts w:asciiTheme="minorHAnsi" w:hAnsiTheme="minorHAnsi" w:cstheme="minorHAnsi"/>
          <w:b/>
        </w:rPr>
      </w:pPr>
    </w:p>
    <w:p w14:paraId="0000005A" w14:textId="1F1F3A2D"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By default, how much data can each anchor of the workflow store for review in the Results Window?</w:t>
      </w:r>
    </w:p>
    <w:p w14:paraId="0000005B" w14:textId="77777777" w:rsidR="00AC45AA" w:rsidRPr="006E39D9" w:rsidRDefault="009E21CF" w:rsidP="00F8498C">
      <w:pPr>
        <w:numPr>
          <w:ilvl w:val="0"/>
          <w:numId w:val="19"/>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1,000 rows</w:t>
      </w:r>
    </w:p>
    <w:p w14:paraId="0000005C" w14:textId="77777777" w:rsidR="00AC45AA" w:rsidRPr="006E39D9" w:rsidRDefault="009E21CF" w:rsidP="00F8498C">
      <w:pPr>
        <w:numPr>
          <w:ilvl w:val="0"/>
          <w:numId w:val="19"/>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10 Megabytes</w:t>
      </w:r>
    </w:p>
    <w:p w14:paraId="0000005D" w14:textId="77777777" w:rsidR="00AC45AA" w:rsidRPr="006E39D9" w:rsidRDefault="009E21CF" w:rsidP="00F8498C">
      <w:pPr>
        <w:numPr>
          <w:ilvl w:val="0"/>
          <w:numId w:val="19"/>
        </w:numPr>
        <w:pBdr>
          <w:top w:val="nil"/>
          <w:left w:val="nil"/>
          <w:bottom w:val="nil"/>
          <w:right w:val="nil"/>
          <w:between w:val="nil"/>
        </w:pBdr>
        <w:spacing w:after="0" w:line="240" w:lineRule="auto"/>
        <w:contextualSpacing/>
        <w:jc w:val="both"/>
        <w:rPr>
          <w:rFonts w:asciiTheme="minorHAnsi" w:hAnsiTheme="minorHAnsi" w:cstheme="minorHAnsi"/>
          <w:b/>
          <w:bCs/>
        </w:rPr>
      </w:pPr>
      <w:r w:rsidRPr="006E39D9">
        <w:rPr>
          <w:rFonts w:asciiTheme="minorHAnsi" w:hAnsiTheme="minorHAnsi" w:cstheme="minorHAnsi"/>
          <w:b/>
          <w:bCs/>
          <w:color w:val="000000"/>
        </w:rPr>
        <w:t>1 Megabyte</w:t>
      </w:r>
    </w:p>
    <w:p w14:paraId="0000005E" w14:textId="77777777" w:rsidR="00AC45AA" w:rsidRPr="006E39D9" w:rsidRDefault="009E21CF" w:rsidP="00F8498C">
      <w:pPr>
        <w:numPr>
          <w:ilvl w:val="0"/>
          <w:numId w:val="19"/>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10,000 rows</w:t>
      </w:r>
    </w:p>
    <w:p w14:paraId="548E21E4" w14:textId="77777777" w:rsidR="00C76CFF" w:rsidRPr="006E39D9" w:rsidRDefault="00C76CFF" w:rsidP="00F8498C">
      <w:pPr>
        <w:spacing w:after="0" w:line="240" w:lineRule="auto"/>
        <w:contextualSpacing/>
        <w:jc w:val="both"/>
        <w:rPr>
          <w:rFonts w:asciiTheme="minorHAnsi" w:hAnsiTheme="minorHAnsi" w:cstheme="minorHAnsi"/>
          <w:b/>
        </w:rPr>
      </w:pPr>
    </w:p>
    <w:p w14:paraId="00000060" w14:textId="7DD3BD13"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Which tool includes, excludes, and reorders the columns of data that pass through a workflow?</w:t>
      </w:r>
    </w:p>
    <w:p w14:paraId="00000061" w14:textId="77777777" w:rsidR="00AC45AA" w:rsidRPr="006E39D9" w:rsidRDefault="009E21CF" w:rsidP="00F8498C">
      <w:pPr>
        <w:numPr>
          <w:ilvl w:val="0"/>
          <w:numId w:val="20"/>
        </w:numPr>
        <w:pBdr>
          <w:top w:val="nil"/>
          <w:left w:val="nil"/>
          <w:bottom w:val="nil"/>
          <w:right w:val="nil"/>
          <w:between w:val="nil"/>
        </w:pBdr>
        <w:spacing w:after="0" w:line="240" w:lineRule="auto"/>
        <w:contextualSpacing/>
        <w:jc w:val="both"/>
        <w:rPr>
          <w:rFonts w:asciiTheme="minorHAnsi" w:hAnsiTheme="minorHAnsi" w:cstheme="minorHAnsi"/>
          <w:b/>
          <w:bCs/>
          <w:color w:val="000000"/>
        </w:rPr>
      </w:pPr>
      <w:r w:rsidRPr="006E39D9">
        <w:rPr>
          <w:rFonts w:asciiTheme="minorHAnsi" w:hAnsiTheme="minorHAnsi" w:cstheme="minorHAnsi"/>
          <w:b/>
          <w:bCs/>
          <w:color w:val="000000"/>
        </w:rPr>
        <w:t>Select Tool</w:t>
      </w:r>
    </w:p>
    <w:p w14:paraId="00000062" w14:textId="77777777" w:rsidR="00AC45AA" w:rsidRPr="006E39D9" w:rsidRDefault="009E21CF" w:rsidP="00F8498C">
      <w:pPr>
        <w:numPr>
          <w:ilvl w:val="0"/>
          <w:numId w:val="20"/>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Browse Tool</w:t>
      </w:r>
    </w:p>
    <w:p w14:paraId="00000063" w14:textId="77777777" w:rsidR="00AC45AA" w:rsidRPr="006E39D9" w:rsidRDefault="009E21CF" w:rsidP="00F8498C">
      <w:pPr>
        <w:numPr>
          <w:ilvl w:val="0"/>
          <w:numId w:val="20"/>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Join Tool</w:t>
      </w:r>
    </w:p>
    <w:p w14:paraId="00000064" w14:textId="77777777" w:rsidR="00AC45AA" w:rsidRPr="006E39D9" w:rsidRDefault="009E21CF" w:rsidP="00F8498C">
      <w:pPr>
        <w:numPr>
          <w:ilvl w:val="0"/>
          <w:numId w:val="20"/>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Sort Tool</w:t>
      </w:r>
    </w:p>
    <w:p w14:paraId="57F5909E" w14:textId="77777777" w:rsidR="00C76CFF" w:rsidRPr="006E39D9" w:rsidRDefault="00C76CFF" w:rsidP="00F8498C">
      <w:pPr>
        <w:spacing w:after="0" w:line="240" w:lineRule="auto"/>
        <w:contextualSpacing/>
        <w:jc w:val="both"/>
        <w:rPr>
          <w:rFonts w:asciiTheme="minorHAnsi" w:hAnsiTheme="minorHAnsi" w:cstheme="minorHAnsi"/>
          <w:b/>
        </w:rPr>
      </w:pPr>
    </w:p>
    <w:p w14:paraId="00000066" w14:textId="17099F77"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What tool samples incoming data so that there is equal representation of data values</w:t>
      </w:r>
      <w:r w:rsidR="00AC2565" w:rsidRPr="006E39D9">
        <w:rPr>
          <w:rFonts w:asciiTheme="minorHAnsi" w:hAnsiTheme="minorHAnsi" w:cstheme="minorHAnsi"/>
        </w:rPr>
        <w:t xml:space="preserve"> </w:t>
      </w:r>
      <w:r w:rsidRPr="006E39D9">
        <w:rPr>
          <w:rFonts w:asciiTheme="minorHAnsi" w:hAnsiTheme="minorHAnsi" w:cstheme="minorHAnsi"/>
        </w:rPr>
        <w:t>so they can be used effectively in a predictive model?</w:t>
      </w:r>
    </w:p>
    <w:p w14:paraId="00000067" w14:textId="77777777" w:rsidR="00AC45AA" w:rsidRPr="006E39D9" w:rsidRDefault="009E21CF" w:rsidP="00F8498C">
      <w:pPr>
        <w:numPr>
          <w:ilvl w:val="0"/>
          <w:numId w:val="21"/>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Random % Sample Tool</w:t>
      </w:r>
    </w:p>
    <w:p w14:paraId="00000068" w14:textId="77777777" w:rsidR="00AC45AA" w:rsidRPr="006E39D9" w:rsidRDefault="009E21CF" w:rsidP="00F8498C">
      <w:pPr>
        <w:numPr>
          <w:ilvl w:val="0"/>
          <w:numId w:val="21"/>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Sample Tool</w:t>
      </w:r>
    </w:p>
    <w:p w14:paraId="00000069" w14:textId="77777777" w:rsidR="00AC45AA" w:rsidRPr="006E39D9" w:rsidRDefault="009E21CF" w:rsidP="00F8498C">
      <w:pPr>
        <w:numPr>
          <w:ilvl w:val="0"/>
          <w:numId w:val="21"/>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Formula Tool</w:t>
      </w:r>
    </w:p>
    <w:p w14:paraId="0000006A" w14:textId="77777777" w:rsidR="00AC45AA" w:rsidRPr="006E39D9" w:rsidRDefault="009E21CF" w:rsidP="00F8498C">
      <w:pPr>
        <w:numPr>
          <w:ilvl w:val="0"/>
          <w:numId w:val="21"/>
        </w:numPr>
        <w:pBdr>
          <w:top w:val="nil"/>
          <w:left w:val="nil"/>
          <w:bottom w:val="nil"/>
          <w:right w:val="nil"/>
          <w:between w:val="nil"/>
        </w:pBdr>
        <w:spacing w:after="0" w:line="240" w:lineRule="auto"/>
        <w:contextualSpacing/>
        <w:jc w:val="both"/>
        <w:rPr>
          <w:rFonts w:asciiTheme="minorHAnsi" w:hAnsiTheme="minorHAnsi" w:cstheme="minorHAnsi"/>
          <w:b/>
          <w:bCs/>
          <w:color w:val="000000"/>
        </w:rPr>
      </w:pPr>
      <w:r w:rsidRPr="006E39D9">
        <w:rPr>
          <w:rFonts w:asciiTheme="minorHAnsi" w:hAnsiTheme="minorHAnsi" w:cstheme="minorHAnsi"/>
          <w:b/>
          <w:bCs/>
          <w:color w:val="000000"/>
        </w:rPr>
        <w:t>Oversample Field Tool</w:t>
      </w:r>
    </w:p>
    <w:p w14:paraId="588609C4" w14:textId="77777777" w:rsidR="00C76CFF" w:rsidRPr="006E39D9" w:rsidRDefault="00C76CFF" w:rsidP="00F8498C">
      <w:pPr>
        <w:spacing w:after="0" w:line="240" w:lineRule="auto"/>
        <w:contextualSpacing/>
        <w:jc w:val="both"/>
        <w:rPr>
          <w:rFonts w:asciiTheme="minorHAnsi" w:hAnsiTheme="minorHAnsi" w:cstheme="minorHAnsi"/>
          <w:b/>
        </w:rPr>
      </w:pPr>
    </w:p>
    <w:p w14:paraId="0000006C" w14:textId="1F153AD6"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 xml:space="preserve">What tool pivots the orientation of the data table </w:t>
      </w:r>
      <w:r w:rsidR="00A33B70" w:rsidRPr="006E39D9">
        <w:rPr>
          <w:rFonts w:asciiTheme="minorHAnsi" w:hAnsiTheme="minorHAnsi" w:cstheme="minorHAnsi"/>
        </w:rPr>
        <w:t xml:space="preserve">by moving </w:t>
      </w:r>
      <w:r w:rsidRPr="006E39D9">
        <w:rPr>
          <w:rFonts w:asciiTheme="minorHAnsi" w:hAnsiTheme="minorHAnsi" w:cstheme="minorHAnsi"/>
        </w:rPr>
        <w:t xml:space="preserve">vertical data fields </w:t>
      </w:r>
      <w:r w:rsidR="00A33B70" w:rsidRPr="006E39D9">
        <w:rPr>
          <w:rFonts w:asciiTheme="minorHAnsi" w:hAnsiTheme="minorHAnsi" w:cstheme="minorHAnsi"/>
        </w:rPr>
        <w:t xml:space="preserve">onto a </w:t>
      </w:r>
      <w:r w:rsidRPr="006E39D9">
        <w:rPr>
          <w:rFonts w:asciiTheme="minorHAnsi" w:hAnsiTheme="minorHAnsi" w:cstheme="minorHAnsi"/>
        </w:rPr>
        <w:t>horizontal axis</w:t>
      </w:r>
      <w:r w:rsidR="00A33B70" w:rsidRPr="006E39D9">
        <w:rPr>
          <w:rFonts w:asciiTheme="minorHAnsi" w:hAnsiTheme="minorHAnsi" w:cstheme="minorHAnsi"/>
        </w:rPr>
        <w:t xml:space="preserve"> and</w:t>
      </w:r>
      <w:r w:rsidRPr="006E39D9">
        <w:rPr>
          <w:rFonts w:asciiTheme="minorHAnsi" w:hAnsiTheme="minorHAnsi" w:cstheme="minorHAnsi"/>
        </w:rPr>
        <w:t xml:space="preserve"> summarizing data where specified?</w:t>
      </w:r>
    </w:p>
    <w:p w14:paraId="0000006D" w14:textId="77777777" w:rsidR="00AC45AA" w:rsidRPr="006E39D9" w:rsidRDefault="009E21CF" w:rsidP="00F8498C">
      <w:pPr>
        <w:numPr>
          <w:ilvl w:val="0"/>
          <w:numId w:val="24"/>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Summarize Tool</w:t>
      </w:r>
    </w:p>
    <w:p w14:paraId="0000006E" w14:textId="77777777" w:rsidR="00AC45AA" w:rsidRPr="006E39D9" w:rsidRDefault="009E21CF" w:rsidP="00F8498C">
      <w:pPr>
        <w:numPr>
          <w:ilvl w:val="0"/>
          <w:numId w:val="24"/>
        </w:numPr>
        <w:pBdr>
          <w:top w:val="nil"/>
          <w:left w:val="nil"/>
          <w:bottom w:val="nil"/>
          <w:right w:val="nil"/>
          <w:between w:val="nil"/>
        </w:pBdr>
        <w:spacing w:after="0" w:line="240" w:lineRule="auto"/>
        <w:contextualSpacing/>
        <w:jc w:val="both"/>
        <w:rPr>
          <w:rFonts w:asciiTheme="minorHAnsi" w:hAnsiTheme="minorHAnsi" w:cstheme="minorHAnsi"/>
          <w:b/>
          <w:bCs/>
          <w:color w:val="000000"/>
        </w:rPr>
      </w:pPr>
      <w:r w:rsidRPr="006E39D9">
        <w:rPr>
          <w:rFonts w:asciiTheme="minorHAnsi" w:hAnsiTheme="minorHAnsi" w:cstheme="minorHAnsi"/>
          <w:b/>
          <w:bCs/>
          <w:color w:val="000000"/>
        </w:rPr>
        <w:t>Cross Tab Tool</w:t>
      </w:r>
    </w:p>
    <w:p w14:paraId="0000006F" w14:textId="77777777" w:rsidR="00AC45AA" w:rsidRPr="006E39D9" w:rsidRDefault="009E21CF" w:rsidP="00F8498C">
      <w:pPr>
        <w:numPr>
          <w:ilvl w:val="0"/>
          <w:numId w:val="24"/>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Transpose Tool</w:t>
      </w:r>
    </w:p>
    <w:p w14:paraId="00000070" w14:textId="77777777" w:rsidR="00AC45AA" w:rsidRPr="006E39D9" w:rsidRDefault="009E21CF" w:rsidP="00F8498C">
      <w:pPr>
        <w:numPr>
          <w:ilvl w:val="0"/>
          <w:numId w:val="24"/>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Count Records Tool</w:t>
      </w:r>
    </w:p>
    <w:p w14:paraId="60E412B3" w14:textId="77777777" w:rsidR="00C76CFF" w:rsidRPr="006E39D9" w:rsidRDefault="00C76CFF" w:rsidP="00F8498C">
      <w:pPr>
        <w:spacing w:after="0" w:line="240" w:lineRule="auto"/>
        <w:contextualSpacing/>
        <w:jc w:val="both"/>
        <w:rPr>
          <w:rFonts w:asciiTheme="minorHAnsi" w:hAnsiTheme="minorHAnsi" w:cstheme="minorHAnsi"/>
          <w:b/>
        </w:rPr>
      </w:pPr>
    </w:p>
    <w:p w14:paraId="00000078" w14:textId="7CA180E9"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What tool updates specific values in a numeric data field with another s</w:t>
      </w:r>
      <w:r w:rsidR="00B82148" w:rsidRPr="006E39D9">
        <w:rPr>
          <w:rFonts w:asciiTheme="minorHAnsi" w:hAnsiTheme="minorHAnsi" w:cstheme="minorHAnsi"/>
        </w:rPr>
        <w:t>pecified</w:t>
      </w:r>
      <w:r w:rsidRPr="006E39D9">
        <w:rPr>
          <w:rFonts w:asciiTheme="minorHAnsi" w:hAnsiTheme="minorHAnsi" w:cstheme="minorHAnsi"/>
        </w:rPr>
        <w:t xml:space="preserve"> value?</w:t>
      </w:r>
    </w:p>
    <w:p w14:paraId="00000079" w14:textId="77777777" w:rsidR="00AC45AA" w:rsidRPr="006E39D9" w:rsidRDefault="009E21CF" w:rsidP="00F8498C">
      <w:pPr>
        <w:numPr>
          <w:ilvl w:val="0"/>
          <w:numId w:val="22"/>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Tile Tool</w:t>
      </w:r>
    </w:p>
    <w:p w14:paraId="0000007A" w14:textId="77777777" w:rsidR="00AC45AA" w:rsidRPr="006E39D9" w:rsidRDefault="009E21CF" w:rsidP="00F8498C">
      <w:pPr>
        <w:numPr>
          <w:ilvl w:val="0"/>
          <w:numId w:val="22"/>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Filter Tool</w:t>
      </w:r>
    </w:p>
    <w:p w14:paraId="0000007B" w14:textId="77777777" w:rsidR="00AC45AA" w:rsidRPr="006E39D9" w:rsidRDefault="009E21CF" w:rsidP="00F8498C">
      <w:pPr>
        <w:numPr>
          <w:ilvl w:val="0"/>
          <w:numId w:val="22"/>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Multi-Field Binning Tool</w:t>
      </w:r>
    </w:p>
    <w:p w14:paraId="0000007C" w14:textId="77777777" w:rsidR="00AC45AA" w:rsidRPr="006E39D9" w:rsidRDefault="009E21CF" w:rsidP="00F8498C">
      <w:pPr>
        <w:numPr>
          <w:ilvl w:val="0"/>
          <w:numId w:val="22"/>
        </w:numPr>
        <w:pBdr>
          <w:top w:val="nil"/>
          <w:left w:val="nil"/>
          <w:bottom w:val="nil"/>
          <w:right w:val="nil"/>
          <w:between w:val="nil"/>
        </w:pBdr>
        <w:spacing w:after="0" w:line="240" w:lineRule="auto"/>
        <w:contextualSpacing/>
        <w:jc w:val="both"/>
        <w:rPr>
          <w:rFonts w:asciiTheme="minorHAnsi" w:hAnsiTheme="minorHAnsi" w:cstheme="minorHAnsi"/>
          <w:b/>
          <w:bCs/>
          <w:color w:val="000000"/>
        </w:rPr>
      </w:pPr>
      <w:r w:rsidRPr="006E39D9">
        <w:rPr>
          <w:rFonts w:asciiTheme="minorHAnsi" w:hAnsiTheme="minorHAnsi" w:cstheme="minorHAnsi"/>
          <w:b/>
          <w:bCs/>
          <w:color w:val="000000"/>
        </w:rPr>
        <w:t>Imputation Tool</w:t>
      </w:r>
    </w:p>
    <w:p w14:paraId="2C9708CD" w14:textId="6D76AD53" w:rsidR="00C76CFF" w:rsidRPr="006E39D9" w:rsidRDefault="00C76CFF" w:rsidP="00F8498C">
      <w:pPr>
        <w:spacing w:after="0" w:line="240" w:lineRule="auto"/>
        <w:contextualSpacing/>
        <w:jc w:val="both"/>
        <w:rPr>
          <w:rFonts w:asciiTheme="minorHAnsi" w:hAnsiTheme="minorHAnsi" w:cstheme="minorHAnsi"/>
          <w:b/>
        </w:rPr>
      </w:pPr>
    </w:p>
    <w:p w14:paraId="5C943D2B" w14:textId="77777777" w:rsidR="000C576F" w:rsidRPr="006E39D9" w:rsidRDefault="000C576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What tool can conduct a host of Summary Processes, including grouping, summing, and counting?</w:t>
      </w:r>
    </w:p>
    <w:p w14:paraId="3DFB731D" w14:textId="77777777" w:rsidR="000C576F" w:rsidRPr="006E39D9" w:rsidRDefault="000C576F" w:rsidP="00F8498C">
      <w:pPr>
        <w:numPr>
          <w:ilvl w:val="0"/>
          <w:numId w:val="23"/>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 xml:space="preserve">Cross Tab Tool </w:t>
      </w:r>
    </w:p>
    <w:p w14:paraId="727BE6DD" w14:textId="77777777" w:rsidR="000C576F" w:rsidRPr="006E39D9" w:rsidRDefault="000C576F" w:rsidP="00F8498C">
      <w:pPr>
        <w:numPr>
          <w:ilvl w:val="0"/>
          <w:numId w:val="23"/>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 xml:space="preserve">Running Total Tool </w:t>
      </w:r>
    </w:p>
    <w:p w14:paraId="1654A97E" w14:textId="77777777" w:rsidR="000C576F" w:rsidRPr="006E39D9" w:rsidRDefault="000C576F" w:rsidP="00F8498C">
      <w:pPr>
        <w:numPr>
          <w:ilvl w:val="0"/>
          <w:numId w:val="23"/>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lastRenderedPageBreak/>
        <w:t xml:space="preserve">Transpose Tool </w:t>
      </w:r>
    </w:p>
    <w:p w14:paraId="48F70E54" w14:textId="77777777" w:rsidR="000C576F" w:rsidRPr="006E39D9" w:rsidRDefault="000C576F" w:rsidP="00F8498C">
      <w:pPr>
        <w:numPr>
          <w:ilvl w:val="0"/>
          <w:numId w:val="23"/>
        </w:numPr>
        <w:pBdr>
          <w:top w:val="nil"/>
          <w:left w:val="nil"/>
          <w:bottom w:val="nil"/>
          <w:right w:val="nil"/>
          <w:between w:val="nil"/>
        </w:pBdr>
        <w:spacing w:after="0" w:line="240" w:lineRule="auto"/>
        <w:contextualSpacing/>
        <w:jc w:val="both"/>
        <w:rPr>
          <w:rFonts w:asciiTheme="minorHAnsi" w:hAnsiTheme="minorHAnsi" w:cstheme="minorHAnsi"/>
          <w:b/>
          <w:bCs/>
          <w:color w:val="000000"/>
        </w:rPr>
      </w:pPr>
      <w:r w:rsidRPr="006E39D9">
        <w:rPr>
          <w:rFonts w:asciiTheme="minorHAnsi" w:hAnsiTheme="minorHAnsi" w:cstheme="minorHAnsi"/>
          <w:b/>
          <w:bCs/>
          <w:color w:val="000000"/>
        </w:rPr>
        <w:t>Summarize Tool</w:t>
      </w:r>
    </w:p>
    <w:p w14:paraId="7CE44767" w14:textId="77777777" w:rsidR="000C576F" w:rsidRPr="006E39D9" w:rsidRDefault="000C576F" w:rsidP="00F8498C">
      <w:pPr>
        <w:spacing w:after="0" w:line="240" w:lineRule="auto"/>
        <w:contextualSpacing/>
        <w:jc w:val="both"/>
        <w:rPr>
          <w:rFonts w:asciiTheme="minorHAnsi" w:hAnsiTheme="minorHAnsi" w:cstheme="minorHAnsi"/>
          <w:b/>
        </w:rPr>
      </w:pPr>
    </w:p>
    <w:p w14:paraId="0000007F" w14:textId="3B264569"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You have a field in your data with the following types of values</w:t>
      </w:r>
      <w:r w:rsidR="001559B9" w:rsidRPr="006E39D9">
        <w:rPr>
          <w:rFonts w:asciiTheme="minorHAnsi" w:hAnsiTheme="minorHAnsi" w:cstheme="minorHAnsi"/>
        </w:rPr>
        <w:t>,</w:t>
      </w:r>
      <w:r w:rsidRPr="006E39D9">
        <w:rPr>
          <w:rFonts w:asciiTheme="minorHAnsi" w:hAnsiTheme="minorHAnsi" w:cstheme="minorHAnsi"/>
        </w:rPr>
        <w:t xml:space="preserve"> -2, 0, 10. There are no decimal values</w:t>
      </w:r>
      <w:r w:rsidR="001F64DD" w:rsidRPr="006E39D9">
        <w:rPr>
          <w:rFonts w:asciiTheme="minorHAnsi" w:hAnsiTheme="minorHAnsi" w:cstheme="minorHAnsi"/>
        </w:rPr>
        <w:t>.</w:t>
      </w:r>
      <w:r w:rsidRPr="006E39D9">
        <w:rPr>
          <w:rFonts w:asciiTheme="minorHAnsi" w:hAnsiTheme="minorHAnsi" w:cstheme="minorHAnsi"/>
        </w:rPr>
        <w:t xml:space="preserve"> </w:t>
      </w:r>
      <w:r w:rsidR="001F64DD" w:rsidRPr="006E39D9">
        <w:rPr>
          <w:rFonts w:asciiTheme="minorHAnsi" w:hAnsiTheme="minorHAnsi" w:cstheme="minorHAnsi"/>
        </w:rPr>
        <w:t xml:space="preserve">The </w:t>
      </w:r>
      <w:r w:rsidRPr="006E39D9">
        <w:rPr>
          <w:rFonts w:asciiTheme="minorHAnsi" w:hAnsiTheme="minorHAnsi" w:cstheme="minorHAnsi"/>
        </w:rPr>
        <w:t xml:space="preserve">minimum value is -255 and the maximum value is +255. What </w:t>
      </w:r>
      <w:r w:rsidR="00783FF5" w:rsidRPr="006E39D9">
        <w:rPr>
          <w:rFonts w:asciiTheme="minorHAnsi" w:hAnsiTheme="minorHAnsi" w:cstheme="minorHAnsi"/>
        </w:rPr>
        <w:t xml:space="preserve">numeric </w:t>
      </w:r>
      <w:r w:rsidRPr="006E39D9">
        <w:rPr>
          <w:rFonts w:asciiTheme="minorHAnsi" w:hAnsiTheme="minorHAnsi" w:cstheme="minorHAnsi"/>
        </w:rPr>
        <w:t>data type is the best fit for this field?</w:t>
      </w:r>
    </w:p>
    <w:p w14:paraId="00000080" w14:textId="77777777" w:rsidR="00AC45AA" w:rsidRPr="006E39D9" w:rsidRDefault="009E21CF" w:rsidP="00F8498C">
      <w:pPr>
        <w:numPr>
          <w:ilvl w:val="0"/>
          <w:numId w:val="25"/>
        </w:numPr>
        <w:pBdr>
          <w:top w:val="nil"/>
          <w:left w:val="nil"/>
          <w:bottom w:val="nil"/>
          <w:right w:val="nil"/>
          <w:between w:val="nil"/>
        </w:pBdr>
        <w:spacing w:after="0" w:line="240" w:lineRule="auto"/>
        <w:contextualSpacing/>
        <w:jc w:val="both"/>
        <w:rPr>
          <w:rFonts w:asciiTheme="minorHAnsi" w:hAnsiTheme="minorHAnsi" w:cstheme="minorHAnsi"/>
          <w:b/>
          <w:bCs/>
          <w:color w:val="000000"/>
        </w:rPr>
      </w:pPr>
      <w:r w:rsidRPr="006E39D9">
        <w:rPr>
          <w:rFonts w:asciiTheme="minorHAnsi" w:hAnsiTheme="minorHAnsi" w:cstheme="minorHAnsi"/>
          <w:b/>
          <w:bCs/>
          <w:color w:val="000000"/>
        </w:rPr>
        <w:t>Int16</w:t>
      </w:r>
    </w:p>
    <w:p w14:paraId="00000081" w14:textId="77777777" w:rsidR="00AC45AA" w:rsidRPr="006E39D9" w:rsidRDefault="009E21CF" w:rsidP="00F8498C">
      <w:pPr>
        <w:numPr>
          <w:ilvl w:val="0"/>
          <w:numId w:val="25"/>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Int32</w:t>
      </w:r>
    </w:p>
    <w:p w14:paraId="00000082" w14:textId="77777777" w:rsidR="00AC45AA" w:rsidRPr="006E39D9" w:rsidRDefault="009E21CF" w:rsidP="00F8498C">
      <w:pPr>
        <w:numPr>
          <w:ilvl w:val="0"/>
          <w:numId w:val="25"/>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Double</w:t>
      </w:r>
    </w:p>
    <w:p w14:paraId="00000083" w14:textId="77777777" w:rsidR="00AC45AA" w:rsidRPr="006E39D9" w:rsidRDefault="009E21CF" w:rsidP="00F8498C">
      <w:pPr>
        <w:numPr>
          <w:ilvl w:val="0"/>
          <w:numId w:val="25"/>
        </w:numPr>
        <w:pBdr>
          <w:top w:val="nil"/>
          <w:left w:val="nil"/>
          <w:bottom w:val="nil"/>
          <w:right w:val="nil"/>
          <w:between w:val="nil"/>
        </w:pBdr>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Int24</w:t>
      </w:r>
    </w:p>
    <w:p w14:paraId="745E0D06" w14:textId="77777777" w:rsidR="00D775A3" w:rsidRPr="006E39D9" w:rsidRDefault="00D775A3" w:rsidP="00F8498C">
      <w:pPr>
        <w:spacing w:after="0" w:line="240" w:lineRule="auto"/>
        <w:contextualSpacing/>
        <w:jc w:val="both"/>
        <w:rPr>
          <w:rFonts w:asciiTheme="minorHAnsi" w:hAnsiTheme="minorHAnsi" w:cstheme="minorHAnsi"/>
          <w:b/>
        </w:rPr>
      </w:pPr>
    </w:p>
    <w:p w14:paraId="00000085" w14:textId="06C467FF"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 xml:space="preserve">In the results window of the Browse tool, how can you see a data value in </w:t>
      </w:r>
      <w:r w:rsidR="001E7630" w:rsidRPr="006E39D9">
        <w:rPr>
          <w:rFonts w:asciiTheme="minorHAnsi" w:hAnsiTheme="minorHAnsi" w:cstheme="minorHAnsi"/>
        </w:rPr>
        <w:t>its</w:t>
      </w:r>
      <w:r w:rsidRPr="006E39D9">
        <w:rPr>
          <w:rFonts w:asciiTheme="minorHAnsi" w:hAnsiTheme="minorHAnsi" w:cstheme="minorHAnsi"/>
        </w:rPr>
        <w:t xml:space="preserve"> entirety, including white space characters?</w:t>
      </w:r>
    </w:p>
    <w:p w14:paraId="00000086" w14:textId="652EB950" w:rsidR="00AC45AA" w:rsidRPr="006E39D9" w:rsidRDefault="009E21CF" w:rsidP="00F8498C">
      <w:pPr>
        <w:numPr>
          <w:ilvl w:val="0"/>
          <w:numId w:val="26"/>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Hovering over the red triangle in the cell</w:t>
      </w:r>
    </w:p>
    <w:p w14:paraId="00000087" w14:textId="4C882D65" w:rsidR="00AC45AA" w:rsidRPr="006E39D9" w:rsidRDefault="009E21CF" w:rsidP="00F8498C">
      <w:pPr>
        <w:numPr>
          <w:ilvl w:val="0"/>
          <w:numId w:val="26"/>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Clicking and then holding on a cell value</w:t>
      </w:r>
    </w:p>
    <w:p w14:paraId="00000088" w14:textId="5DF723D2" w:rsidR="00AC45AA" w:rsidRPr="006E39D9" w:rsidRDefault="009E21CF" w:rsidP="00F8498C">
      <w:pPr>
        <w:numPr>
          <w:ilvl w:val="0"/>
          <w:numId w:val="26"/>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Right</w:t>
      </w:r>
      <w:r w:rsidR="000C576F" w:rsidRPr="006E39D9">
        <w:rPr>
          <w:rFonts w:asciiTheme="minorHAnsi" w:hAnsiTheme="minorHAnsi" w:cstheme="minorHAnsi"/>
          <w:color w:val="000000"/>
        </w:rPr>
        <w:t>-</w:t>
      </w:r>
      <w:r w:rsidRPr="006E39D9">
        <w:rPr>
          <w:rFonts w:asciiTheme="minorHAnsi" w:hAnsiTheme="minorHAnsi" w:cstheme="minorHAnsi"/>
          <w:color w:val="000000"/>
        </w:rPr>
        <w:t>clicking on the cell</w:t>
      </w:r>
    </w:p>
    <w:p w14:paraId="00000089" w14:textId="77777777" w:rsidR="00AC45AA" w:rsidRPr="006E39D9" w:rsidRDefault="009E21CF" w:rsidP="00F8498C">
      <w:pPr>
        <w:numPr>
          <w:ilvl w:val="0"/>
          <w:numId w:val="26"/>
        </w:numPr>
        <w:pBdr>
          <w:top w:val="nil"/>
          <w:left w:val="nil"/>
          <w:bottom w:val="nil"/>
          <w:right w:val="nil"/>
          <w:between w:val="nil"/>
        </w:pBdr>
        <w:spacing w:after="0" w:line="240" w:lineRule="auto"/>
        <w:contextualSpacing/>
        <w:jc w:val="both"/>
        <w:rPr>
          <w:rFonts w:asciiTheme="minorHAnsi" w:hAnsiTheme="minorHAnsi" w:cstheme="minorHAnsi"/>
          <w:b/>
          <w:bCs/>
        </w:rPr>
      </w:pPr>
      <w:r w:rsidRPr="006E39D9">
        <w:rPr>
          <w:rFonts w:asciiTheme="minorHAnsi" w:hAnsiTheme="minorHAnsi" w:cstheme="minorHAnsi"/>
          <w:b/>
          <w:bCs/>
          <w:color w:val="000000"/>
        </w:rPr>
        <w:t>Clicking on the “Cell Viewer” and selecting the Paragraph button</w:t>
      </w:r>
    </w:p>
    <w:p w14:paraId="6A6ADD91" w14:textId="77777777" w:rsidR="00D775A3" w:rsidRPr="006E39D9" w:rsidRDefault="00D775A3" w:rsidP="00F8498C">
      <w:pPr>
        <w:spacing w:after="0" w:line="240" w:lineRule="auto"/>
        <w:contextualSpacing/>
        <w:jc w:val="both"/>
        <w:rPr>
          <w:rFonts w:asciiTheme="minorHAnsi" w:hAnsiTheme="minorHAnsi" w:cstheme="minorHAnsi"/>
          <w:b/>
        </w:rPr>
      </w:pPr>
    </w:p>
    <w:p w14:paraId="0000008B" w14:textId="50BAD30D"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 xml:space="preserve">Which tool creates interactive dashboards that provide </w:t>
      </w:r>
      <w:r w:rsidR="00A71CB5" w:rsidRPr="006E39D9">
        <w:rPr>
          <w:rFonts w:asciiTheme="minorHAnsi" w:hAnsiTheme="minorHAnsi" w:cstheme="minorHAnsi"/>
        </w:rPr>
        <w:t xml:space="preserve">a </w:t>
      </w:r>
      <w:r w:rsidRPr="006E39D9">
        <w:rPr>
          <w:rFonts w:asciiTheme="minorHAnsi" w:hAnsiTheme="minorHAnsi" w:cstheme="minorHAnsi"/>
        </w:rPr>
        <w:t xml:space="preserve">deeper perspective on a data set? </w:t>
      </w:r>
    </w:p>
    <w:p w14:paraId="0000008C" w14:textId="77777777" w:rsidR="00AC45AA" w:rsidRPr="006E39D9" w:rsidRDefault="009E21CF" w:rsidP="00F8498C">
      <w:pPr>
        <w:numPr>
          <w:ilvl w:val="0"/>
          <w:numId w:val="27"/>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Email Tool</w:t>
      </w:r>
    </w:p>
    <w:p w14:paraId="0000008D" w14:textId="77777777" w:rsidR="00AC45AA" w:rsidRPr="006E39D9" w:rsidRDefault="009E21CF" w:rsidP="00F8498C">
      <w:pPr>
        <w:numPr>
          <w:ilvl w:val="0"/>
          <w:numId w:val="27"/>
        </w:numPr>
        <w:pBdr>
          <w:top w:val="nil"/>
          <w:left w:val="nil"/>
          <w:bottom w:val="nil"/>
          <w:right w:val="nil"/>
          <w:between w:val="nil"/>
        </w:pBdr>
        <w:spacing w:after="0" w:line="240" w:lineRule="auto"/>
        <w:contextualSpacing/>
        <w:jc w:val="both"/>
        <w:rPr>
          <w:rFonts w:asciiTheme="minorHAnsi" w:hAnsiTheme="minorHAnsi" w:cstheme="minorHAnsi"/>
          <w:b/>
          <w:bCs/>
        </w:rPr>
      </w:pPr>
      <w:r w:rsidRPr="006E39D9">
        <w:rPr>
          <w:rFonts w:asciiTheme="minorHAnsi" w:hAnsiTheme="minorHAnsi" w:cstheme="minorHAnsi"/>
          <w:b/>
          <w:bCs/>
          <w:color w:val="000000"/>
        </w:rPr>
        <w:t>Insight Tool</w:t>
      </w:r>
    </w:p>
    <w:p w14:paraId="0000008E" w14:textId="77777777" w:rsidR="00AC45AA" w:rsidRPr="006E39D9" w:rsidRDefault="009E21CF" w:rsidP="00F8498C">
      <w:pPr>
        <w:numPr>
          <w:ilvl w:val="0"/>
          <w:numId w:val="27"/>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 xml:space="preserve">Report Map Tool </w:t>
      </w:r>
    </w:p>
    <w:p w14:paraId="0000008F" w14:textId="77777777" w:rsidR="00AC45AA" w:rsidRPr="006E39D9" w:rsidRDefault="009E21CF" w:rsidP="00F8498C">
      <w:pPr>
        <w:numPr>
          <w:ilvl w:val="0"/>
          <w:numId w:val="27"/>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Image Tool</w:t>
      </w:r>
    </w:p>
    <w:p w14:paraId="71C0FFB4" w14:textId="77777777" w:rsidR="00D775A3" w:rsidRPr="006E39D9" w:rsidRDefault="00D775A3" w:rsidP="00F8498C">
      <w:pPr>
        <w:spacing w:after="0" w:line="240" w:lineRule="auto"/>
        <w:contextualSpacing/>
        <w:jc w:val="both"/>
        <w:rPr>
          <w:rFonts w:asciiTheme="minorHAnsi" w:hAnsiTheme="minorHAnsi" w:cstheme="minorHAnsi"/>
          <w:b/>
        </w:rPr>
      </w:pPr>
    </w:p>
    <w:p w14:paraId="00000091" w14:textId="328A49F1"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Which is N</w:t>
      </w:r>
      <w:r w:rsidR="001E7630" w:rsidRPr="006E39D9">
        <w:rPr>
          <w:rFonts w:asciiTheme="minorHAnsi" w:hAnsiTheme="minorHAnsi" w:cstheme="minorHAnsi"/>
        </w:rPr>
        <w:t>OT</w:t>
      </w:r>
      <w:r w:rsidRPr="006E39D9">
        <w:rPr>
          <w:rFonts w:asciiTheme="minorHAnsi" w:hAnsiTheme="minorHAnsi" w:cstheme="minorHAnsi"/>
        </w:rPr>
        <w:t xml:space="preserve"> a way to configure the Sample Tool?</w:t>
      </w:r>
    </w:p>
    <w:p w14:paraId="00000092" w14:textId="77777777" w:rsidR="00AC45AA" w:rsidRPr="006E39D9" w:rsidRDefault="009E21CF" w:rsidP="00F8498C">
      <w:pPr>
        <w:numPr>
          <w:ilvl w:val="0"/>
          <w:numId w:val="28"/>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Last N Rows</w:t>
      </w:r>
    </w:p>
    <w:p w14:paraId="00000093" w14:textId="77777777" w:rsidR="00AC45AA" w:rsidRPr="006E39D9" w:rsidRDefault="009E21CF" w:rsidP="00F8498C">
      <w:pPr>
        <w:numPr>
          <w:ilvl w:val="0"/>
          <w:numId w:val="28"/>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First N Rows</w:t>
      </w:r>
    </w:p>
    <w:p w14:paraId="00000094" w14:textId="77777777" w:rsidR="00AC45AA" w:rsidRPr="006E39D9" w:rsidRDefault="009E21CF" w:rsidP="00F8498C">
      <w:pPr>
        <w:numPr>
          <w:ilvl w:val="0"/>
          <w:numId w:val="28"/>
        </w:numPr>
        <w:pBdr>
          <w:top w:val="nil"/>
          <w:left w:val="nil"/>
          <w:bottom w:val="nil"/>
          <w:right w:val="nil"/>
          <w:between w:val="nil"/>
        </w:pBdr>
        <w:spacing w:after="0" w:line="240" w:lineRule="auto"/>
        <w:contextualSpacing/>
        <w:jc w:val="both"/>
        <w:rPr>
          <w:rFonts w:asciiTheme="minorHAnsi" w:hAnsiTheme="minorHAnsi" w:cstheme="minorHAnsi"/>
          <w:b/>
          <w:bCs/>
        </w:rPr>
      </w:pPr>
      <w:r w:rsidRPr="006E39D9">
        <w:rPr>
          <w:rFonts w:asciiTheme="minorHAnsi" w:hAnsiTheme="minorHAnsi" w:cstheme="minorHAnsi"/>
          <w:b/>
          <w:bCs/>
          <w:color w:val="000000"/>
        </w:rPr>
        <w:t>Middle N Rows</w:t>
      </w:r>
    </w:p>
    <w:p w14:paraId="00000095" w14:textId="77777777" w:rsidR="00AC45AA" w:rsidRPr="006E39D9" w:rsidRDefault="009E21CF" w:rsidP="00F8498C">
      <w:pPr>
        <w:numPr>
          <w:ilvl w:val="0"/>
          <w:numId w:val="28"/>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1 of every N Rows</w:t>
      </w:r>
    </w:p>
    <w:p w14:paraId="08FFAB04" w14:textId="77777777" w:rsidR="00D775A3" w:rsidRPr="006E39D9" w:rsidRDefault="00D775A3" w:rsidP="00F8498C">
      <w:pPr>
        <w:tabs>
          <w:tab w:val="left" w:pos="1839"/>
        </w:tabs>
        <w:spacing w:after="0" w:line="240" w:lineRule="auto"/>
        <w:contextualSpacing/>
        <w:jc w:val="both"/>
        <w:rPr>
          <w:rFonts w:asciiTheme="minorHAnsi" w:hAnsiTheme="minorHAnsi" w:cstheme="minorHAnsi"/>
          <w:b/>
        </w:rPr>
      </w:pPr>
    </w:p>
    <w:p w14:paraId="00000098" w14:textId="1DC1DFF7" w:rsidR="00AC45AA" w:rsidRPr="006E39D9" w:rsidRDefault="009E21CF" w:rsidP="00F8498C">
      <w:pPr>
        <w:pStyle w:val="ListParagraph"/>
        <w:numPr>
          <w:ilvl w:val="0"/>
          <w:numId w:val="4"/>
        </w:numPr>
        <w:tabs>
          <w:tab w:val="left" w:pos="1839"/>
        </w:tabs>
        <w:spacing w:after="0" w:line="240" w:lineRule="auto"/>
        <w:jc w:val="both"/>
        <w:rPr>
          <w:rFonts w:asciiTheme="minorHAnsi" w:hAnsiTheme="minorHAnsi" w:cstheme="minorHAnsi"/>
        </w:rPr>
      </w:pPr>
      <w:r w:rsidRPr="006E39D9">
        <w:rPr>
          <w:rFonts w:asciiTheme="minorHAnsi" w:hAnsiTheme="minorHAnsi" w:cstheme="minorHAnsi"/>
        </w:rPr>
        <w:t>Logistic Regression is a binary classification algorithm. Meaning, it predicts either true or false, churn or not, pass or fail</w:t>
      </w:r>
      <w:r w:rsidR="00F8498C" w:rsidRPr="006E39D9">
        <w:rPr>
          <w:rFonts w:asciiTheme="minorHAnsi" w:hAnsiTheme="minorHAnsi" w:cstheme="minorHAnsi"/>
        </w:rPr>
        <w:t>,</w:t>
      </w:r>
      <w:r w:rsidRPr="006E39D9">
        <w:rPr>
          <w:rFonts w:asciiTheme="minorHAnsi" w:hAnsiTheme="minorHAnsi" w:cstheme="minorHAnsi"/>
        </w:rPr>
        <w:t xml:space="preserve"> and other binary categorical values.  </w:t>
      </w:r>
    </w:p>
    <w:p w14:paraId="00000099" w14:textId="77777777" w:rsidR="00AC45AA" w:rsidRPr="006E39D9" w:rsidRDefault="009E21CF" w:rsidP="00F8498C">
      <w:pPr>
        <w:spacing w:after="0" w:line="240" w:lineRule="auto"/>
        <w:ind w:left="360"/>
        <w:contextualSpacing/>
        <w:jc w:val="both"/>
        <w:rPr>
          <w:rFonts w:asciiTheme="minorHAnsi" w:hAnsiTheme="minorHAnsi" w:cstheme="minorHAnsi"/>
        </w:rPr>
      </w:pPr>
      <w:r w:rsidRPr="006E39D9">
        <w:rPr>
          <w:rFonts w:asciiTheme="minorHAnsi" w:hAnsiTheme="minorHAnsi" w:cstheme="minorHAnsi"/>
        </w:rPr>
        <w:t xml:space="preserve">Linear Regression is a regression algorithm while logistics is a classification algorithm. </w:t>
      </w:r>
    </w:p>
    <w:p w14:paraId="0000009A" w14:textId="4F918C58" w:rsidR="00AC45AA" w:rsidRPr="006E39D9" w:rsidRDefault="009E21CF" w:rsidP="00F8498C">
      <w:pPr>
        <w:spacing w:after="0" w:line="240" w:lineRule="auto"/>
        <w:ind w:left="360"/>
        <w:contextualSpacing/>
        <w:jc w:val="both"/>
        <w:rPr>
          <w:rFonts w:asciiTheme="minorHAnsi" w:hAnsiTheme="minorHAnsi" w:cstheme="minorHAnsi"/>
        </w:rPr>
      </w:pPr>
      <w:r w:rsidRPr="006E39D9">
        <w:rPr>
          <w:rFonts w:asciiTheme="minorHAnsi" w:hAnsiTheme="minorHAnsi" w:cstheme="minorHAnsi"/>
        </w:rPr>
        <w:t>Linear regression predicts _________ variables such as price, time and numeric value, while logistic output is a ________ discrete one. In performing the linear regression, it requires a linear relationship between the dependent and independent variable, but for logistic regression</w:t>
      </w:r>
      <w:r w:rsidR="00F8498C" w:rsidRPr="006E39D9">
        <w:rPr>
          <w:rFonts w:asciiTheme="minorHAnsi" w:hAnsiTheme="minorHAnsi" w:cstheme="minorHAnsi"/>
        </w:rPr>
        <w:t>,</w:t>
      </w:r>
      <w:r w:rsidRPr="006E39D9">
        <w:rPr>
          <w:rFonts w:asciiTheme="minorHAnsi" w:hAnsiTheme="minorHAnsi" w:cstheme="minorHAnsi"/>
        </w:rPr>
        <w:t xml:space="preserve"> it is not required.</w:t>
      </w:r>
    </w:p>
    <w:p w14:paraId="0000009B" w14:textId="77777777" w:rsidR="00AC45AA" w:rsidRPr="006E39D9" w:rsidRDefault="009E21CF" w:rsidP="00F8498C">
      <w:pPr>
        <w:numPr>
          <w:ilvl w:val="0"/>
          <w:numId w:val="29"/>
        </w:numPr>
        <w:pBdr>
          <w:top w:val="nil"/>
          <w:left w:val="nil"/>
          <w:bottom w:val="nil"/>
          <w:right w:val="nil"/>
          <w:between w:val="nil"/>
        </w:pBdr>
        <w:tabs>
          <w:tab w:val="left" w:pos="1839"/>
        </w:tabs>
        <w:spacing w:after="0" w:line="240" w:lineRule="auto"/>
        <w:contextualSpacing/>
        <w:jc w:val="both"/>
        <w:rPr>
          <w:rFonts w:asciiTheme="minorHAnsi" w:hAnsiTheme="minorHAnsi" w:cstheme="minorHAnsi"/>
          <w:b/>
          <w:bCs/>
          <w:color w:val="000000"/>
        </w:rPr>
      </w:pPr>
      <w:r w:rsidRPr="006E39D9">
        <w:rPr>
          <w:rFonts w:asciiTheme="minorHAnsi" w:hAnsiTheme="minorHAnsi" w:cstheme="minorHAnsi"/>
          <w:b/>
          <w:bCs/>
          <w:color w:val="000000"/>
        </w:rPr>
        <w:t>Continuous; binary</w:t>
      </w:r>
    </w:p>
    <w:p w14:paraId="0000009C" w14:textId="77777777" w:rsidR="00AC45AA" w:rsidRPr="006E39D9" w:rsidRDefault="009E21CF" w:rsidP="00F8498C">
      <w:pPr>
        <w:numPr>
          <w:ilvl w:val="0"/>
          <w:numId w:val="29"/>
        </w:numPr>
        <w:pBdr>
          <w:top w:val="nil"/>
          <w:left w:val="nil"/>
          <w:bottom w:val="nil"/>
          <w:right w:val="nil"/>
          <w:between w:val="nil"/>
        </w:pBdr>
        <w:tabs>
          <w:tab w:val="left" w:pos="1839"/>
        </w:tabs>
        <w:spacing w:after="0" w:line="240" w:lineRule="auto"/>
        <w:contextualSpacing/>
        <w:jc w:val="both"/>
        <w:rPr>
          <w:rFonts w:asciiTheme="minorHAnsi" w:hAnsiTheme="minorHAnsi" w:cstheme="minorHAnsi"/>
          <w:color w:val="000000"/>
        </w:rPr>
      </w:pPr>
      <w:r w:rsidRPr="006E39D9">
        <w:rPr>
          <w:rFonts w:asciiTheme="minorHAnsi" w:hAnsiTheme="minorHAnsi" w:cstheme="minorHAnsi"/>
          <w:color w:val="000000"/>
        </w:rPr>
        <w:t xml:space="preserve">Binary; continuous </w:t>
      </w:r>
    </w:p>
    <w:p w14:paraId="52362971" w14:textId="77777777" w:rsidR="00D775A3" w:rsidRPr="006E39D9" w:rsidRDefault="00D775A3" w:rsidP="00F8498C">
      <w:pPr>
        <w:spacing w:after="0" w:line="240" w:lineRule="auto"/>
        <w:contextualSpacing/>
        <w:jc w:val="both"/>
        <w:rPr>
          <w:rFonts w:asciiTheme="minorHAnsi" w:hAnsiTheme="minorHAnsi" w:cstheme="minorHAnsi"/>
          <w:b/>
        </w:rPr>
      </w:pPr>
    </w:p>
    <w:p w14:paraId="0000009F" w14:textId="110B23B1"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Alteryx enables users to increase their efficiency and speed of deploying processes by offering different types of workflows, which are Standard Workflow, Analytic App, and Macro.  Standard Workflows, also known as “modules”, is the typical workflow that was seen throughout the tutorial and it has an extension of Y</w:t>
      </w:r>
      <w:r w:rsidR="00E517D4" w:rsidRPr="006E39D9">
        <w:rPr>
          <w:rFonts w:asciiTheme="minorHAnsi" w:hAnsiTheme="minorHAnsi" w:cstheme="minorHAnsi"/>
        </w:rPr>
        <w:t>XMD</w:t>
      </w:r>
      <w:r w:rsidRPr="006E39D9">
        <w:rPr>
          <w:rFonts w:asciiTheme="minorHAnsi" w:hAnsiTheme="minorHAnsi" w:cstheme="minorHAnsi"/>
        </w:rPr>
        <w:t>. The file contains the combination of tools that are dragged and dropped for process in Designer.</w:t>
      </w:r>
    </w:p>
    <w:p w14:paraId="35B4751E" w14:textId="77777777" w:rsidR="003F7D5A" w:rsidRPr="006E39D9" w:rsidRDefault="003F7D5A" w:rsidP="00F8498C">
      <w:pPr>
        <w:pStyle w:val="ListParagraph"/>
        <w:numPr>
          <w:ilvl w:val="0"/>
          <w:numId w:val="30"/>
        </w:numPr>
        <w:spacing w:after="0" w:line="240" w:lineRule="auto"/>
        <w:jc w:val="both"/>
        <w:rPr>
          <w:rFonts w:asciiTheme="minorHAnsi" w:hAnsiTheme="minorHAnsi" w:cstheme="minorHAnsi"/>
          <w:b/>
        </w:rPr>
      </w:pPr>
      <w:r w:rsidRPr="006E39D9">
        <w:rPr>
          <w:rFonts w:asciiTheme="minorHAnsi" w:hAnsiTheme="minorHAnsi" w:cstheme="minorHAnsi"/>
          <w:b/>
        </w:rPr>
        <w:t>True</w:t>
      </w:r>
    </w:p>
    <w:p w14:paraId="66FDD53D" w14:textId="77777777" w:rsidR="003F7D5A" w:rsidRPr="006E39D9" w:rsidRDefault="003F7D5A" w:rsidP="00F8498C">
      <w:pPr>
        <w:pStyle w:val="ListParagraph"/>
        <w:numPr>
          <w:ilvl w:val="0"/>
          <w:numId w:val="30"/>
        </w:numPr>
        <w:spacing w:after="0" w:line="240" w:lineRule="auto"/>
        <w:jc w:val="both"/>
        <w:rPr>
          <w:rFonts w:asciiTheme="minorHAnsi" w:hAnsiTheme="minorHAnsi" w:cstheme="minorHAnsi"/>
          <w:bCs/>
        </w:rPr>
      </w:pPr>
      <w:r w:rsidRPr="006E39D9">
        <w:rPr>
          <w:rFonts w:asciiTheme="minorHAnsi" w:hAnsiTheme="minorHAnsi" w:cstheme="minorHAnsi"/>
          <w:bCs/>
        </w:rPr>
        <w:t>False</w:t>
      </w:r>
    </w:p>
    <w:p w14:paraId="000000A1" w14:textId="0F97D7F7" w:rsidR="00AC45AA" w:rsidRPr="006E39D9" w:rsidRDefault="009E21CF" w:rsidP="00F8498C">
      <w:pPr>
        <w:pStyle w:val="ListParagraph"/>
        <w:numPr>
          <w:ilvl w:val="0"/>
          <w:numId w:val="4"/>
        </w:numPr>
        <w:spacing w:after="0" w:line="240" w:lineRule="auto"/>
        <w:jc w:val="both"/>
        <w:rPr>
          <w:rFonts w:asciiTheme="minorHAnsi" w:hAnsiTheme="minorHAnsi" w:cstheme="minorHAnsi"/>
        </w:rPr>
      </w:pPr>
      <w:r w:rsidRPr="006E39D9">
        <w:rPr>
          <w:rFonts w:asciiTheme="minorHAnsi" w:hAnsiTheme="minorHAnsi" w:cstheme="minorHAnsi"/>
        </w:rPr>
        <w:t xml:space="preserve">_____________ are easy to understand and illustrate as they have a straightforward interpretation. This model is also good for handling complex, non-linear relationships, and outliers on the data, but </w:t>
      </w:r>
      <w:r w:rsidRPr="006E39D9">
        <w:rPr>
          <w:rFonts w:asciiTheme="minorHAnsi" w:hAnsiTheme="minorHAnsi" w:cstheme="minorHAnsi"/>
        </w:rPr>
        <w:lastRenderedPageBreak/>
        <w:t xml:space="preserve">it also has its disadvantages. Some of its predictions tend to be weak since it is prone to overfitting. They are not very robust, because small changes in the training data can give a larger change in the output. It is important to understand how underlying algorithms work as </w:t>
      </w:r>
      <w:r w:rsidR="00746DE7" w:rsidRPr="006E39D9">
        <w:rPr>
          <w:rFonts w:asciiTheme="minorHAnsi" w:hAnsiTheme="minorHAnsi" w:cstheme="minorHAnsi"/>
        </w:rPr>
        <w:t>they</w:t>
      </w:r>
      <w:r w:rsidRPr="006E39D9">
        <w:rPr>
          <w:rFonts w:asciiTheme="minorHAnsi" w:hAnsiTheme="minorHAnsi" w:cstheme="minorHAnsi"/>
        </w:rPr>
        <w:t xml:space="preserve"> can make or break your predictions.</w:t>
      </w:r>
    </w:p>
    <w:p w14:paraId="000000A2" w14:textId="77777777" w:rsidR="00AC45AA" w:rsidRPr="006E39D9" w:rsidRDefault="009E21CF" w:rsidP="00F8498C">
      <w:pPr>
        <w:numPr>
          <w:ilvl w:val="0"/>
          <w:numId w:val="31"/>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Random Forest</w:t>
      </w:r>
    </w:p>
    <w:p w14:paraId="000000A3" w14:textId="77777777" w:rsidR="00AC45AA" w:rsidRPr="006E39D9" w:rsidRDefault="009E21CF" w:rsidP="00F8498C">
      <w:pPr>
        <w:numPr>
          <w:ilvl w:val="0"/>
          <w:numId w:val="31"/>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Logistic Regression</w:t>
      </w:r>
    </w:p>
    <w:p w14:paraId="000000A4" w14:textId="77777777" w:rsidR="00AC45AA" w:rsidRPr="006E39D9" w:rsidRDefault="009E21CF" w:rsidP="00F8498C">
      <w:pPr>
        <w:numPr>
          <w:ilvl w:val="0"/>
          <w:numId w:val="31"/>
        </w:numPr>
        <w:pBdr>
          <w:top w:val="nil"/>
          <w:left w:val="nil"/>
          <w:bottom w:val="nil"/>
          <w:right w:val="nil"/>
          <w:between w:val="nil"/>
        </w:pBdr>
        <w:spacing w:after="0" w:line="240" w:lineRule="auto"/>
        <w:contextualSpacing/>
        <w:jc w:val="both"/>
        <w:rPr>
          <w:rFonts w:asciiTheme="minorHAnsi" w:hAnsiTheme="minorHAnsi" w:cstheme="minorHAnsi"/>
          <w:b/>
          <w:bCs/>
        </w:rPr>
      </w:pPr>
      <w:r w:rsidRPr="006E39D9">
        <w:rPr>
          <w:rFonts w:asciiTheme="minorHAnsi" w:hAnsiTheme="minorHAnsi" w:cstheme="minorHAnsi"/>
          <w:b/>
          <w:bCs/>
          <w:color w:val="000000"/>
        </w:rPr>
        <w:t>Decision Trees</w:t>
      </w:r>
    </w:p>
    <w:p w14:paraId="000000A5" w14:textId="77777777" w:rsidR="00AC45AA" w:rsidRPr="006E39D9" w:rsidRDefault="009E21CF" w:rsidP="00F8498C">
      <w:pPr>
        <w:numPr>
          <w:ilvl w:val="0"/>
          <w:numId w:val="31"/>
        </w:numPr>
        <w:pBdr>
          <w:top w:val="nil"/>
          <w:left w:val="nil"/>
          <w:bottom w:val="nil"/>
          <w:right w:val="nil"/>
          <w:between w:val="nil"/>
        </w:pBdr>
        <w:spacing w:after="0" w:line="240" w:lineRule="auto"/>
        <w:contextualSpacing/>
        <w:jc w:val="both"/>
        <w:rPr>
          <w:rFonts w:asciiTheme="minorHAnsi" w:hAnsiTheme="minorHAnsi" w:cstheme="minorHAnsi"/>
        </w:rPr>
      </w:pPr>
      <w:r w:rsidRPr="006E39D9">
        <w:rPr>
          <w:rFonts w:asciiTheme="minorHAnsi" w:hAnsiTheme="minorHAnsi" w:cstheme="minorHAnsi"/>
          <w:color w:val="000000"/>
        </w:rPr>
        <w:t>K nearest Neighbor</w:t>
      </w:r>
    </w:p>
    <w:p w14:paraId="000000A6" w14:textId="5693C09D" w:rsidR="00AC45AA" w:rsidRPr="002B6137" w:rsidRDefault="00AC45AA" w:rsidP="00F8498C">
      <w:pPr>
        <w:spacing w:after="0" w:line="240" w:lineRule="auto"/>
        <w:contextualSpacing/>
        <w:jc w:val="both"/>
        <w:rPr>
          <w:rFonts w:asciiTheme="minorHAnsi" w:hAnsiTheme="minorHAnsi" w:cstheme="minorHAnsi"/>
        </w:rPr>
      </w:pPr>
    </w:p>
    <w:sectPr w:rsidR="00AC45AA" w:rsidRPr="002B613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D2808" w14:textId="77777777" w:rsidR="002903B8" w:rsidRDefault="002903B8">
      <w:pPr>
        <w:spacing w:after="0" w:line="240" w:lineRule="auto"/>
      </w:pPr>
      <w:r>
        <w:separator/>
      </w:r>
    </w:p>
  </w:endnote>
  <w:endnote w:type="continuationSeparator" w:id="0">
    <w:p w14:paraId="0648BDBE" w14:textId="77777777" w:rsidR="002903B8" w:rsidRDefault="00290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58CFC" w14:textId="77777777" w:rsidR="002903B8" w:rsidRDefault="002903B8">
      <w:pPr>
        <w:spacing w:after="0" w:line="240" w:lineRule="auto"/>
      </w:pPr>
      <w:r>
        <w:separator/>
      </w:r>
    </w:p>
  </w:footnote>
  <w:footnote w:type="continuationSeparator" w:id="0">
    <w:p w14:paraId="17444EEE" w14:textId="77777777" w:rsidR="002903B8" w:rsidRDefault="00290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7" w14:textId="77777777" w:rsidR="00AC45AA" w:rsidRDefault="009E21CF">
    <w:pPr>
      <w:jc w:val="center"/>
      <w:rPr>
        <w:b/>
        <w:sz w:val="28"/>
        <w:szCs w:val="28"/>
        <w:u w:val="single"/>
      </w:rPr>
    </w:pPr>
    <w:r>
      <w:rPr>
        <w:b/>
        <w:sz w:val="28"/>
        <w:szCs w:val="28"/>
        <w:u w:val="single"/>
      </w:rPr>
      <w:t>30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AE0"/>
    <w:multiLevelType w:val="multilevel"/>
    <w:tmpl w:val="84902292"/>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1005C0"/>
    <w:multiLevelType w:val="multilevel"/>
    <w:tmpl w:val="B16E5F14"/>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302BCE"/>
    <w:multiLevelType w:val="multilevel"/>
    <w:tmpl w:val="F226291C"/>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17199C"/>
    <w:multiLevelType w:val="hybridMultilevel"/>
    <w:tmpl w:val="3D8C93BC"/>
    <w:lvl w:ilvl="0" w:tplc="C5F4D49E">
      <w:start w:val="1"/>
      <w:numFmt w:val="lowerLetter"/>
      <w:lvlText w:val="%1."/>
      <w:lvlJc w:val="left"/>
      <w:pPr>
        <w:ind w:left="720" w:hanging="360"/>
      </w:pPr>
      <w:rPr>
        <w:rFonts w:asciiTheme="minorHAnsi" w:eastAsiaTheme="minorHAnsi" w:hAnsiTheme="minorHAnsi" w:cstheme="minorBidi" w:hint="default"/>
      </w:rPr>
    </w:lvl>
    <w:lvl w:ilvl="1" w:tplc="3000E4F4">
      <w:start w:val="1"/>
      <w:numFmt w:val="upp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B946E8C"/>
    <w:multiLevelType w:val="hybridMultilevel"/>
    <w:tmpl w:val="7F3C8A22"/>
    <w:lvl w:ilvl="0" w:tplc="C5F4D49E">
      <w:start w:val="1"/>
      <w:numFmt w:val="lowerLetter"/>
      <w:lvlText w:val="%1."/>
      <w:lvlJc w:val="left"/>
      <w:pPr>
        <w:ind w:left="720" w:hanging="360"/>
      </w:pPr>
      <w:rPr>
        <w:rFonts w:asciiTheme="minorHAnsi" w:eastAsiaTheme="minorHAnsi" w:hAnsiTheme="minorHAnsi" w:cstheme="minorBidi" w:hint="default"/>
      </w:rPr>
    </w:lvl>
    <w:lvl w:ilvl="1" w:tplc="C5F4D49E">
      <w:start w:val="1"/>
      <w:numFmt w:val="lowerLetter"/>
      <w:lvlText w:val="%2."/>
      <w:lvlJc w:val="left"/>
      <w:pPr>
        <w:ind w:left="1440" w:hanging="360"/>
      </w:pPr>
      <w:rPr>
        <w:rFonts w:asciiTheme="minorHAnsi" w:eastAsiaTheme="minorHAnsi" w:hAnsiTheme="minorHAnsi" w:cstheme="minorBidi"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79B4724"/>
    <w:multiLevelType w:val="multilevel"/>
    <w:tmpl w:val="D820D022"/>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434F23"/>
    <w:multiLevelType w:val="multilevel"/>
    <w:tmpl w:val="63E6DADC"/>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551375"/>
    <w:multiLevelType w:val="multilevel"/>
    <w:tmpl w:val="30965250"/>
    <w:lvl w:ilvl="0">
      <w:start w:val="1"/>
      <w:numFmt w:val="lowerLetter"/>
      <w:lvlText w:val="%1."/>
      <w:lvlJc w:val="left"/>
      <w:pPr>
        <w:ind w:left="764" w:hanging="359"/>
      </w:pPr>
      <w:rPr>
        <w:rFonts w:asciiTheme="minorHAnsi" w:eastAsiaTheme="minorHAnsi" w:hAnsiTheme="minorHAnsi" w:cstheme="minorBidi" w:hint="default"/>
      </w:rPr>
    </w:lvl>
    <w:lvl w:ilvl="1">
      <w:start w:val="1"/>
      <w:numFmt w:val="lowerLetter"/>
      <w:lvlText w:val="%2."/>
      <w:lvlJc w:val="left"/>
      <w:pPr>
        <w:ind w:left="1484" w:hanging="360"/>
      </w:pPr>
    </w:lvl>
    <w:lvl w:ilvl="2">
      <w:start w:val="1"/>
      <w:numFmt w:val="lowerRoman"/>
      <w:lvlText w:val="%3."/>
      <w:lvlJc w:val="right"/>
      <w:pPr>
        <w:ind w:left="2204" w:hanging="180"/>
      </w:pPr>
    </w:lvl>
    <w:lvl w:ilvl="3">
      <w:start w:val="1"/>
      <w:numFmt w:val="decimal"/>
      <w:lvlText w:val="%4."/>
      <w:lvlJc w:val="left"/>
      <w:pPr>
        <w:ind w:left="2924" w:hanging="360"/>
      </w:pPr>
    </w:lvl>
    <w:lvl w:ilvl="4">
      <w:start w:val="1"/>
      <w:numFmt w:val="lowerLetter"/>
      <w:lvlText w:val="%5."/>
      <w:lvlJc w:val="left"/>
      <w:pPr>
        <w:ind w:left="3644" w:hanging="360"/>
      </w:pPr>
    </w:lvl>
    <w:lvl w:ilvl="5">
      <w:start w:val="1"/>
      <w:numFmt w:val="lowerRoman"/>
      <w:lvlText w:val="%6."/>
      <w:lvlJc w:val="right"/>
      <w:pPr>
        <w:ind w:left="4364" w:hanging="180"/>
      </w:pPr>
    </w:lvl>
    <w:lvl w:ilvl="6">
      <w:start w:val="1"/>
      <w:numFmt w:val="decimal"/>
      <w:lvlText w:val="%7."/>
      <w:lvlJc w:val="left"/>
      <w:pPr>
        <w:ind w:left="5084" w:hanging="360"/>
      </w:pPr>
    </w:lvl>
    <w:lvl w:ilvl="7">
      <w:start w:val="1"/>
      <w:numFmt w:val="lowerLetter"/>
      <w:lvlText w:val="%8."/>
      <w:lvlJc w:val="left"/>
      <w:pPr>
        <w:ind w:left="5804" w:hanging="360"/>
      </w:pPr>
    </w:lvl>
    <w:lvl w:ilvl="8">
      <w:start w:val="1"/>
      <w:numFmt w:val="lowerRoman"/>
      <w:lvlText w:val="%9."/>
      <w:lvlJc w:val="right"/>
      <w:pPr>
        <w:ind w:left="6524" w:hanging="180"/>
      </w:pPr>
    </w:lvl>
  </w:abstractNum>
  <w:abstractNum w:abstractNumId="8" w15:restartNumberingAfterBreak="0">
    <w:nsid w:val="27A51992"/>
    <w:multiLevelType w:val="multilevel"/>
    <w:tmpl w:val="659463D4"/>
    <w:lvl w:ilvl="0">
      <w:start w:val="1"/>
      <w:numFmt w:val="lowerLetter"/>
      <w:lvlText w:val="%1."/>
      <w:lvlJc w:val="left"/>
      <w:pPr>
        <w:ind w:left="720" w:hanging="360"/>
      </w:pPr>
      <w:rPr>
        <w:rFonts w:asciiTheme="minorHAnsi" w:eastAsiaTheme="minorHAnsi" w:hAnsiTheme="minorHAnsi" w:cstheme="minorBidi"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C091541"/>
    <w:multiLevelType w:val="multilevel"/>
    <w:tmpl w:val="19F6386E"/>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B13F70"/>
    <w:multiLevelType w:val="multilevel"/>
    <w:tmpl w:val="BA00243E"/>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6E38AE"/>
    <w:multiLevelType w:val="multilevel"/>
    <w:tmpl w:val="4FC83718"/>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83676B"/>
    <w:multiLevelType w:val="multilevel"/>
    <w:tmpl w:val="7DC0C014"/>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51F15EF"/>
    <w:multiLevelType w:val="multilevel"/>
    <w:tmpl w:val="55224C0C"/>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58036B9"/>
    <w:multiLevelType w:val="multilevel"/>
    <w:tmpl w:val="295C31F0"/>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DC2251"/>
    <w:multiLevelType w:val="hybridMultilevel"/>
    <w:tmpl w:val="88640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433341"/>
    <w:multiLevelType w:val="multilevel"/>
    <w:tmpl w:val="F6ACBED2"/>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BD0BB0"/>
    <w:multiLevelType w:val="hybridMultilevel"/>
    <w:tmpl w:val="0588ABFA"/>
    <w:lvl w:ilvl="0" w:tplc="C5F4D49E">
      <w:start w:val="1"/>
      <w:numFmt w:val="lowerLetter"/>
      <w:lvlText w:val="%1."/>
      <w:lvlJc w:val="left"/>
      <w:pPr>
        <w:ind w:left="720" w:hanging="360"/>
      </w:pPr>
      <w:rPr>
        <w:rFonts w:asciiTheme="minorHAnsi" w:eastAsiaTheme="minorHAnsi" w:hAnsiTheme="minorHAnsi" w:cstheme="minorBidi"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EC11765"/>
    <w:multiLevelType w:val="multilevel"/>
    <w:tmpl w:val="65FC15A2"/>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4F787E05"/>
    <w:multiLevelType w:val="multilevel"/>
    <w:tmpl w:val="A07C48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07607F4"/>
    <w:multiLevelType w:val="multilevel"/>
    <w:tmpl w:val="BA1AF322"/>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3634045"/>
    <w:multiLevelType w:val="multilevel"/>
    <w:tmpl w:val="CF64CABA"/>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49A601D"/>
    <w:multiLevelType w:val="multilevel"/>
    <w:tmpl w:val="E4E47FF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58701584"/>
    <w:multiLevelType w:val="multilevel"/>
    <w:tmpl w:val="47424474"/>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89C137F"/>
    <w:multiLevelType w:val="multilevel"/>
    <w:tmpl w:val="4E9C2E1C"/>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95715ED"/>
    <w:multiLevelType w:val="multilevel"/>
    <w:tmpl w:val="A6D26D04"/>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2040D4C"/>
    <w:multiLevelType w:val="multilevel"/>
    <w:tmpl w:val="979A780C"/>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7F97A6E"/>
    <w:multiLevelType w:val="multilevel"/>
    <w:tmpl w:val="371EDCEE"/>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8B817C5"/>
    <w:multiLevelType w:val="multilevel"/>
    <w:tmpl w:val="823CCEA0"/>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93A156F"/>
    <w:multiLevelType w:val="multilevel"/>
    <w:tmpl w:val="D4A8A82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3F541A2"/>
    <w:multiLevelType w:val="multilevel"/>
    <w:tmpl w:val="274294F4"/>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7DB5BDF"/>
    <w:multiLevelType w:val="multilevel"/>
    <w:tmpl w:val="708E88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E3D4144"/>
    <w:multiLevelType w:val="multilevel"/>
    <w:tmpl w:val="26D07B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28"/>
  </w:num>
  <w:num w:numId="3">
    <w:abstractNumId w:val="2"/>
  </w:num>
  <w:num w:numId="4">
    <w:abstractNumId w:val="19"/>
  </w:num>
  <w:num w:numId="5">
    <w:abstractNumId w:val="17"/>
  </w:num>
  <w:num w:numId="6">
    <w:abstractNumId w:val="9"/>
  </w:num>
  <w:num w:numId="7">
    <w:abstractNumId w:val="5"/>
  </w:num>
  <w:num w:numId="8">
    <w:abstractNumId w:val="31"/>
  </w:num>
  <w:num w:numId="9">
    <w:abstractNumId w:val="24"/>
  </w:num>
  <w:num w:numId="10">
    <w:abstractNumId w:val="8"/>
  </w:num>
  <w:num w:numId="11">
    <w:abstractNumId w:val="18"/>
  </w:num>
  <w:num w:numId="12">
    <w:abstractNumId w:val="11"/>
  </w:num>
  <w:num w:numId="13">
    <w:abstractNumId w:val="3"/>
  </w:num>
  <w:num w:numId="14">
    <w:abstractNumId w:val="16"/>
  </w:num>
  <w:num w:numId="15">
    <w:abstractNumId w:val="4"/>
  </w:num>
  <w:num w:numId="16">
    <w:abstractNumId w:val="27"/>
  </w:num>
  <w:num w:numId="17">
    <w:abstractNumId w:val="0"/>
  </w:num>
  <w:num w:numId="18">
    <w:abstractNumId w:val="30"/>
  </w:num>
  <w:num w:numId="19">
    <w:abstractNumId w:val="12"/>
  </w:num>
  <w:num w:numId="20">
    <w:abstractNumId w:val="23"/>
  </w:num>
  <w:num w:numId="21">
    <w:abstractNumId w:val="32"/>
  </w:num>
  <w:num w:numId="22">
    <w:abstractNumId w:val="20"/>
  </w:num>
  <w:num w:numId="23">
    <w:abstractNumId w:val="10"/>
  </w:num>
  <w:num w:numId="24">
    <w:abstractNumId w:val="13"/>
  </w:num>
  <w:num w:numId="25">
    <w:abstractNumId w:val="21"/>
  </w:num>
  <w:num w:numId="26">
    <w:abstractNumId w:val="26"/>
  </w:num>
  <w:num w:numId="27">
    <w:abstractNumId w:val="1"/>
  </w:num>
  <w:num w:numId="28">
    <w:abstractNumId w:val="7"/>
  </w:num>
  <w:num w:numId="29">
    <w:abstractNumId w:val="25"/>
  </w:num>
  <w:num w:numId="30">
    <w:abstractNumId w:val="14"/>
  </w:num>
  <w:num w:numId="31">
    <w:abstractNumId w:val="29"/>
  </w:num>
  <w:num w:numId="32">
    <w:abstractNumId w:val="6"/>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5AA"/>
    <w:rsid w:val="00074089"/>
    <w:rsid w:val="000B0E08"/>
    <w:rsid w:val="000B26D5"/>
    <w:rsid w:val="000C576F"/>
    <w:rsid w:val="001462D0"/>
    <w:rsid w:val="001559B9"/>
    <w:rsid w:val="00187ADD"/>
    <w:rsid w:val="001E7630"/>
    <w:rsid w:val="001F64DD"/>
    <w:rsid w:val="00250040"/>
    <w:rsid w:val="0025791A"/>
    <w:rsid w:val="002903B8"/>
    <w:rsid w:val="00296D05"/>
    <w:rsid w:val="002A28E2"/>
    <w:rsid w:val="002B6137"/>
    <w:rsid w:val="002D6F0B"/>
    <w:rsid w:val="002F1A9A"/>
    <w:rsid w:val="00331F07"/>
    <w:rsid w:val="00362EA6"/>
    <w:rsid w:val="00371854"/>
    <w:rsid w:val="003B2E0E"/>
    <w:rsid w:val="003E3C4A"/>
    <w:rsid w:val="003F7D5A"/>
    <w:rsid w:val="004319ED"/>
    <w:rsid w:val="004C01EE"/>
    <w:rsid w:val="00533FE6"/>
    <w:rsid w:val="00616C05"/>
    <w:rsid w:val="00620208"/>
    <w:rsid w:val="006E39D9"/>
    <w:rsid w:val="00735A40"/>
    <w:rsid w:val="00746DE7"/>
    <w:rsid w:val="00783FF5"/>
    <w:rsid w:val="007E4245"/>
    <w:rsid w:val="007E59C3"/>
    <w:rsid w:val="007F3B22"/>
    <w:rsid w:val="00804625"/>
    <w:rsid w:val="008205A0"/>
    <w:rsid w:val="008E4578"/>
    <w:rsid w:val="00931942"/>
    <w:rsid w:val="009E21CF"/>
    <w:rsid w:val="009E2C16"/>
    <w:rsid w:val="00A33B70"/>
    <w:rsid w:val="00A348A6"/>
    <w:rsid w:val="00A71CB5"/>
    <w:rsid w:val="00A87AC8"/>
    <w:rsid w:val="00AA56DC"/>
    <w:rsid w:val="00AC2565"/>
    <w:rsid w:val="00AC3269"/>
    <w:rsid w:val="00AC45AA"/>
    <w:rsid w:val="00AD59D0"/>
    <w:rsid w:val="00B41ED0"/>
    <w:rsid w:val="00B82148"/>
    <w:rsid w:val="00C76CFF"/>
    <w:rsid w:val="00C777BE"/>
    <w:rsid w:val="00CA152E"/>
    <w:rsid w:val="00CC4E22"/>
    <w:rsid w:val="00CE27A9"/>
    <w:rsid w:val="00D15A4D"/>
    <w:rsid w:val="00D2435F"/>
    <w:rsid w:val="00D46EB1"/>
    <w:rsid w:val="00D775A3"/>
    <w:rsid w:val="00D9793F"/>
    <w:rsid w:val="00DB3CEF"/>
    <w:rsid w:val="00DE47C0"/>
    <w:rsid w:val="00E06BF7"/>
    <w:rsid w:val="00E25F1F"/>
    <w:rsid w:val="00E517D4"/>
    <w:rsid w:val="00E613D4"/>
    <w:rsid w:val="00EC6A6E"/>
    <w:rsid w:val="00F12F8B"/>
    <w:rsid w:val="00F27333"/>
    <w:rsid w:val="00F52D12"/>
    <w:rsid w:val="00F73725"/>
    <w:rsid w:val="00F84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4189"/>
  <w15:docId w15:val="{FD857A9B-ED85-4FBD-8035-18C5E520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A4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252DD"/>
    <w:pPr>
      <w:ind w:left="720"/>
      <w:contextualSpacing/>
    </w:pPr>
  </w:style>
  <w:style w:type="paragraph" w:styleId="Header">
    <w:name w:val="header"/>
    <w:basedOn w:val="Normal"/>
    <w:link w:val="HeaderChar"/>
    <w:uiPriority w:val="99"/>
    <w:unhideWhenUsed/>
    <w:rsid w:val="00625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2DD"/>
    <w:rPr>
      <w:lang w:val="en-PH"/>
    </w:rPr>
  </w:style>
  <w:style w:type="paragraph" w:styleId="Footer">
    <w:name w:val="footer"/>
    <w:basedOn w:val="Normal"/>
    <w:link w:val="FooterChar"/>
    <w:uiPriority w:val="99"/>
    <w:unhideWhenUsed/>
    <w:rsid w:val="00625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2DD"/>
    <w:rPr>
      <w:lang w:val="en-PH"/>
    </w:rPr>
  </w:style>
  <w:style w:type="paragraph" w:styleId="NormalWeb">
    <w:name w:val="Normal (Web)"/>
    <w:basedOn w:val="Normal"/>
    <w:uiPriority w:val="99"/>
    <w:unhideWhenUsed/>
    <w:rsid w:val="00FE6B1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BalloonText">
    <w:name w:val="Balloon Text"/>
    <w:basedOn w:val="Normal"/>
    <w:link w:val="BalloonTextChar"/>
    <w:uiPriority w:val="99"/>
    <w:semiHidden/>
    <w:unhideWhenUsed/>
    <w:rsid w:val="006500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0E3"/>
    <w:rPr>
      <w:rFonts w:ascii="Segoe UI" w:hAnsi="Segoe UI" w:cs="Segoe UI"/>
      <w:sz w:val="18"/>
      <w:szCs w:val="18"/>
      <w:lang w:val="en-PH"/>
    </w:rPr>
  </w:style>
  <w:style w:type="character" w:customStyle="1" w:styleId="hgkelc">
    <w:name w:val="hgkelc"/>
    <w:basedOn w:val="DefaultParagraphFont"/>
    <w:rsid w:val="006500E3"/>
  </w:style>
  <w:style w:type="character" w:customStyle="1" w:styleId="kx21rb">
    <w:name w:val="kx21rb"/>
    <w:basedOn w:val="DefaultParagraphFont"/>
    <w:rsid w:val="006500E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785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nWL4tgETYdhfp695Hc6TMk52ZQ==">AMUW2mUSMsxaUdYhDmji14Gvp1zOoO2gQ+DaEnMjCoIC/AHfntAXRYeDf4MMxr93fpJ1yS0mLWH0QC8EI/prruDyGyx+PPQh/3r5xGzCtfdkGBKVfLjHSJ8=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8823C0-73DF-4336-AA0C-52DA490D6D26}"/>
</file>

<file path=customXml/itemProps3.xml><?xml version="1.0" encoding="utf-8"?>
<ds:datastoreItem xmlns:ds="http://schemas.openxmlformats.org/officeDocument/2006/customXml" ds:itemID="{8A190A07-5FDB-4978-BFC8-A3CCEBF23B56}"/>
</file>

<file path=customXml/itemProps4.xml><?xml version="1.0" encoding="utf-8"?>
<ds:datastoreItem xmlns:ds="http://schemas.openxmlformats.org/officeDocument/2006/customXml" ds:itemID="{EB24F097-94DE-4297-9FEC-FC6A02FFD330}"/>
</file>

<file path=docProps/app.xml><?xml version="1.0" encoding="utf-8"?>
<Properties xmlns="http://schemas.openxmlformats.org/officeDocument/2006/extended-properties" xmlns:vt="http://schemas.openxmlformats.org/officeDocument/2006/docPropsVTypes">
  <Template>Normal</Template>
  <TotalTime>4</TotalTime>
  <Pages>5</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Pearson</dc:creator>
  <cp:lastModifiedBy>Adam Lacey</cp:lastModifiedBy>
  <cp:revision>4</cp:revision>
  <dcterms:created xsi:type="dcterms:W3CDTF">2021-09-05T10:49:00Z</dcterms:created>
  <dcterms:modified xsi:type="dcterms:W3CDTF">2021-09-08T07:46:00Z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