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Министерство образования Республики Беларусь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Учреждение образования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БЕЛОРУССКИЙ ГОСУДАРСТВЕННЫЙ УНИВЕРСИТЕТ</w:t>
        <w:br/>
        <w:t>ИНФОРМАТИКИ И РАДИОЭЛЕКТРОНИКИ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Факультет информационный технологий и управления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Кафедра интеллектуальных информационных технологий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Дисциплина: «</w:t>
      </w:r>
      <w:r>
        <w:rPr>
          <w:rStyle w:val="Fontstyle01"/>
        </w:rPr>
        <w:t>Средства и методы защиты информации в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>интеллектуальных системах</w:t>
      </w:r>
      <w:r>
        <w:rPr>
          <w:rFonts w:cs="Times New Roman" w:ascii="Times New Roman" w:hAnsi="Times New Roman"/>
          <w:sz w:val="28"/>
          <w:szCs w:val="28"/>
        </w:rPr>
        <w:t>»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Лабораторная работа №</w:t>
      </w:r>
      <w:r>
        <w:rPr>
          <w:rFonts w:cs="Times New Roman" w:ascii="Times New Roman" w:hAnsi="Times New Roman"/>
          <w:sz w:val="28"/>
          <w:szCs w:val="28"/>
        </w:rPr>
        <w:t>7</w:t>
      </w:r>
      <w:r>
        <w:rPr>
          <w:rFonts w:cs="Times New Roman" w:ascii="Times New Roman" w:hAnsi="Times New Roman"/>
          <w:sz w:val="28"/>
          <w:szCs w:val="28"/>
        </w:rPr>
        <w:t xml:space="preserve"> по теме:</w:t>
        <w:br/>
        <w:t>«УСТАНОВКА, ИСПОЛЬЗОВАНИЕ И АНАЛИЗ СПЕЦИАЛИЗИРОВАННЫХ СРЕДСТВ КРИПТОГРАФИЧЕСКОГО ПАКЕТА OPENSSL»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Студент гр. 121702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Колтович Д</w:t>
      </w:r>
      <w:r>
        <w:rPr>
          <w:rFonts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</w:rPr>
        <w:t>С.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Проверил: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Сальников Д.А.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Минск 2023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Тема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Установка, использование и анализ специализированных средств криптографического пакета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pen</w:t>
      </w:r>
      <w:r>
        <w:rPr>
          <w:rFonts w:ascii="Times New Roman" w:hAnsi="Times New Roman"/>
          <w:sz w:val="28"/>
          <w:szCs w:val="28"/>
          <w:lang w:val="en-US"/>
        </w:rPr>
        <w:t>SSL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Задание</w:t>
      </w:r>
    </w:p>
    <w:p>
      <w:pPr>
        <w:pStyle w:val="Normal"/>
        <w:shd w:val="clear" w:color="auto" w:fill="FFFFFF"/>
        <w:spacing w:lineRule="auto" w:line="276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1) Установить OpenSSL на виртуальную машину (или рабочую версию ОС Windows 7/8/10 пользователя) и ознакомиться с возможностями библиотеки (команда «?»).</w:t>
      </w:r>
    </w:p>
    <w:p>
      <w:pPr>
        <w:pStyle w:val="Normal"/>
        <w:shd w:val="clear" w:color="auto" w:fill="FFFFFF"/>
        <w:spacing w:lineRule="auto" w:line="276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2) Выполнить тестирование скорости выполнения различных алгоритмов шифрования.</w:t>
      </w:r>
    </w:p>
    <w:p>
      <w:pPr>
        <w:pStyle w:val="Normal"/>
        <w:shd w:val="clear" w:color="auto" w:fill="FFFFFF"/>
        <w:spacing w:lineRule="auto" w:line="276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3) Создать криптографические ключи. Выбрать несколько произвольных файлов и выполнить: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а) шифрование (зашифрование и расшифрование) посредством различных симметричных алгоритмов;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б) шифрование (зашифрование и расшифрование) посредством различных асимметричных алгоритмов;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в) хэширование различных файлов различными алгоритмами (обязательно </w:t>
      </w:r>
      <w:r>
        <w:rPr>
          <w:rFonts w:cs="Times New Roman" w:ascii="Times New Roman" w:hAnsi="Times New Roman"/>
          <w:sz w:val="28"/>
          <w:szCs w:val="28"/>
          <w:lang w:val="en-US"/>
        </w:rPr>
        <w:t>md</w:t>
      </w:r>
      <w:r>
        <w:rPr>
          <w:rFonts w:cs="Times New Roman" w:ascii="Times New Roman" w:hAnsi="Times New Roman"/>
          <w:sz w:val="28"/>
          <w:szCs w:val="28"/>
        </w:rPr>
        <w:t xml:space="preserve">5 и </w:t>
      </w:r>
      <w:r>
        <w:rPr>
          <w:rFonts w:cs="Times New Roman" w:ascii="Times New Roman" w:hAnsi="Times New Roman"/>
          <w:sz w:val="28"/>
          <w:szCs w:val="28"/>
          <w:lang w:val="en-US"/>
        </w:rPr>
        <w:t>sha</w:t>
      </w:r>
      <w:r>
        <w:rPr>
          <w:rFonts w:cs="Times New Roman" w:ascii="Times New Roman" w:hAnsi="Times New Roman"/>
          <w:sz w:val="28"/>
          <w:szCs w:val="28"/>
        </w:rPr>
        <w:t>1).</w:t>
      </w:r>
    </w:p>
    <w:p>
      <w:pPr>
        <w:pStyle w:val="Normal"/>
        <w:shd w:val="clear" w:color="auto" w:fill="FFFFFF"/>
        <w:spacing w:lineRule="auto" w:line="276"/>
        <w:ind w:firstLine="709"/>
        <w:jc w:val="both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Cs/>
          <w:sz w:val="28"/>
          <w:szCs w:val="28"/>
        </w:rPr>
        <w:t>4) Создать самоподписанный сертификат X509. Изучить состав сертификата и назначение его компонентов.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Выполнение задания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Cs/>
          <w:color w:val="000000"/>
          <w:sz w:val="32"/>
          <w:szCs w:val="32"/>
        </w:rPr>
        <w:t xml:space="preserve">Задание 1 </w:t>
      </w:r>
      <w:r>
        <w:rPr>
          <w:rFonts w:cs="Times New Roman" w:ascii="Times New Roman" w:hAnsi="Times New Roman"/>
          <w:bCs/>
          <w:color w:val="000000"/>
          <w:sz w:val="32"/>
          <w:szCs w:val="32"/>
        </w:rPr>
        <w:t>на Ubuntu</w:t>
      </w:r>
      <w:r>
        <w:rPr>
          <w:rFonts w:cs="Times New Roman" w:ascii="Times New Roman" w:hAnsi="Times New Roman"/>
          <w:bCs/>
          <w:color w:val="000000"/>
          <w:sz w:val="32"/>
          <w:szCs w:val="32"/>
        </w:rPr>
        <w:br/>
      </w:r>
      <w:r>
        <w:rPr/>
        <w:drawing>
          <wp:inline distT="0" distB="0" distL="0" distR="0">
            <wp:extent cx="5496560" cy="738314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738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32"/>
          <w:szCs w:val="32"/>
        </w:rPr>
        <w:br/>
      </w:r>
    </w:p>
    <w:p>
      <w:pPr>
        <w:pStyle w:val="Normal"/>
        <w:rPr>
          <w:rFonts w:ascii="Times New Roman" w:hAnsi="Times New Roman" w:cs="Times New Roman"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Cs/>
          <w:color w:val="000000"/>
          <w:sz w:val="32"/>
          <w:szCs w:val="32"/>
        </w:rPr>
        <w:t>Задание 2</w:t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cs="Times New Roman" w:ascii="Times New Roman" w:hAnsi="Times New Roman"/>
          <w:bCs/>
          <w:color w:val="000000"/>
          <w:sz w:val="32"/>
          <w:szCs w:val="32"/>
        </w:rPr>
        <w:br/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 xml:space="preserve">Алгоритм: 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>aes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>-128-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>cbc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be-BY"/>
        </w:rPr>
        <w:br/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>Результаты</w:t>
        <w:br/>
      </w:r>
      <w:r>
        <w:rPr/>
        <w:drawing>
          <wp:inline distT="0" distB="0" distL="0" distR="0">
            <wp:extent cx="4906010" cy="1657350"/>
            <wp:effectExtent l="0" t="0" r="0" b="0"/>
            <wp:docPr id="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br/>
        <w:br/>
        <w:t xml:space="preserve">Алгоритм: 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>aes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>-256-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>cbc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br/>
        <w:t>Результаты</w:t>
        <w:br/>
      </w:r>
      <w:r>
        <w:rPr/>
        <w:drawing>
          <wp:inline distT="0" distB="0" distL="0" distR="0">
            <wp:extent cx="4958080" cy="1679575"/>
            <wp:effectExtent l="0" t="0" r="0" b="0"/>
            <wp:docPr id="3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br/>
        <w:br/>
        <w:t xml:space="preserve">Алгоритм: 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>camellia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>-128-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>cbc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br/>
        <w:t>Результаты</w:t>
        <w:br/>
      </w:r>
      <w:r>
        <w:rPr/>
        <w:drawing>
          <wp:inline distT="0" distB="0" distL="0" distR="0">
            <wp:extent cx="5382260" cy="1772920"/>
            <wp:effectExtent l="0" t="0" r="0" b="0"/>
            <wp:docPr id="4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cs="Times New Roman" w:ascii="Times New Roman" w:hAnsi="Times New Roman"/>
          <w:bCs/>
          <w:color w:val="000000"/>
          <w:sz w:val="28"/>
          <w:szCs w:val="32"/>
        </w:rPr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cs="Times New Roman" w:ascii="Times New Roman" w:hAnsi="Times New Roman"/>
          <w:bCs/>
          <w:color w:val="000000"/>
          <w:sz w:val="28"/>
          <w:szCs w:val="32"/>
        </w:rPr>
        <w:t xml:space="preserve">Алгоритм: 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>camellia-256-cbc</w:t>
        <w:br/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>Результаты</w:t>
        <w:br/>
      </w:r>
      <w:r>
        <w:rPr/>
        <w:drawing>
          <wp:inline distT="0" distB="0" distL="0" distR="0">
            <wp:extent cx="4854575" cy="1583690"/>
            <wp:effectExtent l="0" t="0" r="0" b="0"/>
            <wp:docPr id="5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cs="Times New Roman" w:ascii="Times New Roman" w:hAnsi="Times New Roman"/>
          <w:bCs/>
          <w:color w:val="000000"/>
          <w:sz w:val="28"/>
          <w:szCs w:val="32"/>
        </w:rPr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cs="Times New Roman" w:ascii="Times New Roman" w:hAnsi="Times New Roman"/>
          <w:bCs/>
          <w:color w:val="000000"/>
          <w:sz w:val="28"/>
          <w:szCs w:val="32"/>
        </w:rPr>
        <w:t>Результат выдаётся в виде количества килобайтов, обработанных за ~3с. Большее значение означает лучший результат</w:t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cs="Times New Roman" w:ascii="Times New Roman" w:hAnsi="Times New Roman"/>
          <w:bCs/>
          <w:color w:val="000000"/>
          <w:sz w:val="28"/>
          <w:szCs w:val="32"/>
        </w:rPr>
      </w:r>
    </w:p>
    <w:p>
      <w:pPr>
        <w:pStyle w:val="Normal"/>
        <w:rPr>
          <w:rFonts w:ascii="Times New Roman" w:hAnsi="Times New Roman" w:cs="Times New Roman"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Cs/>
          <w:color w:val="000000"/>
          <w:sz w:val="32"/>
          <w:szCs w:val="32"/>
        </w:rPr>
        <w:t>Задание 3</w:t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cs="Times New Roman" w:ascii="Times New Roman" w:hAnsi="Times New Roman"/>
          <w:bCs/>
          <w:color w:val="000000"/>
          <w:sz w:val="28"/>
          <w:szCs w:val="32"/>
        </w:rPr>
        <w:t xml:space="preserve">А)Алгоритм 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>aes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>-128-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>cbc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br/>
        <w:t xml:space="preserve">Ключ: 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>password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br/>
      </w:r>
      <w:r>
        <w:rPr/>
        <w:drawing>
          <wp:inline distT="0" distB="0" distL="0" distR="0">
            <wp:extent cx="5940425" cy="707390"/>
            <wp:effectExtent l="0" t="0" r="0" b="0"/>
            <wp:docPr id="6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br/>
      </w:r>
      <w:r>
        <w:rPr/>
        <w:drawing>
          <wp:inline distT="0" distB="0" distL="0" distR="0">
            <wp:extent cx="4273550" cy="485775"/>
            <wp:effectExtent l="0" t="0" r="0" b="0"/>
            <wp:docPr id="7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br/>
        <w:br/>
      </w:r>
      <w:r>
        <w:rPr/>
        <w:drawing>
          <wp:inline distT="0" distB="0" distL="0" distR="0">
            <wp:extent cx="5303520" cy="820420"/>
            <wp:effectExtent l="0" t="0" r="0" b="0"/>
            <wp:docPr id="8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br/>
        <w:br/>
        <w:t xml:space="preserve">Алгоритм 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>camellia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>-256-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>cbc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br/>
        <w:t xml:space="preserve">Ключ: 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>password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br/>
      </w:r>
      <w:r>
        <w:rPr/>
        <w:drawing>
          <wp:inline distT="0" distB="0" distL="0" distR="0">
            <wp:extent cx="5940425" cy="472440"/>
            <wp:effectExtent l="0" t="0" r="0" b="0"/>
            <wp:docPr id="9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br/>
      </w:r>
      <w:r>
        <w:rPr/>
        <w:drawing>
          <wp:inline distT="0" distB="0" distL="0" distR="0">
            <wp:extent cx="5940425" cy="342900"/>
            <wp:effectExtent l="0" t="0" r="0" b="0"/>
            <wp:docPr id="10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br/>
      </w:r>
      <w:r>
        <w:rPr/>
        <w:drawing>
          <wp:inline distT="0" distB="0" distL="0" distR="0">
            <wp:extent cx="5940425" cy="741680"/>
            <wp:effectExtent l="0" t="0" r="0" b="0"/>
            <wp:docPr id="11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cs="Times New Roman" w:ascii="Times New Roman" w:hAnsi="Times New Roman"/>
          <w:bCs/>
          <w:color w:val="000000"/>
          <w:sz w:val="28"/>
          <w:szCs w:val="32"/>
        </w:rPr>
        <w:t xml:space="preserve">Б) Алгоритм 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>RSA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br/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>Генерация ключей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>:</w:t>
        <w:br/>
        <w:br/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drawing>
          <wp:inline distT="0" distB="0" distL="0" distR="0">
            <wp:extent cx="5940425" cy="2177415"/>
            <wp:effectExtent l="0" t="0" r="0" b="0"/>
            <wp:docPr id="12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br/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>Зашифрованный текст:</w:t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27150"/>
            <wp:effectExtent l="0" t="0" r="0" b="0"/>
            <wp:wrapSquare wrapText="largest"/>
            <wp:docPr id="1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br/>
        <w:br/>
        <w:t>Расшифрованный текст:</w:t>
        <w:br/>
      </w:r>
      <w:r>
        <w:rPr/>
        <w:drawing>
          <wp:inline distT="0" distB="0" distL="0" distR="0">
            <wp:extent cx="5940425" cy="806450"/>
            <wp:effectExtent l="0" t="0" r="0" b="0"/>
            <wp:docPr id="14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32"/>
          <w:lang w:val="en-US"/>
        </w:rPr>
      </w:pPr>
      <w:r>
        <w:rPr>
          <w:rFonts w:cs="Times New Roman" w:ascii="Times New Roman" w:hAnsi="Times New Roman"/>
          <w:bCs/>
          <w:color w:val="000000"/>
          <w:sz w:val="28"/>
          <w:szCs w:val="32"/>
        </w:rPr>
        <w:t>В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>)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>Алгоритм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 xml:space="preserve"> 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>хеширования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 xml:space="preserve"> MD5</w:t>
        <w:br/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>Оригинальный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 xml:space="preserve"> 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>текст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>:</w:t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32"/>
          <w:lang w:val="en-US"/>
        </w:rPr>
      </w:pP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84860"/>
            <wp:effectExtent l="0" t="0" r="0" b="0"/>
            <wp:wrapSquare wrapText="largest"/>
            <wp:docPr id="1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-34925</wp:posOffset>
            </wp:positionH>
            <wp:positionV relativeFrom="paragraph">
              <wp:posOffset>1064895</wp:posOffset>
            </wp:positionV>
            <wp:extent cx="5940425" cy="385445"/>
            <wp:effectExtent l="0" t="0" r="0" b="0"/>
            <wp:wrapSquare wrapText="largest"/>
            <wp:docPr id="1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-34925</wp:posOffset>
            </wp:positionH>
            <wp:positionV relativeFrom="paragraph">
              <wp:posOffset>1706245</wp:posOffset>
            </wp:positionV>
            <wp:extent cx="5940425" cy="341630"/>
            <wp:effectExtent l="0" t="0" r="0" b="0"/>
            <wp:wrapSquare wrapText="largest"/>
            <wp:docPr id="1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br/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9405"/>
            <wp:effectExtent l="0" t="0" r="0" b="0"/>
            <wp:wrapSquare wrapText="largest"/>
            <wp:docPr id="1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Cs/>
          <w:color w:val="000000"/>
          <w:sz w:val="32"/>
          <w:szCs w:val="32"/>
        </w:rPr>
        <w:t>Задание 4</w:t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cs="Times New Roman" w:ascii="Times New Roman" w:hAnsi="Times New Roman"/>
          <w:bCs/>
          <w:color w:val="000000"/>
          <w:sz w:val="28"/>
          <w:szCs w:val="32"/>
        </w:rPr>
        <w:br/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>Создание сертификата: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br/>
      </w:r>
      <w:r>
        <w:rPr/>
        <w:drawing>
          <wp:inline distT="0" distB="0" distL="0" distR="0">
            <wp:extent cx="5086985" cy="2920365"/>
            <wp:effectExtent l="0" t="0" r="0" b="0"/>
            <wp:docPr id="19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8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cs="Times New Roman" w:ascii="Times New Roman" w:hAnsi="Times New Roman"/>
          <w:bCs/>
          <w:color w:val="000000"/>
          <w:sz w:val="28"/>
          <w:szCs w:val="32"/>
        </w:rPr>
        <w:t>Состав сертификата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>:</w:t>
        <w:br/>
      </w:r>
      <w:r>
        <w:rPr/>
        <w:drawing>
          <wp:inline distT="0" distB="0" distL="0" distR="0">
            <wp:extent cx="5469255" cy="4087495"/>
            <wp:effectExtent l="0" t="0" r="0" b="0"/>
            <wp:docPr id="20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000000"/>
          <w:sz w:val="28"/>
          <w:szCs w:val="28"/>
        </w:rPr>
        <w:b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cs="Times New Roman" w:ascii="Times New Roman" w:hAnsi="Times New Roman"/>
          <w:bCs/>
          <w:color w:val="000000"/>
          <w:sz w:val="28"/>
          <w:szCs w:val="32"/>
        </w:rPr>
        <w:t xml:space="preserve">Сертификат 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>X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>509 содержит в себе следующую информацию</w:t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cs="Times New Roman" w:ascii="Times New Roman" w:hAnsi="Times New Roman"/>
          <w:bCs/>
          <w:color w:val="000000"/>
          <w:sz w:val="28"/>
          <w:szCs w:val="32"/>
        </w:rPr>
        <w:br/>
        <w:t>1. Имя владельца сертификата</w:t>
        <w:br/>
        <w:t>2. Издатель сертификата</w:t>
        <w:br/>
        <w:t>3. Информация об открытом ключе</w:t>
        <w:br/>
        <w:t>4. Серийный номер сертификата</w:t>
        <w:br/>
        <w:t>5. Период действия сертификата</w:t>
        <w:br/>
        <w:t>6. Дополнительные детали</w:t>
        <w:br/>
        <w:t>7. Идентификатор издателя</w:t>
        <w:br/>
        <w:t>8. Идентификатор субъекта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Вывод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В ходе лабораторной работы были получены основы работы с библиотекой </w:t>
      </w:r>
      <w:r>
        <w:rPr>
          <w:rFonts w:cs="Times New Roman" w:ascii="Times New Roman" w:hAnsi="Times New Roman"/>
          <w:sz w:val="28"/>
          <w:szCs w:val="28"/>
          <w:lang w:val="en-US"/>
        </w:rPr>
        <w:t>OpenSSL</w:t>
      </w:r>
      <w:r>
        <w:rPr>
          <w:rFonts w:cs="Times New Roman" w:ascii="Times New Roman" w:hAnsi="Times New Roman"/>
          <w:sz w:val="28"/>
          <w:szCs w:val="28"/>
        </w:rPr>
        <w:t xml:space="preserve">. Данная библиотека обладает обширными возможностями в области криптографии: хеширование, шифрование. Были рассмотрены различные алгоритмы шифрования и хеширование. Также был создан сертификат стандарта </w:t>
      </w:r>
      <w:r>
        <w:rPr>
          <w:rFonts w:cs="Times New Roman" w:ascii="Times New Roman" w:hAnsi="Times New Roman"/>
          <w:sz w:val="28"/>
          <w:szCs w:val="28"/>
          <w:lang w:val="en-US"/>
        </w:rPr>
        <w:t>X.509.</w:t>
      </w:r>
      <w:bookmarkStart w:id="0" w:name="_GoBack"/>
      <w:bookmarkEnd w:id="0"/>
    </w:p>
    <w:p>
      <w:pPr>
        <w:pStyle w:val="Normal"/>
        <w:spacing w:before="0" w:after="160"/>
        <w:rPr>
          <w:rFonts w:ascii="Times New Roman" w:hAnsi="Times New Roman" w:cs="Times New Roman"/>
          <w:b/>
          <w:b/>
          <w:sz w:val="26"/>
          <w:szCs w:val="26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TimesNewRomanPSM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f41916"/>
    <w:rPr>
      <w:color w:val="808080"/>
    </w:rPr>
  </w:style>
  <w:style w:type="character" w:styleId="Style14" w:customStyle="1">
    <w:name w:val="Текст выноски Знак"/>
    <w:basedOn w:val="DefaultParagraphFont"/>
    <w:link w:val="BalloonText"/>
    <w:uiPriority w:val="99"/>
    <w:semiHidden/>
    <w:qFormat/>
    <w:rsid w:val="007e1e21"/>
    <w:rPr>
      <w:rFonts w:ascii="Tahoma" w:hAnsi="Tahoma" w:cs="Tahoma"/>
      <w:sz w:val="16"/>
      <w:szCs w:val="16"/>
    </w:rPr>
  </w:style>
  <w:style w:type="character" w:styleId="Fontstyle01" w:customStyle="1">
    <w:name w:val="fontstyle01"/>
    <w:basedOn w:val="DefaultParagraphFont"/>
    <w:qFormat/>
    <w:rsid w:val="00857e6a"/>
    <w:rPr>
      <w:rFonts w:ascii="TimesNewRomanPSMT" w:hAnsi="TimesNewRomanPSMT"/>
      <w:b w:val="false"/>
      <w:bCs w:val="false"/>
      <w:i w:val="false"/>
      <w:iCs w:val="false"/>
      <w:color w:val="000000"/>
      <w:sz w:val="28"/>
      <w:szCs w:val="28"/>
    </w:rPr>
  </w:style>
  <w:style w:type="character" w:styleId="Style15" w:customStyle="1">
    <w:name w:val="Основной текст с отступом Знак"/>
    <w:basedOn w:val="DefaultParagraphFont"/>
    <w:uiPriority w:val="99"/>
    <w:semiHidden/>
    <w:qFormat/>
    <w:rsid w:val="00455ed8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44383c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Style14"/>
    <w:uiPriority w:val="99"/>
    <w:semiHidden/>
    <w:unhideWhenUsed/>
    <w:qFormat/>
    <w:rsid w:val="007e1e2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44338d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16" w:customStyle="1">
    <w:name w:val="Текст лекции"/>
    <w:basedOn w:val="TextBodyIndent"/>
    <w:qFormat/>
    <w:rsid w:val="00455ed8"/>
    <w:pPr>
      <w:widowControl w:val="false"/>
      <w:suppressAutoHyphens w:val="true"/>
      <w:spacing w:lineRule="auto" w:line="360" w:before="0" w:after="0"/>
      <w:ind w:left="0" w:firstLine="709"/>
      <w:jc w:val="both"/>
    </w:pPr>
    <w:rPr>
      <w:rFonts w:ascii="Times New Roman" w:hAnsi="Times New Roman" w:eastAsia="Lucida Sans Unicode" w:cs="Times New Roman"/>
      <w:kern w:val="2"/>
      <w:sz w:val="28"/>
      <w:szCs w:val="24"/>
      <w:lang w:eastAsia="ru-RU"/>
    </w:rPr>
  </w:style>
  <w:style w:type="paragraph" w:styleId="TextBodyIndent">
    <w:name w:val="Body Text Indent"/>
    <w:basedOn w:val="Normal"/>
    <w:link w:val="Style15"/>
    <w:uiPriority w:val="99"/>
    <w:semiHidden/>
    <w:unhideWhenUsed/>
    <w:rsid w:val="00455ed8"/>
    <w:pPr>
      <w:spacing w:before="0" w:after="120"/>
      <w:ind w:left="283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1194B2-5425-4C1F-A7DB-205D42B17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Application>LibreOffice/7.3.7.2$Linux_X86_64 LibreOffice_project/30$Build-2</Application>
  <AppVersion>15.0000</AppVersion>
  <Pages>8</Pages>
  <Words>278</Words>
  <Characters>2169</Characters>
  <CharactersWithSpaces>2435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2023-10-27T15:10:00Z</dcterms:created>
  <dc:creator>User</dc:creator>
  <dc:description/>
  <dc:language>en-US</dc:language>
  <cp:lastModifiedBy/>
  <cp:lastPrinted>2021-12-13T15:42:00Z</cp:lastPrinted>
  <dcterms:modified xsi:type="dcterms:W3CDTF">2023-11-23T20:52:44Z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