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76300" w14:textId="77777777" w:rsidR="0019113C" w:rsidRPr="00FF3D0E" w:rsidRDefault="0019113C" w:rsidP="0019113C">
      <w:pPr>
        <w:pStyle w:val="Default"/>
        <w:rPr>
          <w:sz w:val="28"/>
          <w:szCs w:val="28"/>
        </w:rPr>
      </w:pPr>
      <w:r w:rsidRPr="00FF3D0E">
        <w:rPr>
          <w:b/>
          <w:bCs/>
          <w:sz w:val="28"/>
          <w:szCs w:val="28"/>
        </w:rPr>
        <w:t>МИНИСТЕРСТВО НАУКИ И ВЫСШЕГО ОБРАЗОВАНИЯ</w:t>
      </w:r>
    </w:p>
    <w:p w14:paraId="2D7DCFF1" w14:textId="77777777" w:rsidR="0019113C" w:rsidRPr="00FF3D0E" w:rsidRDefault="0019113C" w:rsidP="0019113C">
      <w:pPr>
        <w:pStyle w:val="Default"/>
        <w:jc w:val="center"/>
        <w:rPr>
          <w:sz w:val="28"/>
          <w:szCs w:val="28"/>
        </w:rPr>
      </w:pPr>
      <w:r w:rsidRPr="00FF3D0E">
        <w:rPr>
          <w:b/>
          <w:bCs/>
          <w:sz w:val="28"/>
          <w:szCs w:val="28"/>
        </w:rPr>
        <w:t>РОССИЙСКОЙ ФЕДЕРАЦИИ</w:t>
      </w:r>
    </w:p>
    <w:p w14:paraId="4E9F1B54" w14:textId="77777777" w:rsidR="0019113C" w:rsidRPr="00FF3D0E" w:rsidRDefault="0019113C" w:rsidP="0019113C">
      <w:pPr>
        <w:jc w:val="center"/>
        <w:rPr>
          <w:rFonts w:cs="Times New Roman"/>
          <w:b/>
          <w:bCs/>
          <w:szCs w:val="28"/>
        </w:rPr>
      </w:pPr>
      <w:r w:rsidRPr="00FF3D0E">
        <w:rPr>
          <w:rFonts w:cs="Times New Roman"/>
          <w:b/>
          <w:bCs/>
          <w:szCs w:val="28"/>
        </w:rPr>
        <w:t>ПЕНЗЕНСКИЙ ГОСУДАРСТВЕННЫЙ УНИВЕРСИТЕТ</w:t>
      </w:r>
    </w:p>
    <w:p w14:paraId="48E849FF" w14:textId="77777777" w:rsidR="0019113C" w:rsidRPr="00FF3D0E" w:rsidRDefault="0019113C" w:rsidP="0019113C">
      <w:pPr>
        <w:jc w:val="center"/>
        <w:rPr>
          <w:rFonts w:cs="Times New Roman"/>
          <w:szCs w:val="28"/>
        </w:rPr>
      </w:pPr>
      <w:r w:rsidRPr="00FF3D0E">
        <w:rPr>
          <w:rFonts w:cs="Times New Roman"/>
          <w:szCs w:val="28"/>
        </w:rPr>
        <w:t>ИНСТИТУТ НЕПРЕРЫВНОГО ОБРАЗОВАНИЯ</w:t>
      </w:r>
    </w:p>
    <w:p w14:paraId="126B855F" w14:textId="77777777" w:rsidR="0019113C" w:rsidRPr="00FF3D0E" w:rsidRDefault="0019113C" w:rsidP="0019113C">
      <w:pPr>
        <w:jc w:val="center"/>
        <w:rPr>
          <w:rFonts w:cs="Times New Roman"/>
          <w:szCs w:val="28"/>
        </w:rPr>
      </w:pPr>
      <w:r w:rsidRPr="00FF3D0E">
        <w:rPr>
          <w:rFonts w:cs="Times New Roman"/>
          <w:szCs w:val="28"/>
        </w:rPr>
        <w:t>Многопрофильный колледж</w:t>
      </w:r>
    </w:p>
    <w:p w14:paraId="41E836CC" w14:textId="77777777" w:rsidR="0019113C" w:rsidRDefault="0019113C" w:rsidP="0019113C">
      <w:pPr>
        <w:jc w:val="center"/>
        <w:rPr>
          <w:rFonts w:cs="Times New Roman"/>
          <w:sz w:val="24"/>
          <w:szCs w:val="24"/>
        </w:rPr>
      </w:pPr>
    </w:p>
    <w:p w14:paraId="048B0D2D" w14:textId="77777777" w:rsidR="0019113C" w:rsidRDefault="0019113C" w:rsidP="0019113C">
      <w:pPr>
        <w:jc w:val="center"/>
        <w:rPr>
          <w:rFonts w:cs="Times New Roman"/>
          <w:sz w:val="24"/>
          <w:szCs w:val="24"/>
        </w:rPr>
      </w:pPr>
    </w:p>
    <w:p w14:paraId="65851B63" w14:textId="77777777" w:rsidR="0019113C" w:rsidRDefault="0019113C" w:rsidP="0019113C">
      <w:pPr>
        <w:jc w:val="center"/>
        <w:rPr>
          <w:rFonts w:cs="Times New Roman"/>
          <w:sz w:val="24"/>
          <w:szCs w:val="24"/>
        </w:rPr>
      </w:pPr>
    </w:p>
    <w:p w14:paraId="3E788CF7" w14:textId="77777777" w:rsidR="0019113C" w:rsidRDefault="0019113C" w:rsidP="0019113C">
      <w:pPr>
        <w:jc w:val="center"/>
        <w:rPr>
          <w:rFonts w:cs="Times New Roman"/>
          <w:sz w:val="24"/>
          <w:szCs w:val="24"/>
        </w:rPr>
      </w:pPr>
    </w:p>
    <w:p w14:paraId="31C4BE11" w14:textId="77777777" w:rsidR="0019113C" w:rsidRDefault="0019113C" w:rsidP="0019113C">
      <w:pPr>
        <w:jc w:val="center"/>
        <w:rPr>
          <w:rFonts w:cs="Times New Roman"/>
          <w:sz w:val="24"/>
          <w:szCs w:val="24"/>
        </w:rPr>
      </w:pPr>
    </w:p>
    <w:p w14:paraId="63BC5FF3" w14:textId="77777777" w:rsidR="0019113C" w:rsidRDefault="0019113C" w:rsidP="0019113C">
      <w:pPr>
        <w:jc w:val="center"/>
        <w:rPr>
          <w:rFonts w:cs="Times New Roman"/>
          <w:sz w:val="24"/>
          <w:szCs w:val="24"/>
        </w:rPr>
      </w:pPr>
    </w:p>
    <w:p w14:paraId="4CB9DBF2" w14:textId="77777777" w:rsidR="0019113C" w:rsidRDefault="0019113C" w:rsidP="0019113C">
      <w:pPr>
        <w:jc w:val="center"/>
        <w:rPr>
          <w:rFonts w:cs="Times New Roman"/>
          <w:sz w:val="24"/>
          <w:szCs w:val="24"/>
        </w:rPr>
      </w:pPr>
    </w:p>
    <w:p w14:paraId="1137B79F" w14:textId="2B587862" w:rsidR="0019113C" w:rsidRPr="00154F86" w:rsidRDefault="0019113C" w:rsidP="0019113C">
      <w:pPr>
        <w:pStyle w:val="Default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Практическая работа № 9</w:t>
      </w:r>
    </w:p>
    <w:p w14:paraId="218C0709" w14:textId="77777777" w:rsidR="0019113C" w:rsidRPr="00902BE3" w:rsidRDefault="0019113C" w:rsidP="0019113C">
      <w:pPr>
        <w:pStyle w:val="Default"/>
        <w:spacing w:line="360" w:lineRule="auto"/>
        <w:jc w:val="center"/>
        <w:rPr>
          <w:bCs/>
          <w:sz w:val="28"/>
          <w:szCs w:val="28"/>
        </w:rPr>
      </w:pPr>
      <w:r w:rsidRPr="00902BE3">
        <w:rPr>
          <w:bCs/>
          <w:sz w:val="28"/>
          <w:szCs w:val="28"/>
        </w:rPr>
        <w:t>по учебной дисциплине</w:t>
      </w:r>
    </w:p>
    <w:p w14:paraId="13F6A78F" w14:textId="77777777" w:rsidR="0019113C" w:rsidRPr="00902BE3" w:rsidRDefault="0019113C" w:rsidP="0019113C">
      <w:pPr>
        <w:pStyle w:val="Default"/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Операционные системы и среды</w:t>
      </w:r>
    </w:p>
    <w:p w14:paraId="7886D0C5" w14:textId="77777777" w:rsidR="0019113C" w:rsidRDefault="0019113C" w:rsidP="0019113C">
      <w:pPr>
        <w:pStyle w:val="Default"/>
        <w:jc w:val="center"/>
        <w:rPr>
          <w:sz w:val="28"/>
          <w:szCs w:val="28"/>
        </w:rPr>
      </w:pPr>
    </w:p>
    <w:p w14:paraId="6703FBC4" w14:textId="77777777" w:rsidR="0019113C" w:rsidRDefault="0019113C" w:rsidP="0019113C">
      <w:pPr>
        <w:pStyle w:val="Default"/>
        <w:jc w:val="center"/>
        <w:rPr>
          <w:sz w:val="28"/>
          <w:szCs w:val="28"/>
        </w:rPr>
      </w:pPr>
    </w:p>
    <w:p w14:paraId="1EDE851E" w14:textId="77777777" w:rsidR="0019113C" w:rsidRDefault="0019113C" w:rsidP="0019113C">
      <w:pPr>
        <w:pStyle w:val="Default"/>
        <w:jc w:val="center"/>
        <w:rPr>
          <w:sz w:val="28"/>
          <w:szCs w:val="28"/>
        </w:rPr>
      </w:pPr>
    </w:p>
    <w:p w14:paraId="59A58D7D" w14:textId="77777777" w:rsidR="0019113C" w:rsidRDefault="0019113C" w:rsidP="0019113C">
      <w:pPr>
        <w:pStyle w:val="Default"/>
        <w:jc w:val="center"/>
        <w:rPr>
          <w:sz w:val="28"/>
          <w:szCs w:val="28"/>
        </w:rPr>
      </w:pPr>
    </w:p>
    <w:p w14:paraId="3F31DA17" w14:textId="1B4647D8" w:rsidR="0019113C" w:rsidRDefault="0019113C" w:rsidP="0019113C">
      <w:pPr>
        <w:pStyle w:val="Default"/>
        <w:jc w:val="center"/>
        <w:rPr>
          <w:sz w:val="28"/>
          <w:szCs w:val="28"/>
        </w:rPr>
      </w:pPr>
    </w:p>
    <w:p w14:paraId="723EED34" w14:textId="731EC585" w:rsidR="0019113C" w:rsidRDefault="0019113C" w:rsidP="0019113C">
      <w:pPr>
        <w:pStyle w:val="Default"/>
        <w:jc w:val="center"/>
        <w:rPr>
          <w:sz w:val="28"/>
          <w:szCs w:val="28"/>
        </w:rPr>
      </w:pPr>
    </w:p>
    <w:p w14:paraId="7E8C733A" w14:textId="77777777" w:rsidR="0019113C" w:rsidRDefault="0019113C" w:rsidP="0019113C">
      <w:pPr>
        <w:pStyle w:val="Default"/>
        <w:jc w:val="center"/>
        <w:rPr>
          <w:sz w:val="28"/>
          <w:szCs w:val="28"/>
        </w:rPr>
      </w:pPr>
    </w:p>
    <w:p w14:paraId="76886A7C" w14:textId="77777777" w:rsidR="0019113C" w:rsidRDefault="0019113C" w:rsidP="0019113C">
      <w:pPr>
        <w:pStyle w:val="Default"/>
        <w:jc w:val="center"/>
        <w:rPr>
          <w:sz w:val="28"/>
          <w:szCs w:val="28"/>
        </w:rPr>
      </w:pPr>
    </w:p>
    <w:p w14:paraId="6A6A17D9" w14:textId="686BDECB" w:rsidR="0019113C" w:rsidRDefault="0019113C" w:rsidP="0019113C">
      <w:pPr>
        <w:pStyle w:val="Default"/>
        <w:spacing w:line="360" w:lineRule="auto"/>
        <w:ind w:firstLine="4111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Выполнил: гр. </w:t>
      </w:r>
      <w:r w:rsidR="00A30B84">
        <w:rPr>
          <w:sz w:val="28"/>
          <w:szCs w:val="28"/>
        </w:rPr>
        <w:t>Денисов Е.А. Лисин И.Д.</w:t>
      </w:r>
    </w:p>
    <w:p w14:paraId="0321C2F7" w14:textId="77777777" w:rsidR="0019113C" w:rsidRDefault="0019113C" w:rsidP="0019113C">
      <w:pPr>
        <w:pStyle w:val="Default"/>
        <w:spacing w:line="360" w:lineRule="auto"/>
        <w:ind w:firstLine="4111"/>
        <w:jc w:val="both"/>
        <w:rPr>
          <w:sz w:val="28"/>
          <w:szCs w:val="28"/>
        </w:rPr>
      </w:pPr>
      <w:r>
        <w:rPr>
          <w:sz w:val="28"/>
          <w:szCs w:val="28"/>
        </w:rPr>
        <w:t>Проверил преподаватель: Пудовкина О.Н.</w:t>
      </w:r>
    </w:p>
    <w:p w14:paraId="41413D1F" w14:textId="77777777" w:rsidR="0019113C" w:rsidRDefault="0019113C" w:rsidP="0019113C">
      <w:pPr>
        <w:pStyle w:val="Default"/>
        <w:jc w:val="center"/>
        <w:rPr>
          <w:sz w:val="28"/>
          <w:szCs w:val="28"/>
        </w:rPr>
      </w:pPr>
    </w:p>
    <w:p w14:paraId="7ED29B5D" w14:textId="77777777" w:rsidR="0019113C" w:rsidRDefault="0019113C" w:rsidP="0019113C">
      <w:pPr>
        <w:pStyle w:val="Default"/>
        <w:jc w:val="center"/>
        <w:rPr>
          <w:sz w:val="28"/>
          <w:szCs w:val="28"/>
        </w:rPr>
      </w:pPr>
    </w:p>
    <w:p w14:paraId="709F2C1A" w14:textId="77777777" w:rsidR="0019113C" w:rsidRDefault="0019113C" w:rsidP="0019113C">
      <w:pPr>
        <w:pStyle w:val="Default"/>
        <w:jc w:val="center"/>
        <w:rPr>
          <w:sz w:val="28"/>
          <w:szCs w:val="28"/>
        </w:rPr>
      </w:pPr>
    </w:p>
    <w:p w14:paraId="256BE240" w14:textId="77777777" w:rsidR="0019113C" w:rsidRDefault="0019113C" w:rsidP="0019113C">
      <w:pPr>
        <w:pStyle w:val="Default"/>
        <w:jc w:val="center"/>
        <w:rPr>
          <w:sz w:val="28"/>
          <w:szCs w:val="28"/>
        </w:rPr>
      </w:pPr>
    </w:p>
    <w:p w14:paraId="36D36E05" w14:textId="77777777" w:rsidR="0019113C" w:rsidRDefault="0019113C" w:rsidP="0019113C">
      <w:pPr>
        <w:pStyle w:val="Default"/>
        <w:rPr>
          <w:sz w:val="28"/>
          <w:szCs w:val="28"/>
        </w:rPr>
      </w:pPr>
    </w:p>
    <w:p w14:paraId="68307534" w14:textId="77777777" w:rsidR="0019113C" w:rsidRDefault="0019113C" w:rsidP="0019113C">
      <w:pPr>
        <w:pStyle w:val="Default"/>
        <w:jc w:val="center"/>
        <w:rPr>
          <w:sz w:val="28"/>
          <w:szCs w:val="28"/>
        </w:rPr>
      </w:pPr>
    </w:p>
    <w:p w14:paraId="260D3F5B" w14:textId="77777777" w:rsidR="0019113C" w:rsidRDefault="0019113C" w:rsidP="0019113C">
      <w:pPr>
        <w:pStyle w:val="Default"/>
        <w:jc w:val="center"/>
        <w:rPr>
          <w:sz w:val="28"/>
          <w:szCs w:val="28"/>
        </w:rPr>
      </w:pPr>
    </w:p>
    <w:p w14:paraId="65445C60" w14:textId="77777777" w:rsidR="0019113C" w:rsidRDefault="0019113C" w:rsidP="0019113C">
      <w:pPr>
        <w:pStyle w:val="Default"/>
        <w:jc w:val="center"/>
        <w:rPr>
          <w:sz w:val="28"/>
          <w:szCs w:val="28"/>
        </w:rPr>
      </w:pPr>
    </w:p>
    <w:p w14:paraId="0A98B24F" w14:textId="77777777" w:rsidR="0019113C" w:rsidRDefault="0019113C" w:rsidP="0019113C">
      <w:pPr>
        <w:pStyle w:val="Default"/>
        <w:jc w:val="center"/>
        <w:rPr>
          <w:sz w:val="28"/>
          <w:szCs w:val="28"/>
        </w:rPr>
      </w:pPr>
    </w:p>
    <w:p w14:paraId="1EFD359A" w14:textId="1F19FE73" w:rsidR="0019113C" w:rsidRDefault="0019113C" w:rsidP="0019113C">
      <w:pPr>
        <w:pStyle w:val="Default"/>
        <w:jc w:val="center"/>
        <w:rPr>
          <w:sz w:val="28"/>
          <w:szCs w:val="28"/>
        </w:rPr>
      </w:pPr>
    </w:p>
    <w:p w14:paraId="434345E3" w14:textId="06DCF394" w:rsidR="0019113C" w:rsidRDefault="0019113C" w:rsidP="0019113C">
      <w:pPr>
        <w:pStyle w:val="Default"/>
        <w:jc w:val="center"/>
        <w:rPr>
          <w:sz w:val="28"/>
          <w:szCs w:val="28"/>
        </w:rPr>
      </w:pPr>
    </w:p>
    <w:p w14:paraId="65792DA2" w14:textId="74D89AE2" w:rsidR="0019113C" w:rsidRDefault="0019113C" w:rsidP="0019113C">
      <w:pPr>
        <w:pStyle w:val="Default"/>
        <w:jc w:val="center"/>
        <w:rPr>
          <w:sz w:val="28"/>
          <w:szCs w:val="28"/>
        </w:rPr>
      </w:pPr>
    </w:p>
    <w:p w14:paraId="34BAB3AF" w14:textId="798C037B" w:rsidR="0019113C" w:rsidRDefault="0019113C" w:rsidP="0019113C">
      <w:pPr>
        <w:pStyle w:val="Default"/>
        <w:jc w:val="center"/>
        <w:rPr>
          <w:sz w:val="28"/>
          <w:szCs w:val="28"/>
        </w:rPr>
      </w:pPr>
    </w:p>
    <w:p w14:paraId="0B6E8DC2" w14:textId="76B2B19F" w:rsidR="0019113C" w:rsidRDefault="0019113C" w:rsidP="0019113C">
      <w:pPr>
        <w:pStyle w:val="Default"/>
        <w:jc w:val="center"/>
        <w:rPr>
          <w:sz w:val="28"/>
          <w:szCs w:val="28"/>
        </w:rPr>
      </w:pPr>
    </w:p>
    <w:p w14:paraId="40551653" w14:textId="77777777" w:rsidR="0019113C" w:rsidRDefault="0019113C" w:rsidP="0019113C">
      <w:pPr>
        <w:pStyle w:val="Default"/>
        <w:jc w:val="center"/>
        <w:rPr>
          <w:sz w:val="28"/>
          <w:szCs w:val="28"/>
        </w:rPr>
      </w:pPr>
    </w:p>
    <w:p w14:paraId="72FE118F" w14:textId="275BB6F1" w:rsidR="0019113C" w:rsidRDefault="0019113C" w:rsidP="0019113C">
      <w:pPr>
        <w:pStyle w:val="Default"/>
        <w:jc w:val="center"/>
        <w:rPr>
          <w:sz w:val="28"/>
          <w:szCs w:val="28"/>
        </w:rPr>
      </w:pPr>
    </w:p>
    <w:p w14:paraId="04860C1A" w14:textId="77777777" w:rsidR="0019113C" w:rsidRDefault="0019113C" w:rsidP="0019113C">
      <w:pPr>
        <w:pStyle w:val="Default"/>
        <w:jc w:val="center"/>
        <w:rPr>
          <w:sz w:val="28"/>
          <w:szCs w:val="28"/>
        </w:rPr>
      </w:pPr>
    </w:p>
    <w:p w14:paraId="65F6ED69" w14:textId="5C1F1BA0" w:rsidR="0019113C" w:rsidRDefault="0019113C" w:rsidP="0019113C">
      <w:pPr>
        <w:ind w:firstLine="0"/>
        <w:jc w:val="center"/>
        <w:rPr>
          <w:szCs w:val="28"/>
        </w:rPr>
      </w:pPr>
      <w:r>
        <w:rPr>
          <w:szCs w:val="28"/>
        </w:rPr>
        <w:t>Пенза,202</w:t>
      </w:r>
      <w:r w:rsidRPr="00035201">
        <w:rPr>
          <w:szCs w:val="28"/>
        </w:rPr>
        <w:t>6</w:t>
      </w:r>
      <w:r>
        <w:rPr>
          <w:szCs w:val="28"/>
        </w:rPr>
        <w:t>г.</w:t>
      </w:r>
    </w:p>
    <w:p w14:paraId="1A6D574A" w14:textId="6B83144B" w:rsidR="0019113C" w:rsidRDefault="0019113C" w:rsidP="0019113C">
      <w:pPr>
        <w:ind w:firstLine="0"/>
        <w:jc w:val="center"/>
        <w:rPr>
          <w:szCs w:val="28"/>
        </w:rPr>
      </w:pPr>
    </w:p>
    <w:p w14:paraId="1EAE7576" w14:textId="25DCFF38" w:rsidR="0019113C" w:rsidRDefault="0019113C" w:rsidP="0019113C">
      <w:pPr>
        <w:ind w:firstLine="0"/>
        <w:jc w:val="center"/>
        <w:rPr>
          <w:szCs w:val="28"/>
        </w:rPr>
      </w:pPr>
    </w:p>
    <w:p w14:paraId="7186F7BF" w14:textId="2EF1079D" w:rsidR="0019113C" w:rsidRDefault="0019113C" w:rsidP="0019113C">
      <w:pPr>
        <w:ind w:firstLine="0"/>
        <w:rPr>
          <w:szCs w:val="28"/>
        </w:rPr>
      </w:pPr>
    </w:p>
    <w:p w14:paraId="6FBDE222" w14:textId="7F865FE2" w:rsidR="0019113C" w:rsidRPr="0090322E" w:rsidRDefault="0019113C" w:rsidP="0019113C">
      <w:pPr>
        <w:ind w:firstLine="0"/>
        <w:rPr>
          <w:b/>
          <w:szCs w:val="28"/>
        </w:rPr>
      </w:pPr>
      <w:r w:rsidRPr="0090322E">
        <w:rPr>
          <w:b/>
          <w:szCs w:val="28"/>
        </w:rPr>
        <w:t>Задание 2.</w:t>
      </w:r>
    </w:p>
    <w:p w14:paraId="61195D68" w14:textId="219AFBEA" w:rsidR="0019113C" w:rsidRDefault="0019113C" w:rsidP="0019113C">
      <w:pPr>
        <w:ind w:firstLine="0"/>
      </w:pPr>
      <w:r>
        <w:rPr>
          <w:szCs w:val="28"/>
        </w:rPr>
        <w:t xml:space="preserve">После запуска </w:t>
      </w:r>
      <w:r w:rsidRPr="00A6545A">
        <w:t>Блокнот</w:t>
      </w:r>
      <w:r>
        <w:t>а</w:t>
      </w:r>
      <w:r w:rsidRPr="00A6545A">
        <w:t>, MS Word, MS Excel</w:t>
      </w:r>
      <w:r w:rsidRPr="0019113C">
        <w:t>,</w:t>
      </w:r>
      <w:r>
        <w:rPr>
          <w:lang w:val="en-US"/>
        </w:rPr>
        <w:t>Visual</w:t>
      </w:r>
      <w:r w:rsidRPr="0019113C">
        <w:t xml:space="preserve"> </w:t>
      </w:r>
      <w:r>
        <w:rPr>
          <w:lang w:val="en-US"/>
        </w:rPr>
        <w:t>Studio</w:t>
      </w:r>
      <w:r>
        <w:t xml:space="preserve"> количество занятой ОП</w:t>
      </w:r>
      <w:r w:rsidRPr="0019113C">
        <w:t xml:space="preserve"> </w:t>
      </w:r>
      <w:r>
        <w:t xml:space="preserve">увеличилось на 600 </w:t>
      </w:r>
      <w:proofErr w:type="spellStart"/>
      <w:r>
        <w:t>мб</w:t>
      </w:r>
      <w:proofErr w:type="spellEnd"/>
      <w:r>
        <w:t xml:space="preserve"> а нагрузка на ЦП выросла до 6%.</w:t>
      </w:r>
    </w:p>
    <w:p w14:paraId="154476EE" w14:textId="1EE02577" w:rsidR="0019113C" w:rsidRPr="0019113C" w:rsidRDefault="00A30B84" w:rsidP="0019113C">
      <w:pPr>
        <w:ind w:firstLine="0"/>
        <w:jc w:val="center"/>
      </w:pPr>
      <w:r w:rsidRPr="00A30B84">
        <w:drawing>
          <wp:inline distT="0" distB="0" distL="0" distR="0" wp14:anchorId="180A04E0" wp14:editId="4383FEA1">
            <wp:extent cx="5940425" cy="3341370"/>
            <wp:effectExtent l="0" t="0" r="3175" b="0"/>
            <wp:docPr id="10766383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6383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335B3" w14:textId="04410BBF" w:rsidR="0019113C" w:rsidRDefault="00A30B84" w:rsidP="0019113C">
      <w:pPr>
        <w:ind w:firstLine="0"/>
        <w:jc w:val="center"/>
        <w:rPr>
          <w:szCs w:val="28"/>
        </w:rPr>
      </w:pPr>
      <w:r w:rsidRPr="00A30B84">
        <w:rPr>
          <w:szCs w:val="28"/>
        </w:rPr>
        <w:drawing>
          <wp:inline distT="0" distB="0" distL="0" distR="0" wp14:anchorId="4E6C516A" wp14:editId="1292792B">
            <wp:extent cx="5940425" cy="3341370"/>
            <wp:effectExtent l="0" t="0" r="3175" b="0"/>
            <wp:docPr id="8266596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6596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3FC27" w14:textId="0FDD41FA" w:rsidR="0019113C" w:rsidRPr="0090322E" w:rsidRDefault="0090322E" w:rsidP="0090322E">
      <w:pPr>
        <w:ind w:firstLine="0"/>
        <w:rPr>
          <w:szCs w:val="28"/>
        </w:rPr>
      </w:pPr>
      <w:r>
        <w:rPr>
          <w:szCs w:val="28"/>
        </w:rPr>
        <w:t xml:space="preserve">При создании проекта в </w:t>
      </w:r>
      <w:r>
        <w:rPr>
          <w:szCs w:val="28"/>
          <w:lang w:val="en-US"/>
        </w:rPr>
        <w:t>Visual</w:t>
      </w:r>
      <w:r w:rsidRPr="0090322E">
        <w:rPr>
          <w:szCs w:val="28"/>
        </w:rPr>
        <w:t xml:space="preserve"> </w:t>
      </w:r>
      <w:r>
        <w:rPr>
          <w:szCs w:val="28"/>
          <w:lang w:val="en-US"/>
        </w:rPr>
        <w:t>Studio</w:t>
      </w:r>
      <w:r>
        <w:rPr>
          <w:szCs w:val="28"/>
        </w:rPr>
        <w:t xml:space="preserve"> нагрузка на </w:t>
      </w:r>
      <w:proofErr w:type="spellStart"/>
      <w:r>
        <w:rPr>
          <w:szCs w:val="28"/>
        </w:rPr>
        <w:t>цп</w:t>
      </w:r>
      <w:proofErr w:type="spellEnd"/>
      <w:r>
        <w:rPr>
          <w:szCs w:val="28"/>
        </w:rPr>
        <w:t xml:space="preserve"> выросла до 90% а количе</w:t>
      </w:r>
      <w:r w:rsidR="00114EFD">
        <w:rPr>
          <w:szCs w:val="28"/>
        </w:rPr>
        <w:t>с</w:t>
      </w:r>
      <w:r>
        <w:rPr>
          <w:szCs w:val="28"/>
        </w:rPr>
        <w:t>тво ОЗУ до 6гб занятой памяти.</w:t>
      </w:r>
    </w:p>
    <w:p w14:paraId="5F407896" w14:textId="22F11F83" w:rsidR="0090322E" w:rsidRDefault="00A30B84" w:rsidP="0090322E">
      <w:pPr>
        <w:ind w:firstLine="0"/>
        <w:rPr>
          <w:szCs w:val="28"/>
          <w:lang w:val="en-US"/>
        </w:rPr>
      </w:pPr>
      <w:r w:rsidRPr="00A30B84">
        <w:rPr>
          <w:szCs w:val="28"/>
          <w:lang w:val="en-US"/>
        </w:rPr>
        <w:lastRenderedPageBreak/>
        <w:drawing>
          <wp:inline distT="0" distB="0" distL="0" distR="0" wp14:anchorId="1752B810" wp14:editId="0B9ED1F2">
            <wp:extent cx="5940425" cy="3341370"/>
            <wp:effectExtent l="0" t="0" r="3175" b="0"/>
            <wp:docPr id="17735950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5950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A3BD2" w14:textId="77777777" w:rsidR="0090322E" w:rsidRDefault="0090322E" w:rsidP="0090322E">
      <w:pPr>
        <w:ind w:firstLine="0"/>
        <w:rPr>
          <w:szCs w:val="28"/>
          <w:lang w:val="en-US"/>
        </w:rPr>
      </w:pPr>
    </w:p>
    <w:p w14:paraId="1F8FBDA6" w14:textId="14C297B8" w:rsidR="0090322E" w:rsidRDefault="0090322E" w:rsidP="0090322E">
      <w:pPr>
        <w:ind w:firstLine="0"/>
        <w:rPr>
          <w:szCs w:val="28"/>
        </w:rPr>
      </w:pPr>
      <w:r w:rsidRPr="0090322E">
        <w:rPr>
          <w:b/>
          <w:szCs w:val="28"/>
        </w:rPr>
        <w:t>Задание 3</w:t>
      </w:r>
      <w:r>
        <w:rPr>
          <w:szCs w:val="28"/>
        </w:rPr>
        <w:t>.</w:t>
      </w:r>
    </w:p>
    <w:p w14:paraId="08432572" w14:textId="4598C3E2" w:rsidR="0090322E" w:rsidRPr="0090322E" w:rsidRDefault="0090322E" w:rsidP="0090322E">
      <w:pPr>
        <w:ind w:firstLine="0"/>
        <w:rPr>
          <w:szCs w:val="28"/>
          <w:lang w:val="en-US"/>
        </w:rPr>
      </w:pPr>
      <w:r>
        <w:rPr>
          <w:szCs w:val="28"/>
          <w:lang w:val="en-US"/>
        </w:rPr>
        <w:t>Excel.</w:t>
      </w:r>
    </w:p>
    <w:p w14:paraId="12BEB2F5" w14:textId="2F96DE25" w:rsidR="0090322E" w:rsidRDefault="0090322E" w:rsidP="0090322E">
      <w:pPr>
        <w:ind w:firstLine="0"/>
        <w:rPr>
          <w:szCs w:val="28"/>
        </w:rPr>
      </w:pPr>
      <w:r>
        <w:rPr>
          <w:noProof/>
        </w:rPr>
        <w:drawing>
          <wp:inline distT="0" distB="0" distL="0" distR="0" wp14:anchorId="1031133D" wp14:editId="68977078">
            <wp:extent cx="5940425" cy="35052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4F2A1" w14:textId="173636DB" w:rsidR="0090322E" w:rsidRPr="0090322E" w:rsidRDefault="0090322E" w:rsidP="0090322E">
      <w:pPr>
        <w:ind w:firstLine="0"/>
        <w:rPr>
          <w:szCs w:val="28"/>
          <w:lang w:val="en-US"/>
        </w:rPr>
      </w:pPr>
      <w:r>
        <w:rPr>
          <w:szCs w:val="28"/>
          <w:lang w:val="en-US"/>
        </w:rPr>
        <w:t>Word.</w:t>
      </w:r>
    </w:p>
    <w:p w14:paraId="0972003F" w14:textId="109F7F95" w:rsidR="0090322E" w:rsidRDefault="0090322E" w:rsidP="0090322E">
      <w:pPr>
        <w:ind w:firstLine="0"/>
        <w:rPr>
          <w:szCs w:val="28"/>
        </w:rPr>
      </w:pPr>
      <w:r>
        <w:rPr>
          <w:noProof/>
        </w:rPr>
        <w:drawing>
          <wp:inline distT="0" distB="0" distL="0" distR="0" wp14:anchorId="601BDF3F" wp14:editId="28506747">
            <wp:extent cx="5857875" cy="32385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776F2" w14:textId="77777777" w:rsidR="0090322E" w:rsidRDefault="0090322E" w:rsidP="0090322E">
      <w:pPr>
        <w:ind w:firstLine="0"/>
        <w:rPr>
          <w:szCs w:val="28"/>
        </w:rPr>
      </w:pPr>
    </w:p>
    <w:p w14:paraId="1ECF3952" w14:textId="6269D3DC" w:rsidR="0090322E" w:rsidRDefault="0090322E">
      <w:pPr>
        <w:spacing w:after="160" w:line="259" w:lineRule="auto"/>
        <w:ind w:firstLine="0"/>
        <w:jc w:val="left"/>
        <w:rPr>
          <w:szCs w:val="28"/>
        </w:rPr>
      </w:pPr>
      <w:r>
        <w:rPr>
          <w:szCs w:val="28"/>
        </w:rPr>
        <w:br w:type="page"/>
      </w:r>
    </w:p>
    <w:p w14:paraId="51EE3FBC" w14:textId="5D1F8F74" w:rsidR="0090322E" w:rsidRDefault="0090322E" w:rsidP="0090322E">
      <w:pPr>
        <w:ind w:firstLine="0"/>
        <w:rPr>
          <w:szCs w:val="28"/>
        </w:rPr>
      </w:pPr>
      <w:r>
        <w:rPr>
          <w:szCs w:val="28"/>
        </w:rPr>
        <w:lastRenderedPageBreak/>
        <w:t>Список работающих служб.</w:t>
      </w:r>
    </w:p>
    <w:p w14:paraId="45ADB132" w14:textId="672B3055" w:rsidR="0090322E" w:rsidRDefault="00A30B84" w:rsidP="0090322E">
      <w:pPr>
        <w:ind w:firstLine="0"/>
        <w:rPr>
          <w:szCs w:val="28"/>
        </w:rPr>
      </w:pPr>
      <w:r w:rsidRPr="00A30B84">
        <w:rPr>
          <w:szCs w:val="28"/>
        </w:rPr>
        <w:drawing>
          <wp:inline distT="0" distB="0" distL="0" distR="0" wp14:anchorId="7EEA219D" wp14:editId="6347EEEA">
            <wp:extent cx="5940425" cy="3341370"/>
            <wp:effectExtent l="0" t="0" r="3175" b="0"/>
            <wp:docPr id="19198610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8610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EAB95" w14:textId="36E89F33" w:rsidR="0090322E" w:rsidRDefault="0090322E" w:rsidP="0090322E">
      <w:pPr>
        <w:keepNext/>
        <w:ind w:firstLine="0"/>
        <w:rPr>
          <w:b/>
        </w:rPr>
      </w:pPr>
      <w:r w:rsidRPr="00A6545A">
        <w:rPr>
          <w:b/>
        </w:rPr>
        <w:t>Задание 4.</w:t>
      </w:r>
    </w:p>
    <w:p w14:paraId="153041F8" w14:textId="1BCBCC48" w:rsidR="0090322E" w:rsidRDefault="00A30B84" w:rsidP="0090322E">
      <w:pPr>
        <w:keepNext/>
        <w:ind w:firstLine="0"/>
      </w:pPr>
      <w:r w:rsidRPr="00A30B84">
        <w:drawing>
          <wp:inline distT="0" distB="0" distL="0" distR="0" wp14:anchorId="74689C67" wp14:editId="6C45171F">
            <wp:extent cx="2972215" cy="1228896"/>
            <wp:effectExtent l="0" t="0" r="0" b="0"/>
            <wp:docPr id="891859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8594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8D451" w14:textId="77777777" w:rsidR="0090322E" w:rsidRPr="0090322E" w:rsidRDefault="0090322E" w:rsidP="0090322E">
      <w:pPr>
        <w:keepNext/>
        <w:ind w:firstLine="0"/>
      </w:pPr>
    </w:p>
    <w:p w14:paraId="586CF855" w14:textId="77777777" w:rsidR="00565BC7" w:rsidRPr="00A6545A" w:rsidRDefault="00565BC7" w:rsidP="00565BC7">
      <w:pPr>
        <w:keepNext/>
        <w:ind w:firstLine="0"/>
        <w:rPr>
          <w:b/>
        </w:rPr>
      </w:pPr>
      <w:r w:rsidRPr="00A6545A">
        <w:rPr>
          <w:b/>
        </w:rPr>
        <w:t>Задание 5.</w:t>
      </w:r>
    </w:p>
    <w:p w14:paraId="1AF4BF8A" w14:textId="36413AB9" w:rsidR="0090322E" w:rsidRDefault="00565BC7" w:rsidP="0090322E">
      <w:pPr>
        <w:ind w:firstLine="0"/>
        <w:rPr>
          <w:szCs w:val="28"/>
        </w:rPr>
      </w:pPr>
      <w:r>
        <w:rPr>
          <w:szCs w:val="28"/>
        </w:rPr>
        <w:t xml:space="preserve">Объем оперативной памяти компьютера </w:t>
      </w:r>
      <w:r w:rsidR="00D63912">
        <w:rPr>
          <w:szCs w:val="28"/>
          <w:lang w:val="en-US"/>
        </w:rPr>
        <w:t>16</w:t>
      </w:r>
      <w:proofErr w:type="spellStart"/>
      <w:r>
        <w:rPr>
          <w:szCs w:val="28"/>
        </w:rPr>
        <w:t>гб</w:t>
      </w:r>
      <w:proofErr w:type="spellEnd"/>
    </w:p>
    <w:p w14:paraId="2AF67811" w14:textId="3194FC45" w:rsidR="00565BC7" w:rsidRDefault="00565BC7" w:rsidP="0090322E">
      <w:pPr>
        <w:ind w:firstLine="0"/>
        <w:rPr>
          <w:szCs w:val="28"/>
        </w:rPr>
      </w:pPr>
    </w:p>
    <w:p w14:paraId="73E4888D" w14:textId="220EC74B" w:rsidR="00565BC7" w:rsidRDefault="00D63912" w:rsidP="0090322E">
      <w:pPr>
        <w:ind w:firstLine="0"/>
        <w:rPr>
          <w:szCs w:val="28"/>
        </w:rPr>
      </w:pPr>
      <w:r w:rsidRPr="00D63912">
        <w:rPr>
          <w:szCs w:val="28"/>
        </w:rPr>
        <w:lastRenderedPageBreak/>
        <w:drawing>
          <wp:inline distT="0" distB="0" distL="0" distR="0" wp14:anchorId="2C005161" wp14:editId="233EB481">
            <wp:extent cx="3353268" cy="4725059"/>
            <wp:effectExtent l="0" t="0" r="0" b="0"/>
            <wp:docPr id="8582024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2024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472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F9705" w14:textId="22CC5816" w:rsidR="00565BC7" w:rsidRDefault="00565BC7" w:rsidP="00565BC7">
      <w:pPr>
        <w:spacing w:line="360" w:lineRule="auto"/>
        <w:ind w:firstLine="0"/>
        <w:rPr>
          <w:szCs w:val="28"/>
        </w:rPr>
      </w:pPr>
      <w:r>
        <w:rPr>
          <w:szCs w:val="28"/>
        </w:rPr>
        <w:t>По кнопке оптимизировать происходит дефрагментация диска.</w:t>
      </w:r>
    </w:p>
    <w:p w14:paraId="145BF73F" w14:textId="1DF606AD" w:rsidR="00565BC7" w:rsidRDefault="00565BC7" w:rsidP="00565BC7">
      <w:pPr>
        <w:spacing w:line="360" w:lineRule="auto"/>
        <w:ind w:firstLine="0"/>
        <w:rPr>
          <w:szCs w:val="28"/>
        </w:rPr>
      </w:pPr>
      <w:r>
        <w:rPr>
          <w:szCs w:val="28"/>
        </w:rPr>
        <w:t>Для установки файла подкачки нужно нажать правой кнопкой мыши на Этот компьютер -</w:t>
      </w:r>
      <w:r w:rsidRPr="00565BC7">
        <w:rPr>
          <w:szCs w:val="28"/>
        </w:rPr>
        <w:t xml:space="preserve">&gt; </w:t>
      </w:r>
      <w:r>
        <w:rPr>
          <w:szCs w:val="28"/>
        </w:rPr>
        <w:t xml:space="preserve">свойства </w:t>
      </w:r>
      <w:r w:rsidRPr="00565BC7">
        <w:rPr>
          <w:szCs w:val="28"/>
        </w:rPr>
        <w:t xml:space="preserve">-&gt; </w:t>
      </w:r>
      <w:r>
        <w:rPr>
          <w:szCs w:val="28"/>
        </w:rPr>
        <w:t>дополнительные параметры системы.</w:t>
      </w:r>
    </w:p>
    <w:p w14:paraId="42526850" w14:textId="379F9088" w:rsidR="00F5138F" w:rsidRDefault="00F5138F" w:rsidP="00565BC7">
      <w:pPr>
        <w:spacing w:line="360" w:lineRule="auto"/>
        <w:ind w:firstLine="0"/>
        <w:rPr>
          <w:noProof/>
          <w:lang w:val="en-US"/>
        </w:rPr>
      </w:pPr>
    </w:p>
    <w:p w14:paraId="4BBFA15F" w14:textId="77777777" w:rsidR="00D63912" w:rsidRDefault="00D63912" w:rsidP="00565BC7">
      <w:pPr>
        <w:spacing w:line="360" w:lineRule="auto"/>
        <w:ind w:firstLine="0"/>
        <w:rPr>
          <w:noProof/>
          <w:lang w:val="en-US"/>
        </w:rPr>
      </w:pPr>
    </w:p>
    <w:p w14:paraId="69ACA760" w14:textId="77777777" w:rsidR="00D63912" w:rsidRDefault="00D63912" w:rsidP="00565BC7">
      <w:pPr>
        <w:spacing w:line="360" w:lineRule="auto"/>
        <w:ind w:firstLine="0"/>
        <w:rPr>
          <w:noProof/>
          <w:lang w:val="en-US"/>
        </w:rPr>
      </w:pPr>
    </w:p>
    <w:p w14:paraId="0B10C3A7" w14:textId="77777777" w:rsidR="00D63912" w:rsidRDefault="00D63912" w:rsidP="00565BC7">
      <w:pPr>
        <w:spacing w:line="360" w:lineRule="auto"/>
        <w:ind w:firstLine="0"/>
        <w:rPr>
          <w:noProof/>
          <w:lang w:val="en-US"/>
        </w:rPr>
      </w:pPr>
    </w:p>
    <w:p w14:paraId="1D9194FB" w14:textId="77777777" w:rsidR="00D63912" w:rsidRDefault="00D63912" w:rsidP="00565BC7">
      <w:pPr>
        <w:spacing w:line="360" w:lineRule="auto"/>
        <w:ind w:firstLine="0"/>
        <w:rPr>
          <w:noProof/>
          <w:lang w:val="en-US"/>
        </w:rPr>
      </w:pPr>
    </w:p>
    <w:p w14:paraId="11EFA84B" w14:textId="77777777" w:rsidR="00D63912" w:rsidRDefault="00D63912" w:rsidP="00565BC7">
      <w:pPr>
        <w:spacing w:line="360" w:lineRule="auto"/>
        <w:ind w:firstLine="0"/>
        <w:rPr>
          <w:noProof/>
          <w:lang w:val="en-US"/>
        </w:rPr>
      </w:pPr>
    </w:p>
    <w:p w14:paraId="5EA78C1E" w14:textId="77777777" w:rsidR="00D63912" w:rsidRDefault="00D63912" w:rsidP="00565BC7">
      <w:pPr>
        <w:spacing w:line="360" w:lineRule="auto"/>
        <w:ind w:firstLine="0"/>
        <w:rPr>
          <w:noProof/>
          <w:lang w:val="en-US"/>
        </w:rPr>
      </w:pPr>
    </w:p>
    <w:p w14:paraId="7BE7C2E6" w14:textId="77777777" w:rsidR="00D63912" w:rsidRDefault="00D63912" w:rsidP="00565BC7">
      <w:pPr>
        <w:spacing w:line="360" w:lineRule="auto"/>
        <w:ind w:firstLine="0"/>
        <w:rPr>
          <w:noProof/>
          <w:lang w:val="en-US"/>
        </w:rPr>
      </w:pPr>
    </w:p>
    <w:p w14:paraId="254113E2" w14:textId="77777777" w:rsidR="00D63912" w:rsidRDefault="00D63912" w:rsidP="00565BC7">
      <w:pPr>
        <w:spacing w:line="360" w:lineRule="auto"/>
        <w:ind w:firstLine="0"/>
        <w:rPr>
          <w:noProof/>
          <w:lang w:val="en-US"/>
        </w:rPr>
      </w:pPr>
    </w:p>
    <w:p w14:paraId="6235F7F0" w14:textId="77777777" w:rsidR="00D63912" w:rsidRDefault="00D63912" w:rsidP="00565BC7">
      <w:pPr>
        <w:spacing w:line="360" w:lineRule="auto"/>
        <w:ind w:firstLine="0"/>
        <w:rPr>
          <w:noProof/>
          <w:lang w:val="en-US"/>
        </w:rPr>
      </w:pPr>
    </w:p>
    <w:p w14:paraId="78F10A0C" w14:textId="77777777" w:rsidR="00D63912" w:rsidRPr="00D63912" w:rsidRDefault="00D63912" w:rsidP="00565BC7">
      <w:pPr>
        <w:spacing w:line="360" w:lineRule="auto"/>
        <w:ind w:firstLine="0"/>
        <w:rPr>
          <w:szCs w:val="28"/>
          <w:lang w:val="en-US"/>
        </w:rPr>
      </w:pPr>
    </w:p>
    <w:p w14:paraId="71A79F11" w14:textId="77777777" w:rsidR="00F5138F" w:rsidRPr="00F5138F" w:rsidRDefault="00F5138F" w:rsidP="00F5138F">
      <w:pPr>
        <w:shd w:val="clear" w:color="auto" w:fill="FFFFFF"/>
        <w:spacing w:before="480" w:after="240" w:line="360" w:lineRule="auto"/>
        <w:ind w:firstLine="0"/>
        <w:jc w:val="left"/>
        <w:outlineLvl w:val="2"/>
        <w:rPr>
          <w:rFonts w:eastAsia="Times New Roman" w:cs="Times New Roman"/>
          <w:b/>
          <w:bCs/>
          <w:color w:val="0F1115"/>
          <w:szCs w:val="28"/>
          <w:lang w:eastAsia="ru-RU"/>
        </w:rPr>
      </w:pPr>
      <w:r w:rsidRPr="00F5138F">
        <w:rPr>
          <w:rFonts w:eastAsia="Times New Roman" w:cs="Times New Roman"/>
          <w:b/>
          <w:bCs/>
          <w:color w:val="0F1115"/>
          <w:szCs w:val="28"/>
          <w:lang w:eastAsia="ru-RU"/>
        </w:rPr>
        <w:lastRenderedPageBreak/>
        <w:t>1. Основные статистические параметры физической памяти</w:t>
      </w:r>
    </w:p>
    <w:p w14:paraId="468E3334" w14:textId="77777777" w:rsidR="00F5138F" w:rsidRPr="00F5138F" w:rsidRDefault="00F5138F" w:rsidP="00F5138F">
      <w:pPr>
        <w:numPr>
          <w:ilvl w:val="0"/>
          <w:numId w:val="1"/>
        </w:numPr>
        <w:shd w:val="clear" w:color="auto" w:fill="FFFFFF"/>
        <w:spacing w:before="100" w:beforeAutospacing="1" w:line="360" w:lineRule="auto"/>
        <w:ind w:left="0"/>
        <w:jc w:val="left"/>
        <w:rPr>
          <w:rFonts w:eastAsia="Times New Roman" w:cs="Times New Roman"/>
          <w:color w:val="0F1115"/>
          <w:szCs w:val="28"/>
          <w:lang w:eastAsia="ru-RU"/>
        </w:rPr>
      </w:pPr>
      <w:r w:rsidRPr="00F5138F">
        <w:rPr>
          <w:rFonts w:eastAsia="Times New Roman" w:cs="Times New Roman"/>
          <w:bCs/>
          <w:color w:val="0F1115"/>
          <w:szCs w:val="28"/>
          <w:lang w:eastAsia="ru-RU"/>
        </w:rPr>
        <w:t>Общий объем (Total)</w:t>
      </w:r>
      <w:r w:rsidRPr="00F5138F">
        <w:rPr>
          <w:rFonts w:eastAsia="Times New Roman" w:cs="Times New Roman"/>
          <w:color w:val="0F1115"/>
          <w:szCs w:val="28"/>
          <w:lang w:eastAsia="ru-RU"/>
        </w:rPr>
        <w:t> – вся установленная RAM.</w:t>
      </w:r>
    </w:p>
    <w:p w14:paraId="584F3E9C" w14:textId="77777777" w:rsidR="00F5138F" w:rsidRPr="00F5138F" w:rsidRDefault="00F5138F" w:rsidP="00F5138F">
      <w:pPr>
        <w:numPr>
          <w:ilvl w:val="0"/>
          <w:numId w:val="1"/>
        </w:numPr>
        <w:shd w:val="clear" w:color="auto" w:fill="FFFFFF"/>
        <w:spacing w:before="100" w:beforeAutospacing="1" w:line="360" w:lineRule="auto"/>
        <w:ind w:left="0"/>
        <w:jc w:val="left"/>
        <w:rPr>
          <w:rFonts w:eastAsia="Times New Roman" w:cs="Times New Roman"/>
          <w:color w:val="0F1115"/>
          <w:szCs w:val="28"/>
          <w:lang w:eastAsia="ru-RU"/>
        </w:rPr>
      </w:pPr>
      <w:r w:rsidRPr="00F5138F">
        <w:rPr>
          <w:rFonts w:eastAsia="Times New Roman" w:cs="Times New Roman"/>
          <w:bCs/>
          <w:color w:val="0F1115"/>
          <w:szCs w:val="28"/>
          <w:lang w:eastAsia="ru-RU"/>
        </w:rPr>
        <w:t>Используемая (</w:t>
      </w:r>
      <w:proofErr w:type="spellStart"/>
      <w:r w:rsidRPr="00F5138F">
        <w:rPr>
          <w:rFonts w:eastAsia="Times New Roman" w:cs="Times New Roman"/>
          <w:bCs/>
          <w:color w:val="0F1115"/>
          <w:szCs w:val="28"/>
          <w:lang w:eastAsia="ru-RU"/>
        </w:rPr>
        <w:t>Used</w:t>
      </w:r>
      <w:proofErr w:type="spellEnd"/>
      <w:r w:rsidRPr="00F5138F">
        <w:rPr>
          <w:rFonts w:eastAsia="Times New Roman" w:cs="Times New Roman"/>
          <w:bCs/>
          <w:color w:val="0F1115"/>
          <w:szCs w:val="28"/>
          <w:lang w:eastAsia="ru-RU"/>
        </w:rPr>
        <w:t>)</w:t>
      </w:r>
      <w:r w:rsidRPr="00F5138F">
        <w:rPr>
          <w:rFonts w:eastAsia="Times New Roman" w:cs="Times New Roman"/>
          <w:color w:val="0F1115"/>
          <w:szCs w:val="28"/>
          <w:lang w:eastAsia="ru-RU"/>
        </w:rPr>
        <w:t> – занято процессами и системой.</w:t>
      </w:r>
    </w:p>
    <w:p w14:paraId="7321D603" w14:textId="77777777" w:rsidR="00F5138F" w:rsidRPr="00F5138F" w:rsidRDefault="00F5138F" w:rsidP="00F5138F">
      <w:pPr>
        <w:numPr>
          <w:ilvl w:val="0"/>
          <w:numId w:val="1"/>
        </w:numPr>
        <w:shd w:val="clear" w:color="auto" w:fill="FFFFFF"/>
        <w:spacing w:before="100" w:beforeAutospacing="1" w:line="360" w:lineRule="auto"/>
        <w:ind w:left="0"/>
        <w:jc w:val="left"/>
        <w:rPr>
          <w:rFonts w:eastAsia="Times New Roman" w:cs="Times New Roman"/>
          <w:color w:val="0F1115"/>
          <w:szCs w:val="28"/>
          <w:lang w:eastAsia="ru-RU"/>
        </w:rPr>
      </w:pPr>
      <w:r w:rsidRPr="00F5138F">
        <w:rPr>
          <w:rFonts w:eastAsia="Times New Roman" w:cs="Times New Roman"/>
          <w:bCs/>
          <w:color w:val="0F1115"/>
          <w:szCs w:val="28"/>
          <w:lang w:eastAsia="ru-RU"/>
        </w:rPr>
        <w:t>Доступная (</w:t>
      </w:r>
      <w:proofErr w:type="spellStart"/>
      <w:r w:rsidRPr="00F5138F">
        <w:rPr>
          <w:rFonts w:eastAsia="Times New Roman" w:cs="Times New Roman"/>
          <w:bCs/>
          <w:color w:val="0F1115"/>
          <w:szCs w:val="28"/>
          <w:lang w:eastAsia="ru-RU"/>
        </w:rPr>
        <w:t>Available</w:t>
      </w:r>
      <w:proofErr w:type="spellEnd"/>
      <w:r w:rsidRPr="00F5138F">
        <w:rPr>
          <w:rFonts w:eastAsia="Times New Roman" w:cs="Times New Roman"/>
          <w:bCs/>
          <w:color w:val="0F1115"/>
          <w:szCs w:val="28"/>
          <w:lang w:eastAsia="ru-RU"/>
        </w:rPr>
        <w:t>)</w:t>
      </w:r>
      <w:r w:rsidRPr="00F5138F">
        <w:rPr>
          <w:rFonts w:eastAsia="Times New Roman" w:cs="Times New Roman"/>
          <w:color w:val="0F1115"/>
          <w:szCs w:val="28"/>
          <w:lang w:eastAsia="ru-RU"/>
        </w:rPr>
        <w:t> – готова к немедленному использованию.</w:t>
      </w:r>
    </w:p>
    <w:p w14:paraId="741C2E24" w14:textId="77777777" w:rsidR="00F5138F" w:rsidRPr="00F5138F" w:rsidRDefault="00F5138F" w:rsidP="00F5138F">
      <w:pPr>
        <w:numPr>
          <w:ilvl w:val="0"/>
          <w:numId w:val="1"/>
        </w:numPr>
        <w:shd w:val="clear" w:color="auto" w:fill="FFFFFF"/>
        <w:spacing w:before="100" w:beforeAutospacing="1" w:line="360" w:lineRule="auto"/>
        <w:ind w:left="0"/>
        <w:jc w:val="left"/>
        <w:rPr>
          <w:rFonts w:eastAsia="Times New Roman" w:cs="Times New Roman"/>
          <w:color w:val="0F1115"/>
          <w:szCs w:val="28"/>
          <w:lang w:eastAsia="ru-RU"/>
        </w:rPr>
      </w:pPr>
      <w:r w:rsidRPr="00F5138F">
        <w:rPr>
          <w:rFonts w:eastAsia="Times New Roman" w:cs="Times New Roman"/>
          <w:bCs/>
          <w:color w:val="0F1115"/>
          <w:szCs w:val="28"/>
          <w:lang w:eastAsia="ru-RU"/>
        </w:rPr>
        <w:t>Кэшировано (</w:t>
      </w:r>
      <w:proofErr w:type="spellStart"/>
      <w:r w:rsidRPr="00F5138F">
        <w:rPr>
          <w:rFonts w:eastAsia="Times New Roman" w:cs="Times New Roman"/>
          <w:bCs/>
          <w:color w:val="0F1115"/>
          <w:szCs w:val="28"/>
          <w:lang w:eastAsia="ru-RU"/>
        </w:rPr>
        <w:t>Cached</w:t>
      </w:r>
      <w:proofErr w:type="spellEnd"/>
      <w:r w:rsidRPr="00F5138F">
        <w:rPr>
          <w:rFonts w:eastAsia="Times New Roman" w:cs="Times New Roman"/>
          <w:bCs/>
          <w:color w:val="0F1115"/>
          <w:szCs w:val="28"/>
          <w:lang w:eastAsia="ru-RU"/>
        </w:rPr>
        <w:t>)</w:t>
      </w:r>
      <w:r w:rsidRPr="00F5138F">
        <w:rPr>
          <w:rFonts w:eastAsia="Times New Roman" w:cs="Times New Roman"/>
          <w:color w:val="0F1115"/>
          <w:szCs w:val="28"/>
          <w:lang w:eastAsia="ru-RU"/>
        </w:rPr>
        <w:t> – память для ускорения доступа к данным.</w:t>
      </w:r>
    </w:p>
    <w:p w14:paraId="7823216C" w14:textId="77777777" w:rsidR="00F5138F" w:rsidRPr="00F5138F" w:rsidRDefault="00F5138F" w:rsidP="00F5138F">
      <w:pPr>
        <w:numPr>
          <w:ilvl w:val="0"/>
          <w:numId w:val="1"/>
        </w:numPr>
        <w:shd w:val="clear" w:color="auto" w:fill="FFFFFF"/>
        <w:spacing w:before="100" w:beforeAutospacing="1" w:line="360" w:lineRule="auto"/>
        <w:ind w:left="0"/>
        <w:jc w:val="left"/>
        <w:rPr>
          <w:rFonts w:eastAsia="Times New Roman" w:cs="Times New Roman"/>
          <w:color w:val="0F1115"/>
          <w:szCs w:val="28"/>
          <w:lang w:eastAsia="ru-RU"/>
        </w:rPr>
      </w:pPr>
      <w:r w:rsidRPr="00F5138F">
        <w:rPr>
          <w:rFonts w:eastAsia="Times New Roman" w:cs="Times New Roman"/>
          <w:bCs/>
          <w:color w:val="0F1115"/>
          <w:szCs w:val="28"/>
          <w:lang w:eastAsia="ru-RU"/>
        </w:rPr>
        <w:t>Свободная (Free)</w:t>
      </w:r>
      <w:r w:rsidRPr="00F5138F">
        <w:rPr>
          <w:rFonts w:eastAsia="Times New Roman" w:cs="Times New Roman"/>
          <w:color w:val="0F1115"/>
          <w:szCs w:val="28"/>
          <w:lang w:eastAsia="ru-RU"/>
        </w:rPr>
        <w:t> – не содержит полезных данных.</w:t>
      </w:r>
    </w:p>
    <w:p w14:paraId="29D1EB63" w14:textId="2174A9EE" w:rsidR="00F5138F" w:rsidRPr="00F5138F" w:rsidRDefault="00F5138F" w:rsidP="00F5138F">
      <w:pPr>
        <w:shd w:val="clear" w:color="auto" w:fill="FFFFFF"/>
        <w:spacing w:before="240" w:after="240" w:line="360" w:lineRule="auto"/>
        <w:ind w:firstLine="0"/>
        <w:jc w:val="left"/>
        <w:rPr>
          <w:rFonts w:eastAsia="Times New Roman" w:cs="Times New Roman"/>
          <w:color w:val="0F1115"/>
          <w:szCs w:val="28"/>
          <w:lang w:val="en-US" w:eastAsia="ru-RU"/>
        </w:rPr>
      </w:pPr>
      <w:r w:rsidRPr="00F5138F">
        <w:rPr>
          <w:rFonts w:eastAsia="Times New Roman" w:cs="Times New Roman"/>
          <w:bCs/>
          <w:color w:val="0F1115"/>
          <w:szCs w:val="28"/>
          <w:lang w:eastAsia="ru-RU"/>
        </w:rPr>
        <w:t>Утилиты</w:t>
      </w:r>
      <w:r w:rsidRPr="00F5138F">
        <w:rPr>
          <w:rFonts w:eastAsia="Times New Roman" w:cs="Times New Roman"/>
          <w:bCs/>
          <w:color w:val="0F1115"/>
          <w:szCs w:val="28"/>
          <w:lang w:val="en-US" w:eastAsia="ru-RU"/>
        </w:rPr>
        <w:t>:</w:t>
      </w:r>
      <w:r w:rsidRPr="00F5138F">
        <w:rPr>
          <w:rFonts w:eastAsia="Times New Roman" w:cs="Times New Roman"/>
          <w:color w:val="0F1115"/>
          <w:szCs w:val="28"/>
          <w:lang w:val="en-US" w:eastAsia="ru-RU"/>
        </w:rPr>
        <w:t> </w:t>
      </w:r>
      <w:proofErr w:type="spellStart"/>
      <w:r w:rsidRPr="00F5138F">
        <w:rPr>
          <w:rFonts w:eastAsia="Times New Roman" w:cs="Times New Roman"/>
          <w:color w:val="0F1115"/>
          <w:szCs w:val="28"/>
          <w:lang w:val="en-US" w:eastAsia="ru-RU"/>
        </w:rPr>
        <w:t>taskmgr</w:t>
      </w:r>
      <w:proofErr w:type="spellEnd"/>
      <w:r w:rsidRPr="00F5138F">
        <w:rPr>
          <w:rFonts w:eastAsia="Times New Roman" w:cs="Times New Roman"/>
          <w:color w:val="0F1115"/>
          <w:szCs w:val="28"/>
          <w:lang w:val="en-US" w:eastAsia="ru-RU"/>
        </w:rPr>
        <w:t> (</w:t>
      </w:r>
      <w:r w:rsidRPr="00F5138F">
        <w:rPr>
          <w:rFonts w:eastAsia="Times New Roman" w:cs="Times New Roman"/>
          <w:color w:val="0F1115"/>
          <w:szCs w:val="28"/>
          <w:lang w:eastAsia="ru-RU"/>
        </w:rPr>
        <w:t>Диспетчер</w:t>
      </w:r>
      <w:r w:rsidRPr="00F5138F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F5138F">
        <w:rPr>
          <w:rFonts w:eastAsia="Times New Roman" w:cs="Times New Roman"/>
          <w:color w:val="0F1115"/>
          <w:szCs w:val="28"/>
          <w:lang w:eastAsia="ru-RU"/>
        </w:rPr>
        <w:t>задач</w:t>
      </w:r>
      <w:r w:rsidRPr="00F5138F">
        <w:rPr>
          <w:rFonts w:eastAsia="Times New Roman" w:cs="Times New Roman"/>
          <w:color w:val="0F1115"/>
          <w:szCs w:val="28"/>
          <w:lang w:val="en-US" w:eastAsia="ru-RU"/>
        </w:rPr>
        <w:t>), </w:t>
      </w:r>
      <w:proofErr w:type="spellStart"/>
      <w:r w:rsidRPr="00F5138F">
        <w:rPr>
          <w:rFonts w:eastAsia="Times New Roman" w:cs="Times New Roman"/>
          <w:color w:val="0F1115"/>
          <w:szCs w:val="28"/>
          <w:lang w:val="en-US" w:eastAsia="ru-RU"/>
        </w:rPr>
        <w:t>systeminfo</w:t>
      </w:r>
      <w:proofErr w:type="spellEnd"/>
      <w:r w:rsidRPr="00F5138F">
        <w:rPr>
          <w:rFonts w:eastAsia="Times New Roman" w:cs="Times New Roman"/>
          <w:color w:val="0F1115"/>
          <w:szCs w:val="28"/>
          <w:lang w:val="en-US" w:eastAsia="ru-RU"/>
        </w:rPr>
        <w:t xml:space="preserve">, wmic </w:t>
      </w:r>
      <w:proofErr w:type="spellStart"/>
      <w:r w:rsidRPr="00F5138F">
        <w:rPr>
          <w:rFonts w:eastAsia="Times New Roman" w:cs="Times New Roman"/>
          <w:color w:val="0F1115"/>
          <w:szCs w:val="28"/>
          <w:lang w:val="en-US" w:eastAsia="ru-RU"/>
        </w:rPr>
        <w:t>memorychip</w:t>
      </w:r>
      <w:proofErr w:type="spellEnd"/>
      <w:r w:rsidRPr="00F5138F">
        <w:rPr>
          <w:rFonts w:eastAsia="Times New Roman" w:cs="Times New Roman"/>
          <w:color w:val="0F1115"/>
          <w:szCs w:val="28"/>
          <w:lang w:val="en-US" w:eastAsia="ru-RU"/>
        </w:rPr>
        <w:t>, Performance Monitor (perfmon), free (Linux).</w:t>
      </w:r>
    </w:p>
    <w:p w14:paraId="753FFE77" w14:textId="77777777" w:rsidR="00F5138F" w:rsidRPr="00F5138F" w:rsidRDefault="00F5138F" w:rsidP="00F5138F">
      <w:pPr>
        <w:shd w:val="clear" w:color="auto" w:fill="FFFFFF"/>
        <w:spacing w:before="480" w:after="240" w:line="360" w:lineRule="auto"/>
        <w:ind w:firstLine="0"/>
        <w:jc w:val="left"/>
        <w:outlineLvl w:val="2"/>
        <w:rPr>
          <w:rFonts w:eastAsia="Times New Roman" w:cs="Times New Roman"/>
          <w:b/>
          <w:bCs/>
          <w:color w:val="0F1115"/>
          <w:szCs w:val="28"/>
          <w:lang w:eastAsia="ru-RU"/>
        </w:rPr>
      </w:pPr>
      <w:r w:rsidRPr="00F5138F">
        <w:rPr>
          <w:rFonts w:eastAsia="Times New Roman" w:cs="Times New Roman"/>
          <w:b/>
          <w:bCs/>
          <w:color w:val="0F1115"/>
          <w:szCs w:val="28"/>
          <w:lang w:eastAsia="ru-RU"/>
        </w:rPr>
        <w:t>2. Параметры использования памяти аппаратными компонентами</w:t>
      </w:r>
    </w:p>
    <w:p w14:paraId="331222B4" w14:textId="77777777" w:rsidR="00F5138F" w:rsidRPr="00F5138F" w:rsidRDefault="00F5138F" w:rsidP="00F5138F">
      <w:pPr>
        <w:numPr>
          <w:ilvl w:val="0"/>
          <w:numId w:val="2"/>
        </w:numPr>
        <w:shd w:val="clear" w:color="auto" w:fill="FFFFFF"/>
        <w:spacing w:before="100" w:beforeAutospacing="1" w:line="360" w:lineRule="auto"/>
        <w:ind w:left="0"/>
        <w:jc w:val="left"/>
        <w:rPr>
          <w:rFonts w:eastAsia="Times New Roman" w:cs="Times New Roman"/>
          <w:color w:val="0F1115"/>
          <w:szCs w:val="28"/>
          <w:lang w:eastAsia="ru-RU"/>
        </w:rPr>
      </w:pPr>
      <w:proofErr w:type="spellStart"/>
      <w:r w:rsidRPr="00F5138F">
        <w:rPr>
          <w:rFonts w:eastAsia="Times New Roman" w:cs="Times New Roman"/>
          <w:bCs/>
          <w:color w:val="0F1115"/>
          <w:szCs w:val="28"/>
          <w:lang w:eastAsia="ru-RU"/>
        </w:rPr>
        <w:t>Hardware</w:t>
      </w:r>
      <w:proofErr w:type="spellEnd"/>
      <w:r w:rsidRPr="00F5138F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proofErr w:type="spellStart"/>
      <w:r w:rsidRPr="00F5138F">
        <w:rPr>
          <w:rFonts w:eastAsia="Times New Roman" w:cs="Times New Roman"/>
          <w:bCs/>
          <w:color w:val="0F1115"/>
          <w:szCs w:val="28"/>
          <w:lang w:eastAsia="ru-RU"/>
        </w:rPr>
        <w:t>Reserved</w:t>
      </w:r>
      <w:proofErr w:type="spellEnd"/>
      <w:r w:rsidRPr="00F5138F">
        <w:rPr>
          <w:rFonts w:eastAsia="Times New Roman" w:cs="Times New Roman"/>
          <w:color w:val="0F1115"/>
          <w:szCs w:val="28"/>
          <w:lang w:eastAsia="ru-RU"/>
        </w:rPr>
        <w:t> – память, зарезервированная BIOS/устройствами (видеокарта и др.).</w:t>
      </w:r>
    </w:p>
    <w:p w14:paraId="59CA1673" w14:textId="77777777" w:rsidR="00F5138F" w:rsidRPr="00F5138F" w:rsidRDefault="00F5138F" w:rsidP="00F5138F">
      <w:pPr>
        <w:numPr>
          <w:ilvl w:val="0"/>
          <w:numId w:val="2"/>
        </w:numPr>
        <w:shd w:val="clear" w:color="auto" w:fill="FFFFFF"/>
        <w:spacing w:before="100" w:beforeAutospacing="1" w:line="360" w:lineRule="auto"/>
        <w:ind w:left="0"/>
        <w:jc w:val="left"/>
        <w:rPr>
          <w:rFonts w:eastAsia="Times New Roman" w:cs="Times New Roman"/>
          <w:color w:val="0F1115"/>
          <w:szCs w:val="28"/>
          <w:lang w:eastAsia="ru-RU"/>
        </w:rPr>
      </w:pPr>
      <w:r w:rsidRPr="00F5138F">
        <w:rPr>
          <w:rFonts w:eastAsia="Times New Roman" w:cs="Times New Roman"/>
          <w:bCs/>
          <w:color w:val="0F1115"/>
          <w:szCs w:val="28"/>
          <w:lang w:eastAsia="ru-RU"/>
        </w:rPr>
        <w:t xml:space="preserve">Memory </w:t>
      </w:r>
      <w:proofErr w:type="spellStart"/>
      <w:r w:rsidRPr="00F5138F">
        <w:rPr>
          <w:rFonts w:eastAsia="Times New Roman" w:cs="Times New Roman"/>
          <w:bCs/>
          <w:color w:val="0F1115"/>
          <w:szCs w:val="28"/>
          <w:lang w:eastAsia="ru-RU"/>
        </w:rPr>
        <w:t>Mapped</w:t>
      </w:r>
      <w:proofErr w:type="spellEnd"/>
      <w:r w:rsidRPr="00F5138F">
        <w:rPr>
          <w:rFonts w:eastAsia="Times New Roman" w:cs="Times New Roman"/>
          <w:bCs/>
          <w:color w:val="0F1115"/>
          <w:szCs w:val="28"/>
          <w:lang w:eastAsia="ru-RU"/>
        </w:rPr>
        <w:t xml:space="preserve"> I/O</w:t>
      </w:r>
      <w:r w:rsidRPr="00F5138F">
        <w:rPr>
          <w:rFonts w:eastAsia="Times New Roman" w:cs="Times New Roman"/>
          <w:color w:val="0F1115"/>
          <w:szCs w:val="28"/>
          <w:lang w:eastAsia="ru-RU"/>
        </w:rPr>
        <w:t> – адреса памяти для взаимодействия с оборудованием.</w:t>
      </w:r>
    </w:p>
    <w:p w14:paraId="38CC296C" w14:textId="77777777" w:rsidR="00F5138F" w:rsidRPr="00F5138F" w:rsidRDefault="00F5138F" w:rsidP="00F5138F">
      <w:pPr>
        <w:numPr>
          <w:ilvl w:val="0"/>
          <w:numId w:val="2"/>
        </w:numPr>
        <w:shd w:val="clear" w:color="auto" w:fill="FFFFFF"/>
        <w:spacing w:before="100" w:beforeAutospacing="1" w:line="360" w:lineRule="auto"/>
        <w:ind w:left="0"/>
        <w:jc w:val="left"/>
        <w:rPr>
          <w:rFonts w:eastAsia="Times New Roman" w:cs="Times New Roman"/>
          <w:color w:val="0F1115"/>
          <w:szCs w:val="28"/>
          <w:lang w:eastAsia="ru-RU"/>
        </w:rPr>
      </w:pPr>
      <w:r w:rsidRPr="00F5138F">
        <w:rPr>
          <w:rFonts w:eastAsia="Times New Roman" w:cs="Times New Roman"/>
          <w:bCs/>
          <w:color w:val="0F1115"/>
          <w:szCs w:val="28"/>
          <w:lang w:eastAsia="ru-RU"/>
        </w:rPr>
        <w:t>Non-</w:t>
      </w:r>
      <w:proofErr w:type="spellStart"/>
      <w:r w:rsidRPr="00F5138F">
        <w:rPr>
          <w:rFonts w:eastAsia="Times New Roman" w:cs="Times New Roman"/>
          <w:bCs/>
          <w:color w:val="0F1115"/>
          <w:szCs w:val="28"/>
          <w:lang w:eastAsia="ru-RU"/>
        </w:rPr>
        <w:t>paged</w:t>
      </w:r>
      <w:proofErr w:type="spellEnd"/>
      <w:r w:rsidRPr="00F5138F">
        <w:rPr>
          <w:rFonts w:eastAsia="Times New Roman" w:cs="Times New Roman"/>
          <w:bCs/>
          <w:color w:val="0F1115"/>
          <w:szCs w:val="28"/>
          <w:lang w:eastAsia="ru-RU"/>
        </w:rPr>
        <w:t xml:space="preserve"> Pool</w:t>
      </w:r>
      <w:r w:rsidRPr="00F5138F">
        <w:rPr>
          <w:rFonts w:eastAsia="Times New Roman" w:cs="Times New Roman"/>
          <w:color w:val="0F1115"/>
          <w:szCs w:val="28"/>
          <w:lang w:eastAsia="ru-RU"/>
        </w:rPr>
        <w:t> – память ядра, которая не выгружается на диск.</w:t>
      </w:r>
    </w:p>
    <w:p w14:paraId="0B5DE071" w14:textId="77777777" w:rsidR="00F5138F" w:rsidRPr="00F5138F" w:rsidRDefault="00F5138F" w:rsidP="00F5138F">
      <w:pPr>
        <w:numPr>
          <w:ilvl w:val="0"/>
          <w:numId w:val="2"/>
        </w:numPr>
        <w:shd w:val="clear" w:color="auto" w:fill="FFFFFF"/>
        <w:spacing w:before="100" w:beforeAutospacing="1" w:line="360" w:lineRule="auto"/>
        <w:ind w:left="0"/>
        <w:jc w:val="left"/>
        <w:rPr>
          <w:rFonts w:eastAsia="Times New Roman" w:cs="Times New Roman"/>
          <w:color w:val="0F1115"/>
          <w:szCs w:val="28"/>
          <w:lang w:eastAsia="ru-RU"/>
        </w:rPr>
      </w:pPr>
      <w:proofErr w:type="spellStart"/>
      <w:r w:rsidRPr="00F5138F">
        <w:rPr>
          <w:rFonts w:eastAsia="Times New Roman" w:cs="Times New Roman"/>
          <w:bCs/>
          <w:color w:val="0F1115"/>
          <w:szCs w:val="28"/>
          <w:lang w:eastAsia="ru-RU"/>
        </w:rPr>
        <w:t>Paged</w:t>
      </w:r>
      <w:proofErr w:type="spellEnd"/>
      <w:r w:rsidRPr="00F5138F">
        <w:rPr>
          <w:rFonts w:eastAsia="Times New Roman" w:cs="Times New Roman"/>
          <w:bCs/>
          <w:color w:val="0F1115"/>
          <w:szCs w:val="28"/>
          <w:lang w:eastAsia="ru-RU"/>
        </w:rPr>
        <w:t xml:space="preserve"> Pool</w:t>
      </w:r>
      <w:r w:rsidRPr="00F5138F">
        <w:rPr>
          <w:rFonts w:eastAsia="Times New Roman" w:cs="Times New Roman"/>
          <w:color w:val="0F1115"/>
          <w:szCs w:val="28"/>
          <w:lang w:eastAsia="ru-RU"/>
        </w:rPr>
        <w:t> – память ядра, которая может быть выгружена.</w:t>
      </w:r>
    </w:p>
    <w:p w14:paraId="347638B1" w14:textId="2A778E9D" w:rsidR="00F5138F" w:rsidRPr="00F5138F" w:rsidRDefault="00F5138F" w:rsidP="00F5138F">
      <w:pPr>
        <w:shd w:val="clear" w:color="auto" w:fill="FFFFFF"/>
        <w:spacing w:before="240" w:after="240" w:line="360" w:lineRule="auto"/>
        <w:ind w:firstLine="0"/>
        <w:jc w:val="left"/>
        <w:rPr>
          <w:rFonts w:eastAsia="Times New Roman" w:cs="Times New Roman"/>
          <w:color w:val="0F1115"/>
          <w:szCs w:val="28"/>
          <w:lang w:eastAsia="ru-RU"/>
        </w:rPr>
      </w:pPr>
      <w:r w:rsidRPr="00F5138F">
        <w:rPr>
          <w:rFonts w:eastAsia="Times New Roman" w:cs="Times New Roman"/>
          <w:bCs/>
          <w:color w:val="0F1115"/>
          <w:szCs w:val="28"/>
          <w:lang w:eastAsia="ru-RU"/>
        </w:rPr>
        <w:t>Утилиты:</w:t>
      </w:r>
      <w:r w:rsidRPr="00F5138F">
        <w:rPr>
          <w:rFonts w:eastAsia="Times New Roman" w:cs="Times New Roman"/>
          <w:color w:val="0F1115"/>
          <w:szCs w:val="28"/>
          <w:lang w:eastAsia="ru-RU"/>
        </w:rPr>
        <w:t> Диспетчер задач (вкладка "Производительность"), </w:t>
      </w:r>
      <w:proofErr w:type="spellStart"/>
      <w:r w:rsidRPr="00F5138F">
        <w:rPr>
          <w:rFonts w:eastAsia="Times New Roman" w:cs="Times New Roman"/>
          <w:color w:val="0F1115"/>
          <w:szCs w:val="28"/>
          <w:lang w:eastAsia="ru-RU"/>
        </w:rPr>
        <w:t>perfmon</w:t>
      </w:r>
      <w:proofErr w:type="spellEnd"/>
      <w:r w:rsidRPr="00F5138F">
        <w:rPr>
          <w:rFonts w:eastAsia="Times New Roman" w:cs="Times New Roman"/>
          <w:color w:val="0F1115"/>
          <w:szCs w:val="28"/>
          <w:lang w:eastAsia="ru-RU"/>
        </w:rPr>
        <w:t>, Resource Monitor, msinfo32.</w:t>
      </w:r>
    </w:p>
    <w:p w14:paraId="3669B512" w14:textId="77777777" w:rsidR="00F5138F" w:rsidRPr="00F5138F" w:rsidRDefault="00F5138F" w:rsidP="00F5138F">
      <w:pPr>
        <w:shd w:val="clear" w:color="auto" w:fill="FFFFFF"/>
        <w:spacing w:before="480" w:after="240" w:line="360" w:lineRule="auto"/>
        <w:ind w:firstLine="0"/>
        <w:jc w:val="left"/>
        <w:outlineLvl w:val="2"/>
        <w:rPr>
          <w:rFonts w:eastAsia="Times New Roman" w:cs="Times New Roman"/>
          <w:b/>
          <w:bCs/>
          <w:color w:val="0F1115"/>
          <w:szCs w:val="28"/>
          <w:lang w:eastAsia="ru-RU"/>
        </w:rPr>
      </w:pPr>
      <w:r w:rsidRPr="00F5138F">
        <w:rPr>
          <w:rFonts w:eastAsia="Times New Roman" w:cs="Times New Roman"/>
          <w:b/>
          <w:bCs/>
          <w:color w:val="0F1115"/>
          <w:szCs w:val="28"/>
          <w:lang w:eastAsia="ru-RU"/>
        </w:rPr>
        <w:t xml:space="preserve">3. Информация от утилиты </w:t>
      </w:r>
      <w:proofErr w:type="spellStart"/>
      <w:r w:rsidRPr="00F5138F">
        <w:rPr>
          <w:rFonts w:eastAsia="Times New Roman" w:cs="Times New Roman"/>
          <w:b/>
          <w:bCs/>
          <w:color w:val="0F1115"/>
          <w:szCs w:val="28"/>
          <w:lang w:eastAsia="ru-RU"/>
        </w:rPr>
        <w:t>TaskList</w:t>
      </w:r>
      <w:proofErr w:type="spellEnd"/>
    </w:p>
    <w:p w14:paraId="1054340E" w14:textId="77777777" w:rsidR="00F5138F" w:rsidRPr="00F5138F" w:rsidRDefault="00F5138F" w:rsidP="00F5138F">
      <w:pPr>
        <w:shd w:val="clear" w:color="auto" w:fill="FFFFFF"/>
        <w:spacing w:before="240" w:after="240" w:line="360" w:lineRule="auto"/>
        <w:ind w:firstLine="0"/>
        <w:jc w:val="left"/>
        <w:rPr>
          <w:rFonts w:eastAsia="Times New Roman" w:cs="Times New Roman"/>
          <w:color w:val="0F1115"/>
          <w:szCs w:val="28"/>
          <w:lang w:eastAsia="ru-RU"/>
        </w:rPr>
      </w:pPr>
      <w:r w:rsidRPr="00F5138F">
        <w:rPr>
          <w:rFonts w:eastAsia="Times New Roman" w:cs="Times New Roman"/>
          <w:color w:val="0F1115"/>
          <w:szCs w:val="28"/>
          <w:lang w:eastAsia="ru-RU"/>
        </w:rPr>
        <w:t>Утилита </w:t>
      </w:r>
      <w:proofErr w:type="spellStart"/>
      <w:r w:rsidRPr="00F5138F">
        <w:rPr>
          <w:rFonts w:eastAsia="Times New Roman" w:cs="Times New Roman"/>
          <w:color w:val="0F1115"/>
          <w:szCs w:val="28"/>
          <w:lang w:eastAsia="ru-RU"/>
        </w:rPr>
        <w:t>tasklist</w:t>
      </w:r>
      <w:proofErr w:type="spellEnd"/>
      <w:r w:rsidRPr="00F5138F">
        <w:rPr>
          <w:rFonts w:eastAsia="Times New Roman" w:cs="Times New Roman"/>
          <w:color w:val="0F1115"/>
          <w:szCs w:val="28"/>
          <w:lang w:eastAsia="ru-RU"/>
        </w:rPr>
        <w:t> (командная строка) отображает список запущенных процессов с указанием:</w:t>
      </w:r>
    </w:p>
    <w:p w14:paraId="095DBFA0" w14:textId="77777777" w:rsidR="00F5138F" w:rsidRPr="00F5138F" w:rsidRDefault="00F5138F" w:rsidP="00F5138F">
      <w:pPr>
        <w:numPr>
          <w:ilvl w:val="0"/>
          <w:numId w:val="3"/>
        </w:numPr>
        <w:shd w:val="clear" w:color="auto" w:fill="FFFFFF"/>
        <w:spacing w:before="100" w:beforeAutospacing="1" w:line="360" w:lineRule="auto"/>
        <w:ind w:left="0"/>
        <w:jc w:val="left"/>
        <w:rPr>
          <w:rFonts w:eastAsia="Times New Roman" w:cs="Times New Roman"/>
          <w:color w:val="0F1115"/>
          <w:szCs w:val="28"/>
          <w:lang w:eastAsia="ru-RU"/>
        </w:rPr>
      </w:pPr>
      <w:r w:rsidRPr="00F5138F">
        <w:rPr>
          <w:rFonts w:eastAsia="Times New Roman" w:cs="Times New Roman"/>
          <w:color w:val="0F1115"/>
          <w:szCs w:val="28"/>
          <w:lang w:eastAsia="ru-RU"/>
        </w:rPr>
        <w:t>имени процесса (PID),</w:t>
      </w:r>
    </w:p>
    <w:p w14:paraId="6C8D1BFD" w14:textId="77777777" w:rsidR="00F5138F" w:rsidRPr="00F5138F" w:rsidRDefault="00F5138F" w:rsidP="00F5138F">
      <w:pPr>
        <w:numPr>
          <w:ilvl w:val="0"/>
          <w:numId w:val="3"/>
        </w:numPr>
        <w:shd w:val="clear" w:color="auto" w:fill="FFFFFF"/>
        <w:spacing w:before="100" w:beforeAutospacing="1" w:line="360" w:lineRule="auto"/>
        <w:ind w:left="0"/>
        <w:jc w:val="left"/>
        <w:rPr>
          <w:rFonts w:eastAsia="Times New Roman" w:cs="Times New Roman"/>
          <w:color w:val="0F1115"/>
          <w:szCs w:val="28"/>
          <w:lang w:eastAsia="ru-RU"/>
        </w:rPr>
      </w:pPr>
      <w:r w:rsidRPr="00F5138F">
        <w:rPr>
          <w:rFonts w:eastAsia="Times New Roman" w:cs="Times New Roman"/>
          <w:color w:val="0F1115"/>
          <w:szCs w:val="28"/>
          <w:lang w:eastAsia="ru-RU"/>
        </w:rPr>
        <w:t>объема памяти (</w:t>
      </w:r>
      <w:proofErr w:type="spellStart"/>
      <w:r w:rsidRPr="00F5138F">
        <w:rPr>
          <w:rFonts w:eastAsia="Times New Roman" w:cs="Times New Roman"/>
          <w:color w:val="0F1115"/>
          <w:szCs w:val="28"/>
          <w:lang w:eastAsia="ru-RU"/>
        </w:rPr>
        <w:t>Mem</w:t>
      </w:r>
      <w:proofErr w:type="spellEnd"/>
      <w:r w:rsidRPr="00F5138F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proofErr w:type="spellStart"/>
      <w:r w:rsidRPr="00F5138F">
        <w:rPr>
          <w:rFonts w:eastAsia="Times New Roman" w:cs="Times New Roman"/>
          <w:color w:val="0F1115"/>
          <w:szCs w:val="28"/>
          <w:lang w:eastAsia="ru-RU"/>
        </w:rPr>
        <w:t>Usage</w:t>
      </w:r>
      <w:proofErr w:type="spellEnd"/>
      <w:r w:rsidRPr="00F5138F">
        <w:rPr>
          <w:rFonts w:eastAsia="Times New Roman" w:cs="Times New Roman"/>
          <w:color w:val="0F1115"/>
          <w:szCs w:val="28"/>
          <w:lang w:eastAsia="ru-RU"/>
        </w:rPr>
        <w:t>),</w:t>
      </w:r>
    </w:p>
    <w:p w14:paraId="7C77A1F5" w14:textId="77777777" w:rsidR="00F5138F" w:rsidRPr="00F5138F" w:rsidRDefault="00F5138F" w:rsidP="00F5138F">
      <w:pPr>
        <w:numPr>
          <w:ilvl w:val="0"/>
          <w:numId w:val="3"/>
        </w:numPr>
        <w:shd w:val="clear" w:color="auto" w:fill="FFFFFF"/>
        <w:spacing w:before="100" w:beforeAutospacing="1" w:line="360" w:lineRule="auto"/>
        <w:ind w:left="0"/>
        <w:jc w:val="left"/>
        <w:rPr>
          <w:rFonts w:eastAsia="Times New Roman" w:cs="Times New Roman"/>
          <w:color w:val="0F1115"/>
          <w:szCs w:val="28"/>
          <w:lang w:eastAsia="ru-RU"/>
        </w:rPr>
      </w:pPr>
      <w:r w:rsidRPr="00F5138F">
        <w:rPr>
          <w:rFonts w:eastAsia="Times New Roman" w:cs="Times New Roman"/>
          <w:color w:val="0F1115"/>
          <w:szCs w:val="28"/>
          <w:lang w:eastAsia="ru-RU"/>
        </w:rPr>
        <w:t>сеанса,</w:t>
      </w:r>
    </w:p>
    <w:p w14:paraId="148D2752" w14:textId="77777777" w:rsidR="00F5138F" w:rsidRPr="00F5138F" w:rsidRDefault="00F5138F" w:rsidP="00F5138F">
      <w:pPr>
        <w:numPr>
          <w:ilvl w:val="0"/>
          <w:numId w:val="3"/>
        </w:numPr>
        <w:shd w:val="clear" w:color="auto" w:fill="FFFFFF"/>
        <w:spacing w:before="100" w:beforeAutospacing="1" w:line="360" w:lineRule="auto"/>
        <w:ind w:left="0"/>
        <w:jc w:val="left"/>
        <w:rPr>
          <w:rFonts w:eastAsia="Times New Roman" w:cs="Times New Roman"/>
          <w:color w:val="0F1115"/>
          <w:szCs w:val="28"/>
          <w:lang w:eastAsia="ru-RU"/>
        </w:rPr>
      </w:pPr>
      <w:r w:rsidRPr="00F5138F">
        <w:rPr>
          <w:rFonts w:eastAsia="Times New Roman" w:cs="Times New Roman"/>
          <w:color w:val="0F1115"/>
          <w:szCs w:val="28"/>
          <w:lang w:eastAsia="ru-RU"/>
        </w:rPr>
        <w:t>заголовка окна (для GUI-приложений).</w:t>
      </w:r>
    </w:p>
    <w:p w14:paraId="1D7C662B" w14:textId="11DB01BA" w:rsidR="00F5138F" w:rsidRPr="00F5138F" w:rsidRDefault="00F5138F" w:rsidP="00F5138F">
      <w:pPr>
        <w:shd w:val="clear" w:color="auto" w:fill="FFFFFF"/>
        <w:spacing w:before="240" w:after="240" w:line="360" w:lineRule="auto"/>
        <w:ind w:firstLine="0"/>
        <w:jc w:val="left"/>
        <w:rPr>
          <w:rFonts w:eastAsia="Times New Roman" w:cs="Times New Roman"/>
          <w:color w:val="0F1115"/>
          <w:szCs w:val="28"/>
          <w:lang w:eastAsia="ru-RU"/>
        </w:rPr>
      </w:pPr>
      <w:r w:rsidRPr="00F5138F">
        <w:rPr>
          <w:rFonts w:eastAsia="Times New Roman" w:cs="Times New Roman"/>
          <w:bCs/>
          <w:color w:val="0F1115"/>
          <w:szCs w:val="28"/>
          <w:lang w:eastAsia="ru-RU"/>
        </w:rPr>
        <w:lastRenderedPageBreak/>
        <w:t>Не показывает</w:t>
      </w:r>
      <w:r w:rsidRPr="00F5138F">
        <w:rPr>
          <w:rFonts w:eastAsia="Times New Roman" w:cs="Times New Roman"/>
          <w:color w:val="0F1115"/>
          <w:szCs w:val="28"/>
          <w:lang w:eastAsia="ru-RU"/>
        </w:rPr>
        <w:t> организацию виртуальной памяти или детали страничных файлов.</w:t>
      </w:r>
    </w:p>
    <w:p w14:paraId="48682FA6" w14:textId="77777777" w:rsidR="00F5138F" w:rsidRPr="00F5138F" w:rsidRDefault="00F5138F" w:rsidP="00F5138F">
      <w:pPr>
        <w:shd w:val="clear" w:color="auto" w:fill="FFFFFF"/>
        <w:spacing w:before="480" w:after="240" w:line="360" w:lineRule="auto"/>
        <w:ind w:firstLine="0"/>
        <w:jc w:val="left"/>
        <w:outlineLvl w:val="2"/>
        <w:rPr>
          <w:rFonts w:eastAsia="Times New Roman" w:cs="Times New Roman"/>
          <w:b/>
          <w:bCs/>
          <w:color w:val="0F1115"/>
          <w:szCs w:val="28"/>
          <w:lang w:eastAsia="ru-RU"/>
        </w:rPr>
      </w:pPr>
      <w:r w:rsidRPr="00F5138F">
        <w:rPr>
          <w:rFonts w:eastAsia="Times New Roman" w:cs="Times New Roman"/>
          <w:b/>
          <w:bCs/>
          <w:color w:val="0F1115"/>
          <w:szCs w:val="28"/>
          <w:lang w:eastAsia="ru-RU"/>
        </w:rPr>
        <w:t>4. Виртуальная память</w:t>
      </w:r>
    </w:p>
    <w:p w14:paraId="5FF8DDB4" w14:textId="77777777" w:rsidR="00F5138F" w:rsidRPr="00F5138F" w:rsidRDefault="00F5138F" w:rsidP="00F5138F">
      <w:pPr>
        <w:shd w:val="clear" w:color="auto" w:fill="FFFFFF"/>
        <w:spacing w:before="240" w:after="240" w:line="360" w:lineRule="auto"/>
        <w:ind w:firstLine="0"/>
        <w:jc w:val="left"/>
        <w:rPr>
          <w:rFonts w:eastAsia="Times New Roman" w:cs="Times New Roman"/>
          <w:color w:val="0F1115"/>
          <w:szCs w:val="28"/>
          <w:lang w:eastAsia="ru-RU"/>
        </w:rPr>
      </w:pPr>
      <w:r w:rsidRPr="00F5138F">
        <w:rPr>
          <w:rFonts w:eastAsia="Times New Roman" w:cs="Times New Roman"/>
          <w:color w:val="0F1115"/>
          <w:szCs w:val="28"/>
          <w:lang w:eastAsia="ru-RU"/>
        </w:rPr>
        <w:t>Это механизм, расширяющий доступное приложениям адресное пространство за счет использования дискового пространства.</w:t>
      </w:r>
    </w:p>
    <w:p w14:paraId="695E1988" w14:textId="77777777" w:rsidR="00F5138F" w:rsidRPr="00F5138F" w:rsidRDefault="00F5138F" w:rsidP="00F5138F">
      <w:pPr>
        <w:shd w:val="clear" w:color="auto" w:fill="FFFFFF"/>
        <w:spacing w:before="240" w:after="240" w:line="360" w:lineRule="auto"/>
        <w:ind w:firstLine="0"/>
        <w:jc w:val="left"/>
        <w:rPr>
          <w:rFonts w:eastAsia="Times New Roman" w:cs="Times New Roman"/>
          <w:color w:val="0F1115"/>
          <w:szCs w:val="28"/>
          <w:lang w:eastAsia="ru-RU"/>
        </w:rPr>
      </w:pPr>
      <w:r w:rsidRPr="00F5138F">
        <w:rPr>
          <w:rFonts w:eastAsia="Times New Roman" w:cs="Times New Roman"/>
          <w:bCs/>
          <w:color w:val="0F1115"/>
          <w:szCs w:val="28"/>
          <w:lang w:eastAsia="ru-RU"/>
        </w:rPr>
        <w:t>Варианты организации:</w:t>
      </w:r>
    </w:p>
    <w:p w14:paraId="5A0659C3" w14:textId="77777777" w:rsidR="00F5138F" w:rsidRPr="00F5138F" w:rsidRDefault="00F5138F" w:rsidP="00F5138F">
      <w:pPr>
        <w:numPr>
          <w:ilvl w:val="0"/>
          <w:numId w:val="4"/>
        </w:numPr>
        <w:shd w:val="clear" w:color="auto" w:fill="FFFFFF"/>
        <w:spacing w:before="100" w:beforeAutospacing="1" w:line="360" w:lineRule="auto"/>
        <w:ind w:left="0"/>
        <w:jc w:val="left"/>
        <w:rPr>
          <w:rFonts w:eastAsia="Times New Roman" w:cs="Times New Roman"/>
          <w:color w:val="0F1115"/>
          <w:szCs w:val="28"/>
          <w:lang w:eastAsia="ru-RU"/>
        </w:rPr>
      </w:pPr>
      <w:r w:rsidRPr="00F5138F">
        <w:rPr>
          <w:rFonts w:eastAsia="Times New Roman" w:cs="Times New Roman"/>
          <w:bCs/>
          <w:color w:val="0F1115"/>
          <w:szCs w:val="28"/>
          <w:lang w:eastAsia="ru-RU"/>
        </w:rPr>
        <w:t>Сегментная</w:t>
      </w:r>
      <w:r w:rsidRPr="00F5138F">
        <w:rPr>
          <w:rFonts w:eastAsia="Times New Roman" w:cs="Times New Roman"/>
          <w:color w:val="0F1115"/>
          <w:szCs w:val="28"/>
          <w:lang w:eastAsia="ru-RU"/>
        </w:rPr>
        <w:t> – память делится на сегменты переменного размера.</w:t>
      </w:r>
    </w:p>
    <w:p w14:paraId="40AE6222" w14:textId="77777777" w:rsidR="00F5138F" w:rsidRPr="00F5138F" w:rsidRDefault="00F5138F" w:rsidP="00F5138F">
      <w:pPr>
        <w:numPr>
          <w:ilvl w:val="0"/>
          <w:numId w:val="4"/>
        </w:numPr>
        <w:shd w:val="clear" w:color="auto" w:fill="FFFFFF"/>
        <w:spacing w:before="100" w:beforeAutospacing="1" w:line="360" w:lineRule="auto"/>
        <w:ind w:left="0"/>
        <w:jc w:val="left"/>
        <w:rPr>
          <w:rFonts w:eastAsia="Times New Roman" w:cs="Times New Roman"/>
          <w:color w:val="0F1115"/>
          <w:szCs w:val="28"/>
          <w:lang w:eastAsia="ru-RU"/>
        </w:rPr>
      </w:pPr>
      <w:r w:rsidRPr="00F5138F">
        <w:rPr>
          <w:rFonts w:eastAsia="Times New Roman" w:cs="Times New Roman"/>
          <w:bCs/>
          <w:color w:val="0F1115"/>
          <w:szCs w:val="28"/>
          <w:lang w:eastAsia="ru-RU"/>
        </w:rPr>
        <w:t>Страничная</w:t>
      </w:r>
      <w:r w:rsidRPr="00F5138F">
        <w:rPr>
          <w:rFonts w:eastAsia="Times New Roman" w:cs="Times New Roman"/>
          <w:color w:val="0F1115"/>
          <w:szCs w:val="28"/>
          <w:lang w:eastAsia="ru-RU"/>
        </w:rPr>
        <w:t> – память делится на страницы фиксированного размера (используется в Windows/Linux).</w:t>
      </w:r>
    </w:p>
    <w:p w14:paraId="41C6CE95" w14:textId="52C2991B" w:rsidR="00F5138F" w:rsidRPr="00F5138F" w:rsidRDefault="00F5138F" w:rsidP="00F5138F">
      <w:pPr>
        <w:numPr>
          <w:ilvl w:val="0"/>
          <w:numId w:val="4"/>
        </w:numPr>
        <w:shd w:val="clear" w:color="auto" w:fill="FFFFFF"/>
        <w:spacing w:before="100" w:beforeAutospacing="1" w:line="360" w:lineRule="auto"/>
        <w:ind w:left="0"/>
        <w:jc w:val="left"/>
        <w:rPr>
          <w:rFonts w:eastAsia="Times New Roman" w:cs="Times New Roman"/>
          <w:color w:val="0F1115"/>
          <w:szCs w:val="28"/>
          <w:lang w:eastAsia="ru-RU"/>
        </w:rPr>
      </w:pPr>
      <w:r w:rsidRPr="00F5138F">
        <w:rPr>
          <w:rFonts w:eastAsia="Times New Roman" w:cs="Times New Roman"/>
          <w:bCs/>
          <w:color w:val="0F1115"/>
          <w:szCs w:val="28"/>
          <w:lang w:eastAsia="ru-RU"/>
        </w:rPr>
        <w:t>Сегментно-страничная</w:t>
      </w:r>
      <w:r w:rsidRPr="00F5138F">
        <w:rPr>
          <w:rFonts w:eastAsia="Times New Roman" w:cs="Times New Roman"/>
          <w:color w:val="0F1115"/>
          <w:szCs w:val="28"/>
          <w:lang w:eastAsia="ru-RU"/>
        </w:rPr>
        <w:t> – комбинация двух подходов.</w:t>
      </w:r>
    </w:p>
    <w:p w14:paraId="02F00313" w14:textId="77777777" w:rsidR="00F5138F" w:rsidRPr="00F5138F" w:rsidRDefault="00F5138F" w:rsidP="00F5138F">
      <w:pPr>
        <w:shd w:val="clear" w:color="auto" w:fill="FFFFFF"/>
        <w:spacing w:before="480" w:after="240" w:line="360" w:lineRule="auto"/>
        <w:ind w:firstLine="0"/>
        <w:jc w:val="left"/>
        <w:outlineLvl w:val="2"/>
        <w:rPr>
          <w:rFonts w:eastAsia="Times New Roman" w:cs="Times New Roman"/>
          <w:bCs/>
          <w:color w:val="0F1115"/>
          <w:szCs w:val="28"/>
          <w:lang w:eastAsia="ru-RU"/>
        </w:rPr>
      </w:pPr>
      <w:r w:rsidRPr="00F5138F">
        <w:rPr>
          <w:rFonts w:eastAsia="Times New Roman" w:cs="Times New Roman"/>
          <w:bCs/>
          <w:color w:val="0F1115"/>
          <w:szCs w:val="28"/>
          <w:lang w:eastAsia="ru-RU"/>
        </w:rPr>
        <w:t xml:space="preserve">5. </w:t>
      </w:r>
      <w:r w:rsidRPr="00F5138F">
        <w:rPr>
          <w:rFonts w:eastAsia="Times New Roman" w:cs="Times New Roman"/>
          <w:b/>
          <w:bCs/>
          <w:color w:val="0F1115"/>
          <w:szCs w:val="28"/>
          <w:lang w:eastAsia="ru-RU"/>
        </w:rPr>
        <w:t>Файл подкачки</w:t>
      </w:r>
    </w:p>
    <w:p w14:paraId="4CB29451" w14:textId="77777777" w:rsidR="00F5138F" w:rsidRPr="00F5138F" w:rsidRDefault="00F5138F" w:rsidP="00F5138F">
      <w:pPr>
        <w:shd w:val="clear" w:color="auto" w:fill="FFFFFF"/>
        <w:spacing w:before="240" w:after="240" w:line="360" w:lineRule="auto"/>
        <w:ind w:firstLine="0"/>
        <w:jc w:val="left"/>
        <w:rPr>
          <w:rFonts w:eastAsia="Times New Roman" w:cs="Times New Roman"/>
          <w:color w:val="0F1115"/>
          <w:szCs w:val="28"/>
          <w:lang w:eastAsia="ru-RU"/>
        </w:rPr>
      </w:pPr>
      <w:r w:rsidRPr="00F5138F">
        <w:rPr>
          <w:rFonts w:eastAsia="Times New Roman" w:cs="Times New Roman"/>
          <w:color w:val="0F1115"/>
          <w:szCs w:val="28"/>
          <w:lang w:eastAsia="ru-RU"/>
        </w:rPr>
        <w:t xml:space="preserve">Файл подкачки (pagefile.sys в Windows, </w:t>
      </w:r>
      <w:proofErr w:type="spellStart"/>
      <w:r w:rsidRPr="00F5138F">
        <w:rPr>
          <w:rFonts w:eastAsia="Times New Roman" w:cs="Times New Roman"/>
          <w:color w:val="0F1115"/>
          <w:szCs w:val="28"/>
          <w:lang w:eastAsia="ru-RU"/>
        </w:rPr>
        <w:t>swap</w:t>
      </w:r>
      <w:proofErr w:type="spellEnd"/>
      <w:r w:rsidRPr="00F5138F">
        <w:rPr>
          <w:rFonts w:eastAsia="Times New Roman" w:cs="Times New Roman"/>
          <w:color w:val="0F1115"/>
          <w:szCs w:val="28"/>
          <w:lang w:eastAsia="ru-RU"/>
        </w:rPr>
        <w:t xml:space="preserve"> в Linux) – это системный файл на диске, используемый как резервное хранилище для страниц виртуальной памяти, которые не помещаются в ОЗУ. Он позволяет:</w:t>
      </w:r>
    </w:p>
    <w:p w14:paraId="79F0CBE7" w14:textId="77777777" w:rsidR="00F5138F" w:rsidRPr="00F5138F" w:rsidRDefault="00F5138F" w:rsidP="00F5138F">
      <w:pPr>
        <w:numPr>
          <w:ilvl w:val="0"/>
          <w:numId w:val="5"/>
        </w:numPr>
        <w:shd w:val="clear" w:color="auto" w:fill="FFFFFF"/>
        <w:spacing w:before="100" w:beforeAutospacing="1" w:line="360" w:lineRule="auto"/>
        <w:ind w:left="0"/>
        <w:jc w:val="left"/>
        <w:rPr>
          <w:rFonts w:eastAsia="Times New Roman" w:cs="Times New Roman"/>
          <w:color w:val="0F1115"/>
          <w:szCs w:val="28"/>
          <w:lang w:eastAsia="ru-RU"/>
        </w:rPr>
      </w:pPr>
      <w:r w:rsidRPr="00F5138F">
        <w:rPr>
          <w:rFonts w:eastAsia="Times New Roman" w:cs="Times New Roman"/>
          <w:color w:val="0F1115"/>
          <w:szCs w:val="28"/>
          <w:lang w:eastAsia="ru-RU"/>
        </w:rPr>
        <w:t>выполнять программы, требующие памяти больше, чем физически установлено;</w:t>
      </w:r>
    </w:p>
    <w:p w14:paraId="06C8B41D" w14:textId="7BA13755" w:rsidR="00F5138F" w:rsidRPr="00F5138F" w:rsidRDefault="00F5138F" w:rsidP="00F5138F">
      <w:pPr>
        <w:numPr>
          <w:ilvl w:val="0"/>
          <w:numId w:val="5"/>
        </w:numPr>
        <w:shd w:val="clear" w:color="auto" w:fill="FFFFFF"/>
        <w:spacing w:before="100" w:beforeAutospacing="1" w:line="360" w:lineRule="auto"/>
        <w:ind w:left="0"/>
        <w:jc w:val="left"/>
        <w:rPr>
          <w:rFonts w:eastAsia="Times New Roman" w:cs="Times New Roman"/>
          <w:color w:val="0F1115"/>
          <w:szCs w:val="28"/>
          <w:lang w:eastAsia="ru-RU"/>
        </w:rPr>
      </w:pPr>
      <w:r w:rsidRPr="00F5138F">
        <w:rPr>
          <w:rFonts w:eastAsia="Times New Roman" w:cs="Times New Roman"/>
          <w:color w:val="0F1115"/>
          <w:szCs w:val="28"/>
          <w:lang w:eastAsia="ru-RU"/>
        </w:rPr>
        <w:t>сохранять дампы памяти при сбоях.</w:t>
      </w:r>
    </w:p>
    <w:p w14:paraId="5CB27B06" w14:textId="77777777" w:rsidR="00F5138F" w:rsidRPr="00F5138F" w:rsidRDefault="00F5138F" w:rsidP="00F5138F">
      <w:pPr>
        <w:shd w:val="clear" w:color="auto" w:fill="FFFFFF"/>
        <w:spacing w:before="480" w:after="240" w:line="360" w:lineRule="auto"/>
        <w:ind w:firstLine="0"/>
        <w:jc w:val="left"/>
        <w:outlineLvl w:val="2"/>
        <w:rPr>
          <w:rFonts w:eastAsia="Times New Roman" w:cs="Times New Roman"/>
          <w:b/>
          <w:bCs/>
          <w:color w:val="0F1115"/>
          <w:szCs w:val="28"/>
          <w:lang w:eastAsia="ru-RU"/>
        </w:rPr>
      </w:pPr>
      <w:r w:rsidRPr="00F5138F">
        <w:rPr>
          <w:rFonts w:eastAsia="Times New Roman" w:cs="Times New Roman"/>
          <w:b/>
          <w:bCs/>
          <w:color w:val="0F1115"/>
          <w:szCs w:val="28"/>
          <w:lang w:eastAsia="ru-RU"/>
        </w:rPr>
        <w:t>6. Выбор оптимального размера файла подкачки</w:t>
      </w:r>
    </w:p>
    <w:p w14:paraId="462681C0" w14:textId="77777777" w:rsidR="00F5138F" w:rsidRPr="00F5138F" w:rsidRDefault="00F5138F" w:rsidP="00F5138F">
      <w:pPr>
        <w:numPr>
          <w:ilvl w:val="0"/>
          <w:numId w:val="6"/>
        </w:numPr>
        <w:shd w:val="clear" w:color="auto" w:fill="FFFFFF"/>
        <w:spacing w:before="100" w:beforeAutospacing="1" w:line="360" w:lineRule="auto"/>
        <w:ind w:left="0"/>
        <w:jc w:val="left"/>
        <w:rPr>
          <w:rFonts w:eastAsia="Times New Roman" w:cs="Times New Roman"/>
          <w:color w:val="0F1115"/>
          <w:szCs w:val="28"/>
          <w:lang w:eastAsia="ru-RU"/>
        </w:rPr>
      </w:pPr>
      <w:r w:rsidRPr="00F5138F">
        <w:rPr>
          <w:rFonts w:eastAsia="Times New Roman" w:cs="Times New Roman"/>
          <w:bCs/>
          <w:color w:val="0F1115"/>
          <w:szCs w:val="28"/>
          <w:lang w:eastAsia="ru-RU"/>
        </w:rPr>
        <w:t>Минимальный:</w:t>
      </w:r>
      <w:r w:rsidRPr="00F5138F">
        <w:rPr>
          <w:rFonts w:eastAsia="Times New Roman" w:cs="Times New Roman"/>
          <w:color w:val="0F1115"/>
          <w:szCs w:val="28"/>
          <w:lang w:eastAsia="ru-RU"/>
        </w:rPr>
        <w:t> 1,5 × объем ОЗУ (по классической формуле).</w:t>
      </w:r>
    </w:p>
    <w:p w14:paraId="4E4C8428" w14:textId="77777777" w:rsidR="00F5138F" w:rsidRPr="00F5138F" w:rsidRDefault="00F5138F" w:rsidP="00F5138F">
      <w:pPr>
        <w:numPr>
          <w:ilvl w:val="0"/>
          <w:numId w:val="6"/>
        </w:numPr>
        <w:shd w:val="clear" w:color="auto" w:fill="FFFFFF"/>
        <w:spacing w:before="100" w:beforeAutospacing="1" w:line="360" w:lineRule="auto"/>
        <w:ind w:left="0"/>
        <w:jc w:val="left"/>
        <w:rPr>
          <w:rFonts w:eastAsia="Times New Roman" w:cs="Times New Roman"/>
          <w:color w:val="0F1115"/>
          <w:szCs w:val="28"/>
          <w:lang w:eastAsia="ru-RU"/>
        </w:rPr>
      </w:pPr>
      <w:r w:rsidRPr="00F5138F">
        <w:rPr>
          <w:rFonts w:eastAsia="Times New Roman" w:cs="Times New Roman"/>
          <w:bCs/>
          <w:color w:val="0F1115"/>
          <w:szCs w:val="28"/>
          <w:lang w:eastAsia="ru-RU"/>
        </w:rPr>
        <w:t>Максимальный:</w:t>
      </w:r>
      <w:r w:rsidRPr="00F5138F">
        <w:rPr>
          <w:rFonts w:eastAsia="Times New Roman" w:cs="Times New Roman"/>
          <w:color w:val="0F1115"/>
          <w:szCs w:val="28"/>
          <w:lang w:eastAsia="ru-RU"/>
        </w:rPr>
        <w:t> 3 × объем ОЗУ.</w:t>
      </w:r>
    </w:p>
    <w:p w14:paraId="6876D177" w14:textId="77777777" w:rsidR="00F5138F" w:rsidRPr="00F5138F" w:rsidRDefault="00F5138F" w:rsidP="00F5138F">
      <w:pPr>
        <w:numPr>
          <w:ilvl w:val="0"/>
          <w:numId w:val="6"/>
        </w:numPr>
        <w:shd w:val="clear" w:color="auto" w:fill="FFFFFF"/>
        <w:spacing w:before="100" w:beforeAutospacing="1" w:line="360" w:lineRule="auto"/>
        <w:ind w:left="0"/>
        <w:jc w:val="left"/>
        <w:rPr>
          <w:rFonts w:eastAsia="Times New Roman" w:cs="Times New Roman"/>
          <w:color w:val="0F1115"/>
          <w:szCs w:val="28"/>
          <w:lang w:eastAsia="ru-RU"/>
        </w:rPr>
      </w:pPr>
      <w:r w:rsidRPr="00F5138F">
        <w:rPr>
          <w:rFonts w:eastAsia="Times New Roman" w:cs="Times New Roman"/>
          <w:bCs/>
          <w:color w:val="0F1115"/>
          <w:szCs w:val="28"/>
          <w:lang w:eastAsia="ru-RU"/>
        </w:rPr>
        <w:t>Современный подход:</w:t>
      </w:r>
      <w:r w:rsidRPr="00F5138F">
        <w:rPr>
          <w:rFonts w:eastAsia="Times New Roman" w:cs="Times New Roman"/>
          <w:color w:val="0F1115"/>
          <w:szCs w:val="28"/>
          <w:lang w:eastAsia="ru-RU"/>
        </w:rPr>
        <w:t> если ОЗУ ≥ 16 ГБ, можно установить фиксированный размер 2–4 ГБ или оставить управление системой.</w:t>
      </w:r>
    </w:p>
    <w:p w14:paraId="30924708" w14:textId="49959431" w:rsidR="00F5138F" w:rsidRPr="00F5138F" w:rsidRDefault="00F5138F" w:rsidP="00F5138F">
      <w:pPr>
        <w:numPr>
          <w:ilvl w:val="0"/>
          <w:numId w:val="6"/>
        </w:numPr>
        <w:shd w:val="clear" w:color="auto" w:fill="FFFFFF"/>
        <w:spacing w:before="100" w:beforeAutospacing="1" w:line="360" w:lineRule="auto"/>
        <w:ind w:left="0"/>
        <w:jc w:val="left"/>
        <w:rPr>
          <w:rFonts w:eastAsia="Times New Roman" w:cs="Times New Roman"/>
          <w:color w:val="0F1115"/>
          <w:szCs w:val="28"/>
          <w:lang w:eastAsia="ru-RU"/>
        </w:rPr>
      </w:pPr>
      <w:r w:rsidRPr="00F5138F">
        <w:rPr>
          <w:rFonts w:eastAsia="Times New Roman" w:cs="Times New Roman"/>
          <w:color w:val="0F1115"/>
          <w:szCs w:val="28"/>
          <w:lang w:eastAsia="ru-RU"/>
        </w:rPr>
        <w:t>Рекомендуется </w:t>
      </w:r>
      <w:r w:rsidRPr="00F5138F">
        <w:rPr>
          <w:rFonts w:eastAsia="Times New Roman" w:cs="Times New Roman"/>
          <w:bCs/>
          <w:color w:val="0F1115"/>
          <w:szCs w:val="28"/>
          <w:lang w:eastAsia="ru-RU"/>
        </w:rPr>
        <w:t>фиксированный размер</w:t>
      </w:r>
      <w:r w:rsidRPr="00F5138F">
        <w:rPr>
          <w:rFonts w:eastAsia="Times New Roman" w:cs="Times New Roman"/>
          <w:color w:val="0F1115"/>
          <w:szCs w:val="28"/>
          <w:lang w:eastAsia="ru-RU"/>
        </w:rPr>
        <w:t> (</w:t>
      </w:r>
      <w:proofErr w:type="spellStart"/>
      <w:r w:rsidRPr="00F5138F">
        <w:rPr>
          <w:rFonts w:eastAsia="Times New Roman" w:cs="Times New Roman"/>
          <w:color w:val="0F1115"/>
          <w:szCs w:val="28"/>
          <w:lang w:eastAsia="ru-RU"/>
        </w:rPr>
        <w:t>Min</w:t>
      </w:r>
      <w:proofErr w:type="spellEnd"/>
      <w:r w:rsidRPr="00F5138F">
        <w:rPr>
          <w:rFonts w:eastAsia="Times New Roman" w:cs="Times New Roman"/>
          <w:color w:val="0F1115"/>
          <w:szCs w:val="28"/>
          <w:lang w:eastAsia="ru-RU"/>
        </w:rPr>
        <w:t xml:space="preserve"> = Max), чтобы избежать фрагментации.</w:t>
      </w:r>
    </w:p>
    <w:p w14:paraId="76BBBF3E" w14:textId="77777777" w:rsidR="00F5138F" w:rsidRPr="00F5138F" w:rsidRDefault="00F5138F" w:rsidP="00F5138F">
      <w:pPr>
        <w:shd w:val="clear" w:color="auto" w:fill="FFFFFF"/>
        <w:spacing w:before="480" w:after="240" w:line="360" w:lineRule="auto"/>
        <w:ind w:firstLine="0"/>
        <w:jc w:val="left"/>
        <w:outlineLvl w:val="2"/>
        <w:rPr>
          <w:rFonts w:eastAsia="Times New Roman" w:cs="Times New Roman"/>
          <w:b/>
          <w:bCs/>
          <w:color w:val="0F1115"/>
          <w:szCs w:val="28"/>
          <w:lang w:eastAsia="ru-RU"/>
        </w:rPr>
      </w:pPr>
      <w:r w:rsidRPr="00F5138F">
        <w:rPr>
          <w:rFonts w:eastAsia="Times New Roman" w:cs="Times New Roman"/>
          <w:b/>
          <w:bCs/>
          <w:color w:val="0F1115"/>
          <w:szCs w:val="28"/>
          <w:lang w:eastAsia="ru-RU"/>
        </w:rPr>
        <w:lastRenderedPageBreak/>
        <w:t>7. Фрагментация файла подкачки и производительность</w:t>
      </w:r>
    </w:p>
    <w:p w14:paraId="1BA4965A" w14:textId="77777777" w:rsidR="00F5138F" w:rsidRPr="00F5138F" w:rsidRDefault="00F5138F" w:rsidP="00F5138F">
      <w:pPr>
        <w:shd w:val="clear" w:color="auto" w:fill="FFFFFF"/>
        <w:spacing w:before="240" w:after="240" w:line="360" w:lineRule="auto"/>
        <w:ind w:firstLine="0"/>
        <w:jc w:val="left"/>
        <w:rPr>
          <w:rFonts w:eastAsia="Times New Roman" w:cs="Times New Roman"/>
          <w:color w:val="0F1115"/>
          <w:szCs w:val="28"/>
          <w:lang w:eastAsia="ru-RU"/>
        </w:rPr>
      </w:pPr>
      <w:r w:rsidRPr="00F5138F">
        <w:rPr>
          <w:rFonts w:eastAsia="Times New Roman" w:cs="Times New Roman"/>
          <w:color w:val="0F1115"/>
          <w:szCs w:val="28"/>
          <w:lang w:eastAsia="ru-RU"/>
        </w:rPr>
        <w:t>Фрагментация снижает производительность, так как при подкачке (свопинге) системе приходится обращаться к разрозненным областям диска, увеличивая время поиска и задержки.</w:t>
      </w:r>
    </w:p>
    <w:p w14:paraId="1428B2AB" w14:textId="77777777" w:rsidR="00F5138F" w:rsidRPr="00F5138F" w:rsidRDefault="00F5138F" w:rsidP="00F5138F">
      <w:pPr>
        <w:shd w:val="clear" w:color="auto" w:fill="FFFFFF"/>
        <w:spacing w:before="240" w:after="240" w:line="360" w:lineRule="auto"/>
        <w:ind w:firstLine="0"/>
        <w:jc w:val="left"/>
        <w:rPr>
          <w:rFonts w:eastAsia="Times New Roman" w:cs="Times New Roman"/>
          <w:color w:val="0F1115"/>
          <w:szCs w:val="28"/>
          <w:lang w:eastAsia="ru-RU"/>
        </w:rPr>
      </w:pPr>
      <w:r w:rsidRPr="00F5138F">
        <w:rPr>
          <w:rFonts w:eastAsia="Times New Roman" w:cs="Times New Roman"/>
          <w:bCs/>
          <w:color w:val="0F1115"/>
          <w:szCs w:val="28"/>
          <w:lang w:eastAsia="ru-RU"/>
        </w:rPr>
        <w:t>Устранение:</w:t>
      </w:r>
    </w:p>
    <w:p w14:paraId="785B17E5" w14:textId="77777777" w:rsidR="00F5138F" w:rsidRPr="00F5138F" w:rsidRDefault="00F5138F" w:rsidP="00F5138F">
      <w:pPr>
        <w:numPr>
          <w:ilvl w:val="0"/>
          <w:numId w:val="7"/>
        </w:numPr>
        <w:shd w:val="clear" w:color="auto" w:fill="FFFFFF"/>
        <w:spacing w:before="100" w:beforeAutospacing="1" w:line="360" w:lineRule="auto"/>
        <w:ind w:left="0"/>
        <w:jc w:val="left"/>
        <w:rPr>
          <w:rFonts w:eastAsia="Times New Roman" w:cs="Times New Roman"/>
          <w:color w:val="0F1115"/>
          <w:szCs w:val="28"/>
          <w:lang w:eastAsia="ru-RU"/>
        </w:rPr>
      </w:pPr>
      <w:r w:rsidRPr="00F5138F">
        <w:rPr>
          <w:rFonts w:eastAsia="Times New Roman" w:cs="Times New Roman"/>
          <w:color w:val="0F1115"/>
          <w:szCs w:val="28"/>
          <w:lang w:eastAsia="ru-RU"/>
        </w:rPr>
        <w:t>Установить фиксированный размер подкачки.</w:t>
      </w:r>
    </w:p>
    <w:p w14:paraId="59B09ADC" w14:textId="77777777" w:rsidR="00F5138F" w:rsidRPr="00F5138F" w:rsidRDefault="00F5138F" w:rsidP="00F5138F">
      <w:pPr>
        <w:numPr>
          <w:ilvl w:val="0"/>
          <w:numId w:val="7"/>
        </w:numPr>
        <w:shd w:val="clear" w:color="auto" w:fill="FFFFFF"/>
        <w:spacing w:before="100" w:beforeAutospacing="1" w:line="360" w:lineRule="auto"/>
        <w:ind w:left="0"/>
        <w:jc w:val="left"/>
        <w:rPr>
          <w:rFonts w:eastAsia="Times New Roman" w:cs="Times New Roman"/>
          <w:color w:val="0F1115"/>
          <w:szCs w:val="28"/>
          <w:lang w:eastAsia="ru-RU"/>
        </w:rPr>
      </w:pPr>
      <w:r w:rsidRPr="00F5138F">
        <w:rPr>
          <w:rFonts w:eastAsia="Times New Roman" w:cs="Times New Roman"/>
          <w:color w:val="0F1115"/>
          <w:szCs w:val="28"/>
          <w:lang w:eastAsia="ru-RU"/>
        </w:rPr>
        <w:t>Временно отключить файл подкачки, выполнить дефрагментацию диска, затем создать файл заново с фиксированным размером.</w:t>
      </w:r>
    </w:p>
    <w:p w14:paraId="7CD38EA0" w14:textId="22F3480C" w:rsidR="00F5138F" w:rsidRPr="00F5138F" w:rsidRDefault="00F5138F" w:rsidP="00F5138F">
      <w:pPr>
        <w:numPr>
          <w:ilvl w:val="0"/>
          <w:numId w:val="7"/>
        </w:numPr>
        <w:shd w:val="clear" w:color="auto" w:fill="FFFFFF"/>
        <w:spacing w:before="100" w:beforeAutospacing="1" w:line="360" w:lineRule="auto"/>
        <w:ind w:left="0"/>
        <w:jc w:val="left"/>
        <w:rPr>
          <w:rFonts w:eastAsia="Times New Roman" w:cs="Times New Roman"/>
          <w:color w:val="0F1115"/>
          <w:szCs w:val="28"/>
          <w:lang w:eastAsia="ru-RU"/>
        </w:rPr>
      </w:pPr>
      <w:r w:rsidRPr="00F5138F">
        <w:rPr>
          <w:rFonts w:eastAsia="Times New Roman" w:cs="Times New Roman"/>
          <w:color w:val="0F1115"/>
          <w:szCs w:val="28"/>
          <w:lang w:eastAsia="ru-RU"/>
        </w:rPr>
        <w:t>Разместить файл подкачки на отдельном быстром диске (или SSD).</w:t>
      </w:r>
    </w:p>
    <w:p w14:paraId="5B139C04" w14:textId="77777777" w:rsidR="00F5138F" w:rsidRPr="00F5138F" w:rsidRDefault="00F5138F" w:rsidP="00F5138F">
      <w:pPr>
        <w:shd w:val="clear" w:color="auto" w:fill="FFFFFF"/>
        <w:spacing w:before="480" w:after="240" w:line="360" w:lineRule="auto"/>
        <w:ind w:firstLine="0"/>
        <w:jc w:val="left"/>
        <w:outlineLvl w:val="2"/>
        <w:rPr>
          <w:rFonts w:eastAsia="Times New Roman" w:cs="Times New Roman"/>
          <w:b/>
          <w:bCs/>
          <w:color w:val="0F1115"/>
          <w:szCs w:val="28"/>
          <w:lang w:eastAsia="ru-RU"/>
        </w:rPr>
      </w:pPr>
      <w:r w:rsidRPr="00F5138F">
        <w:rPr>
          <w:rFonts w:eastAsia="Times New Roman" w:cs="Times New Roman"/>
          <w:b/>
          <w:bCs/>
          <w:color w:val="0F1115"/>
          <w:szCs w:val="28"/>
          <w:lang w:eastAsia="ru-RU"/>
        </w:rPr>
        <w:t>8. Размещение файла подкачки на одном или нескольких дисках</w:t>
      </w:r>
    </w:p>
    <w:p w14:paraId="1A552417" w14:textId="77777777" w:rsidR="00F5138F" w:rsidRPr="00F5138F" w:rsidRDefault="00F5138F" w:rsidP="00F5138F">
      <w:pPr>
        <w:numPr>
          <w:ilvl w:val="0"/>
          <w:numId w:val="8"/>
        </w:numPr>
        <w:shd w:val="clear" w:color="auto" w:fill="FFFFFF"/>
        <w:spacing w:before="100" w:beforeAutospacing="1" w:line="360" w:lineRule="auto"/>
        <w:ind w:left="0"/>
        <w:jc w:val="left"/>
        <w:rPr>
          <w:rFonts w:eastAsia="Times New Roman" w:cs="Times New Roman"/>
          <w:color w:val="0F1115"/>
          <w:szCs w:val="28"/>
          <w:lang w:eastAsia="ru-RU"/>
        </w:rPr>
      </w:pPr>
      <w:r w:rsidRPr="00F5138F">
        <w:rPr>
          <w:rFonts w:eastAsia="Times New Roman" w:cs="Times New Roman"/>
          <w:bCs/>
          <w:color w:val="0F1115"/>
          <w:szCs w:val="28"/>
          <w:lang w:eastAsia="ru-RU"/>
        </w:rPr>
        <w:t>На одном диске:</w:t>
      </w:r>
      <w:r w:rsidRPr="00F5138F">
        <w:rPr>
          <w:rFonts w:eastAsia="Times New Roman" w:cs="Times New Roman"/>
          <w:color w:val="0F1115"/>
          <w:szCs w:val="28"/>
          <w:lang w:eastAsia="ru-RU"/>
        </w:rPr>
        <w:t> эффективнее, если диск быстрый (SSD) и нагрузка на дисковую систему невысока. Упрощает управление.</w:t>
      </w:r>
    </w:p>
    <w:p w14:paraId="3C53F6C3" w14:textId="12D9ABE6" w:rsidR="00F5138F" w:rsidRPr="00F5138F" w:rsidRDefault="00F5138F" w:rsidP="00F5138F">
      <w:pPr>
        <w:numPr>
          <w:ilvl w:val="0"/>
          <w:numId w:val="8"/>
        </w:numPr>
        <w:shd w:val="clear" w:color="auto" w:fill="FFFFFF"/>
        <w:spacing w:before="100" w:beforeAutospacing="1" w:line="360" w:lineRule="auto"/>
        <w:ind w:left="0"/>
        <w:jc w:val="left"/>
        <w:rPr>
          <w:rFonts w:eastAsia="Times New Roman" w:cs="Times New Roman"/>
          <w:color w:val="0F1115"/>
          <w:szCs w:val="28"/>
          <w:lang w:eastAsia="ru-RU"/>
        </w:rPr>
      </w:pPr>
      <w:r w:rsidRPr="00F5138F">
        <w:rPr>
          <w:rFonts w:eastAsia="Times New Roman" w:cs="Times New Roman"/>
          <w:bCs/>
          <w:color w:val="0F1115"/>
          <w:szCs w:val="28"/>
          <w:lang w:eastAsia="ru-RU"/>
        </w:rPr>
        <w:t>На нескольких дисках:</w:t>
      </w:r>
      <w:r w:rsidRPr="00F5138F">
        <w:rPr>
          <w:rFonts w:eastAsia="Times New Roman" w:cs="Times New Roman"/>
          <w:color w:val="0F1115"/>
          <w:szCs w:val="28"/>
          <w:lang w:eastAsia="ru-RU"/>
        </w:rPr>
        <w:t> эффективнее в серверных средах или при интенсивной подкачке. Система может распараллеливать операции чтения/записи, что повышает производительность. Не рекомендуется размещать на одном физическом диске с системой, если он медленный (HDD).</w:t>
      </w:r>
    </w:p>
    <w:p w14:paraId="7C2E7D0A" w14:textId="77777777" w:rsidR="00F5138F" w:rsidRPr="00F5138F" w:rsidRDefault="00F5138F" w:rsidP="00F5138F">
      <w:pPr>
        <w:shd w:val="clear" w:color="auto" w:fill="FFFFFF"/>
        <w:spacing w:before="480" w:after="240" w:line="360" w:lineRule="auto"/>
        <w:ind w:firstLine="0"/>
        <w:jc w:val="left"/>
        <w:outlineLvl w:val="2"/>
        <w:rPr>
          <w:rFonts w:eastAsia="Times New Roman" w:cs="Times New Roman"/>
          <w:b/>
          <w:bCs/>
          <w:color w:val="0F1115"/>
          <w:szCs w:val="28"/>
          <w:lang w:eastAsia="ru-RU"/>
        </w:rPr>
      </w:pPr>
      <w:r w:rsidRPr="00F5138F">
        <w:rPr>
          <w:rFonts w:eastAsia="Times New Roman" w:cs="Times New Roman"/>
          <w:b/>
          <w:bCs/>
          <w:color w:val="0F1115"/>
          <w:szCs w:val="28"/>
          <w:lang w:eastAsia="ru-RU"/>
        </w:rPr>
        <w:t>9. Счетчики для анализа нехватки памяти</w:t>
      </w:r>
    </w:p>
    <w:p w14:paraId="1E7FDF8C" w14:textId="77777777" w:rsidR="00F5138F" w:rsidRPr="00F5138F" w:rsidRDefault="00F5138F" w:rsidP="00F5138F">
      <w:pPr>
        <w:shd w:val="clear" w:color="auto" w:fill="FFFFFF"/>
        <w:spacing w:before="240" w:after="240" w:line="360" w:lineRule="auto"/>
        <w:ind w:firstLine="0"/>
        <w:jc w:val="left"/>
        <w:rPr>
          <w:rFonts w:eastAsia="Times New Roman" w:cs="Times New Roman"/>
          <w:color w:val="0F1115"/>
          <w:szCs w:val="28"/>
          <w:lang w:eastAsia="ru-RU"/>
        </w:rPr>
      </w:pPr>
      <w:r w:rsidRPr="00F5138F">
        <w:rPr>
          <w:rFonts w:eastAsia="Times New Roman" w:cs="Times New Roman"/>
          <w:color w:val="0F1115"/>
          <w:szCs w:val="28"/>
          <w:lang w:eastAsia="ru-RU"/>
        </w:rPr>
        <w:t>В Performance Monitor (</w:t>
      </w:r>
      <w:proofErr w:type="spellStart"/>
      <w:r w:rsidRPr="00F5138F">
        <w:rPr>
          <w:rFonts w:eastAsia="Times New Roman" w:cs="Times New Roman"/>
          <w:color w:val="0F1115"/>
          <w:szCs w:val="28"/>
          <w:lang w:eastAsia="ru-RU"/>
        </w:rPr>
        <w:t>perfmon</w:t>
      </w:r>
      <w:proofErr w:type="spellEnd"/>
      <w:r w:rsidRPr="00F5138F">
        <w:rPr>
          <w:rFonts w:eastAsia="Times New Roman" w:cs="Times New Roman"/>
          <w:color w:val="0F1115"/>
          <w:szCs w:val="28"/>
          <w:lang w:eastAsia="ru-RU"/>
        </w:rPr>
        <w:t>):</w:t>
      </w:r>
    </w:p>
    <w:p w14:paraId="2AAFBB87" w14:textId="77777777" w:rsidR="00F5138F" w:rsidRPr="00F5138F" w:rsidRDefault="00F5138F" w:rsidP="00F5138F">
      <w:pPr>
        <w:numPr>
          <w:ilvl w:val="0"/>
          <w:numId w:val="9"/>
        </w:numPr>
        <w:shd w:val="clear" w:color="auto" w:fill="FFFFFF"/>
        <w:spacing w:before="100" w:beforeAutospacing="1" w:line="360" w:lineRule="auto"/>
        <w:ind w:left="0"/>
        <w:jc w:val="left"/>
        <w:rPr>
          <w:rFonts w:eastAsia="Times New Roman" w:cs="Times New Roman"/>
          <w:color w:val="0F1115"/>
          <w:szCs w:val="28"/>
          <w:lang w:eastAsia="ru-RU"/>
        </w:rPr>
      </w:pPr>
      <w:r w:rsidRPr="00F5138F">
        <w:rPr>
          <w:rFonts w:eastAsia="Times New Roman" w:cs="Times New Roman"/>
          <w:bCs/>
          <w:color w:val="0F1115"/>
          <w:szCs w:val="28"/>
          <w:lang w:eastAsia="ru-RU"/>
        </w:rPr>
        <w:t>Memory\</w:t>
      </w:r>
      <w:proofErr w:type="spellStart"/>
      <w:r w:rsidRPr="00F5138F">
        <w:rPr>
          <w:rFonts w:eastAsia="Times New Roman" w:cs="Times New Roman"/>
          <w:bCs/>
          <w:color w:val="0F1115"/>
          <w:szCs w:val="28"/>
          <w:lang w:eastAsia="ru-RU"/>
        </w:rPr>
        <w:t>Available</w:t>
      </w:r>
      <w:proofErr w:type="spellEnd"/>
      <w:r w:rsidRPr="00F5138F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proofErr w:type="spellStart"/>
      <w:r w:rsidRPr="00F5138F">
        <w:rPr>
          <w:rFonts w:eastAsia="Times New Roman" w:cs="Times New Roman"/>
          <w:bCs/>
          <w:color w:val="0F1115"/>
          <w:szCs w:val="28"/>
          <w:lang w:eastAsia="ru-RU"/>
        </w:rPr>
        <w:t>MBytes</w:t>
      </w:r>
      <w:proofErr w:type="spellEnd"/>
      <w:r w:rsidRPr="00F5138F">
        <w:rPr>
          <w:rFonts w:eastAsia="Times New Roman" w:cs="Times New Roman"/>
          <w:color w:val="0F1115"/>
          <w:szCs w:val="28"/>
          <w:lang w:eastAsia="ru-RU"/>
        </w:rPr>
        <w:t> – если &lt; 5–10% от ОЗУ, возможен дефицит.</w:t>
      </w:r>
    </w:p>
    <w:p w14:paraId="32B9F054" w14:textId="77777777" w:rsidR="00F5138F" w:rsidRPr="00F5138F" w:rsidRDefault="00F5138F" w:rsidP="00F5138F">
      <w:pPr>
        <w:numPr>
          <w:ilvl w:val="0"/>
          <w:numId w:val="9"/>
        </w:numPr>
        <w:shd w:val="clear" w:color="auto" w:fill="FFFFFF"/>
        <w:spacing w:before="100" w:beforeAutospacing="1" w:line="360" w:lineRule="auto"/>
        <w:ind w:left="0"/>
        <w:jc w:val="left"/>
        <w:rPr>
          <w:rFonts w:eastAsia="Times New Roman" w:cs="Times New Roman"/>
          <w:color w:val="0F1115"/>
          <w:szCs w:val="28"/>
          <w:lang w:eastAsia="ru-RU"/>
        </w:rPr>
      </w:pPr>
      <w:r w:rsidRPr="00F5138F">
        <w:rPr>
          <w:rFonts w:eastAsia="Times New Roman" w:cs="Times New Roman"/>
          <w:bCs/>
          <w:color w:val="0F1115"/>
          <w:szCs w:val="28"/>
          <w:lang w:eastAsia="ru-RU"/>
        </w:rPr>
        <w:t>Memory\</w:t>
      </w:r>
      <w:proofErr w:type="spellStart"/>
      <w:r w:rsidRPr="00F5138F">
        <w:rPr>
          <w:rFonts w:eastAsia="Times New Roman" w:cs="Times New Roman"/>
          <w:bCs/>
          <w:color w:val="0F1115"/>
          <w:szCs w:val="28"/>
          <w:lang w:eastAsia="ru-RU"/>
        </w:rPr>
        <w:t>Pages</w:t>
      </w:r>
      <w:proofErr w:type="spellEnd"/>
      <w:r w:rsidRPr="00F5138F">
        <w:rPr>
          <w:rFonts w:eastAsia="Times New Roman" w:cs="Times New Roman"/>
          <w:bCs/>
          <w:color w:val="0F1115"/>
          <w:szCs w:val="28"/>
          <w:lang w:eastAsia="ru-RU"/>
        </w:rPr>
        <w:t>/</w:t>
      </w:r>
      <w:proofErr w:type="spellStart"/>
      <w:r w:rsidRPr="00F5138F">
        <w:rPr>
          <w:rFonts w:eastAsia="Times New Roman" w:cs="Times New Roman"/>
          <w:bCs/>
          <w:color w:val="0F1115"/>
          <w:szCs w:val="28"/>
          <w:lang w:eastAsia="ru-RU"/>
        </w:rPr>
        <w:t>sec</w:t>
      </w:r>
      <w:proofErr w:type="spellEnd"/>
      <w:r w:rsidRPr="00F5138F">
        <w:rPr>
          <w:rFonts w:eastAsia="Times New Roman" w:cs="Times New Roman"/>
          <w:color w:val="0F1115"/>
          <w:szCs w:val="28"/>
          <w:lang w:eastAsia="ru-RU"/>
        </w:rPr>
        <w:t> – количество страниц, читаемых/записываемых из файла подкачки в секунду. Высокие значения (&gt; 20–30) часто указывают на нехватку ОЗУ.</w:t>
      </w:r>
    </w:p>
    <w:p w14:paraId="22458888" w14:textId="77777777" w:rsidR="00F5138F" w:rsidRPr="00F5138F" w:rsidRDefault="00F5138F" w:rsidP="00F5138F">
      <w:pPr>
        <w:numPr>
          <w:ilvl w:val="0"/>
          <w:numId w:val="9"/>
        </w:numPr>
        <w:shd w:val="clear" w:color="auto" w:fill="FFFFFF"/>
        <w:spacing w:before="100" w:beforeAutospacing="1" w:line="360" w:lineRule="auto"/>
        <w:ind w:left="0"/>
        <w:jc w:val="left"/>
        <w:rPr>
          <w:rFonts w:eastAsia="Times New Roman" w:cs="Times New Roman"/>
          <w:color w:val="0F1115"/>
          <w:szCs w:val="28"/>
          <w:lang w:val="en-US" w:eastAsia="ru-RU"/>
        </w:rPr>
      </w:pPr>
      <w:r w:rsidRPr="00F5138F">
        <w:rPr>
          <w:rFonts w:eastAsia="Times New Roman" w:cs="Times New Roman"/>
          <w:bCs/>
          <w:color w:val="0F1115"/>
          <w:szCs w:val="28"/>
          <w:lang w:val="en-US" w:eastAsia="ru-RU"/>
        </w:rPr>
        <w:t>Memory\Commit Limit</w:t>
      </w:r>
      <w:r w:rsidRPr="00F5138F">
        <w:rPr>
          <w:rFonts w:eastAsia="Times New Roman" w:cs="Times New Roman"/>
          <w:color w:val="0F1115"/>
          <w:szCs w:val="28"/>
          <w:lang w:val="en-US" w:eastAsia="ru-RU"/>
        </w:rPr>
        <w:t> </w:t>
      </w:r>
      <w:r w:rsidRPr="00F5138F">
        <w:rPr>
          <w:rFonts w:eastAsia="Times New Roman" w:cs="Times New Roman"/>
          <w:color w:val="0F1115"/>
          <w:szCs w:val="28"/>
          <w:lang w:eastAsia="ru-RU"/>
        </w:rPr>
        <w:t>и</w:t>
      </w:r>
      <w:r w:rsidRPr="00F5138F">
        <w:rPr>
          <w:rFonts w:eastAsia="Times New Roman" w:cs="Times New Roman"/>
          <w:color w:val="0F1115"/>
          <w:szCs w:val="28"/>
          <w:lang w:val="en-US" w:eastAsia="ru-RU"/>
        </w:rPr>
        <w:t> </w:t>
      </w:r>
      <w:r w:rsidRPr="00F5138F">
        <w:rPr>
          <w:rFonts w:eastAsia="Times New Roman" w:cs="Times New Roman"/>
          <w:bCs/>
          <w:color w:val="0F1115"/>
          <w:szCs w:val="28"/>
          <w:lang w:val="en-US" w:eastAsia="ru-RU"/>
        </w:rPr>
        <w:t>Committed Bytes</w:t>
      </w:r>
      <w:r w:rsidRPr="00F5138F">
        <w:rPr>
          <w:rFonts w:eastAsia="Times New Roman" w:cs="Times New Roman"/>
          <w:color w:val="0F1115"/>
          <w:szCs w:val="28"/>
          <w:lang w:val="en-US" w:eastAsia="ru-RU"/>
        </w:rPr>
        <w:t xml:space="preserve"> – </w:t>
      </w:r>
      <w:r w:rsidRPr="00F5138F">
        <w:rPr>
          <w:rFonts w:eastAsia="Times New Roman" w:cs="Times New Roman"/>
          <w:color w:val="0F1115"/>
          <w:szCs w:val="28"/>
          <w:lang w:eastAsia="ru-RU"/>
        </w:rPr>
        <w:t>если</w:t>
      </w:r>
      <w:r w:rsidRPr="00F5138F">
        <w:rPr>
          <w:rFonts w:eastAsia="Times New Roman" w:cs="Times New Roman"/>
          <w:color w:val="0F1115"/>
          <w:szCs w:val="28"/>
          <w:lang w:val="en-US" w:eastAsia="ru-RU"/>
        </w:rPr>
        <w:t xml:space="preserve"> Committed Bytes </w:t>
      </w:r>
      <w:r w:rsidRPr="00F5138F">
        <w:rPr>
          <w:rFonts w:eastAsia="Times New Roman" w:cs="Times New Roman"/>
          <w:color w:val="0F1115"/>
          <w:szCs w:val="28"/>
          <w:lang w:eastAsia="ru-RU"/>
        </w:rPr>
        <w:t>приближается</w:t>
      </w:r>
      <w:r w:rsidRPr="00F5138F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F5138F">
        <w:rPr>
          <w:rFonts w:eastAsia="Times New Roman" w:cs="Times New Roman"/>
          <w:color w:val="0F1115"/>
          <w:szCs w:val="28"/>
          <w:lang w:eastAsia="ru-RU"/>
        </w:rPr>
        <w:t>к</w:t>
      </w:r>
      <w:r w:rsidRPr="00F5138F">
        <w:rPr>
          <w:rFonts w:eastAsia="Times New Roman" w:cs="Times New Roman"/>
          <w:color w:val="0F1115"/>
          <w:szCs w:val="28"/>
          <w:lang w:val="en-US" w:eastAsia="ru-RU"/>
        </w:rPr>
        <w:t xml:space="preserve"> Commit Limit, </w:t>
      </w:r>
      <w:r w:rsidRPr="00F5138F">
        <w:rPr>
          <w:rFonts w:eastAsia="Times New Roman" w:cs="Times New Roman"/>
          <w:color w:val="0F1115"/>
          <w:szCs w:val="28"/>
          <w:lang w:eastAsia="ru-RU"/>
        </w:rPr>
        <w:t>системе</w:t>
      </w:r>
      <w:r w:rsidRPr="00F5138F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F5138F">
        <w:rPr>
          <w:rFonts w:eastAsia="Times New Roman" w:cs="Times New Roman"/>
          <w:color w:val="0F1115"/>
          <w:szCs w:val="28"/>
          <w:lang w:eastAsia="ru-RU"/>
        </w:rPr>
        <w:t>не</w:t>
      </w:r>
      <w:r w:rsidRPr="00F5138F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F5138F">
        <w:rPr>
          <w:rFonts w:eastAsia="Times New Roman" w:cs="Times New Roman"/>
          <w:color w:val="0F1115"/>
          <w:szCs w:val="28"/>
          <w:lang w:eastAsia="ru-RU"/>
        </w:rPr>
        <w:t>хватает</w:t>
      </w:r>
      <w:r w:rsidRPr="00F5138F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F5138F">
        <w:rPr>
          <w:rFonts w:eastAsia="Times New Roman" w:cs="Times New Roman"/>
          <w:color w:val="0F1115"/>
          <w:szCs w:val="28"/>
          <w:lang w:eastAsia="ru-RU"/>
        </w:rPr>
        <w:t>памяти</w:t>
      </w:r>
      <w:r w:rsidRPr="00F5138F">
        <w:rPr>
          <w:rFonts w:eastAsia="Times New Roman" w:cs="Times New Roman"/>
          <w:color w:val="0F1115"/>
          <w:szCs w:val="28"/>
          <w:lang w:val="en-US" w:eastAsia="ru-RU"/>
        </w:rPr>
        <w:t>.</w:t>
      </w:r>
    </w:p>
    <w:p w14:paraId="15501A18" w14:textId="5433C12C" w:rsidR="00F5138F" w:rsidRPr="00F5138F" w:rsidRDefault="00F5138F" w:rsidP="00F5138F">
      <w:pPr>
        <w:numPr>
          <w:ilvl w:val="0"/>
          <w:numId w:val="9"/>
        </w:numPr>
        <w:shd w:val="clear" w:color="auto" w:fill="FFFFFF"/>
        <w:spacing w:before="100" w:beforeAutospacing="1" w:line="360" w:lineRule="auto"/>
        <w:ind w:left="0"/>
        <w:jc w:val="left"/>
        <w:rPr>
          <w:rFonts w:eastAsia="Times New Roman" w:cs="Times New Roman"/>
          <w:color w:val="0F1115"/>
          <w:szCs w:val="28"/>
          <w:lang w:eastAsia="ru-RU"/>
        </w:rPr>
      </w:pPr>
      <w:r w:rsidRPr="00F5138F">
        <w:rPr>
          <w:rFonts w:eastAsia="Times New Roman" w:cs="Times New Roman"/>
          <w:bCs/>
          <w:color w:val="0F1115"/>
          <w:szCs w:val="28"/>
          <w:lang w:eastAsia="ru-RU"/>
        </w:rPr>
        <w:lastRenderedPageBreak/>
        <w:t xml:space="preserve">Memory\Pool </w:t>
      </w:r>
      <w:proofErr w:type="spellStart"/>
      <w:r w:rsidRPr="00F5138F">
        <w:rPr>
          <w:rFonts w:eastAsia="Times New Roman" w:cs="Times New Roman"/>
          <w:bCs/>
          <w:color w:val="0F1115"/>
          <w:szCs w:val="28"/>
          <w:lang w:eastAsia="ru-RU"/>
        </w:rPr>
        <w:t>Nonpaged</w:t>
      </w:r>
      <w:proofErr w:type="spellEnd"/>
      <w:r w:rsidRPr="00F5138F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proofErr w:type="spellStart"/>
      <w:r w:rsidRPr="00F5138F">
        <w:rPr>
          <w:rFonts w:eastAsia="Times New Roman" w:cs="Times New Roman"/>
          <w:bCs/>
          <w:color w:val="0F1115"/>
          <w:szCs w:val="28"/>
          <w:lang w:eastAsia="ru-RU"/>
        </w:rPr>
        <w:t>Bytes</w:t>
      </w:r>
      <w:proofErr w:type="spellEnd"/>
      <w:r w:rsidRPr="00F5138F">
        <w:rPr>
          <w:rFonts w:eastAsia="Times New Roman" w:cs="Times New Roman"/>
          <w:color w:val="0F1115"/>
          <w:szCs w:val="28"/>
          <w:lang w:eastAsia="ru-RU"/>
        </w:rPr>
        <w:t> – резкий рост может указывать на утечку в драйверах.</w:t>
      </w:r>
    </w:p>
    <w:p w14:paraId="3D05D4E6" w14:textId="77777777" w:rsidR="00F5138F" w:rsidRPr="00F5138F" w:rsidRDefault="00F5138F" w:rsidP="00F5138F">
      <w:pPr>
        <w:shd w:val="clear" w:color="auto" w:fill="FFFFFF"/>
        <w:spacing w:before="480" w:after="240" w:line="360" w:lineRule="auto"/>
        <w:ind w:firstLine="0"/>
        <w:jc w:val="left"/>
        <w:outlineLvl w:val="2"/>
        <w:rPr>
          <w:rFonts w:eastAsia="Times New Roman" w:cs="Times New Roman"/>
          <w:b/>
          <w:bCs/>
          <w:color w:val="0F1115"/>
          <w:szCs w:val="28"/>
          <w:lang w:eastAsia="ru-RU"/>
        </w:rPr>
      </w:pPr>
      <w:r w:rsidRPr="00F5138F">
        <w:rPr>
          <w:rFonts w:eastAsia="Times New Roman" w:cs="Times New Roman"/>
          <w:b/>
          <w:bCs/>
          <w:color w:val="0F1115"/>
          <w:szCs w:val="28"/>
          <w:lang w:eastAsia="ru-RU"/>
        </w:rPr>
        <w:t>10. Счетчики для анализа влияния избыточной подкачки на диски</w:t>
      </w:r>
    </w:p>
    <w:p w14:paraId="23C54EA7" w14:textId="77777777" w:rsidR="00F5138F" w:rsidRPr="00F5138F" w:rsidRDefault="00F5138F" w:rsidP="00F5138F">
      <w:pPr>
        <w:numPr>
          <w:ilvl w:val="0"/>
          <w:numId w:val="10"/>
        </w:numPr>
        <w:shd w:val="clear" w:color="auto" w:fill="FFFFFF"/>
        <w:spacing w:before="100" w:beforeAutospacing="1" w:line="360" w:lineRule="auto"/>
        <w:ind w:left="0"/>
        <w:jc w:val="left"/>
        <w:rPr>
          <w:rFonts w:eastAsia="Times New Roman" w:cs="Times New Roman"/>
          <w:color w:val="0F1115"/>
          <w:szCs w:val="28"/>
          <w:lang w:eastAsia="ru-RU"/>
        </w:rPr>
      </w:pPr>
      <w:proofErr w:type="spellStart"/>
      <w:r w:rsidRPr="00F5138F">
        <w:rPr>
          <w:rFonts w:eastAsia="Times New Roman" w:cs="Times New Roman"/>
          <w:bCs/>
          <w:color w:val="0F1115"/>
          <w:szCs w:val="28"/>
          <w:lang w:eastAsia="ru-RU"/>
        </w:rPr>
        <w:t>Paging</w:t>
      </w:r>
      <w:proofErr w:type="spellEnd"/>
      <w:r w:rsidRPr="00F5138F">
        <w:rPr>
          <w:rFonts w:eastAsia="Times New Roman" w:cs="Times New Roman"/>
          <w:bCs/>
          <w:color w:val="0F1115"/>
          <w:szCs w:val="28"/>
          <w:lang w:eastAsia="ru-RU"/>
        </w:rPr>
        <w:t xml:space="preserve"> File% </w:t>
      </w:r>
      <w:proofErr w:type="spellStart"/>
      <w:r w:rsidRPr="00F5138F">
        <w:rPr>
          <w:rFonts w:eastAsia="Times New Roman" w:cs="Times New Roman"/>
          <w:bCs/>
          <w:color w:val="0F1115"/>
          <w:szCs w:val="28"/>
          <w:lang w:eastAsia="ru-RU"/>
        </w:rPr>
        <w:t>Usage</w:t>
      </w:r>
      <w:proofErr w:type="spellEnd"/>
      <w:r w:rsidRPr="00F5138F">
        <w:rPr>
          <w:rFonts w:eastAsia="Times New Roman" w:cs="Times New Roman"/>
          <w:color w:val="0F1115"/>
          <w:szCs w:val="28"/>
          <w:lang w:eastAsia="ru-RU"/>
        </w:rPr>
        <w:t> – процент использования файла подкачки.</w:t>
      </w:r>
    </w:p>
    <w:p w14:paraId="63672100" w14:textId="77777777" w:rsidR="00F5138F" w:rsidRPr="00F5138F" w:rsidRDefault="00F5138F" w:rsidP="00F5138F">
      <w:pPr>
        <w:numPr>
          <w:ilvl w:val="0"/>
          <w:numId w:val="10"/>
        </w:numPr>
        <w:shd w:val="clear" w:color="auto" w:fill="FFFFFF"/>
        <w:spacing w:before="100" w:beforeAutospacing="1" w:line="360" w:lineRule="auto"/>
        <w:ind w:left="0"/>
        <w:jc w:val="left"/>
        <w:rPr>
          <w:rFonts w:eastAsia="Times New Roman" w:cs="Times New Roman"/>
          <w:color w:val="0F1115"/>
          <w:szCs w:val="28"/>
          <w:lang w:eastAsia="ru-RU"/>
        </w:rPr>
      </w:pPr>
      <w:proofErr w:type="spellStart"/>
      <w:r w:rsidRPr="00F5138F">
        <w:rPr>
          <w:rFonts w:eastAsia="Times New Roman" w:cs="Times New Roman"/>
          <w:bCs/>
          <w:color w:val="0F1115"/>
          <w:szCs w:val="28"/>
          <w:lang w:eastAsia="ru-RU"/>
        </w:rPr>
        <w:t>PhysicalDisk</w:t>
      </w:r>
      <w:proofErr w:type="spellEnd"/>
      <w:r w:rsidRPr="00F5138F">
        <w:rPr>
          <w:rFonts w:eastAsia="Times New Roman" w:cs="Times New Roman"/>
          <w:bCs/>
          <w:color w:val="0F1115"/>
          <w:szCs w:val="28"/>
          <w:lang w:eastAsia="ru-RU"/>
        </w:rPr>
        <w:t>\</w:t>
      </w:r>
      <w:proofErr w:type="spellStart"/>
      <w:r w:rsidRPr="00F5138F">
        <w:rPr>
          <w:rFonts w:eastAsia="Times New Roman" w:cs="Times New Roman"/>
          <w:bCs/>
          <w:color w:val="0F1115"/>
          <w:szCs w:val="28"/>
          <w:lang w:eastAsia="ru-RU"/>
        </w:rPr>
        <w:t>Avg</w:t>
      </w:r>
      <w:proofErr w:type="spellEnd"/>
      <w:r w:rsidRPr="00F5138F">
        <w:rPr>
          <w:rFonts w:eastAsia="Times New Roman" w:cs="Times New Roman"/>
          <w:bCs/>
          <w:color w:val="0F1115"/>
          <w:szCs w:val="28"/>
          <w:lang w:eastAsia="ru-RU"/>
        </w:rPr>
        <w:t xml:space="preserve">. Disk </w:t>
      </w:r>
      <w:proofErr w:type="spellStart"/>
      <w:r w:rsidRPr="00F5138F">
        <w:rPr>
          <w:rFonts w:eastAsia="Times New Roman" w:cs="Times New Roman"/>
          <w:bCs/>
          <w:color w:val="0F1115"/>
          <w:szCs w:val="28"/>
          <w:lang w:eastAsia="ru-RU"/>
        </w:rPr>
        <w:t>sec</w:t>
      </w:r>
      <w:proofErr w:type="spellEnd"/>
      <w:r w:rsidRPr="00F5138F">
        <w:rPr>
          <w:rFonts w:eastAsia="Times New Roman" w:cs="Times New Roman"/>
          <w:bCs/>
          <w:color w:val="0F1115"/>
          <w:szCs w:val="28"/>
          <w:lang w:eastAsia="ru-RU"/>
        </w:rPr>
        <w:t>/Transfer</w:t>
      </w:r>
      <w:r w:rsidRPr="00F5138F">
        <w:rPr>
          <w:rFonts w:eastAsia="Times New Roman" w:cs="Times New Roman"/>
          <w:color w:val="0F1115"/>
          <w:szCs w:val="28"/>
          <w:lang w:eastAsia="ru-RU"/>
        </w:rPr>
        <w:t> – если этот показатель высок (&gt; 15–20 мс) одновременно с высокими значениями </w:t>
      </w:r>
      <w:proofErr w:type="spellStart"/>
      <w:r w:rsidRPr="00F5138F">
        <w:rPr>
          <w:rFonts w:eastAsia="Times New Roman" w:cs="Times New Roman"/>
          <w:i/>
          <w:iCs/>
          <w:color w:val="0F1115"/>
          <w:szCs w:val="28"/>
          <w:lang w:eastAsia="ru-RU"/>
        </w:rPr>
        <w:t>Pages</w:t>
      </w:r>
      <w:proofErr w:type="spellEnd"/>
      <w:r w:rsidRPr="00F5138F">
        <w:rPr>
          <w:rFonts w:eastAsia="Times New Roman" w:cs="Times New Roman"/>
          <w:i/>
          <w:iCs/>
          <w:color w:val="0F1115"/>
          <w:szCs w:val="28"/>
          <w:lang w:eastAsia="ru-RU"/>
        </w:rPr>
        <w:t>/</w:t>
      </w:r>
      <w:proofErr w:type="spellStart"/>
      <w:r w:rsidRPr="00F5138F">
        <w:rPr>
          <w:rFonts w:eastAsia="Times New Roman" w:cs="Times New Roman"/>
          <w:i/>
          <w:iCs/>
          <w:color w:val="0F1115"/>
          <w:szCs w:val="28"/>
          <w:lang w:eastAsia="ru-RU"/>
        </w:rPr>
        <w:t>sec</w:t>
      </w:r>
      <w:proofErr w:type="spellEnd"/>
      <w:r w:rsidRPr="00F5138F">
        <w:rPr>
          <w:rFonts w:eastAsia="Times New Roman" w:cs="Times New Roman"/>
          <w:color w:val="0F1115"/>
          <w:szCs w:val="28"/>
          <w:lang w:eastAsia="ru-RU"/>
        </w:rPr>
        <w:t>, это указывает на замедление из-за подкачки.</w:t>
      </w:r>
    </w:p>
    <w:p w14:paraId="0669F005" w14:textId="77777777" w:rsidR="00F5138F" w:rsidRPr="00F5138F" w:rsidRDefault="00F5138F" w:rsidP="00F5138F">
      <w:pPr>
        <w:numPr>
          <w:ilvl w:val="0"/>
          <w:numId w:val="10"/>
        </w:numPr>
        <w:shd w:val="clear" w:color="auto" w:fill="FFFFFF"/>
        <w:spacing w:before="100" w:beforeAutospacing="1" w:line="360" w:lineRule="auto"/>
        <w:ind w:left="0"/>
        <w:jc w:val="left"/>
        <w:rPr>
          <w:rFonts w:eastAsia="Times New Roman" w:cs="Times New Roman"/>
          <w:color w:val="0F1115"/>
          <w:szCs w:val="28"/>
          <w:lang w:eastAsia="ru-RU"/>
        </w:rPr>
      </w:pPr>
      <w:proofErr w:type="spellStart"/>
      <w:r w:rsidRPr="00F5138F">
        <w:rPr>
          <w:rFonts w:eastAsia="Times New Roman" w:cs="Times New Roman"/>
          <w:bCs/>
          <w:color w:val="0F1115"/>
          <w:szCs w:val="28"/>
          <w:lang w:eastAsia="ru-RU"/>
        </w:rPr>
        <w:t>PhysicalDisk</w:t>
      </w:r>
      <w:proofErr w:type="spellEnd"/>
      <w:r w:rsidRPr="00F5138F">
        <w:rPr>
          <w:rFonts w:eastAsia="Times New Roman" w:cs="Times New Roman"/>
          <w:bCs/>
          <w:color w:val="0F1115"/>
          <w:szCs w:val="28"/>
          <w:lang w:eastAsia="ru-RU"/>
        </w:rPr>
        <w:t>\</w:t>
      </w:r>
      <w:proofErr w:type="spellStart"/>
      <w:r w:rsidRPr="00F5138F">
        <w:rPr>
          <w:rFonts w:eastAsia="Times New Roman" w:cs="Times New Roman"/>
          <w:bCs/>
          <w:color w:val="0F1115"/>
          <w:szCs w:val="28"/>
          <w:lang w:eastAsia="ru-RU"/>
        </w:rPr>
        <w:t>Avg</w:t>
      </w:r>
      <w:proofErr w:type="spellEnd"/>
      <w:r w:rsidRPr="00F5138F">
        <w:rPr>
          <w:rFonts w:eastAsia="Times New Roman" w:cs="Times New Roman"/>
          <w:bCs/>
          <w:color w:val="0F1115"/>
          <w:szCs w:val="28"/>
          <w:lang w:eastAsia="ru-RU"/>
        </w:rPr>
        <w:t xml:space="preserve">. Disk </w:t>
      </w:r>
      <w:proofErr w:type="spellStart"/>
      <w:r w:rsidRPr="00F5138F">
        <w:rPr>
          <w:rFonts w:eastAsia="Times New Roman" w:cs="Times New Roman"/>
          <w:bCs/>
          <w:color w:val="0F1115"/>
          <w:szCs w:val="28"/>
          <w:lang w:eastAsia="ru-RU"/>
        </w:rPr>
        <w:t>Queue</w:t>
      </w:r>
      <w:proofErr w:type="spellEnd"/>
      <w:r w:rsidRPr="00F5138F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proofErr w:type="spellStart"/>
      <w:r w:rsidRPr="00F5138F">
        <w:rPr>
          <w:rFonts w:eastAsia="Times New Roman" w:cs="Times New Roman"/>
          <w:bCs/>
          <w:color w:val="0F1115"/>
          <w:szCs w:val="28"/>
          <w:lang w:eastAsia="ru-RU"/>
        </w:rPr>
        <w:t>Length</w:t>
      </w:r>
      <w:proofErr w:type="spellEnd"/>
      <w:r w:rsidRPr="00F5138F">
        <w:rPr>
          <w:rFonts w:eastAsia="Times New Roman" w:cs="Times New Roman"/>
          <w:color w:val="0F1115"/>
          <w:szCs w:val="28"/>
          <w:lang w:eastAsia="ru-RU"/>
        </w:rPr>
        <w:t> – если очередь на диске с файлом подкачки постоянно &gt; 2–3, подкачка создает узкое место.</w:t>
      </w:r>
    </w:p>
    <w:p w14:paraId="29299C53" w14:textId="77777777" w:rsidR="00F5138F" w:rsidRPr="00F5138F" w:rsidRDefault="00F5138F" w:rsidP="00F5138F">
      <w:pPr>
        <w:numPr>
          <w:ilvl w:val="0"/>
          <w:numId w:val="10"/>
        </w:numPr>
        <w:shd w:val="clear" w:color="auto" w:fill="FFFFFF"/>
        <w:spacing w:before="100" w:beforeAutospacing="1" w:line="360" w:lineRule="auto"/>
        <w:ind w:left="0"/>
        <w:jc w:val="left"/>
        <w:rPr>
          <w:rFonts w:eastAsia="Times New Roman" w:cs="Times New Roman"/>
          <w:color w:val="0F1115"/>
          <w:szCs w:val="28"/>
          <w:lang w:eastAsia="ru-RU"/>
        </w:rPr>
      </w:pPr>
      <w:r w:rsidRPr="00F5138F">
        <w:rPr>
          <w:rFonts w:eastAsia="Times New Roman" w:cs="Times New Roman"/>
          <w:bCs/>
          <w:color w:val="0F1115"/>
          <w:szCs w:val="28"/>
          <w:lang w:eastAsia="ru-RU"/>
        </w:rPr>
        <w:t>Memory\</w:t>
      </w:r>
      <w:proofErr w:type="spellStart"/>
      <w:r w:rsidRPr="00F5138F">
        <w:rPr>
          <w:rFonts w:eastAsia="Times New Roman" w:cs="Times New Roman"/>
          <w:bCs/>
          <w:color w:val="0F1115"/>
          <w:szCs w:val="28"/>
          <w:lang w:eastAsia="ru-RU"/>
        </w:rPr>
        <w:t>Pages</w:t>
      </w:r>
      <w:proofErr w:type="spellEnd"/>
      <w:r w:rsidRPr="00F5138F">
        <w:rPr>
          <w:rFonts w:eastAsia="Times New Roman" w:cs="Times New Roman"/>
          <w:bCs/>
          <w:color w:val="0F1115"/>
          <w:szCs w:val="28"/>
          <w:lang w:eastAsia="ru-RU"/>
        </w:rPr>
        <w:t xml:space="preserve"> </w:t>
      </w:r>
      <w:proofErr w:type="spellStart"/>
      <w:r w:rsidRPr="00F5138F">
        <w:rPr>
          <w:rFonts w:eastAsia="Times New Roman" w:cs="Times New Roman"/>
          <w:bCs/>
          <w:color w:val="0F1115"/>
          <w:szCs w:val="28"/>
          <w:lang w:eastAsia="ru-RU"/>
        </w:rPr>
        <w:t>Input</w:t>
      </w:r>
      <w:proofErr w:type="spellEnd"/>
      <w:r w:rsidRPr="00F5138F">
        <w:rPr>
          <w:rFonts w:eastAsia="Times New Roman" w:cs="Times New Roman"/>
          <w:bCs/>
          <w:color w:val="0F1115"/>
          <w:szCs w:val="28"/>
          <w:lang w:eastAsia="ru-RU"/>
        </w:rPr>
        <w:t>/</w:t>
      </w:r>
      <w:proofErr w:type="spellStart"/>
      <w:r w:rsidRPr="00F5138F">
        <w:rPr>
          <w:rFonts w:eastAsia="Times New Roman" w:cs="Times New Roman"/>
          <w:bCs/>
          <w:color w:val="0F1115"/>
          <w:szCs w:val="28"/>
          <w:lang w:eastAsia="ru-RU"/>
        </w:rPr>
        <w:t>sec</w:t>
      </w:r>
      <w:proofErr w:type="spellEnd"/>
      <w:r w:rsidRPr="00F5138F">
        <w:rPr>
          <w:rFonts w:eastAsia="Times New Roman" w:cs="Times New Roman"/>
          <w:color w:val="0F1115"/>
          <w:szCs w:val="28"/>
          <w:lang w:eastAsia="ru-RU"/>
        </w:rPr>
        <w:t> – показывает объем чтения из файла подкачки. Высокие значения + высокие задержки диска = проблема.</w:t>
      </w:r>
    </w:p>
    <w:p w14:paraId="29E9582F" w14:textId="77777777" w:rsidR="00F5138F" w:rsidRPr="00F5138F" w:rsidRDefault="00F5138F" w:rsidP="00565BC7">
      <w:pPr>
        <w:spacing w:line="360" w:lineRule="auto"/>
        <w:ind w:firstLine="0"/>
        <w:rPr>
          <w:szCs w:val="28"/>
        </w:rPr>
      </w:pPr>
    </w:p>
    <w:sectPr w:rsidR="00F5138F" w:rsidRPr="00F513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165B4"/>
    <w:multiLevelType w:val="multilevel"/>
    <w:tmpl w:val="F28C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70D79"/>
    <w:multiLevelType w:val="multilevel"/>
    <w:tmpl w:val="27A69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256E5"/>
    <w:multiLevelType w:val="multilevel"/>
    <w:tmpl w:val="91BC6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1F500E"/>
    <w:multiLevelType w:val="multilevel"/>
    <w:tmpl w:val="C8064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3D2F14"/>
    <w:multiLevelType w:val="multilevel"/>
    <w:tmpl w:val="92904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7D0DCD"/>
    <w:multiLevelType w:val="multilevel"/>
    <w:tmpl w:val="3CBA3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375E91"/>
    <w:multiLevelType w:val="multilevel"/>
    <w:tmpl w:val="42120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1F2B42"/>
    <w:multiLevelType w:val="multilevel"/>
    <w:tmpl w:val="98988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181049"/>
    <w:multiLevelType w:val="multilevel"/>
    <w:tmpl w:val="FDDEF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F42B7D"/>
    <w:multiLevelType w:val="multilevel"/>
    <w:tmpl w:val="09E4C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5358984">
    <w:abstractNumId w:val="7"/>
  </w:num>
  <w:num w:numId="2" w16cid:durableId="89006553">
    <w:abstractNumId w:val="2"/>
  </w:num>
  <w:num w:numId="3" w16cid:durableId="1656563122">
    <w:abstractNumId w:val="0"/>
  </w:num>
  <w:num w:numId="4" w16cid:durableId="587006919">
    <w:abstractNumId w:val="6"/>
  </w:num>
  <w:num w:numId="5" w16cid:durableId="1281457253">
    <w:abstractNumId w:val="9"/>
  </w:num>
  <w:num w:numId="6" w16cid:durableId="1733774383">
    <w:abstractNumId w:val="1"/>
  </w:num>
  <w:num w:numId="7" w16cid:durableId="1427843070">
    <w:abstractNumId w:val="5"/>
  </w:num>
  <w:num w:numId="8" w16cid:durableId="1432778738">
    <w:abstractNumId w:val="8"/>
  </w:num>
  <w:num w:numId="9" w16cid:durableId="442193463">
    <w:abstractNumId w:val="3"/>
  </w:num>
  <w:num w:numId="10" w16cid:durableId="13951556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711"/>
    <w:rsid w:val="00014A1B"/>
    <w:rsid w:val="001000E0"/>
    <w:rsid w:val="00114EFD"/>
    <w:rsid w:val="0019113C"/>
    <w:rsid w:val="004E0711"/>
    <w:rsid w:val="00565BC7"/>
    <w:rsid w:val="00735E3A"/>
    <w:rsid w:val="0090322E"/>
    <w:rsid w:val="009F11CA"/>
    <w:rsid w:val="00A30B84"/>
    <w:rsid w:val="00D63912"/>
    <w:rsid w:val="00F51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A35C56"/>
  <w15:chartTrackingRefBased/>
  <w15:docId w15:val="{405FBD66-3ABD-4469-BD62-D6C0ED28A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113C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3">
    <w:name w:val="heading 3"/>
    <w:basedOn w:val="a"/>
    <w:link w:val="30"/>
    <w:uiPriority w:val="9"/>
    <w:qFormat/>
    <w:rsid w:val="00F5138F"/>
    <w:pPr>
      <w:spacing w:before="100" w:beforeAutospacing="1" w:after="100" w:afterAutospacing="1"/>
      <w:ind w:firstLine="0"/>
      <w:jc w:val="left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19113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rsid w:val="00F5138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F5138F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F5138F"/>
    <w:rPr>
      <w:b/>
      <w:bCs/>
    </w:rPr>
  </w:style>
  <w:style w:type="character" w:styleId="HTML">
    <w:name w:val="HTML Code"/>
    <w:basedOn w:val="a0"/>
    <w:uiPriority w:val="99"/>
    <w:semiHidden/>
    <w:unhideWhenUsed/>
    <w:rsid w:val="00F5138F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F5138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55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9</Pages>
  <Words>748</Words>
  <Characters>4265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colleg</dc:creator>
  <cp:keywords/>
  <dc:description/>
  <cp:lastModifiedBy>Егор Денисов</cp:lastModifiedBy>
  <cp:revision>4</cp:revision>
  <dcterms:created xsi:type="dcterms:W3CDTF">2026-03-24T07:09:00Z</dcterms:created>
  <dcterms:modified xsi:type="dcterms:W3CDTF">2026-05-05T09:46:00Z</dcterms:modified>
</cp:coreProperties>
</file>