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341D" w:rsidRPr="006B341D" w:rsidRDefault="006B341D" w:rsidP="006B34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Лабораторная работа №5</w:t>
      </w:r>
    </w:p>
    <w:p w:rsidR="006B341D" w:rsidRPr="006B341D" w:rsidRDefault="006B341D" w:rsidP="006B34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u w:val="single"/>
          <w:lang w:eastAsia="ru-RU"/>
          <w14:ligatures w14:val="none"/>
        </w:rPr>
        <w:t>Тема:</w:t>
      </w: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6B341D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Обслуживание локальной сети</w:t>
      </w:r>
    </w:p>
    <w:p w:rsidR="006B341D" w:rsidRPr="006B341D" w:rsidRDefault="006B341D" w:rsidP="006B34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u w:val="single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u w:val="single"/>
          <w:lang w:eastAsia="ru-RU"/>
          <w14:ligatures w14:val="none"/>
        </w:rPr>
        <w:t>Цель работы:</w:t>
      </w:r>
    </w:p>
    <w:p w:rsidR="006B341D" w:rsidRPr="006B341D" w:rsidRDefault="006B341D" w:rsidP="006B341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Приобретение практических навыков диагностики и обслуживания локальной вычислительной сети (ЛВС).</w:t>
      </w:r>
    </w:p>
    <w:p w:rsidR="006B341D" w:rsidRPr="006B341D" w:rsidRDefault="006B341D" w:rsidP="006B341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Освоение методов мониторинга, устранения неисправностей и оптимизации работы сетевой инфраструктуры.</w:t>
      </w:r>
    </w:p>
    <w:p w:rsidR="006B341D" w:rsidRPr="00015AD8" w:rsidRDefault="006B341D" w:rsidP="00015AD8">
      <w:pPr>
        <w:pStyle w:val="ds-markdown-paragraph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6B341D">
        <w:rPr>
          <w:b/>
          <w:bCs/>
          <w:color w:val="0F1115"/>
          <w:sz w:val="28"/>
          <w:szCs w:val="28"/>
        </w:rPr>
        <w:t>Оборудование:</w:t>
      </w:r>
      <w:r w:rsidRPr="006B341D">
        <w:rPr>
          <w:color w:val="0F1115"/>
          <w:sz w:val="28"/>
          <w:szCs w:val="28"/>
        </w:rPr>
        <w:t> </w:t>
      </w:r>
      <w:r w:rsidRPr="006F78A0">
        <w:rPr>
          <w:color w:val="000000" w:themeColor="text1"/>
          <w:sz w:val="28"/>
          <w:szCs w:val="28"/>
        </w:rPr>
        <w:t>персональный компьютер</w:t>
      </w:r>
      <w:r w:rsidR="00015AD8" w:rsidRPr="006F78A0">
        <w:rPr>
          <w:color w:val="000000" w:themeColor="text1"/>
          <w:sz w:val="28"/>
          <w:szCs w:val="28"/>
        </w:rPr>
        <w:t xml:space="preserve"> </w:t>
      </w:r>
      <w:r w:rsidR="00015AD8" w:rsidRPr="006F78A0">
        <w:rPr>
          <w:color w:val="000000" w:themeColor="text1"/>
          <w:sz w:val="28"/>
          <w:szCs w:val="28"/>
          <w:shd w:val="clear" w:color="auto" w:fill="FFFFFF"/>
        </w:rPr>
        <w:t>с доступом в интернет</w:t>
      </w:r>
      <w:r w:rsidR="00015AD8" w:rsidRPr="006F78A0">
        <w:rPr>
          <w:color w:val="000000" w:themeColor="text1"/>
          <w:sz w:val="28"/>
          <w:szCs w:val="28"/>
        </w:rPr>
        <w:t>, текстовый редактор (Microsoft Word, LibreOffice Writer и аналоги), ПО для создания диаграмм (</w:t>
      </w:r>
      <w:hyperlink r:id="rId6" w:tgtFrame="_blank" w:history="1">
        <w:r w:rsidR="00015AD8" w:rsidRPr="006F78A0">
          <w:rPr>
            <w:rStyle w:val="ad"/>
            <w:rFonts w:eastAsiaTheme="majorEastAsia"/>
            <w:color w:val="000000" w:themeColor="text1"/>
            <w:sz w:val="28"/>
            <w:szCs w:val="28"/>
            <w:u w:val="none"/>
          </w:rPr>
          <w:t>Draw.io</w:t>
        </w:r>
      </w:hyperlink>
      <w:r w:rsidR="00015AD8" w:rsidRPr="006F78A0">
        <w:rPr>
          <w:color w:val="000000" w:themeColor="text1"/>
          <w:sz w:val="28"/>
          <w:szCs w:val="28"/>
        </w:rPr>
        <w:t xml:space="preserve"> или аналоги).</w:t>
      </w:r>
    </w:p>
    <w:p w:rsidR="006B341D" w:rsidRPr="006B341D" w:rsidRDefault="006B341D" w:rsidP="006B341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6B341D" w:rsidRPr="006B341D" w:rsidRDefault="006B341D" w:rsidP="006B341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Теоретическая часть</w:t>
      </w:r>
    </w:p>
    <w:p w:rsidR="006B341D" w:rsidRPr="006B341D" w:rsidRDefault="006B341D" w:rsidP="006B34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Локальная вычислительная сеть (ЛВС)</w:t>
      </w: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это совокупность программно-аппаратных средств, обеспечивающих соединение компьютеров и периферийных устройств в ограниченном географическом пространстве (офис, здание, кампус) для обмена данными и совместного использования ресурсов.</w:t>
      </w:r>
    </w:p>
    <w:p w:rsidR="006B341D" w:rsidRPr="006B341D" w:rsidRDefault="006B341D" w:rsidP="006B34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Основные компоненты ЛВС:</w:t>
      </w:r>
    </w:p>
    <w:p w:rsidR="006B341D" w:rsidRPr="006B341D" w:rsidRDefault="006B341D" w:rsidP="006B341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Активное оборудование:</w:t>
      </w:r>
    </w:p>
    <w:p w:rsidR="006B341D" w:rsidRPr="006B341D" w:rsidRDefault="006B341D" w:rsidP="00644716">
      <w:pPr>
        <w:numPr>
          <w:ilvl w:val="1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Коммутаторы (switch) уровня L2 и L3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6B341D" w:rsidRPr="006B341D" w:rsidRDefault="006B341D" w:rsidP="00644716">
      <w:pPr>
        <w:numPr>
          <w:ilvl w:val="1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Маршрутизаторы (router)</w:t>
      </w:r>
      <w:r w:rsid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6B341D" w:rsidRPr="006B341D" w:rsidRDefault="006B341D" w:rsidP="00644716">
      <w:pPr>
        <w:numPr>
          <w:ilvl w:val="1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Точки беспроводного доступа (Wi-Fi AP)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6B341D" w:rsidRPr="006B341D" w:rsidRDefault="006B341D" w:rsidP="00644716">
      <w:pPr>
        <w:numPr>
          <w:ilvl w:val="1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Межсетевые экраны (firewall)</w:t>
      </w:r>
      <w:r w:rsid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6B341D" w:rsidRPr="006B341D" w:rsidRDefault="006B341D" w:rsidP="00644716">
      <w:pPr>
        <w:numPr>
          <w:ilvl w:val="1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Серверы (файловые, DHCP, DNS)</w:t>
      </w:r>
      <w:r w:rsid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:rsidR="006B341D" w:rsidRPr="006B341D" w:rsidRDefault="006B341D" w:rsidP="006B341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Пассивное оборудование:</w:t>
      </w:r>
    </w:p>
    <w:p w:rsidR="006B341D" w:rsidRPr="00644716" w:rsidRDefault="006B341D" w:rsidP="00644716">
      <w:pPr>
        <w:pStyle w:val="a7"/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Кабельная система (витая пара, оптическое волокно)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6B341D" w:rsidRPr="00644716" w:rsidRDefault="006B341D" w:rsidP="00644716">
      <w:pPr>
        <w:pStyle w:val="a7"/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Патч-панели, розетки</w:t>
      </w:r>
      <w:r w:rsid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6B341D" w:rsidRPr="00644716" w:rsidRDefault="006B341D" w:rsidP="00644716">
      <w:pPr>
        <w:pStyle w:val="a7"/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Телекоммуникационные шкафы и стойки</w:t>
      </w:r>
      <w:r w:rsid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:rsidR="006B341D" w:rsidRPr="006B341D" w:rsidRDefault="006B341D" w:rsidP="006B341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Программное обеспечение:</w:t>
      </w:r>
    </w:p>
    <w:p w:rsidR="006B341D" w:rsidRPr="00644716" w:rsidRDefault="006B341D" w:rsidP="00644716">
      <w:pPr>
        <w:pStyle w:val="a7"/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Сетевые операционные системы</w:t>
      </w:r>
      <w:r w:rsid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6B341D" w:rsidRPr="00644716" w:rsidRDefault="006B341D" w:rsidP="00644716">
      <w:pPr>
        <w:pStyle w:val="a7"/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Протоколы передачи данных (TCP/IP, Ethernet)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6B341D" w:rsidRPr="00644716" w:rsidRDefault="006B341D" w:rsidP="00644716">
      <w:pPr>
        <w:pStyle w:val="a7"/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Системы мониторинга (Zabbix, Nagios, PRTG)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:rsidR="006B341D" w:rsidRPr="006B341D" w:rsidRDefault="006B341D" w:rsidP="006B34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Виды обслуживания ЛВС:</w:t>
      </w:r>
    </w:p>
    <w:p w:rsidR="006B341D" w:rsidRPr="006B341D" w:rsidRDefault="006B341D" w:rsidP="006B341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Профилактическое обслуживание:</w:t>
      </w:r>
    </w:p>
    <w:p w:rsidR="006B341D" w:rsidRPr="00644716" w:rsidRDefault="006B341D" w:rsidP="00644716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Регулярная проверка целостности кабельной системы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6B341D" w:rsidRPr="00644716" w:rsidRDefault="006B341D" w:rsidP="00644716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Анализ логирования сетевого оборудования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6B341D" w:rsidRPr="00644716" w:rsidRDefault="006B341D" w:rsidP="00644716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Обновление прошивок и патчей безопасности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6B341D" w:rsidRPr="00644716" w:rsidRDefault="006B341D" w:rsidP="00644716">
      <w:pPr>
        <w:pStyle w:val="a7"/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Резервное копирование конфигураций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:rsidR="006B341D" w:rsidRPr="006B341D" w:rsidRDefault="006B341D" w:rsidP="006B341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Оперативное обслуживание:</w:t>
      </w:r>
    </w:p>
    <w:p w:rsidR="006B341D" w:rsidRPr="00644716" w:rsidRDefault="006B341D" w:rsidP="00644716">
      <w:pPr>
        <w:pStyle w:val="a7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Мониторинг трафика и загрузки каналов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6B341D" w:rsidRPr="00644716" w:rsidRDefault="006B341D" w:rsidP="00644716">
      <w:pPr>
        <w:pStyle w:val="a7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Быстрое устранение сбоев (потеря связи, низкая скорость)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6B341D" w:rsidRPr="00644716" w:rsidRDefault="006B341D" w:rsidP="00644716">
      <w:pPr>
        <w:pStyle w:val="a7"/>
        <w:numPr>
          <w:ilvl w:val="1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Настройка VLAN, QoS, политик доступа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:rsidR="006B341D" w:rsidRPr="006B341D" w:rsidRDefault="006B341D" w:rsidP="006B341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Плановое развитие и оптимизация:</w:t>
      </w:r>
    </w:p>
    <w:p w:rsidR="006B341D" w:rsidRPr="00644716" w:rsidRDefault="006B341D" w:rsidP="00644716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Аудит сети и выявление «узких мест»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6B341D" w:rsidRPr="00644716" w:rsidRDefault="006B341D" w:rsidP="00644716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Модернизация оборудования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6B341D" w:rsidRPr="00644716" w:rsidRDefault="006B341D" w:rsidP="00644716">
      <w:pPr>
        <w:pStyle w:val="a7"/>
        <w:numPr>
          <w:ilvl w:val="1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Редизайн топологии при расширении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:rsidR="006B341D" w:rsidRPr="006B341D" w:rsidRDefault="006B341D" w:rsidP="006B34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Ключевые показатели эффективности (KPI) обслуживания:</w:t>
      </w:r>
    </w:p>
    <w:p w:rsidR="006B341D" w:rsidRPr="006B341D" w:rsidRDefault="006B341D" w:rsidP="006B341D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Доступность сети (uptime), %</w:t>
      </w:r>
      <w:r w:rsid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6B341D" w:rsidRPr="006B341D" w:rsidRDefault="006B341D" w:rsidP="006B341D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Время отклика (ping), мс</w:t>
      </w:r>
      <w:r w:rsid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6B341D" w:rsidRPr="006B341D" w:rsidRDefault="006B341D" w:rsidP="006B341D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Скорость передачи данных, Мбит/с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6B341D" w:rsidRPr="006B341D" w:rsidRDefault="006B341D" w:rsidP="006B341D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Количество инцидентов в месяц</w:t>
      </w:r>
      <w:r w:rsid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6B341D" w:rsidRPr="006B341D" w:rsidRDefault="006B341D" w:rsidP="006B341D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Время восстановления (MTTR), мин.</w:t>
      </w:r>
    </w:p>
    <w:p w:rsidR="006B341D" w:rsidRPr="006B341D" w:rsidRDefault="006B341D" w:rsidP="006B34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Основные неисправности ЛВС и методы их устранения:</w:t>
      </w:r>
    </w:p>
    <w:p w:rsidR="006B341D" w:rsidRPr="006B341D" w:rsidRDefault="006B341D" w:rsidP="006B341D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Физический уровень:</w:t>
      </w:r>
    </w:p>
    <w:p w:rsidR="006B341D" w:rsidRPr="00644716" w:rsidRDefault="006B341D" w:rsidP="00644716">
      <w:pPr>
        <w:pStyle w:val="a7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Обрыв кабеля → замена/ремонт</w:t>
      </w:r>
      <w:r w:rsid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6B341D" w:rsidRPr="00644716" w:rsidRDefault="006B341D" w:rsidP="00644716">
      <w:pPr>
        <w:pStyle w:val="a7"/>
        <w:numPr>
          <w:ilvl w:val="1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Неисправность порта → переключение на резервный порт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:rsidR="006B341D" w:rsidRPr="006B341D" w:rsidRDefault="006B341D" w:rsidP="006B341D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Канальный уровень:</w:t>
      </w:r>
    </w:p>
    <w:p w:rsidR="006B341D" w:rsidRPr="00644716" w:rsidRDefault="006B341D" w:rsidP="00644716">
      <w:pPr>
        <w:pStyle w:val="a7"/>
        <w:numPr>
          <w:ilvl w:val="1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Петли в топологии → настройка STP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6B341D" w:rsidRPr="00644716" w:rsidRDefault="006B341D" w:rsidP="00644716">
      <w:pPr>
        <w:pStyle w:val="a7"/>
        <w:numPr>
          <w:ilvl w:val="1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Перегрузка широковещательного трафика → сегментация VLAN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:rsidR="006B341D" w:rsidRPr="006B341D" w:rsidRDefault="006B341D" w:rsidP="006B341D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Сетевой уровень:</w:t>
      </w:r>
    </w:p>
    <w:p w:rsidR="006B341D" w:rsidRPr="00644716" w:rsidRDefault="006B341D" w:rsidP="00644716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Проблемы с маршрутизацией → проверка таблиц маршрутизации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6B341D" w:rsidRPr="00644716" w:rsidRDefault="006B341D" w:rsidP="00644716">
      <w:pPr>
        <w:pStyle w:val="a7"/>
        <w:numPr>
          <w:ilvl w:val="1"/>
          <w:numId w:val="1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Конфликт IP-адресов → аудит DHCP-сервера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:rsidR="006B341D" w:rsidRPr="006B341D" w:rsidRDefault="006B341D" w:rsidP="006B341D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Прикладной уровень:</w:t>
      </w:r>
    </w:p>
    <w:p w:rsidR="006B341D" w:rsidRPr="00644716" w:rsidRDefault="006B341D" w:rsidP="00644716">
      <w:pPr>
        <w:pStyle w:val="a7"/>
        <w:numPr>
          <w:ilvl w:val="1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Блокировка межсетевым экраном → корректировка правил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6B341D" w:rsidRPr="00644716" w:rsidRDefault="006B341D" w:rsidP="00644716">
      <w:pPr>
        <w:pStyle w:val="a7"/>
        <w:numPr>
          <w:ilvl w:val="1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Перегрузка сервера → балансировка нагрузки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.</w:t>
      </w:r>
    </w:p>
    <w:p w:rsidR="006B341D" w:rsidRPr="006B341D" w:rsidRDefault="006B341D" w:rsidP="006B34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Документация по обслуживанию ЛВС:</w:t>
      </w:r>
    </w:p>
    <w:p w:rsidR="006B341D" w:rsidRPr="006B341D" w:rsidRDefault="006B341D" w:rsidP="006B341D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Схема сети (логическая и физическая)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6B341D" w:rsidRPr="006B341D" w:rsidRDefault="006B341D" w:rsidP="006B341D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Журнал изменений конфигураций</w:t>
      </w:r>
      <w:r w:rsid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6B341D" w:rsidRPr="006B341D" w:rsidRDefault="006B341D" w:rsidP="006B341D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Регламенты резервного копирования</w:t>
      </w:r>
      <w:r w:rsid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6B341D" w:rsidRPr="006B341D" w:rsidRDefault="006B341D" w:rsidP="006B341D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Инструкции по аварийному восстановлению</w:t>
      </w:r>
      <w:r w:rsid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6B341D" w:rsidRDefault="006B341D" w:rsidP="006B341D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Контактная информация вендоров и поставщиков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:rsidR="00A25FDF" w:rsidRPr="00015AD8" w:rsidRDefault="00A25FDF" w:rsidP="00015AD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015AD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Логическое проектирование локальной сети</w:t>
      </w:r>
    </w:p>
    <w:p w:rsidR="00A25FDF" w:rsidRPr="00015AD8" w:rsidRDefault="00A25FDF" w:rsidP="00015AD8">
      <w:p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015AD8">
        <w:rPr>
          <w:rStyle w:val="ac"/>
          <w:rFonts w:ascii="Times New Roman" w:hAnsi="Times New Roman" w:cs="Times New Roman"/>
          <w:color w:val="0F1115"/>
          <w:sz w:val="28"/>
          <w:szCs w:val="28"/>
        </w:rPr>
        <w:t>Логическая схема сети</w:t>
      </w:r>
      <w:r w:rsidRPr="00015AD8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015AD8">
        <w:rPr>
          <w:rFonts w:ascii="Times New Roman" w:hAnsi="Times New Roman" w:cs="Times New Roman"/>
          <w:color w:val="0F1115"/>
          <w:sz w:val="28"/>
          <w:szCs w:val="28"/>
        </w:rPr>
        <w:t>— это абстрактное представление сетевой инфраструктуры, которое показывает функциональное разделение сети без привязки к физическому размещению оборудования.</w:t>
      </w:r>
    </w:p>
    <w:p w:rsidR="00A25FDF" w:rsidRPr="00015AD8" w:rsidRDefault="00A25FDF" w:rsidP="00015AD8">
      <w:pPr>
        <w:pStyle w:val="ds-markdown-paragraph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015AD8">
        <w:rPr>
          <w:rStyle w:val="ac"/>
          <w:rFonts w:eastAsiaTheme="majorEastAsia"/>
          <w:color w:val="0F1115"/>
          <w:sz w:val="28"/>
          <w:szCs w:val="28"/>
        </w:rPr>
        <w:t>Ключевые принципы логического проектирования:</w:t>
      </w:r>
    </w:p>
    <w:p w:rsidR="00A25FDF" w:rsidRPr="00015AD8" w:rsidRDefault="00A25FDF" w:rsidP="00015AD8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015AD8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Иерархичность</w:t>
      </w:r>
      <w:r w:rsidRPr="00015AD8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015AD8">
        <w:rPr>
          <w:color w:val="0F1115"/>
          <w:sz w:val="28"/>
          <w:szCs w:val="28"/>
        </w:rPr>
        <w:t>— сеть делится на уровни (ядро, распределение, доступ)</w:t>
      </w:r>
    </w:p>
    <w:p w:rsidR="00A25FDF" w:rsidRPr="00015AD8" w:rsidRDefault="00A25FDF" w:rsidP="00015AD8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015AD8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Сегментация</w:t>
      </w:r>
      <w:r w:rsidRPr="00015AD8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015AD8">
        <w:rPr>
          <w:color w:val="0F1115"/>
          <w:sz w:val="28"/>
          <w:szCs w:val="28"/>
        </w:rPr>
        <w:t>— разные типы трафика разделяются (VLAN)</w:t>
      </w:r>
    </w:p>
    <w:p w:rsidR="00A25FDF" w:rsidRPr="00015AD8" w:rsidRDefault="00A25FDF" w:rsidP="00015AD8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015AD8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Безопасность</w:t>
      </w:r>
      <w:r w:rsidRPr="00015AD8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015AD8">
        <w:rPr>
          <w:color w:val="0F1115"/>
          <w:sz w:val="28"/>
          <w:szCs w:val="28"/>
        </w:rPr>
        <w:t>— ограничение доступа между сегментами</w:t>
      </w:r>
    </w:p>
    <w:p w:rsidR="00A25FDF" w:rsidRPr="00015AD8" w:rsidRDefault="00A25FDF" w:rsidP="00015AD8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015AD8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Масштабируемость</w:t>
      </w:r>
      <w:r w:rsidRPr="00015AD8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015AD8">
        <w:rPr>
          <w:color w:val="0F1115"/>
          <w:sz w:val="28"/>
          <w:szCs w:val="28"/>
        </w:rPr>
        <w:t>— возможность легко добавлять новые элементы</w:t>
      </w:r>
    </w:p>
    <w:p w:rsidR="00A25FDF" w:rsidRPr="00015AD8" w:rsidRDefault="00015AD8" w:rsidP="00015AD8">
      <w:pPr>
        <w:spacing w:after="0" w:line="360" w:lineRule="auto"/>
        <w:jc w:val="both"/>
        <w:rPr>
          <w:rStyle w:val="ac"/>
          <w:rFonts w:ascii="Times New Roman" w:hAnsi="Times New Roman" w:cs="Times New Roman"/>
          <w:color w:val="0F1115"/>
          <w:sz w:val="28"/>
          <w:szCs w:val="28"/>
        </w:rPr>
      </w:pPr>
      <w:r w:rsidRPr="00015AD8">
        <w:rPr>
          <w:rStyle w:val="ac"/>
          <w:rFonts w:ascii="Times New Roman" w:hAnsi="Times New Roman" w:cs="Times New Roman"/>
          <w:color w:val="0F1115"/>
          <w:sz w:val="28"/>
          <w:szCs w:val="28"/>
        </w:rPr>
        <w:t>Типичная структура логической схемы:</w:t>
      </w:r>
    </w:p>
    <w:p w:rsidR="006B341D" w:rsidRDefault="00015AD8" w:rsidP="00015AD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F1115"/>
          <w:kern w:val="0"/>
          <w:sz w:val="28"/>
          <w:szCs w:val="28"/>
          <w:lang w:eastAsia="ru-RU"/>
        </w:rPr>
        <w:drawing>
          <wp:inline distT="0" distB="0" distL="0" distR="0">
            <wp:extent cx="3281632" cy="2489200"/>
            <wp:effectExtent l="0" t="0" r="0" b="0"/>
            <wp:docPr id="956114036" name="Рисунок 1" descr="Изображение выглядит как текст, диаграмм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14036" name="Рисунок 1" descr="Изображение выглядит как текст, диаграмм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475" cy="25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AD8" w:rsidRPr="00015AD8" w:rsidRDefault="00DD26D3" w:rsidP="00DD26D3">
      <w:pPr>
        <w:pStyle w:val="ds-markdown-paragraph"/>
        <w:numPr>
          <w:ilvl w:val="0"/>
          <w:numId w:val="33"/>
        </w:numPr>
        <w:spacing w:before="0" w:beforeAutospacing="0" w:after="240" w:afterAutospacing="0"/>
        <w:rPr>
          <w:color w:val="0F1115"/>
          <w:sz w:val="28"/>
          <w:szCs w:val="28"/>
        </w:rPr>
      </w:pPr>
      <w:r w:rsidRPr="00DD26D3">
        <w:rPr>
          <w:rStyle w:val="ac"/>
          <w:rFonts w:eastAsiaTheme="majorEastAsia"/>
          <w:color w:val="0F1115"/>
          <w:sz w:val="28"/>
          <w:szCs w:val="28"/>
        </w:rPr>
        <w:lastRenderedPageBreak/>
        <w:t>внутренняя сеть</w:t>
      </w:r>
      <w:r w:rsidRPr="00DD26D3">
        <w:t> </w:t>
      </w:r>
      <w:r w:rsidR="00015AD8" w:rsidRPr="00015AD8">
        <w:rPr>
          <w:color w:val="0F1115"/>
          <w:sz w:val="28"/>
          <w:szCs w:val="28"/>
        </w:rPr>
        <w:t>— для сотрудников. Полный доступ к ресурсам и интернету. Компьютеры, ноутбуки, телефоны сотрудников.</w:t>
      </w:r>
    </w:p>
    <w:p w:rsidR="00015AD8" w:rsidRPr="00015AD8" w:rsidRDefault="00DD26D3" w:rsidP="00DD26D3">
      <w:pPr>
        <w:pStyle w:val="ds-markdown-paragraph"/>
        <w:numPr>
          <w:ilvl w:val="0"/>
          <w:numId w:val="33"/>
        </w:numPr>
        <w:spacing w:before="240" w:beforeAutospacing="0" w:after="240" w:afterAutospacing="0"/>
        <w:rPr>
          <w:color w:val="0F1115"/>
          <w:sz w:val="28"/>
          <w:szCs w:val="28"/>
        </w:rPr>
      </w:pPr>
      <w:r w:rsidRPr="00DD26D3">
        <w:rPr>
          <w:rStyle w:val="ac"/>
          <w:rFonts w:eastAsiaTheme="majorEastAsia"/>
          <w:color w:val="0F1115"/>
          <w:sz w:val="28"/>
          <w:szCs w:val="28"/>
        </w:rPr>
        <w:t>служебная сеть</w:t>
      </w:r>
      <w:r w:rsidRPr="00015AD8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="00015AD8" w:rsidRPr="00015AD8">
        <w:rPr>
          <w:color w:val="0F1115"/>
          <w:sz w:val="28"/>
          <w:szCs w:val="28"/>
        </w:rPr>
        <w:t xml:space="preserve">— для оборудования. Принтеры, камеры, серверы, </w:t>
      </w:r>
      <w:r w:rsidRPr="00015AD8">
        <w:rPr>
          <w:color w:val="0F1115"/>
          <w:sz w:val="28"/>
          <w:szCs w:val="28"/>
        </w:rPr>
        <w:t>скуд</w:t>
      </w:r>
      <w:r w:rsidR="00015AD8" w:rsidRPr="00015AD8">
        <w:rPr>
          <w:color w:val="0F1115"/>
          <w:sz w:val="28"/>
          <w:szCs w:val="28"/>
        </w:rPr>
        <w:t>. Доступ только к своим функциям, изолирована от пользователей.</w:t>
      </w:r>
    </w:p>
    <w:p w:rsidR="00015AD8" w:rsidRPr="00015AD8" w:rsidRDefault="00DD26D3" w:rsidP="00DD26D3">
      <w:pPr>
        <w:pStyle w:val="ds-markdown-paragraph"/>
        <w:numPr>
          <w:ilvl w:val="0"/>
          <w:numId w:val="33"/>
        </w:numPr>
        <w:spacing w:before="240" w:beforeAutospacing="0" w:after="240" w:afterAutospacing="0"/>
        <w:rPr>
          <w:color w:val="0F1115"/>
          <w:sz w:val="28"/>
          <w:szCs w:val="28"/>
        </w:rPr>
      </w:pPr>
      <w:r w:rsidRPr="00DD26D3">
        <w:rPr>
          <w:rStyle w:val="ac"/>
          <w:rFonts w:eastAsiaTheme="majorEastAsia"/>
          <w:color w:val="0F1115"/>
          <w:sz w:val="28"/>
          <w:szCs w:val="28"/>
        </w:rPr>
        <w:t>общедоступная сеть</w:t>
      </w:r>
      <w:r w:rsidRPr="00015AD8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="00015AD8" w:rsidRPr="00015AD8">
        <w:rPr>
          <w:color w:val="0F1115"/>
          <w:sz w:val="28"/>
          <w:szCs w:val="28"/>
        </w:rPr>
        <w:t>— для гостей. Только интернет, без доступа внутрь сети. Телефоны посетителей, гостевой Wi-Fi.</w:t>
      </w:r>
    </w:p>
    <w:p w:rsidR="00015AD8" w:rsidRPr="00015AD8" w:rsidRDefault="00015AD8" w:rsidP="00015AD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6B341D" w:rsidRPr="006B341D" w:rsidRDefault="006B341D" w:rsidP="006B341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Контрольные вопросы</w:t>
      </w:r>
    </w:p>
    <w:p w:rsidR="006B341D" w:rsidRPr="006B341D" w:rsidRDefault="006B341D" w:rsidP="006B341D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Перечислите активное и пассивное оборудование, входящее в состав локальной сети.</w:t>
      </w:r>
    </w:p>
    <w:p w:rsidR="006B341D" w:rsidRPr="006B341D" w:rsidRDefault="006B341D" w:rsidP="006B341D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Какие виды профилактических работ необходимо выполнять при обслуживании ЛВС?</w:t>
      </w:r>
    </w:p>
    <w:p w:rsidR="006B341D" w:rsidRPr="006B341D" w:rsidRDefault="006B341D" w:rsidP="006B341D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Какие инструменты и утилиты используются для диагностики сетевых проблем?</w:t>
      </w:r>
    </w:p>
    <w:p w:rsidR="006B341D" w:rsidRPr="006B341D" w:rsidRDefault="006B341D" w:rsidP="006B341D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 организовать мониторинг работоспособности локальной сети?</w:t>
      </w:r>
    </w:p>
    <w:p w:rsidR="006B341D" w:rsidRDefault="006B341D" w:rsidP="006B341D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Какие документы должны вестись при обслуживании сетевой инфраструктуры?</w:t>
      </w:r>
    </w:p>
    <w:p w:rsidR="00E963F2" w:rsidRPr="00E963F2" w:rsidRDefault="00E963F2" w:rsidP="00E963F2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963F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Какие меры безопасности необходимо соблюдать при обслуживании локальной сети?</w:t>
      </w:r>
    </w:p>
    <w:p w:rsidR="00E963F2" w:rsidRPr="00015AD8" w:rsidRDefault="00E963F2" w:rsidP="00E963F2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AD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 провести аудит локальной сети для выявления «узких мест»?</w:t>
      </w:r>
    </w:p>
    <w:p w:rsidR="00015AD8" w:rsidRPr="00015AD8" w:rsidRDefault="00015AD8" w:rsidP="00E963F2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015AD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Каковы основные принципы создания логической схемы локальной сети и зачем она нужна?</w:t>
      </w:r>
    </w:p>
    <w:p w:rsidR="006B341D" w:rsidRPr="006B341D" w:rsidRDefault="006B341D" w:rsidP="006B341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6B341D" w:rsidRPr="006B341D" w:rsidRDefault="006B341D" w:rsidP="006B341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Практическое задание</w:t>
      </w:r>
    </w:p>
    <w:p w:rsidR="006B341D" w:rsidRPr="006B341D" w:rsidRDefault="006B341D" w:rsidP="006B34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Разработать комплекс документов для обслуживания локальной сети.</w:t>
      </w:r>
    </w:p>
    <w:p w:rsidR="006B341D" w:rsidRPr="006B341D" w:rsidRDefault="006B341D" w:rsidP="006B34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Состав пакета документов:</w:t>
      </w:r>
    </w:p>
    <w:p w:rsidR="006B341D" w:rsidRPr="006B341D" w:rsidRDefault="006B341D" w:rsidP="006B341D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Регламент ежедневного обслуживания ЛВС:</w:t>
      </w:r>
    </w:p>
    <w:p w:rsidR="006B341D" w:rsidRPr="00644716" w:rsidRDefault="006B341D" w:rsidP="00644716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доступности ключевых узлов (шлюз, серверы)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6B341D" w:rsidRPr="00644716" w:rsidRDefault="006B341D" w:rsidP="00644716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Мониторинг трафика и загрузки каналов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6B341D" w:rsidRPr="00644716" w:rsidRDefault="006B341D" w:rsidP="00644716">
      <w:pPr>
        <w:pStyle w:val="a7"/>
        <w:numPr>
          <w:ilvl w:val="1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Анализ журналов событий сетевого оборудования.</w:t>
      </w:r>
    </w:p>
    <w:p w:rsidR="006B341D" w:rsidRPr="006B341D" w:rsidRDefault="006B341D" w:rsidP="006B341D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Инструкция по диагностике типовых проблем:</w:t>
      </w:r>
    </w:p>
    <w:p w:rsidR="006B341D" w:rsidRPr="00644716" w:rsidRDefault="006B341D" w:rsidP="00644716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Алгоритм действий при отсутствии сети на ПК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6B341D" w:rsidRPr="00644716" w:rsidRDefault="006B341D" w:rsidP="00644716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связи (ping, traceroute)</w:t>
      </w:r>
      <w:r w:rsid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6B341D" w:rsidRPr="00644716" w:rsidRDefault="006B341D" w:rsidP="00644716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Диагностика Wi-Fi подключений.</w:t>
      </w:r>
    </w:p>
    <w:p w:rsidR="006B341D" w:rsidRPr="006B341D" w:rsidRDefault="006B341D" w:rsidP="006B341D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Журнал инцидентов и работ:</w:t>
      </w:r>
    </w:p>
    <w:p w:rsidR="006B341D" w:rsidRPr="00644716" w:rsidRDefault="006B341D" w:rsidP="00644716">
      <w:pPr>
        <w:pStyle w:val="a7"/>
        <w:numPr>
          <w:ilvl w:val="1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Таблица для фиксации времени, симптомов, причин, выполненных действий и результата.</w:t>
      </w:r>
    </w:p>
    <w:p w:rsidR="006B341D" w:rsidRPr="006B341D" w:rsidRDefault="006B341D" w:rsidP="006B341D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План аварийного восстановления:</w:t>
      </w:r>
    </w:p>
    <w:p w:rsidR="006B341D" w:rsidRPr="006B341D" w:rsidRDefault="006B341D" w:rsidP="00644716">
      <w:pPr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Порядок действий при полном/частичном отказе сети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6B341D" w:rsidRPr="006B341D" w:rsidRDefault="006B341D" w:rsidP="00644716">
      <w:pPr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Схема перехода на резервное оборудование</w:t>
      </w:r>
      <w:r w:rsidR="00644716" w:rsidRP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6B341D" w:rsidRDefault="006B341D" w:rsidP="00644716">
      <w:pPr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Контакты службы технической поддержки поставщика услуг.</w:t>
      </w:r>
    </w:p>
    <w:p w:rsidR="00015AD8" w:rsidRPr="00015AD8" w:rsidRDefault="00015AD8" w:rsidP="00015AD8">
      <w:pPr>
        <w:pStyle w:val="a7"/>
        <w:numPr>
          <w:ilvl w:val="0"/>
          <w:numId w:val="8"/>
        </w:numPr>
        <w:spacing w:after="0" w:line="360" w:lineRule="auto"/>
        <w:jc w:val="both"/>
        <w:rPr>
          <w:rStyle w:val="ac"/>
          <w:rFonts w:ascii="Times New Roman" w:eastAsia="Times New Roman" w:hAnsi="Times New Roman" w:cs="Times New Roman"/>
          <w:b w:val="0"/>
          <w:bCs w:val="0"/>
          <w:color w:val="0F1115"/>
          <w:kern w:val="0"/>
          <w:sz w:val="28"/>
          <w:szCs w:val="28"/>
          <w:lang w:eastAsia="ru-RU"/>
          <w14:ligatures w14:val="none"/>
        </w:rPr>
      </w:pPr>
      <w:r w:rsidRPr="00015AD8">
        <w:rPr>
          <w:rStyle w:val="ac"/>
          <w:rFonts w:ascii="Times New Roman" w:hAnsi="Times New Roman" w:cs="Times New Roman"/>
          <w:color w:val="0F1115"/>
          <w:sz w:val="28"/>
          <w:szCs w:val="28"/>
        </w:rPr>
        <w:t>Разработать логическую схему сети</w:t>
      </w:r>
    </w:p>
    <w:p w:rsidR="00015AD8" w:rsidRPr="00015AD8" w:rsidRDefault="00015AD8" w:rsidP="00015AD8">
      <w:pPr>
        <w:pStyle w:val="ds-markdown-paragraph"/>
        <w:numPr>
          <w:ilvl w:val="0"/>
          <w:numId w:val="32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015AD8">
        <w:rPr>
          <w:color w:val="0F1115"/>
          <w:sz w:val="28"/>
          <w:szCs w:val="28"/>
        </w:rPr>
        <w:t>Подключение к интернету</w:t>
      </w:r>
    </w:p>
    <w:p w:rsidR="00015AD8" w:rsidRPr="00015AD8" w:rsidRDefault="00015AD8" w:rsidP="00015AD8">
      <w:pPr>
        <w:pStyle w:val="ds-markdown-paragraph"/>
        <w:numPr>
          <w:ilvl w:val="0"/>
          <w:numId w:val="32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015AD8">
        <w:rPr>
          <w:color w:val="0F1115"/>
          <w:sz w:val="28"/>
          <w:szCs w:val="28"/>
        </w:rPr>
        <w:t>Основное сетевое оборудование (маршрутизатор, коммутаторы)</w:t>
      </w:r>
    </w:p>
    <w:p w:rsidR="00015AD8" w:rsidRPr="00015AD8" w:rsidRDefault="00015AD8" w:rsidP="00015AD8">
      <w:pPr>
        <w:pStyle w:val="ds-markdown-paragraph"/>
        <w:numPr>
          <w:ilvl w:val="0"/>
          <w:numId w:val="32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015AD8">
        <w:rPr>
          <w:color w:val="0F1115"/>
          <w:sz w:val="28"/>
          <w:szCs w:val="28"/>
        </w:rPr>
        <w:t>Разделение на VLAN сегменты</w:t>
      </w:r>
    </w:p>
    <w:p w:rsidR="00015AD8" w:rsidRPr="00015AD8" w:rsidRDefault="00015AD8" w:rsidP="00015AD8">
      <w:pPr>
        <w:pStyle w:val="ds-markdown-paragraph"/>
        <w:numPr>
          <w:ilvl w:val="0"/>
          <w:numId w:val="32"/>
        </w:numPr>
        <w:spacing w:before="0" w:beforeAutospacing="0" w:after="0" w:afterAutospacing="0"/>
        <w:rPr>
          <w:color w:val="0F1115"/>
          <w:sz w:val="28"/>
          <w:szCs w:val="28"/>
        </w:rPr>
      </w:pPr>
      <w:r w:rsidRPr="00015AD8">
        <w:rPr>
          <w:color w:val="0F1115"/>
          <w:sz w:val="28"/>
          <w:szCs w:val="28"/>
        </w:rPr>
        <w:t>Ключевые устройства в каждом сегменте</w:t>
      </w:r>
    </w:p>
    <w:p w:rsidR="006B341D" w:rsidRPr="006B341D" w:rsidRDefault="006B341D" w:rsidP="006B341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6B341D" w:rsidRPr="006B341D" w:rsidRDefault="006B341D" w:rsidP="006B341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Содержание отчёта по лабораторной работе</w:t>
      </w:r>
    </w:p>
    <w:p w:rsidR="006B341D" w:rsidRPr="006B341D" w:rsidRDefault="006B341D" w:rsidP="006B34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Отчёт должен содержать:</w:t>
      </w:r>
    </w:p>
    <w:p w:rsidR="006B341D" w:rsidRPr="006B341D" w:rsidRDefault="006B341D" w:rsidP="006B341D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Титульный лист</w:t>
      </w:r>
      <w:r w:rsid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6B341D" w:rsidRPr="006B341D" w:rsidRDefault="006B341D" w:rsidP="006B341D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Тему и цель работы</w:t>
      </w:r>
      <w:r w:rsid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6B341D" w:rsidRPr="006B341D" w:rsidRDefault="006B341D" w:rsidP="006B341D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Ответы на контрольные вопросы</w:t>
      </w:r>
      <w:r w:rsidR="00644716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;</w:t>
      </w:r>
    </w:p>
    <w:p w:rsidR="006B341D" w:rsidRDefault="006B341D" w:rsidP="006B341D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Разработанный комплекс документов по обслуживанию локальной сети</w:t>
      </w:r>
      <w:r w:rsidR="00242EB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:rsidR="00242EBC" w:rsidRPr="006B341D" w:rsidRDefault="00242EBC" w:rsidP="006B341D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Вывод по работе.</w:t>
      </w:r>
    </w:p>
    <w:p w:rsidR="003B20CE" w:rsidRDefault="003B20CE" w:rsidP="006B34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B20CE" w:rsidRDefault="003B20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4961"/>
        <w:gridCol w:w="3396"/>
      </w:tblGrid>
      <w:tr w:rsidR="00E963F2" w:rsidRPr="00242EBC" w:rsidTr="00242EBC">
        <w:trPr>
          <w:tblHeader/>
        </w:trPr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№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Объект с локальной сетью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Количество рабочих мест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Офисное здание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80–120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Учебный корпус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200–300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Гостиница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150–250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Склад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20–40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Производственный цех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30–60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Торговый центр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100–200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Медицинская лаборатория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25–40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A25FDF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Библиотека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50–80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Кол-центр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100–200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Школа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80–150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11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Фитнес-клуб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30–50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Автосервис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15–25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13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Ресторан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20–35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14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Строительная площадка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10–20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15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Офис разработки игр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50–80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16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Филиал банка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30–60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17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Редакция газеты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40–70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18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Архитектурное бюро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25–45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19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Серверная комната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5–10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20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Музей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40–70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21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Ветеринарная клиника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15–30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22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Хостел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20–40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23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Спортивный стадион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60–100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24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Агентство недвижимости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20–35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25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Фотостудия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10–20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26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Языковая школа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30–50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27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Кофейня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15–30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28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Мастерская по ремонту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10–20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29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Офис риелторов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15–25</w:t>
            </w:r>
          </w:p>
        </w:tc>
      </w:tr>
      <w:tr w:rsidR="00E963F2" w:rsidRPr="00242EBC" w:rsidTr="00242EBC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30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63F2" w:rsidRPr="00242EBC" w:rsidRDefault="00E963F2" w:rsidP="00E963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Мини-маркет</w:t>
            </w:r>
          </w:p>
        </w:tc>
        <w:tc>
          <w:tcPr>
            <w:tcW w:w="3396" w:type="dxa"/>
            <w:vAlign w:val="center"/>
          </w:tcPr>
          <w:p w:rsidR="00E963F2" w:rsidRPr="00242EBC" w:rsidRDefault="00E963F2" w:rsidP="00242E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42EB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8–15</w:t>
            </w:r>
          </w:p>
        </w:tc>
      </w:tr>
    </w:tbl>
    <w:p w:rsidR="00AC3CE8" w:rsidRPr="006B341D" w:rsidRDefault="00AC3CE8" w:rsidP="006B34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C3CE8" w:rsidRPr="006B34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87D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83B2A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567AD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CC34FB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DB2436"/>
    <w:multiLevelType w:val="hybridMultilevel"/>
    <w:tmpl w:val="B31CF04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EA68C9"/>
    <w:multiLevelType w:val="hybridMultilevel"/>
    <w:tmpl w:val="613EE850"/>
    <w:lvl w:ilvl="0" w:tplc="7E2CF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7759EB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9E6272"/>
    <w:multiLevelType w:val="multilevel"/>
    <w:tmpl w:val="1A76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55C72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577EB0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0804E8"/>
    <w:multiLevelType w:val="hybridMultilevel"/>
    <w:tmpl w:val="B1BACC3E"/>
    <w:lvl w:ilvl="0" w:tplc="7E2CF5F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2A807B6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916F4A"/>
    <w:multiLevelType w:val="multilevel"/>
    <w:tmpl w:val="5D98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35F89"/>
    <w:multiLevelType w:val="hybridMultilevel"/>
    <w:tmpl w:val="A8A2E89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60D43F5"/>
    <w:multiLevelType w:val="hybridMultilevel"/>
    <w:tmpl w:val="AB52F2CE"/>
    <w:lvl w:ilvl="0" w:tplc="7E2CF5F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6773F33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C42027"/>
    <w:multiLevelType w:val="multilevel"/>
    <w:tmpl w:val="5EAA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5B2C2D"/>
    <w:multiLevelType w:val="multilevel"/>
    <w:tmpl w:val="DF12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EA281B"/>
    <w:multiLevelType w:val="multilevel"/>
    <w:tmpl w:val="84BE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AD5539"/>
    <w:multiLevelType w:val="multilevel"/>
    <w:tmpl w:val="72C2F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133AB6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DF785D"/>
    <w:multiLevelType w:val="multilevel"/>
    <w:tmpl w:val="D53A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C71695"/>
    <w:multiLevelType w:val="multilevel"/>
    <w:tmpl w:val="2966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A16342"/>
    <w:multiLevelType w:val="hybridMultilevel"/>
    <w:tmpl w:val="9F64598C"/>
    <w:lvl w:ilvl="0" w:tplc="7E2CF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CE333DD"/>
    <w:multiLevelType w:val="multilevel"/>
    <w:tmpl w:val="BFAC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D459F5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080276"/>
    <w:multiLevelType w:val="multilevel"/>
    <w:tmpl w:val="15F24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111BA3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2D3647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252A98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4A6BD4"/>
    <w:multiLevelType w:val="multilevel"/>
    <w:tmpl w:val="FC782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7C2CC1"/>
    <w:multiLevelType w:val="multilevel"/>
    <w:tmpl w:val="630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390CD0"/>
    <w:multiLevelType w:val="hybridMultilevel"/>
    <w:tmpl w:val="C4BAA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9599">
    <w:abstractNumId w:val="30"/>
  </w:num>
  <w:num w:numId="2" w16cid:durableId="1796756657">
    <w:abstractNumId w:val="22"/>
  </w:num>
  <w:num w:numId="3" w16cid:durableId="1465268509">
    <w:abstractNumId w:val="18"/>
  </w:num>
  <w:num w:numId="4" w16cid:durableId="1346634770">
    <w:abstractNumId w:val="24"/>
  </w:num>
  <w:num w:numId="5" w16cid:durableId="604119423">
    <w:abstractNumId w:val="26"/>
  </w:num>
  <w:num w:numId="6" w16cid:durableId="1837918031">
    <w:abstractNumId w:val="16"/>
  </w:num>
  <w:num w:numId="7" w16cid:durableId="650907233">
    <w:abstractNumId w:val="31"/>
  </w:num>
  <w:num w:numId="8" w16cid:durableId="1043821202">
    <w:abstractNumId w:val="21"/>
  </w:num>
  <w:num w:numId="9" w16cid:durableId="2052225489">
    <w:abstractNumId w:val="7"/>
  </w:num>
  <w:num w:numId="10" w16cid:durableId="86075612">
    <w:abstractNumId w:val="20"/>
  </w:num>
  <w:num w:numId="11" w16cid:durableId="761298646">
    <w:abstractNumId w:val="3"/>
  </w:num>
  <w:num w:numId="12" w16cid:durableId="1292321657">
    <w:abstractNumId w:val="15"/>
  </w:num>
  <w:num w:numId="13" w16cid:durableId="1329868759">
    <w:abstractNumId w:val="1"/>
  </w:num>
  <w:num w:numId="14" w16cid:durableId="376201389">
    <w:abstractNumId w:val="9"/>
  </w:num>
  <w:num w:numId="15" w16cid:durableId="1634947631">
    <w:abstractNumId w:val="8"/>
  </w:num>
  <w:num w:numId="16" w16cid:durableId="231812643">
    <w:abstractNumId w:val="11"/>
  </w:num>
  <w:num w:numId="17" w16cid:durableId="1688631210">
    <w:abstractNumId w:val="28"/>
  </w:num>
  <w:num w:numId="18" w16cid:durableId="1030690649">
    <w:abstractNumId w:val="25"/>
  </w:num>
  <w:num w:numId="19" w16cid:durableId="932477221">
    <w:abstractNumId w:val="27"/>
  </w:num>
  <w:num w:numId="20" w16cid:durableId="688071275">
    <w:abstractNumId w:val="6"/>
  </w:num>
  <w:num w:numId="21" w16cid:durableId="104931996">
    <w:abstractNumId w:val="0"/>
  </w:num>
  <w:num w:numId="22" w16cid:durableId="90593646">
    <w:abstractNumId w:val="2"/>
  </w:num>
  <w:num w:numId="23" w16cid:durableId="2093969465">
    <w:abstractNumId w:val="29"/>
  </w:num>
  <w:num w:numId="24" w16cid:durableId="1993944653">
    <w:abstractNumId w:val="17"/>
  </w:num>
  <w:num w:numId="25" w16cid:durableId="1620914312">
    <w:abstractNumId w:val="19"/>
  </w:num>
  <w:num w:numId="26" w16cid:durableId="371080987">
    <w:abstractNumId w:val="13"/>
  </w:num>
  <w:num w:numId="27" w16cid:durableId="2057119313">
    <w:abstractNumId w:val="4"/>
  </w:num>
  <w:num w:numId="28" w16cid:durableId="907418357">
    <w:abstractNumId w:val="32"/>
  </w:num>
  <w:num w:numId="29" w16cid:durableId="945161748">
    <w:abstractNumId w:val="23"/>
  </w:num>
  <w:num w:numId="30" w16cid:durableId="1357732057">
    <w:abstractNumId w:val="14"/>
  </w:num>
  <w:num w:numId="31" w16cid:durableId="1835101780">
    <w:abstractNumId w:val="12"/>
  </w:num>
  <w:num w:numId="32" w16cid:durableId="1529949707">
    <w:abstractNumId w:val="10"/>
  </w:num>
  <w:num w:numId="33" w16cid:durableId="11445485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1D"/>
    <w:rsid w:val="00015AD8"/>
    <w:rsid w:val="000D1FA6"/>
    <w:rsid w:val="00242EBC"/>
    <w:rsid w:val="003B20CE"/>
    <w:rsid w:val="00464B76"/>
    <w:rsid w:val="00644716"/>
    <w:rsid w:val="00674980"/>
    <w:rsid w:val="006B341D"/>
    <w:rsid w:val="006F78A0"/>
    <w:rsid w:val="009E5494"/>
    <w:rsid w:val="00A25FDF"/>
    <w:rsid w:val="00AC3CE8"/>
    <w:rsid w:val="00AD1E4D"/>
    <w:rsid w:val="00D15D1F"/>
    <w:rsid w:val="00DD26D3"/>
    <w:rsid w:val="00E963F2"/>
    <w:rsid w:val="00F23420"/>
    <w:rsid w:val="00F308E5"/>
    <w:rsid w:val="00F5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AFB98"/>
  <w15:chartTrackingRefBased/>
  <w15:docId w15:val="{4D54E679-EEC2-5D49-99C4-77AC8172B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3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3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B3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3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3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3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3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3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3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3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3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B3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34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34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34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34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34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34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3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3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3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3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3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34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34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34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3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34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341D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6B3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6B341D"/>
    <w:rPr>
      <w:b/>
      <w:bCs/>
    </w:rPr>
  </w:style>
  <w:style w:type="character" w:customStyle="1" w:styleId="apple-converted-space">
    <w:name w:val="apple-converted-space"/>
    <w:basedOn w:val="a0"/>
    <w:rsid w:val="006B341D"/>
  </w:style>
  <w:style w:type="character" w:styleId="ad">
    <w:name w:val="Hyperlink"/>
    <w:basedOn w:val="a0"/>
    <w:uiPriority w:val="99"/>
    <w:semiHidden/>
    <w:unhideWhenUsed/>
    <w:rsid w:val="00015AD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aw.io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0500ED-B39D-0244-B8DB-B66A5034A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920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Цыка Альбина Александровна</dc:creator>
  <cp:keywords/>
  <dc:description/>
  <cp:lastModifiedBy>Цыка Альбина Александровна</cp:lastModifiedBy>
  <cp:revision>6</cp:revision>
  <dcterms:created xsi:type="dcterms:W3CDTF">2026-01-06T15:37:00Z</dcterms:created>
  <dcterms:modified xsi:type="dcterms:W3CDTF">2026-01-27T11:35:00Z</dcterms:modified>
</cp:coreProperties>
</file>