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282" w:rsidRP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0CB8">
        <w:rPr>
          <w:rFonts w:ascii="Times New Roman" w:hAnsi="Times New Roman" w:cs="Times New Roman"/>
          <w:b/>
          <w:sz w:val="24"/>
          <w:szCs w:val="24"/>
        </w:rPr>
        <w:t xml:space="preserve">Цикл с параметром </w:t>
      </w:r>
      <w:r w:rsidRPr="00A90CB8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</w:p>
    <w:p w:rsidR="00D76282" w:rsidRPr="00361FB2" w:rsidRDefault="00D76282" w:rsidP="00D76282">
      <w:pPr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 xml:space="preserve">Цикл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цикл с параметром,</w:t>
      </w:r>
      <w:r w:rsidRPr="00361FB2">
        <w:rPr>
          <w:rFonts w:ascii="Times New Roman" w:hAnsi="Times New Roman" w:cs="Times New Roman"/>
          <w:sz w:val="24"/>
          <w:szCs w:val="24"/>
        </w:rPr>
        <w:t xml:space="preserve"> имеет следующ</w:t>
      </w:r>
      <w:r>
        <w:rPr>
          <w:rFonts w:ascii="Times New Roman" w:hAnsi="Times New Roman" w:cs="Times New Roman"/>
          <w:sz w:val="24"/>
          <w:szCs w:val="24"/>
        </w:rPr>
        <w:t>ий формат</w:t>
      </w:r>
      <w:r w:rsidRPr="00361FB2">
        <w:rPr>
          <w:rFonts w:ascii="Times New Roman" w:hAnsi="Times New Roman" w:cs="Times New Roman"/>
          <w:sz w:val="24"/>
          <w:szCs w:val="24"/>
        </w:rPr>
        <w:t>:</w:t>
      </w:r>
    </w:p>
    <w:p w:rsidR="00D76282" w:rsidRPr="00361FB2" w:rsidRDefault="00D76282" w:rsidP="00D7628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1FB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 ([инициализация счетчика]; [условие]; [изменение счетчика])</w:t>
      </w:r>
    </w:p>
    <w:p w:rsidR="00D76282" w:rsidRPr="00361FB2" w:rsidRDefault="00D76282" w:rsidP="00D76282">
      <w:pPr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>{</w:t>
      </w:r>
    </w:p>
    <w:p w:rsidR="00D76282" w:rsidRPr="00361FB2" w:rsidRDefault="00D76282" w:rsidP="00D76282">
      <w:pPr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 xml:space="preserve">    // действия</w:t>
      </w:r>
    </w:p>
    <w:p w:rsidR="00D76282" w:rsidRDefault="00D76282" w:rsidP="00D76282">
      <w:pPr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>}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75FD">
        <w:rPr>
          <w:rFonts w:ascii="Times New Roman" w:hAnsi="Times New Roman" w:cs="Times New Roman"/>
          <w:sz w:val="24"/>
          <w:szCs w:val="24"/>
        </w:rPr>
        <w:t>Этот цикл используется тогда, когда наперед известно, сколько повторений нужно сделать.</w:t>
      </w:r>
    </w:p>
    <w:p w:rsidR="00D76282" w:rsidRPr="008875FD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8875FD">
        <w:rPr>
          <w:rFonts w:ascii="Times New Roman" w:hAnsi="Times New Roman" w:cs="Times New Roman"/>
          <w:sz w:val="24"/>
          <w:szCs w:val="24"/>
        </w:rPr>
        <w:t>ници</w:t>
      </w:r>
      <w:r>
        <w:rPr>
          <w:rFonts w:ascii="Times New Roman" w:hAnsi="Times New Roman" w:cs="Times New Roman"/>
          <w:sz w:val="24"/>
          <w:szCs w:val="24"/>
        </w:rPr>
        <w:t>ация счетчика –</w:t>
      </w:r>
      <w:r w:rsidRPr="008875FD">
        <w:rPr>
          <w:rFonts w:ascii="Times New Roman" w:hAnsi="Times New Roman" w:cs="Times New Roman"/>
          <w:sz w:val="24"/>
          <w:szCs w:val="24"/>
        </w:rPr>
        <w:t xml:space="preserve"> это выражение, вычисляемое перед первым выполнением тела цикла (обычно инициализация локальной переменной в качестве счетчика цикла). Инициализация, как правило, представлена оператором присваивания, задающим первоначальное значение переменной, которая исполняет роль счетчика и управляет циклом;</w:t>
      </w:r>
    </w:p>
    <w:p w:rsidR="00D76282" w:rsidRPr="008875FD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75FD">
        <w:rPr>
          <w:rFonts w:ascii="Times New Roman" w:hAnsi="Times New Roman" w:cs="Times New Roman"/>
          <w:sz w:val="24"/>
          <w:szCs w:val="24"/>
        </w:rPr>
        <w:t xml:space="preserve">Условие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8875FD">
        <w:rPr>
          <w:rFonts w:ascii="Times New Roman" w:hAnsi="Times New Roman" w:cs="Times New Roman"/>
          <w:sz w:val="24"/>
          <w:szCs w:val="24"/>
        </w:rPr>
        <w:t xml:space="preserve"> это выражение, проверяемое перед каждой новой итерацией цикла (должно возвращать </w:t>
      </w:r>
      <w:proofErr w:type="spellStart"/>
      <w:r w:rsidRPr="008875FD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8875FD">
        <w:rPr>
          <w:rFonts w:ascii="Times New Roman" w:hAnsi="Times New Roman" w:cs="Times New Roman"/>
          <w:sz w:val="24"/>
          <w:szCs w:val="24"/>
        </w:rPr>
        <w:t>, чтобы была выполнена следующая итерация);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Изменение счетчика</w:t>
      </w:r>
      <w:r w:rsidRPr="008875FD">
        <w:rPr>
          <w:rFonts w:ascii="Times New Roman" w:hAnsi="Times New Roman" w:cs="Times New Roman"/>
          <w:sz w:val="24"/>
          <w:szCs w:val="24"/>
        </w:rPr>
        <w:t xml:space="preserve"> – это выражение, вычисляемое после каждой итерации (обычно приращение значения счетчика цикла).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изменения счетчика часто используются операции ++ и --, хотя возможны и другие варианты изменения параметра.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 xml:space="preserve">Рассмотрим стандартный цикл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>: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20; i++)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Console.WriteLine(i);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 xml:space="preserve">Первая часть объявления цикла -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 = 0 - создает и инициализирует счетчик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. Счетчик необязательно должен представлять тип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. Это может быть и другой числовой тип, например,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>. И перед выполнением цикла его значение будет равно 0. В данном случае это то же самое, что и объявление переменной.</w:t>
      </w:r>
    </w:p>
    <w:p w:rsidR="00D76282" w:rsidRDefault="00D76282" w:rsidP="00D76282">
      <w:pPr>
        <w:spacing w:after="0"/>
        <w:ind w:firstLine="709"/>
        <w:jc w:val="both"/>
        <w:rPr>
          <w:noProof/>
          <w:lang w:eastAsia="ru-RU"/>
        </w:rPr>
      </w:pP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695575" cy="3248025"/>
            <wp:effectExtent l="0" t="0" r="9525" b="0"/>
            <wp:docPr id="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57212" b="-2055"/>
                    <a:stretch/>
                  </pic:blipFill>
                  <pic:spPr bwMode="auto">
                    <a:xfrm>
                      <a:off x="0" y="0"/>
                      <a:ext cx="2695575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76282" w:rsidRDefault="00D76282" w:rsidP="00D76282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результат работы программы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 xml:space="preserve">Вторая часть - условие, при котором будет выполняться цикл. Пока условное выражение возвращает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>, будет выполняться цикл. В данном случае цикл будет выполнятьс</w:t>
      </w:r>
      <w:r>
        <w:rPr>
          <w:rFonts w:ascii="Times New Roman" w:hAnsi="Times New Roman" w:cs="Times New Roman"/>
          <w:sz w:val="24"/>
          <w:szCs w:val="24"/>
        </w:rPr>
        <w:t xml:space="preserve">я, пока счетчик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достигнет 19</w:t>
      </w:r>
      <w:r w:rsidRPr="00361FB2">
        <w:rPr>
          <w:rFonts w:ascii="Times New Roman" w:hAnsi="Times New Roman" w:cs="Times New Roman"/>
          <w:sz w:val="24"/>
          <w:szCs w:val="24"/>
        </w:rPr>
        <w:t>.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>И третья часть - приращение счетчика на единицу.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 xml:space="preserve">В итоге блок цикла сработает 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361FB2">
        <w:rPr>
          <w:rFonts w:ascii="Times New Roman" w:hAnsi="Times New Roman" w:cs="Times New Roman"/>
          <w:sz w:val="24"/>
          <w:szCs w:val="24"/>
        </w:rPr>
        <w:t xml:space="preserve"> раз, пока значение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 не станет равным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361FB2">
        <w:rPr>
          <w:rFonts w:ascii="Times New Roman" w:hAnsi="Times New Roman" w:cs="Times New Roman"/>
          <w:sz w:val="24"/>
          <w:szCs w:val="24"/>
        </w:rPr>
        <w:t>9. И каждый раз это значение будет увеличиваться на 1.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Шаг цикла может быть равен не только единицы. Рассмотрим следующий пример.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5; i &gt; 0; i--) 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Console.WriteLine(i);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76282" w:rsidRPr="008875ED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D6411">
        <w:rPr>
          <w:rFonts w:ascii="Times New Roman" w:hAnsi="Times New Roman" w:cs="Times New Roman"/>
          <w:sz w:val="24"/>
          <w:szCs w:val="24"/>
        </w:rPr>
        <w:t>В данном примере шаг цикла равен -1.</w:t>
      </w:r>
      <w:r>
        <w:rPr>
          <w:rFonts w:ascii="Times New Roman" w:hAnsi="Times New Roman" w:cs="Times New Roman"/>
          <w:sz w:val="24"/>
          <w:szCs w:val="24"/>
        </w:rPr>
        <w:t xml:space="preserve"> Начальное значение параметра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762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равно 5, конечно – единица, так как цикл выполняется до условия положительности параметра. 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486025" cy="3182620"/>
            <wp:effectExtent l="0" t="0" r="9525" b="0"/>
            <wp:docPr id="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60538"/>
                    <a:stretch/>
                  </pic:blipFill>
                  <pic:spPr bwMode="auto">
                    <a:xfrm>
                      <a:off x="0" y="0"/>
                      <a:ext cx="2486025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76282" w:rsidRDefault="00D76282" w:rsidP="00D76282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результат работы программы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а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r>
        <w:rPr>
          <w:rFonts w:ascii="Consolas" w:hAnsi="Consolas" w:cs="Consolas"/>
          <w:color w:val="000000"/>
          <w:sz w:val="19"/>
          <w:szCs w:val="19"/>
        </w:rPr>
        <w:t>а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50; </w:t>
      </w:r>
      <w:r>
        <w:rPr>
          <w:rFonts w:ascii="Consolas" w:hAnsi="Consolas" w:cs="Consolas"/>
          <w:color w:val="000000"/>
          <w:sz w:val="19"/>
          <w:szCs w:val="19"/>
        </w:rPr>
        <w:t>а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+= 2) 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</w:t>
      </w:r>
      <w:r>
        <w:rPr>
          <w:rFonts w:ascii="Consolas" w:hAnsi="Consolas" w:cs="Consolas"/>
          <w:color w:val="000000"/>
          <w:sz w:val="19"/>
          <w:szCs w:val="19"/>
        </w:rPr>
        <w:t>а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6282" w:rsidRPr="008875ED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75ED">
        <w:rPr>
          <w:rFonts w:ascii="Times New Roman" w:hAnsi="Times New Roman" w:cs="Times New Roman"/>
          <w:sz w:val="24"/>
          <w:szCs w:val="24"/>
        </w:rPr>
        <w:t xml:space="preserve">В данном пример </w:t>
      </w:r>
      <w:r>
        <w:rPr>
          <w:rFonts w:ascii="Times New Roman" w:hAnsi="Times New Roman" w:cs="Times New Roman"/>
          <w:sz w:val="24"/>
          <w:szCs w:val="24"/>
        </w:rPr>
        <w:t>шаг изменения параметра цикла равен два.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162175" cy="3267075"/>
            <wp:effectExtent l="0" t="0" r="9525" b="9525"/>
            <wp:docPr id="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65679" b="17588"/>
                    <a:stretch/>
                  </pic:blipFill>
                  <pic:spPr bwMode="auto">
                    <a:xfrm>
                      <a:off x="0" y="0"/>
                      <a:ext cx="2162175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76282" w:rsidRDefault="00D76282" w:rsidP="00D76282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результат работы программы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 xml:space="preserve">Нам необязательно указывать все условия при объявлении цикла. </w:t>
      </w:r>
      <w:r>
        <w:rPr>
          <w:rFonts w:ascii="Times New Roman" w:hAnsi="Times New Roman" w:cs="Times New Roman"/>
          <w:sz w:val="24"/>
          <w:szCs w:val="24"/>
        </w:rPr>
        <w:t xml:space="preserve">Но в этом случаем знак ; сохраняется. </w:t>
      </w:r>
      <w:r w:rsidRPr="00361FB2">
        <w:rPr>
          <w:rFonts w:ascii="Times New Roman" w:hAnsi="Times New Roman" w:cs="Times New Roman"/>
          <w:sz w:val="24"/>
          <w:szCs w:val="24"/>
        </w:rPr>
        <w:t>Например, мы можем написать так: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 = 0;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61FB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 (; ;)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>{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>($"Квадрат числа {++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>} равен {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>}");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>}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>Формально определение цикла осталось тем же, только теперь блоки в определении у нас пустые</w:t>
      </w:r>
      <w:r>
        <w:rPr>
          <w:rFonts w:ascii="Times New Roman" w:hAnsi="Times New Roman" w:cs="Times New Roman"/>
          <w:sz w:val="24"/>
          <w:szCs w:val="24"/>
        </w:rPr>
        <w:t xml:space="preserve">. В итоге </w:t>
      </w:r>
      <w:r w:rsidRPr="00361FB2">
        <w:rPr>
          <w:rFonts w:ascii="Times New Roman" w:hAnsi="Times New Roman" w:cs="Times New Roman"/>
          <w:sz w:val="24"/>
          <w:szCs w:val="24"/>
        </w:rPr>
        <w:t xml:space="preserve"> нет инициализированной переменной-счетчика, нет условия, поэтому цикл будет работать вечно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61FB2">
        <w:rPr>
          <w:rFonts w:ascii="Times New Roman" w:hAnsi="Times New Roman" w:cs="Times New Roman"/>
          <w:sz w:val="24"/>
          <w:szCs w:val="24"/>
        </w:rPr>
        <w:t xml:space="preserve"> бесконечный цикл.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</w:t>
      </w:r>
      <w:r w:rsidRPr="00361FB2">
        <w:rPr>
          <w:rFonts w:ascii="Times New Roman" w:hAnsi="Times New Roman" w:cs="Times New Roman"/>
          <w:sz w:val="24"/>
          <w:szCs w:val="24"/>
        </w:rPr>
        <w:t xml:space="preserve"> также можем опустить ряд блоков:</w:t>
      </w:r>
    </w:p>
    <w:p w:rsidR="00D76282" w:rsidRP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6282">
        <w:rPr>
          <w:rFonts w:ascii="Times New Roman" w:hAnsi="Times New Roman" w:cs="Times New Roman"/>
          <w:sz w:val="24"/>
          <w:szCs w:val="24"/>
          <w:lang w:val="en-US"/>
        </w:rPr>
        <w:t>int i = 0;</w:t>
      </w:r>
    </w:p>
    <w:p w:rsidR="00D76282" w:rsidRP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6282">
        <w:rPr>
          <w:rFonts w:ascii="Times New Roman" w:hAnsi="Times New Roman" w:cs="Times New Roman"/>
          <w:sz w:val="24"/>
          <w:szCs w:val="24"/>
          <w:lang w:val="en-US"/>
        </w:rPr>
        <w:t>for (; i&lt;9;)</w:t>
      </w:r>
    </w:p>
    <w:p w:rsidR="00D76282" w:rsidRP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628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D76282" w:rsidRP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6282">
        <w:rPr>
          <w:rFonts w:ascii="Times New Roman" w:hAnsi="Times New Roman" w:cs="Times New Roman"/>
          <w:sz w:val="24"/>
          <w:szCs w:val="24"/>
          <w:lang w:val="en-US"/>
        </w:rPr>
        <w:t xml:space="preserve">    Console.WriteLine($"</w:t>
      </w:r>
      <w:r w:rsidRPr="00361FB2">
        <w:rPr>
          <w:rFonts w:ascii="Times New Roman" w:hAnsi="Times New Roman" w:cs="Times New Roman"/>
          <w:sz w:val="24"/>
          <w:szCs w:val="24"/>
        </w:rPr>
        <w:t>Квадрат</w:t>
      </w:r>
      <w:r w:rsidRPr="00D762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1FB2">
        <w:rPr>
          <w:rFonts w:ascii="Times New Roman" w:hAnsi="Times New Roman" w:cs="Times New Roman"/>
          <w:sz w:val="24"/>
          <w:szCs w:val="24"/>
        </w:rPr>
        <w:t>числа</w:t>
      </w:r>
      <w:r w:rsidRPr="00D76282">
        <w:rPr>
          <w:rFonts w:ascii="Times New Roman" w:hAnsi="Times New Roman" w:cs="Times New Roman"/>
          <w:sz w:val="24"/>
          <w:szCs w:val="24"/>
          <w:lang w:val="en-US"/>
        </w:rPr>
        <w:t xml:space="preserve"> {++i} </w:t>
      </w:r>
      <w:r w:rsidRPr="00361FB2">
        <w:rPr>
          <w:rFonts w:ascii="Times New Roman" w:hAnsi="Times New Roman" w:cs="Times New Roman"/>
          <w:sz w:val="24"/>
          <w:szCs w:val="24"/>
        </w:rPr>
        <w:t>равен</w:t>
      </w:r>
      <w:r w:rsidRPr="00D76282">
        <w:rPr>
          <w:rFonts w:ascii="Times New Roman" w:hAnsi="Times New Roman" w:cs="Times New Roman"/>
          <w:sz w:val="24"/>
          <w:szCs w:val="24"/>
          <w:lang w:val="en-US"/>
        </w:rPr>
        <w:t xml:space="preserve"> {i * i}");</w:t>
      </w:r>
    </w:p>
    <w:p w:rsidR="00D76282" w:rsidRPr="00361FB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>}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61FB2">
        <w:rPr>
          <w:rFonts w:ascii="Times New Roman" w:hAnsi="Times New Roman" w:cs="Times New Roman"/>
          <w:sz w:val="24"/>
          <w:szCs w:val="24"/>
        </w:rPr>
        <w:t xml:space="preserve">Этот пример по сути эквивалентен первому примеру: у нас также есть счетчик, только создан он вне цикла. У нас есть условие выполнения цикла. И есть приращение счетчика уже в самом блоке </w:t>
      </w:r>
      <w:proofErr w:type="spellStart"/>
      <w:r w:rsidRPr="00361FB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61FB2">
        <w:rPr>
          <w:rFonts w:ascii="Times New Roman" w:hAnsi="Times New Roman" w:cs="Times New Roman"/>
          <w:sz w:val="24"/>
          <w:szCs w:val="24"/>
        </w:rPr>
        <w:t>.</w:t>
      </w:r>
    </w:p>
    <w:p w:rsidR="00D76282" w:rsidRPr="004836CB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836CB">
        <w:rPr>
          <w:rFonts w:ascii="Times New Roman" w:hAnsi="Times New Roman" w:cs="Times New Roman"/>
          <w:b/>
          <w:sz w:val="24"/>
          <w:szCs w:val="24"/>
        </w:rPr>
        <w:t>Цикл с предусловием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ц</w:t>
      </w:r>
      <w:r w:rsidRPr="003C08DE">
        <w:rPr>
          <w:rFonts w:ascii="Times New Roman" w:hAnsi="Times New Roman" w:cs="Times New Roman"/>
          <w:sz w:val="24"/>
          <w:szCs w:val="24"/>
        </w:rPr>
        <w:t xml:space="preserve">икл </w:t>
      </w:r>
      <w:proofErr w:type="spellStart"/>
      <w:r w:rsidRPr="003C08D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hAnsi="Times New Roman" w:cs="Times New Roman"/>
          <w:sz w:val="24"/>
          <w:szCs w:val="24"/>
        </w:rPr>
        <w:t>. Формат цикла представлен ниже:</w:t>
      </w:r>
    </w:p>
    <w:p w:rsidR="00D76282" w:rsidRPr="003C08DE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08D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C08D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логическое условие</w:t>
      </w:r>
      <w:r w:rsidRPr="003C08DE">
        <w:rPr>
          <w:rFonts w:ascii="Times New Roman" w:hAnsi="Times New Roman" w:cs="Times New Roman"/>
          <w:sz w:val="24"/>
          <w:szCs w:val="24"/>
        </w:rPr>
        <w:t>)</w:t>
      </w:r>
    </w:p>
    <w:p w:rsidR="00D76282" w:rsidRPr="003C08DE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08DE">
        <w:rPr>
          <w:rFonts w:ascii="Times New Roman" w:hAnsi="Times New Roman" w:cs="Times New Roman"/>
          <w:sz w:val="24"/>
          <w:szCs w:val="24"/>
        </w:rPr>
        <w:t>{</w:t>
      </w:r>
    </w:p>
    <w:p w:rsidR="00D76282" w:rsidRPr="003C08DE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08DE">
        <w:rPr>
          <w:rFonts w:ascii="Times New Roman" w:hAnsi="Times New Roman" w:cs="Times New Roman"/>
          <w:sz w:val="24"/>
          <w:szCs w:val="24"/>
        </w:rPr>
        <w:t xml:space="preserve">   //</w:t>
      </w:r>
      <w:r>
        <w:rPr>
          <w:rFonts w:ascii="Times New Roman" w:hAnsi="Times New Roman" w:cs="Times New Roman"/>
          <w:sz w:val="24"/>
          <w:szCs w:val="24"/>
        </w:rPr>
        <w:t>операторы</w:t>
      </w:r>
    </w:p>
    <w:p w:rsidR="00D76282" w:rsidRPr="003C08DE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08DE">
        <w:rPr>
          <w:rFonts w:ascii="Times New Roman" w:hAnsi="Times New Roman" w:cs="Times New Roman"/>
          <w:sz w:val="24"/>
          <w:szCs w:val="24"/>
        </w:rPr>
        <w:t>}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08DE">
        <w:rPr>
          <w:rFonts w:ascii="Times New Roman" w:hAnsi="Times New Roman" w:cs="Times New Roman"/>
          <w:sz w:val="24"/>
          <w:szCs w:val="24"/>
        </w:rPr>
        <w:lastRenderedPageBreak/>
        <w:t xml:space="preserve">Слово </w:t>
      </w:r>
      <w:proofErr w:type="spellStart"/>
      <w:r w:rsidRPr="003C08DE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C08DE">
        <w:rPr>
          <w:rFonts w:ascii="Times New Roman" w:hAnsi="Times New Roman" w:cs="Times New Roman"/>
          <w:sz w:val="24"/>
          <w:szCs w:val="24"/>
        </w:rPr>
        <w:t xml:space="preserve"> переводится, как «пока», что хорошо его характеризует. Он продолжает выполнятся до тех пор, пока «истинно» некоторое условие. </w:t>
      </w:r>
      <w:r>
        <w:rPr>
          <w:rFonts w:ascii="Times New Roman" w:hAnsi="Times New Roman" w:cs="Times New Roman"/>
          <w:sz w:val="24"/>
          <w:szCs w:val="24"/>
        </w:rPr>
        <w:t>Блок-схема работы ци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кла представлена на рис. 4.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27575" cy="2155371"/>
            <wp:effectExtent l="0" t="0" r="0" b="0"/>
            <wp:docPr id="92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657" cy="21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282" w:rsidRDefault="00D76282" w:rsidP="00D76282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Блок схема работы цикла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цикла представлен ниже:</w:t>
      </w:r>
    </w:p>
    <w:p w:rsidR="00D76282" w:rsidRDefault="00D76282" w:rsidP="00D76282">
      <w:pPr>
        <w:spacing w:after="0"/>
        <w:ind w:firstLine="709"/>
        <w:jc w:val="both"/>
        <w:rPr>
          <w:noProof/>
          <w:lang w:eastAsia="ru-RU"/>
        </w:rPr>
      </w:pP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1;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(i &lt; 5)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Console.WriteLine(i);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i++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6282" w:rsidRDefault="00D76282" w:rsidP="00D76282">
      <w:pPr>
        <w:spacing w:after="0"/>
        <w:ind w:firstLine="709"/>
        <w:jc w:val="both"/>
        <w:rPr>
          <w:noProof/>
          <w:lang w:eastAsia="ru-RU"/>
        </w:rPr>
      </w:pP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2362200" cy="876300"/>
            <wp:effectExtent l="0" t="0" r="0" b="0"/>
            <wp:docPr id="8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62504" b="52447"/>
                    <a:stretch/>
                  </pic:blipFill>
                  <pic:spPr bwMode="auto">
                    <a:xfrm>
                      <a:off x="0" y="0"/>
                      <a:ext cx="236220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76282" w:rsidRDefault="00D76282" w:rsidP="00D76282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Результат работы программы</w:t>
      </w:r>
    </w:p>
    <w:p w:rsidR="00D76282" w:rsidRPr="003C08DE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условие в цикле изначально ложно – цикл не выполниться ни разу!</w:t>
      </w:r>
    </w:p>
    <w:p w:rsidR="00D76282" w:rsidRPr="00152719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2719">
        <w:rPr>
          <w:rFonts w:ascii="Times New Roman" w:hAnsi="Times New Roman" w:cs="Times New Roman"/>
          <w:b/>
          <w:sz w:val="24"/>
          <w:szCs w:val="24"/>
        </w:rPr>
        <w:t>Цикл с постусловием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Формат цикла выглядит следующим образом:</w:t>
      </w:r>
    </w:p>
    <w:p w:rsidR="00D76282" w:rsidRPr="00152719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2719">
        <w:rPr>
          <w:rFonts w:ascii="Times New Roman" w:hAnsi="Times New Roman" w:cs="Times New Roman"/>
          <w:sz w:val="24"/>
          <w:szCs w:val="24"/>
        </w:rPr>
        <w:t>do</w:t>
      </w:r>
      <w:proofErr w:type="spellEnd"/>
    </w:p>
    <w:p w:rsidR="00D76282" w:rsidRPr="00152719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2719">
        <w:rPr>
          <w:rFonts w:ascii="Times New Roman" w:hAnsi="Times New Roman" w:cs="Times New Roman"/>
          <w:sz w:val="24"/>
          <w:szCs w:val="24"/>
        </w:rPr>
        <w:t>{</w:t>
      </w:r>
    </w:p>
    <w:p w:rsidR="00D76282" w:rsidRPr="00152719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2719">
        <w:rPr>
          <w:rFonts w:ascii="Times New Roman" w:hAnsi="Times New Roman" w:cs="Times New Roman"/>
          <w:sz w:val="24"/>
          <w:szCs w:val="24"/>
        </w:rPr>
        <w:t xml:space="preserve">    действия цикла</w:t>
      </w:r>
    </w:p>
    <w:p w:rsidR="00D76282" w:rsidRPr="00152719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2719">
        <w:rPr>
          <w:rFonts w:ascii="Times New Roman" w:hAnsi="Times New Roman" w:cs="Times New Roman"/>
          <w:sz w:val="24"/>
          <w:szCs w:val="24"/>
        </w:rPr>
        <w:t>}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5271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52719">
        <w:rPr>
          <w:rFonts w:ascii="Times New Roman" w:hAnsi="Times New Roman" w:cs="Times New Roman"/>
          <w:sz w:val="24"/>
          <w:szCs w:val="24"/>
        </w:rPr>
        <w:t xml:space="preserve"> (условие)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52719">
        <w:rPr>
          <w:rFonts w:ascii="Times New Roman" w:hAnsi="Times New Roman" w:cs="Times New Roman"/>
          <w:sz w:val="24"/>
          <w:szCs w:val="24"/>
        </w:rPr>
        <w:lastRenderedPageBreak/>
        <w:t xml:space="preserve">В цикле </w:t>
      </w:r>
      <w:proofErr w:type="spellStart"/>
      <w:r w:rsidRPr="00152719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152719">
        <w:rPr>
          <w:rFonts w:ascii="Times New Roman" w:hAnsi="Times New Roman" w:cs="Times New Roman"/>
          <w:sz w:val="24"/>
          <w:szCs w:val="24"/>
        </w:rPr>
        <w:t xml:space="preserve"> сначала выполняется код цикла, а потом происходит проверка условия в инструкции </w:t>
      </w:r>
      <w:proofErr w:type="spellStart"/>
      <w:r w:rsidRPr="0015271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152719">
        <w:rPr>
          <w:rFonts w:ascii="Times New Roman" w:hAnsi="Times New Roman" w:cs="Times New Roman"/>
          <w:sz w:val="24"/>
          <w:szCs w:val="24"/>
        </w:rPr>
        <w:t>. И пока это условие истинно, цикл повторяется.</w:t>
      </w:r>
      <w:r>
        <w:rPr>
          <w:rFonts w:ascii="Times New Roman" w:hAnsi="Times New Roman" w:cs="Times New Roman"/>
          <w:sz w:val="24"/>
          <w:szCs w:val="24"/>
        </w:rPr>
        <w:t xml:space="preserve"> Ниже представлена блок-схема работы цикла.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476625" cy="1943100"/>
            <wp:effectExtent l="0" t="0" r="9525" b="0"/>
            <wp:docPr id="8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 – блок-схема работы цикла</w:t>
      </w:r>
    </w:p>
    <w:p w:rsidR="00D76282" w:rsidRDefault="00D76282" w:rsidP="00D76282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цикла представлен ниже: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ConsoleApp1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10;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76282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D76282" w:rsidRP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Console.WriteLine(i);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7628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0);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D76282" w:rsidRDefault="00D76282" w:rsidP="00D762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76282" w:rsidRDefault="00D76282" w:rsidP="00D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D76282" w:rsidRDefault="00D76282" w:rsidP="00D762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2324100" cy="1590675"/>
            <wp:effectExtent l="0" t="0" r="0" b="9525"/>
            <wp:docPr id="8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3109" b="50020"/>
                    <a:stretch/>
                  </pic:blipFill>
                  <pic:spPr bwMode="auto">
                    <a:xfrm>
                      <a:off x="0" y="0"/>
                      <a:ext cx="232410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76282" w:rsidRDefault="00D76282" w:rsidP="00D76282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Результат работы программы</w:t>
      </w:r>
    </w:p>
    <w:p w:rsidR="004E0F97" w:rsidRDefault="004E0F97"/>
    <w:sectPr w:rsidR="004E0F97" w:rsidSect="004E0F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characterSpacingControl w:val="doNotCompress"/>
  <w:compat/>
  <w:rsids>
    <w:rsidRoot w:val="00D76282"/>
    <w:rsid w:val="004E0F97"/>
    <w:rsid w:val="00D762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28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6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62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lesson</dc:creator>
  <cp:lastModifiedBy>lesson</cp:lastModifiedBy>
  <cp:revision>1</cp:revision>
  <dcterms:created xsi:type="dcterms:W3CDTF">2025-03-11T10:52:00Z</dcterms:created>
  <dcterms:modified xsi:type="dcterms:W3CDTF">2025-03-11T10:52:00Z</dcterms:modified>
</cp:coreProperties>
</file>