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42F7F" w:rsidRPr="00B92EF7" w:rsidRDefault="00542F7F" w:rsidP="00B92EF7">
      <w:pPr>
        <w:pStyle w:val="3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Toc534486425"/>
      <w:bookmarkStart w:id="1" w:name="_GoBack"/>
      <w:bookmarkEnd w:id="1"/>
      <w:r w:rsidRPr="00C81838">
        <w:rPr>
          <w:rFonts w:ascii="Times New Roman" w:hAnsi="Times New Roman" w:cs="Times New Roman"/>
          <w:sz w:val="24"/>
          <w:szCs w:val="24"/>
        </w:rPr>
        <w:t>Практическая работа</w:t>
      </w:r>
      <w:bookmarkEnd w:id="0"/>
    </w:p>
    <w:p w:rsidR="00542F7F" w:rsidRPr="00C81838" w:rsidRDefault="00480865" w:rsidP="00B92EF7">
      <w:pPr>
        <w:ind w:firstLine="709"/>
        <w:jc w:val="center"/>
        <w:rPr>
          <w:b/>
        </w:rPr>
      </w:pPr>
      <w:r w:rsidRPr="00C81838">
        <w:rPr>
          <w:b/>
        </w:rPr>
        <w:t>Архивирование файлов. Разархивирование файлов. Дефрагментация, архивирование и форматирование дисков</w:t>
      </w:r>
    </w:p>
    <w:p w:rsidR="00E37FCB" w:rsidRPr="00C81838" w:rsidRDefault="00E37FCB" w:rsidP="00B92EF7">
      <w:pPr>
        <w:numPr>
          <w:ilvl w:val="0"/>
          <w:numId w:val="11"/>
        </w:numPr>
        <w:ind w:left="0" w:firstLine="709"/>
        <w:jc w:val="both"/>
      </w:pPr>
      <w:r w:rsidRPr="00C81838">
        <w:t>Изучить возможности архиватора (</w:t>
      </w:r>
      <w:proofErr w:type="spellStart"/>
      <w:r w:rsidRPr="00C81838">
        <w:t>WinRAR</w:t>
      </w:r>
      <w:proofErr w:type="spellEnd"/>
      <w:r w:rsidRPr="00C81838">
        <w:t>, 7-</w:t>
      </w:r>
      <w:r w:rsidRPr="00C81838">
        <w:rPr>
          <w:lang w:val="en-US"/>
        </w:rPr>
        <w:t>Zip</w:t>
      </w:r>
      <w:r w:rsidRPr="00C81838">
        <w:t xml:space="preserve"> и др.) с помощью встроенной справки программы.</w:t>
      </w:r>
    </w:p>
    <w:p w:rsidR="00E37FCB" w:rsidRPr="00C81838" w:rsidRDefault="00E37FCB" w:rsidP="00B92EF7">
      <w:pPr>
        <w:numPr>
          <w:ilvl w:val="0"/>
          <w:numId w:val="11"/>
        </w:numPr>
        <w:ind w:left="0" w:firstLine="709"/>
        <w:jc w:val="both"/>
      </w:pPr>
      <w:r w:rsidRPr="00C81838">
        <w:t xml:space="preserve">Создать на рабочем диске папку Исходные и скопировать в неё несколько файлов различных типов, </w:t>
      </w:r>
      <w:proofErr w:type="gramStart"/>
      <w:r w:rsidRPr="00C81838">
        <w:t>согласно Вашего варианта</w:t>
      </w:r>
      <w:proofErr w:type="gramEnd"/>
      <w:r w:rsidRPr="00C81838">
        <w:t xml:space="preserve"> (таблица 1).</w:t>
      </w:r>
    </w:p>
    <w:p w:rsidR="00E37FCB" w:rsidRPr="00C81838" w:rsidRDefault="00E37FCB" w:rsidP="00B92EF7">
      <w:pPr>
        <w:ind w:firstLine="709"/>
        <w:jc w:val="both"/>
      </w:pPr>
      <w:r w:rsidRPr="00C81838">
        <w:t>Таблица 1 - Варианты содержимого папки Исходные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3"/>
        <w:gridCol w:w="1071"/>
        <w:gridCol w:w="7267"/>
      </w:tblGrid>
      <w:tr w:rsidR="00E37FCB" w:rsidRPr="00C81838" w:rsidTr="00E14028">
        <w:tc>
          <w:tcPr>
            <w:tcW w:w="1233" w:type="dxa"/>
            <w:vMerge w:val="restart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№ варианта</w:t>
            </w:r>
          </w:p>
        </w:tc>
        <w:tc>
          <w:tcPr>
            <w:tcW w:w="8338" w:type="dxa"/>
            <w:gridSpan w:val="2"/>
            <w:shd w:val="clear" w:color="auto" w:fill="auto"/>
          </w:tcPr>
          <w:p w:rsidR="00E37FCB" w:rsidRPr="00C81838" w:rsidRDefault="00E37FCB" w:rsidP="00B92EF7">
            <w:pPr>
              <w:jc w:val="center"/>
            </w:pPr>
            <w:r w:rsidRPr="00C81838">
              <w:t>Содержимое паки Исходные</w:t>
            </w:r>
          </w:p>
        </w:tc>
      </w:tr>
      <w:tr w:rsidR="00E37FCB" w:rsidRPr="00C81838" w:rsidTr="00E14028">
        <w:tc>
          <w:tcPr>
            <w:tcW w:w="1233" w:type="dxa"/>
            <w:vMerge/>
            <w:shd w:val="clear" w:color="auto" w:fill="auto"/>
          </w:tcPr>
          <w:p w:rsidR="00E37FCB" w:rsidRPr="00C81838" w:rsidRDefault="00E37FCB" w:rsidP="00B92EF7">
            <w:pPr>
              <w:jc w:val="both"/>
            </w:pPr>
          </w:p>
        </w:tc>
        <w:tc>
          <w:tcPr>
            <w:tcW w:w="1071" w:type="dxa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Тип файлов</w:t>
            </w:r>
          </w:p>
        </w:tc>
        <w:tc>
          <w:tcPr>
            <w:tcW w:w="7267" w:type="dxa"/>
            <w:shd w:val="clear" w:color="auto" w:fill="auto"/>
            <w:vAlign w:val="center"/>
          </w:tcPr>
          <w:p w:rsidR="00E37FCB" w:rsidRPr="00C81838" w:rsidRDefault="00E37FCB" w:rsidP="00B92EF7">
            <w:pPr>
              <w:jc w:val="center"/>
            </w:pPr>
            <w:r w:rsidRPr="00C81838">
              <w:t>Суммарный объем, в МБ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txt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2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docx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3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xls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4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jpg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20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5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dat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15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6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dll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10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7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gif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8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exe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30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9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com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40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10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dbf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25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11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bmp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7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b/>
                <w:bCs/>
                <w:sz w:val="23"/>
                <w:szCs w:val="23"/>
              </w:rPr>
              <w:t xml:space="preserve">12 </w:t>
            </w:r>
          </w:p>
        </w:tc>
        <w:tc>
          <w:tcPr>
            <w:tcW w:w="1071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proofErr w:type="spellStart"/>
            <w:r>
              <w:rPr>
                <w:sz w:val="23"/>
                <w:szCs w:val="23"/>
              </w:rPr>
              <w:t>htm</w:t>
            </w:r>
            <w:proofErr w:type="spellEnd"/>
            <w:r>
              <w:rPr>
                <w:sz w:val="23"/>
                <w:szCs w:val="23"/>
              </w:rPr>
              <w:t xml:space="preserve"> </w:t>
            </w:r>
          </w:p>
        </w:tc>
        <w:tc>
          <w:tcPr>
            <w:tcW w:w="7267" w:type="dxa"/>
            <w:shd w:val="clear" w:color="auto" w:fill="auto"/>
          </w:tcPr>
          <w:p w:rsidR="00E14028" w:rsidRDefault="00E14028" w:rsidP="00477432"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5 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b/>
                <w:bCs/>
                <w:sz w:val="23"/>
                <w:szCs w:val="23"/>
                <w:lang w:val="en-US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>13</w:t>
            </w:r>
          </w:p>
        </w:tc>
        <w:tc>
          <w:tcPr>
            <w:tcW w:w="1071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odt</w:t>
            </w:r>
            <w:proofErr w:type="spellEnd"/>
          </w:p>
        </w:tc>
        <w:tc>
          <w:tcPr>
            <w:tcW w:w="7267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7</w:t>
            </w:r>
          </w:p>
        </w:tc>
      </w:tr>
      <w:tr w:rsidR="00E14028" w:rsidRPr="00C81838" w:rsidTr="00E14028">
        <w:tc>
          <w:tcPr>
            <w:tcW w:w="1233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b/>
                <w:bCs/>
                <w:sz w:val="23"/>
                <w:szCs w:val="23"/>
                <w:lang w:val="en-US"/>
              </w:rPr>
            </w:pPr>
            <w:r>
              <w:rPr>
                <w:b/>
                <w:bCs/>
                <w:sz w:val="23"/>
                <w:szCs w:val="23"/>
                <w:lang w:val="en-US"/>
              </w:rPr>
              <w:t>14</w:t>
            </w:r>
          </w:p>
        </w:tc>
        <w:tc>
          <w:tcPr>
            <w:tcW w:w="1071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sz w:val="23"/>
                <w:szCs w:val="23"/>
                <w:lang w:val="en-US"/>
              </w:rPr>
            </w:pPr>
            <w:proofErr w:type="spellStart"/>
            <w:r>
              <w:rPr>
                <w:sz w:val="23"/>
                <w:szCs w:val="23"/>
                <w:lang w:val="en-US"/>
              </w:rPr>
              <w:t>png</w:t>
            </w:r>
            <w:proofErr w:type="spellEnd"/>
          </w:p>
        </w:tc>
        <w:tc>
          <w:tcPr>
            <w:tcW w:w="7267" w:type="dxa"/>
            <w:shd w:val="clear" w:color="auto" w:fill="auto"/>
          </w:tcPr>
          <w:p w:rsidR="00E14028" w:rsidRPr="00E14028" w:rsidRDefault="00E14028" w:rsidP="00477432">
            <w:pPr>
              <w:pStyle w:val="Default"/>
              <w:rPr>
                <w:sz w:val="23"/>
                <w:szCs w:val="23"/>
                <w:lang w:val="en-US"/>
              </w:rPr>
            </w:pPr>
            <w:r>
              <w:rPr>
                <w:sz w:val="23"/>
                <w:szCs w:val="23"/>
                <w:lang w:val="en-US"/>
              </w:rPr>
              <w:t>12</w:t>
            </w:r>
          </w:p>
        </w:tc>
      </w:tr>
    </w:tbl>
    <w:p w:rsidR="00E37FCB" w:rsidRPr="00C81838" w:rsidRDefault="005C736A" w:rsidP="00B92EF7">
      <w:pPr>
        <w:numPr>
          <w:ilvl w:val="0"/>
          <w:numId w:val="11"/>
        </w:numPr>
        <w:ind w:left="0" w:firstLine="709"/>
        <w:jc w:val="both"/>
      </w:pPr>
      <w:r w:rsidRPr="00C81838">
        <w:t>Заархивировать папку Исходные с использованием различных методов сжатия, полученные результаты параметров сжатия внести в таблицу: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15"/>
        <w:gridCol w:w="1914"/>
        <w:gridCol w:w="1914"/>
        <w:gridCol w:w="1914"/>
        <w:gridCol w:w="1914"/>
      </w:tblGrid>
      <w:tr w:rsidR="0027324E" w:rsidRPr="00C81838" w:rsidTr="0015398B"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Формат архива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Метод сжатия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Размер исходных файлов (КБ)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Размер сжатого файла (КБ)</w:t>
            </w:r>
          </w:p>
        </w:tc>
        <w:tc>
          <w:tcPr>
            <w:tcW w:w="1000" w:type="pct"/>
            <w:shd w:val="clear" w:color="auto" w:fill="auto"/>
          </w:tcPr>
          <w:p w:rsidR="0027324E" w:rsidRPr="00C81838" w:rsidRDefault="0027324E" w:rsidP="00B92EF7">
            <w:pPr>
              <w:jc w:val="both"/>
            </w:pPr>
            <w:r w:rsidRPr="00C81838">
              <w:t>Коэффициент сжатия</w:t>
            </w:r>
          </w:p>
        </w:tc>
      </w:tr>
      <w:tr w:rsidR="005462EC" w:rsidRPr="00C81838" w:rsidTr="0015398B">
        <w:tc>
          <w:tcPr>
            <w:tcW w:w="1000" w:type="pct"/>
            <w:vMerge w:val="restart"/>
            <w:shd w:val="clear" w:color="auto" w:fill="auto"/>
          </w:tcPr>
          <w:p w:rsidR="005462EC" w:rsidRPr="0015398B" w:rsidRDefault="005462EC" w:rsidP="00B92EF7">
            <w:pPr>
              <w:jc w:val="both"/>
              <w:rPr>
                <w:lang w:val="en-US"/>
              </w:rPr>
            </w:pPr>
            <w:proofErr w:type="spellStart"/>
            <w:r w:rsidRPr="0015398B">
              <w:rPr>
                <w:lang w:val="en-US"/>
              </w:rPr>
              <w:t>Rar</w:t>
            </w:r>
            <w:proofErr w:type="spellEnd"/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Скоростной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Быстрый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Обычный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Хороший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Максимальный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 w:val="restar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15398B">
              <w:rPr>
                <w:lang w:val="en-US"/>
              </w:rPr>
              <w:t>Zip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Скоростной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Быстрый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Обычный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Хороший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1000" w:type="pct"/>
            <w:vMerge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Максимальный</w:t>
            </w: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  <w:tc>
          <w:tcPr>
            <w:tcW w:w="1000" w:type="pct"/>
            <w:shd w:val="clear" w:color="auto" w:fill="auto"/>
          </w:tcPr>
          <w:p w:rsidR="005462EC" w:rsidRPr="00C81838" w:rsidRDefault="005462EC" w:rsidP="00B92EF7">
            <w:pPr>
              <w:jc w:val="both"/>
            </w:pPr>
          </w:p>
        </w:tc>
      </w:tr>
      <w:tr w:rsidR="005462EC" w:rsidRPr="00C81838" w:rsidTr="0015398B">
        <w:tc>
          <w:tcPr>
            <w:tcW w:w="5000" w:type="pct"/>
            <w:gridSpan w:val="5"/>
            <w:shd w:val="clear" w:color="auto" w:fill="auto"/>
          </w:tcPr>
          <w:p w:rsidR="005462EC" w:rsidRPr="00C81838" w:rsidRDefault="005462EC" w:rsidP="00B92EF7">
            <w:pPr>
              <w:jc w:val="both"/>
            </w:pPr>
            <w:r w:rsidRPr="00C81838">
              <w:t>Средний коэффициент сжатия</w:t>
            </w:r>
          </w:p>
        </w:tc>
      </w:tr>
    </w:tbl>
    <w:p w:rsidR="005C736A" w:rsidRPr="00C81838" w:rsidRDefault="005462EC" w:rsidP="00B92EF7">
      <w:pPr>
        <w:numPr>
          <w:ilvl w:val="0"/>
          <w:numId w:val="11"/>
        </w:numPr>
        <w:ind w:left="0" w:firstLine="709"/>
        <w:jc w:val="both"/>
      </w:pPr>
      <w:r w:rsidRPr="00C81838">
        <w:t>По результатам заполнения таблицы рассчитать Средний коэффициент сжатия для вашего варианта типа файлов, сравнить ваш показатель сжатия с двумя другими вариантами, результаты занести в таблицу: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3191"/>
      </w:tblGrid>
      <w:tr w:rsidR="00C81838" w:rsidRPr="00C81838" w:rsidTr="0015398B">
        <w:tc>
          <w:tcPr>
            <w:tcW w:w="3190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Вариант</w:t>
            </w:r>
          </w:p>
        </w:tc>
        <w:tc>
          <w:tcPr>
            <w:tcW w:w="3190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Тип файлов</w:t>
            </w:r>
          </w:p>
        </w:tc>
        <w:tc>
          <w:tcPr>
            <w:tcW w:w="3191" w:type="dxa"/>
            <w:shd w:val="clear" w:color="auto" w:fill="auto"/>
            <w:vAlign w:val="center"/>
          </w:tcPr>
          <w:p w:rsidR="00C81838" w:rsidRPr="00C81838" w:rsidRDefault="00C81838" w:rsidP="00B92EF7">
            <w:pPr>
              <w:jc w:val="center"/>
            </w:pPr>
            <w:r w:rsidRPr="00C81838">
              <w:t>Средний коэффициент сжатия</w:t>
            </w: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  <w:tr w:rsidR="00C81838" w:rsidRPr="00C81838" w:rsidTr="0015398B"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0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  <w:tc>
          <w:tcPr>
            <w:tcW w:w="3191" w:type="dxa"/>
            <w:shd w:val="clear" w:color="auto" w:fill="auto"/>
          </w:tcPr>
          <w:p w:rsidR="00C81838" w:rsidRPr="00C81838" w:rsidRDefault="00C81838" w:rsidP="00B92EF7">
            <w:pPr>
              <w:jc w:val="both"/>
            </w:pPr>
          </w:p>
        </w:tc>
      </w:tr>
    </w:tbl>
    <w:p w:rsidR="005462EC" w:rsidRPr="00C81838" w:rsidRDefault="005462EC" w:rsidP="00B92EF7">
      <w:pPr>
        <w:ind w:firstLine="709"/>
        <w:jc w:val="both"/>
      </w:pPr>
    </w:p>
    <w:p w:rsidR="002030F9" w:rsidRDefault="002030F9" w:rsidP="00B92EF7">
      <w:pPr>
        <w:numPr>
          <w:ilvl w:val="0"/>
          <w:numId w:val="11"/>
        </w:numPr>
        <w:ind w:left="0" w:firstLine="709"/>
      </w:pPr>
      <w:r>
        <w:t>Выберите</w:t>
      </w:r>
      <w:r w:rsidR="008D47F4" w:rsidRPr="00C81838">
        <w:t xml:space="preserve"> файл для архивации.</w:t>
      </w:r>
    </w:p>
    <w:p w:rsidR="008D47F4" w:rsidRPr="00C81838" w:rsidRDefault="008D47F4" w:rsidP="00B92EF7">
      <w:pPr>
        <w:numPr>
          <w:ilvl w:val="0"/>
          <w:numId w:val="11"/>
        </w:numPr>
        <w:ind w:left="0" w:firstLine="709"/>
        <w:jc w:val="both"/>
      </w:pPr>
      <w:r w:rsidRPr="00C81838">
        <w:lastRenderedPageBreak/>
        <w:t>Заархивируем</w:t>
      </w:r>
      <w:r w:rsidR="002030F9">
        <w:t xml:space="preserve"> его</w:t>
      </w:r>
      <w:r w:rsidRPr="00C81838">
        <w:t xml:space="preserve"> и зададим параметры архивирования. На вкладке Дополнительно зададим пароль. Можно выбрать </w:t>
      </w:r>
      <w:proofErr w:type="gramStart"/>
      <w:r w:rsidRPr="00C81838">
        <w:t>опцию  Показывать</w:t>
      </w:r>
      <w:proofErr w:type="gramEnd"/>
      <w:r w:rsidRPr="00C81838">
        <w:t xml:space="preserve"> пароль при вводе.</w:t>
      </w:r>
    </w:p>
    <w:p w:rsidR="008D47F4" w:rsidRPr="00C81838" w:rsidRDefault="0072031E" w:rsidP="00B92EF7">
      <w:pPr>
        <w:ind w:firstLine="709"/>
        <w:jc w:val="center"/>
      </w:pPr>
      <w:r>
        <w:rPr>
          <w:noProof/>
        </w:rPr>
        <w:drawing>
          <wp:inline distT="0" distB="0" distL="0" distR="0">
            <wp:extent cx="3371850" cy="2895600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D47F4" w:rsidRPr="00C81838" w:rsidRDefault="008D47F4" w:rsidP="00B92EF7">
      <w:pPr>
        <w:numPr>
          <w:ilvl w:val="0"/>
          <w:numId w:val="11"/>
        </w:numPr>
        <w:ind w:left="0" w:firstLine="709"/>
        <w:jc w:val="both"/>
      </w:pPr>
      <w:r w:rsidRPr="00C81838">
        <w:t xml:space="preserve">Разархивируем файлы. Выполнить эту операцию можно двойным кликом по файлу архива, либо через контекстное меню - Извлечь файлы. При разархивации </w:t>
      </w:r>
      <w:r w:rsidR="002030F9">
        <w:t>«</w:t>
      </w:r>
      <w:proofErr w:type="spellStart"/>
      <w:r w:rsidRPr="00C81838">
        <w:t>запаролированного</w:t>
      </w:r>
      <w:proofErr w:type="spellEnd"/>
      <w:r w:rsidR="002030F9">
        <w:t>»</w:t>
      </w:r>
      <w:r w:rsidRPr="00C81838">
        <w:t xml:space="preserve"> архива от вас потребуются ввести пароль.</w:t>
      </w:r>
    </w:p>
    <w:p w:rsidR="00165568" w:rsidRPr="00C81838" w:rsidRDefault="00165568" w:rsidP="00B92EF7">
      <w:pPr>
        <w:ind w:firstLine="709"/>
      </w:pPr>
    </w:p>
    <w:p w:rsidR="008D47F4" w:rsidRPr="00C81838" w:rsidRDefault="0072031E" w:rsidP="00B92EF7">
      <w:pPr>
        <w:ind w:firstLine="709"/>
      </w:pPr>
      <w:r>
        <w:rPr>
          <w:noProof/>
        </w:rPr>
        <w:drawing>
          <wp:inline distT="0" distB="0" distL="0" distR="0">
            <wp:extent cx="5934075" cy="3362325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b="292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62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47D00" w:rsidRDefault="004137BC" w:rsidP="00B92EF7">
      <w:pPr>
        <w:numPr>
          <w:ilvl w:val="0"/>
          <w:numId w:val="11"/>
        </w:numPr>
        <w:ind w:left="0" w:firstLine="709"/>
        <w:jc w:val="both"/>
      </w:pPr>
      <w:r>
        <w:t xml:space="preserve">Самостоятельно выполните создание многотомного архива и самораспаковывающегося архива. </w:t>
      </w:r>
    </w:p>
    <w:p w:rsidR="00547D00" w:rsidRDefault="00165568" w:rsidP="00B92EF7">
      <w:pPr>
        <w:numPr>
          <w:ilvl w:val="0"/>
          <w:numId w:val="11"/>
        </w:numPr>
        <w:ind w:left="0" w:firstLine="709"/>
        <w:jc w:val="both"/>
      </w:pPr>
      <w:r w:rsidRPr="00C81838">
        <w:t>Дефрагментация диска</w:t>
      </w:r>
      <w:r w:rsidR="004137BC">
        <w:t>.</w:t>
      </w:r>
    </w:p>
    <w:p w:rsidR="00547D00" w:rsidRDefault="00547D00" w:rsidP="00B92EF7">
      <w:pPr>
        <w:ind w:firstLine="709"/>
        <w:jc w:val="both"/>
      </w:pPr>
      <w:r>
        <w:t>Дефрагментация — это процесс обновления и оптимизации логической структуры раздела диска с целью обеспечения хранения файлов в непрерывной последовательности кластеров. То есть, при долгой работе с жестким диском, файлы с большим размером будут хранится в разных частях жесткого диска, что в свою очередь замедляет процесс чтения и записи файлов.</w:t>
      </w:r>
    </w:p>
    <w:p w:rsidR="00547D00" w:rsidRDefault="00547D00" w:rsidP="00B92EF7">
      <w:pPr>
        <w:ind w:firstLine="709"/>
        <w:jc w:val="both"/>
      </w:pPr>
      <w:r>
        <w:t xml:space="preserve">С помощью дефрагментации, вы можете переместить все части этих файлов на соседние сектора жесткого диска, то есть ускорить работу и эффективность вашего ПК. </w:t>
      </w:r>
      <w:r>
        <w:lastRenderedPageBreak/>
        <w:t>Сделать дефрагментацию жесткого диска вы можете без использования сторонних программ. Все, что нужно уже есть в самой системе.</w:t>
      </w:r>
    </w:p>
    <w:p w:rsidR="003B3BA3" w:rsidRPr="003B3BA3" w:rsidRDefault="003B3BA3" w:rsidP="00B92EF7">
      <w:pPr>
        <w:ind w:firstLine="709"/>
        <w:jc w:val="both"/>
      </w:pPr>
      <w:r w:rsidRPr="003B3BA3">
        <w:t>Выберите режим просмотра «Крупные значки», и перейдите в пункт «Администрирование».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52975" cy="3257550"/>
            <wp:effectExtent l="19050" t="0" r="9525" b="0"/>
            <wp:docPr id="3" name="Рисунок 3" descr="&#10;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&#10;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81550" cy="2200275"/>
            <wp:effectExtent l="19050" t="0" r="0" b="0"/>
            <wp:docPr id="4" name="Рисунок 4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2200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Найдите меню «Оптимизация дисков».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752975" cy="2266950"/>
            <wp:effectExtent l="19050" t="0" r="9525" b="0"/>
            <wp:docPr id="5" name="Рисунок 5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2266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 xml:space="preserve">По умолчанию, в </w:t>
      </w:r>
      <w:proofErr w:type="spellStart"/>
      <w:r w:rsidRPr="003B3BA3">
        <w:t>Windows</w:t>
      </w:r>
      <w:proofErr w:type="spellEnd"/>
      <w:r w:rsidRPr="003B3BA3">
        <w:t xml:space="preserve"> 10 включена оптимизация (то есть дефрагментация) по расписанию.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533900" cy="3314700"/>
            <wp:effectExtent l="19050" t="0" r="0" b="0"/>
            <wp:docPr id="6" name="Рисунок 6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314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Кликнув на «Изменить параметры» можно просмотреть и изменить детали данной функции. То есть, включить или выключить оптимизацию по расписанию с частотой ежедневно, еженедельно и ежемесячно, уведомлять или нет в случае пропуска трех выполнений по расписанию подряд, а также выбрать диски, оптимизацию которых вы хотите выполнять по расписанию и выбрать или убрать функцию автоматической оптимизации новых дисков.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324350" cy="2752725"/>
            <wp:effectExtent l="19050" t="0" r="0" b="0"/>
            <wp:docPr id="7" name="Рисунок 7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350" cy="2752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>Но диски можно также оптимизировать и вручную, в любое время по желанию пользователя. Можно сначала проанализировать их, чтоб увидеть, требуется ли оптимизация. Например, выберите диск D и нажмите кнопку «Анализировать».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lastRenderedPageBreak/>
        <w:drawing>
          <wp:inline distT="0" distB="0" distL="0" distR="0">
            <wp:extent cx="4810125" cy="3524250"/>
            <wp:effectExtent l="19050" t="0" r="9525" b="0"/>
            <wp:docPr id="8" name="Рисунок 8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524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Pr="003B3BA3" w:rsidRDefault="003B3BA3" w:rsidP="00B92EF7">
      <w:pPr>
        <w:ind w:firstLine="709"/>
        <w:jc w:val="both"/>
      </w:pPr>
      <w:r w:rsidRPr="003B3BA3">
        <w:t xml:space="preserve">После анализа вы увидите, сколько процентов диска фрагментировано (в моем случае это 0%). После этого, нажмите «Оптимизировать» и дождитесь окончания данного процесса. </w:t>
      </w:r>
      <w:r>
        <w:t>Нужно</w:t>
      </w:r>
      <w:r w:rsidRPr="003B3BA3">
        <w:t xml:space="preserve"> заметить, что дефрагментация диска может занять продолжительное время, в зависимости от степени фрагментации диска и его объёма.</w:t>
      </w:r>
    </w:p>
    <w:p w:rsidR="003B3BA3" w:rsidRPr="003B3BA3" w:rsidRDefault="0072031E" w:rsidP="00B92EF7">
      <w:pPr>
        <w:ind w:firstLine="709"/>
        <w:jc w:val="both"/>
      </w:pPr>
      <w:r>
        <w:rPr>
          <w:noProof/>
        </w:rPr>
        <w:drawing>
          <wp:inline distT="0" distB="0" distL="0" distR="0">
            <wp:extent cx="4667250" cy="3390900"/>
            <wp:effectExtent l="19050" t="0" r="0" b="0"/>
            <wp:docPr id="9" name="Рисунок 9" descr="Дефрагментация дисков в Windows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Дефрагментация дисков в Windows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390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B3BA3" w:rsidRDefault="003B3BA3" w:rsidP="00B92EF7">
      <w:pPr>
        <w:ind w:firstLine="709"/>
        <w:jc w:val="both"/>
      </w:pPr>
    </w:p>
    <w:p w:rsidR="00201C1F" w:rsidRDefault="00201C1F" w:rsidP="00B92EF7">
      <w:pPr>
        <w:numPr>
          <w:ilvl w:val="0"/>
          <w:numId w:val="11"/>
        </w:numPr>
        <w:ind w:left="0" w:firstLine="709"/>
        <w:jc w:val="both"/>
      </w:pPr>
      <w:r>
        <w:t>Самостоятельно рассмотрите процесс дефрагментации жесткого диска с помощью командной строки.</w:t>
      </w:r>
    </w:p>
    <w:p w:rsidR="0072031E" w:rsidRPr="0072031E" w:rsidRDefault="0072031E" w:rsidP="00B92EF7">
      <w:pPr>
        <w:pStyle w:val="a5"/>
        <w:spacing w:before="0" w:beforeAutospacing="0" w:after="0" w:afterAutospacing="0"/>
        <w:ind w:firstLine="709"/>
      </w:pPr>
      <w:r w:rsidRPr="0072031E">
        <w:rPr>
          <w:b/>
          <w:bCs/>
        </w:rPr>
        <w:t>Контрольные вопросы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Зачем выполняется форматирование дисков?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 xml:space="preserve">Какие режимы форматирования дисков с помощью системы </w:t>
      </w:r>
      <w:proofErr w:type="spellStart"/>
      <w:r w:rsidRPr="0072031E">
        <w:t>Windows</w:t>
      </w:r>
      <w:proofErr w:type="spellEnd"/>
      <w:r w:rsidRPr="0072031E">
        <w:t xml:space="preserve"> Вам известны?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 выполнить копирование дискеты, пользуясь одним дисководом?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lastRenderedPageBreak/>
        <w:t>Как изменить метку диска?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 получить сведения о свободном пространстве на диске? Назовите известные вам способы?</w:t>
      </w:r>
    </w:p>
    <w:p w:rsidR="0072031E" w:rsidRPr="0072031E" w:rsidRDefault="0072031E" w:rsidP="00B92EF7">
      <w:pPr>
        <w:pStyle w:val="a5"/>
        <w:numPr>
          <w:ilvl w:val="0"/>
          <w:numId w:val="13"/>
        </w:numPr>
        <w:spacing w:before="75" w:beforeAutospacing="0" w:after="0" w:afterAutospacing="0"/>
        <w:ind w:left="0" w:firstLine="709"/>
      </w:pPr>
      <w:r w:rsidRPr="0072031E">
        <w:t>Какую цель преследует дефрагментация диска?</w:t>
      </w:r>
    </w:p>
    <w:p w:rsidR="00201C1F" w:rsidRDefault="00201C1F" w:rsidP="00B92EF7">
      <w:pPr>
        <w:ind w:firstLine="709"/>
        <w:jc w:val="both"/>
      </w:pPr>
    </w:p>
    <w:sectPr w:rsidR="00201C1F" w:rsidSect="00D42B8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F6A4EA8"/>
    <w:multiLevelType w:val="hybridMultilevel"/>
    <w:tmpl w:val="6672958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3505349F"/>
    <w:multiLevelType w:val="hybridMultilevel"/>
    <w:tmpl w:val="F870679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6953442"/>
    <w:multiLevelType w:val="hybridMultilevel"/>
    <w:tmpl w:val="EE365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A16ABD"/>
    <w:multiLevelType w:val="hybridMultilevel"/>
    <w:tmpl w:val="126A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2D629E"/>
    <w:multiLevelType w:val="hybridMultilevel"/>
    <w:tmpl w:val="9DCE889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03E1C83"/>
    <w:multiLevelType w:val="hybridMultilevel"/>
    <w:tmpl w:val="524A412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563A2C8E"/>
    <w:multiLevelType w:val="hybridMultilevel"/>
    <w:tmpl w:val="B2C49160"/>
    <w:lvl w:ilvl="0" w:tplc="0419000F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5C8E0885"/>
    <w:multiLevelType w:val="hybridMultilevel"/>
    <w:tmpl w:val="FF6090A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614976BF"/>
    <w:multiLevelType w:val="hybridMultilevel"/>
    <w:tmpl w:val="3A9C03E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3940237"/>
    <w:multiLevelType w:val="hybridMultilevel"/>
    <w:tmpl w:val="F078EF0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653022AF"/>
    <w:multiLevelType w:val="hybridMultilevel"/>
    <w:tmpl w:val="473057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A411E40"/>
    <w:multiLevelType w:val="hybridMultilevel"/>
    <w:tmpl w:val="B4FCB1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7E781CE4"/>
    <w:multiLevelType w:val="hybridMultilevel"/>
    <w:tmpl w:val="353A71FA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6"/>
  </w:num>
  <w:num w:numId="7">
    <w:abstractNumId w:val="9"/>
  </w:num>
  <w:num w:numId="8">
    <w:abstractNumId w:val="12"/>
  </w:num>
  <w:num w:numId="9">
    <w:abstractNumId w:val="8"/>
  </w:num>
  <w:num w:numId="10">
    <w:abstractNumId w:val="7"/>
  </w:num>
  <w:num w:numId="11">
    <w:abstractNumId w:val="1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16"/>
    <w:rsid w:val="00007B16"/>
    <w:rsid w:val="0001015F"/>
    <w:rsid w:val="00072116"/>
    <w:rsid w:val="000870EE"/>
    <w:rsid w:val="000C502C"/>
    <w:rsid w:val="000D3155"/>
    <w:rsid w:val="000F1D47"/>
    <w:rsid w:val="000F5B94"/>
    <w:rsid w:val="00105F8E"/>
    <w:rsid w:val="00121F02"/>
    <w:rsid w:val="00122EB1"/>
    <w:rsid w:val="00137B0F"/>
    <w:rsid w:val="0015398B"/>
    <w:rsid w:val="00165568"/>
    <w:rsid w:val="00201C1F"/>
    <w:rsid w:val="002030F9"/>
    <w:rsid w:val="002403E0"/>
    <w:rsid w:val="002464B7"/>
    <w:rsid w:val="0027324E"/>
    <w:rsid w:val="002F5D4A"/>
    <w:rsid w:val="00302507"/>
    <w:rsid w:val="003045F9"/>
    <w:rsid w:val="00373480"/>
    <w:rsid w:val="003B3BA3"/>
    <w:rsid w:val="003F2884"/>
    <w:rsid w:val="004137BC"/>
    <w:rsid w:val="00436181"/>
    <w:rsid w:val="00480865"/>
    <w:rsid w:val="005221B1"/>
    <w:rsid w:val="00542F7F"/>
    <w:rsid w:val="005462EC"/>
    <w:rsid w:val="00547D00"/>
    <w:rsid w:val="005543FB"/>
    <w:rsid w:val="00585F8A"/>
    <w:rsid w:val="00590C25"/>
    <w:rsid w:val="005974B9"/>
    <w:rsid w:val="005B393F"/>
    <w:rsid w:val="005C1250"/>
    <w:rsid w:val="005C6681"/>
    <w:rsid w:val="005C736A"/>
    <w:rsid w:val="005E6AE4"/>
    <w:rsid w:val="005F3463"/>
    <w:rsid w:val="005F5CAE"/>
    <w:rsid w:val="00605BCE"/>
    <w:rsid w:val="00624543"/>
    <w:rsid w:val="00637594"/>
    <w:rsid w:val="00641A9A"/>
    <w:rsid w:val="00653F2D"/>
    <w:rsid w:val="006C1122"/>
    <w:rsid w:val="007040D2"/>
    <w:rsid w:val="0072031E"/>
    <w:rsid w:val="00722C38"/>
    <w:rsid w:val="00735DF3"/>
    <w:rsid w:val="00782E42"/>
    <w:rsid w:val="007B6414"/>
    <w:rsid w:val="007F1BAA"/>
    <w:rsid w:val="00842FE8"/>
    <w:rsid w:val="008B676F"/>
    <w:rsid w:val="008D47F4"/>
    <w:rsid w:val="00963C35"/>
    <w:rsid w:val="00985D7E"/>
    <w:rsid w:val="009C1015"/>
    <w:rsid w:val="009F7BAE"/>
    <w:rsid w:val="00A610EB"/>
    <w:rsid w:val="00AA6A7B"/>
    <w:rsid w:val="00B01D55"/>
    <w:rsid w:val="00B664DA"/>
    <w:rsid w:val="00B92EF7"/>
    <w:rsid w:val="00BC2BAB"/>
    <w:rsid w:val="00BC4E55"/>
    <w:rsid w:val="00BE64DE"/>
    <w:rsid w:val="00C06812"/>
    <w:rsid w:val="00C07188"/>
    <w:rsid w:val="00C23A08"/>
    <w:rsid w:val="00C36491"/>
    <w:rsid w:val="00C52D1F"/>
    <w:rsid w:val="00C81838"/>
    <w:rsid w:val="00CE6458"/>
    <w:rsid w:val="00CF140A"/>
    <w:rsid w:val="00D079E8"/>
    <w:rsid w:val="00D3299A"/>
    <w:rsid w:val="00D42B84"/>
    <w:rsid w:val="00DB7C7B"/>
    <w:rsid w:val="00DD0495"/>
    <w:rsid w:val="00E07C90"/>
    <w:rsid w:val="00E14028"/>
    <w:rsid w:val="00E2625F"/>
    <w:rsid w:val="00E37FCB"/>
    <w:rsid w:val="00E54F92"/>
    <w:rsid w:val="00E61967"/>
    <w:rsid w:val="00E92953"/>
    <w:rsid w:val="00EB2A51"/>
    <w:rsid w:val="00F50825"/>
    <w:rsid w:val="00F94A25"/>
    <w:rsid w:val="00FB7610"/>
    <w:rsid w:val="00FC65D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CF2413B1-92BA-4397-B154-AE81EF67D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D42B84"/>
    <w:rPr>
      <w:sz w:val="24"/>
      <w:szCs w:val="24"/>
    </w:rPr>
  </w:style>
  <w:style w:type="paragraph" w:styleId="1">
    <w:name w:val="heading 1"/>
    <w:basedOn w:val="a"/>
    <w:next w:val="a"/>
    <w:qFormat/>
    <w:rsid w:val="00007B1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qFormat/>
    <w:rsid w:val="00007B1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qFormat/>
    <w:rsid w:val="00007B16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A610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0">
    <w:name w:val="toc 3"/>
    <w:basedOn w:val="a"/>
    <w:next w:val="a"/>
    <w:autoRedefine/>
    <w:semiHidden/>
    <w:rsid w:val="00007B16"/>
    <w:pPr>
      <w:ind w:left="480"/>
    </w:pPr>
  </w:style>
  <w:style w:type="character" w:styleId="a4">
    <w:name w:val="Hyperlink"/>
    <w:rsid w:val="00007B16"/>
    <w:rPr>
      <w:color w:val="0000FF"/>
      <w:u w:val="single"/>
    </w:rPr>
  </w:style>
  <w:style w:type="paragraph" w:styleId="a5">
    <w:name w:val="Normal (Web)"/>
    <w:basedOn w:val="a"/>
    <w:uiPriority w:val="99"/>
    <w:unhideWhenUsed/>
    <w:rsid w:val="0072031E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72031E"/>
    <w:rPr>
      <w:b/>
      <w:bCs/>
    </w:rPr>
  </w:style>
  <w:style w:type="paragraph" w:styleId="a7">
    <w:name w:val="Balloon Text"/>
    <w:basedOn w:val="a"/>
    <w:link w:val="a8"/>
    <w:rsid w:val="00C07188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rsid w:val="00C07188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C07188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23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9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91399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38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969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808198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16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195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013276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45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43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752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9704241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06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789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06909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4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18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40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229490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28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3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32365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05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3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4945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48008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9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389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8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885192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0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596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3060738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97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519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5369559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10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9535043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43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89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0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552567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6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887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9637540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3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56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4547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217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50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1</vt:lpstr>
    </vt:vector>
  </TitlesOfParts>
  <Company>UCL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www.PHILka.RU</dc:creator>
  <cp:lastModifiedBy>colleg</cp:lastModifiedBy>
  <cp:revision>2</cp:revision>
  <dcterms:created xsi:type="dcterms:W3CDTF">2026-02-24T07:52:00Z</dcterms:created>
  <dcterms:modified xsi:type="dcterms:W3CDTF">2026-02-24T07:52:00Z</dcterms:modified>
</cp:coreProperties>
</file>