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CA1E89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Санкт-Петербургский политехнический университет Петра Великого</w:t>
      </w:r>
    </w:p>
    <w:p w14:paraId="1F0223F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Институт компьютерных наук и кибербезопасности</w:t>
      </w:r>
    </w:p>
    <w:p w14:paraId="3029BAE8" w14:textId="77777777" w:rsidR="00C85D02" w:rsidRPr="00C85D02" w:rsidRDefault="00C85D02" w:rsidP="00C85D02">
      <w:pPr>
        <w:spacing w:line="240" w:lineRule="auto"/>
        <w:jc w:val="center"/>
        <w:rPr>
          <w:b/>
          <w:bCs/>
          <w:szCs w:val="28"/>
        </w:rPr>
      </w:pPr>
      <w:r w:rsidRPr="00C85D02">
        <w:rPr>
          <w:b/>
          <w:bCs/>
          <w:szCs w:val="28"/>
        </w:rPr>
        <w:t>Высшая школа интеллектуальных систем и суперкомпьютерных технологий</w:t>
      </w:r>
    </w:p>
    <w:p w14:paraId="4BF42568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04BD96D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28E111DA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5D76975C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299982FC" w14:textId="2A3F2D93" w:rsidR="00C85D02" w:rsidRDefault="00C85D02" w:rsidP="00C85D02">
      <w:pPr>
        <w:spacing w:line="240" w:lineRule="auto"/>
        <w:jc w:val="center"/>
        <w:rPr>
          <w:szCs w:val="28"/>
        </w:rPr>
      </w:pPr>
    </w:p>
    <w:p w14:paraId="54C43033" w14:textId="0579FF87" w:rsidR="001E6116" w:rsidRDefault="001E6116" w:rsidP="00C85D02">
      <w:pPr>
        <w:spacing w:line="240" w:lineRule="auto"/>
        <w:jc w:val="center"/>
        <w:rPr>
          <w:szCs w:val="28"/>
        </w:rPr>
      </w:pPr>
    </w:p>
    <w:p w14:paraId="344CA035" w14:textId="7AAAD3A3" w:rsidR="001E6116" w:rsidRDefault="001E6116" w:rsidP="00C85D02">
      <w:pPr>
        <w:spacing w:line="240" w:lineRule="auto"/>
        <w:jc w:val="center"/>
        <w:rPr>
          <w:szCs w:val="28"/>
        </w:rPr>
      </w:pPr>
    </w:p>
    <w:p w14:paraId="068611E0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0142B9DE" w14:textId="0049FBA3" w:rsidR="00C85D02" w:rsidRPr="00C85D02" w:rsidRDefault="00C85D02" w:rsidP="00C85D02">
      <w:pPr>
        <w:spacing w:line="240" w:lineRule="auto"/>
        <w:jc w:val="center"/>
        <w:rPr>
          <w:b/>
          <w:bCs/>
          <w:szCs w:val="28"/>
        </w:rPr>
      </w:pPr>
    </w:p>
    <w:p w14:paraId="77E13597" w14:textId="6DB4A2B7" w:rsidR="00C85D02" w:rsidRPr="00B032E9" w:rsidRDefault="00B032E9" w:rsidP="00B90FD0">
      <w:pPr>
        <w:spacing w:before="120" w:after="120"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спектроанализатора на основе платы цифрового радио </w:t>
      </w:r>
      <w:r>
        <w:rPr>
          <w:b/>
          <w:bCs/>
          <w:szCs w:val="28"/>
          <w:lang w:val="en-US"/>
        </w:rPr>
        <w:t>HackRF</w:t>
      </w:r>
      <w:r w:rsidRPr="00B032E9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 среде визуального программирования </w:t>
      </w:r>
      <w:r>
        <w:rPr>
          <w:b/>
          <w:bCs/>
          <w:szCs w:val="28"/>
          <w:lang w:val="en-US"/>
        </w:rPr>
        <w:t>LABVIEW</w:t>
      </w:r>
    </w:p>
    <w:p w14:paraId="15D1C7B0" w14:textId="7E819F5B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по дисциплине «</w:t>
      </w:r>
      <w:r w:rsidR="00B032E9">
        <w:rPr>
          <w:szCs w:val="28"/>
        </w:rPr>
        <w:t>Аппаратно-программные средства систем управления</w:t>
      </w:r>
      <w:r w:rsidRPr="00C85D02">
        <w:rPr>
          <w:szCs w:val="28"/>
        </w:rPr>
        <w:t>»</w:t>
      </w:r>
    </w:p>
    <w:p w14:paraId="2BE6644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40A11018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DF3339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60E537C" w14:textId="28BBB4CA" w:rsidR="00C85D02" w:rsidRDefault="00C85D02" w:rsidP="00C85D02">
      <w:pPr>
        <w:spacing w:line="240" w:lineRule="auto"/>
        <w:jc w:val="center"/>
        <w:rPr>
          <w:szCs w:val="28"/>
        </w:rPr>
      </w:pPr>
    </w:p>
    <w:p w14:paraId="44136B05" w14:textId="37FD7D27" w:rsidR="001E6116" w:rsidRDefault="001E6116" w:rsidP="00C85D02">
      <w:pPr>
        <w:spacing w:line="240" w:lineRule="auto"/>
        <w:jc w:val="center"/>
        <w:rPr>
          <w:szCs w:val="28"/>
        </w:rPr>
      </w:pPr>
    </w:p>
    <w:p w14:paraId="12B70EF2" w14:textId="13C52239" w:rsidR="001E6116" w:rsidRDefault="001E6116" w:rsidP="00C85D02">
      <w:pPr>
        <w:spacing w:line="240" w:lineRule="auto"/>
        <w:jc w:val="center"/>
        <w:rPr>
          <w:szCs w:val="28"/>
        </w:rPr>
      </w:pPr>
    </w:p>
    <w:p w14:paraId="79C7B6EB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1EA5A82C" w14:textId="7974675C" w:rsidR="00C85D02" w:rsidRDefault="00C85D02" w:rsidP="00C85D02">
      <w:pPr>
        <w:spacing w:line="240" w:lineRule="auto"/>
        <w:jc w:val="center"/>
        <w:rPr>
          <w:szCs w:val="28"/>
        </w:rPr>
      </w:pPr>
    </w:p>
    <w:p w14:paraId="01AE1AB4" w14:textId="0F431C9F" w:rsidR="001E6116" w:rsidRDefault="001E6116" w:rsidP="00C85D02">
      <w:pPr>
        <w:spacing w:line="240" w:lineRule="auto"/>
        <w:jc w:val="center"/>
        <w:rPr>
          <w:szCs w:val="28"/>
        </w:rPr>
      </w:pPr>
    </w:p>
    <w:p w14:paraId="1CADC034" w14:textId="50B35D76" w:rsidR="001E6116" w:rsidRDefault="001E6116" w:rsidP="00C85D02">
      <w:pPr>
        <w:spacing w:line="240" w:lineRule="auto"/>
        <w:jc w:val="center"/>
        <w:rPr>
          <w:szCs w:val="28"/>
        </w:rPr>
      </w:pPr>
    </w:p>
    <w:p w14:paraId="1A96E796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7EFD8BC4" w14:textId="04C26BF5" w:rsidR="001E6116" w:rsidRDefault="00C85D02" w:rsidP="00C85D02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Выполнил</w:t>
      </w:r>
      <w:r w:rsidR="001E6116">
        <w:rPr>
          <w:szCs w:val="28"/>
        </w:rPr>
        <w:t>:</w:t>
      </w:r>
    </w:p>
    <w:p w14:paraId="03FCA04D" w14:textId="373590C5" w:rsidR="00C85D02" w:rsidRPr="00C85D02" w:rsidRDefault="00C85D02" w:rsidP="00C85D02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студент гр.5140901/31501</w:t>
      </w:r>
      <w:r w:rsidR="001E6116">
        <w:rPr>
          <w:szCs w:val="28"/>
        </w:rPr>
        <w:t xml:space="preserve"> </w:t>
      </w:r>
      <w:r w:rsidR="004C56C1">
        <w:rPr>
          <w:szCs w:val="28"/>
        </w:rPr>
        <w:t>Д.С.</w:t>
      </w:r>
      <w:r w:rsidR="00EC24A3">
        <w:rPr>
          <w:szCs w:val="28"/>
        </w:rPr>
        <w:t xml:space="preserve"> </w:t>
      </w:r>
      <w:r w:rsidR="004C56C1">
        <w:rPr>
          <w:szCs w:val="28"/>
        </w:rPr>
        <w:t>Кузик</w:t>
      </w:r>
    </w:p>
    <w:p w14:paraId="0D9E5C67" w14:textId="77777777" w:rsidR="00C85D02" w:rsidRPr="00C85D02" w:rsidRDefault="00C85D02" w:rsidP="00C85D02">
      <w:pPr>
        <w:spacing w:line="240" w:lineRule="auto"/>
        <w:jc w:val="right"/>
        <w:rPr>
          <w:szCs w:val="28"/>
        </w:rPr>
      </w:pPr>
    </w:p>
    <w:p w14:paraId="666D28C8" w14:textId="77777777" w:rsidR="001E6116" w:rsidRDefault="00C85D02" w:rsidP="001E6116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Руководитель</w:t>
      </w:r>
      <w:r w:rsidR="001E6116">
        <w:rPr>
          <w:szCs w:val="28"/>
        </w:rPr>
        <w:t>:</w:t>
      </w:r>
    </w:p>
    <w:p w14:paraId="621D08B2" w14:textId="186F803F" w:rsidR="00C85D02" w:rsidRPr="00C85D02" w:rsidRDefault="001E6116" w:rsidP="001E6116">
      <w:pPr>
        <w:spacing w:line="240" w:lineRule="auto"/>
        <w:jc w:val="right"/>
        <w:rPr>
          <w:szCs w:val="28"/>
        </w:rPr>
      </w:pPr>
      <w:r>
        <w:rPr>
          <w:szCs w:val="28"/>
        </w:rPr>
        <w:t xml:space="preserve"> </w:t>
      </w:r>
      <w:r w:rsidR="00B032E9">
        <w:rPr>
          <w:szCs w:val="28"/>
        </w:rPr>
        <w:t>Сушников Виктор Александрович</w:t>
      </w:r>
    </w:p>
    <w:p w14:paraId="0EE38403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ab/>
      </w:r>
      <w:r w:rsidRPr="00C85D02">
        <w:rPr>
          <w:szCs w:val="28"/>
        </w:rPr>
        <w:tab/>
      </w:r>
      <w:r w:rsidRPr="00C85D02">
        <w:rPr>
          <w:szCs w:val="28"/>
        </w:rPr>
        <w:tab/>
      </w:r>
      <w:r w:rsidRPr="00C85D02">
        <w:rPr>
          <w:szCs w:val="28"/>
        </w:rPr>
        <w:tab/>
      </w:r>
    </w:p>
    <w:p w14:paraId="1BB62EB9" w14:textId="372B4227" w:rsidR="00C85D02" w:rsidRDefault="00C85D02" w:rsidP="00C85D02">
      <w:pPr>
        <w:spacing w:line="240" w:lineRule="auto"/>
        <w:rPr>
          <w:szCs w:val="28"/>
        </w:rPr>
      </w:pPr>
    </w:p>
    <w:p w14:paraId="1195AEEF" w14:textId="3664B55B" w:rsidR="00C85D02" w:rsidRDefault="00C85D02" w:rsidP="00C85D02">
      <w:pPr>
        <w:spacing w:line="240" w:lineRule="auto"/>
        <w:jc w:val="center"/>
        <w:rPr>
          <w:szCs w:val="28"/>
        </w:rPr>
      </w:pPr>
    </w:p>
    <w:p w14:paraId="508E362E" w14:textId="7AC15F8B" w:rsidR="00C85D02" w:rsidRDefault="00C85D02" w:rsidP="00C85D02">
      <w:pPr>
        <w:spacing w:line="240" w:lineRule="auto"/>
        <w:jc w:val="center"/>
        <w:rPr>
          <w:szCs w:val="28"/>
        </w:rPr>
      </w:pPr>
    </w:p>
    <w:p w14:paraId="677B59B8" w14:textId="022DDC5D" w:rsidR="00C85D02" w:rsidRDefault="00C85D02" w:rsidP="00C85D02">
      <w:pPr>
        <w:spacing w:line="240" w:lineRule="auto"/>
        <w:jc w:val="center"/>
        <w:rPr>
          <w:szCs w:val="28"/>
        </w:rPr>
      </w:pPr>
    </w:p>
    <w:p w14:paraId="346B7A35" w14:textId="31B44DAD" w:rsidR="00C85D02" w:rsidRDefault="00C85D02" w:rsidP="00C85D02">
      <w:pPr>
        <w:spacing w:line="240" w:lineRule="auto"/>
        <w:jc w:val="center"/>
        <w:rPr>
          <w:szCs w:val="28"/>
        </w:rPr>
      </w:pPr>
    </w:p>
    <w:p w14:paraId="6D14BE1C" w14:textId="4FCE3753" w:rsidR="001E6116" w:rsidRDefault="001E6116" w:rsidP="00C85D02">
      <w:pPr>
        <w:spacing w:line="240" w:lineRule="auto"/>
        <w:jc w:val="center"/>
        <w:rPr>
          <w:szCs w:val="28"/>
        </w:rPr>
      </w:pPr>
    </w:p>
    <w:p w14:paraId="5EDEE9C9" w14:textId="77777777" w:rsidR="001E6116" w:rsidRDefault="001E6116" w:rsidP="00C85D02">
      <w:pPr>
        <w:spacing w:line="240" w:lineRule="auto"/>
        <w:jc w:val="center"/>
        <w:rPr>
          <w:szCs w:val="28"/>
        </w:rPr>
      </w:pPr>
    </w:p>
    <w:p w14:paraId="0DBF5B36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4270A909" w14:textId="7822260F" w:rsidR="00B032E9" w:rsidRPr="00C85D02" w:rsidRDefault="00B032E9" w:rsidP="00C85D02">
      <w:pPr>
        <w:spacing w:line="240" w:lineRule="auto"/>
        <w:jc w:val="center"/>
        <w:rPr>
          <w:szCs w:val="28"/>
        </w:rPr>
      </w:pPr>
    </w:p>
    <w:p w14:paraId="0A4EBB89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Санкт-Петербург</w:t>
      </w:r>
    </w:p>
    <w:p w14:paraId="375DC410" w14:textId="523A3045" w:rsidR="005E1F9C" w:rsidRDefault="00B032E9" w:rsidP="00C85D02">
      <w:pPr>
        <w:spacing w:line="240" w:lineRule="auto"/>
        <w:jc w:val="center"/>
        <w:rPr>
          <w:szCs w:val="28"/>
        </w:rPr>
      </w:pPr>
      <w:r>
        <w:rPr>
          <w:szCs w:val="28"/>
        </w:rPr>
        <w:t>2024</w:t>
      </w:r>
      <w:r w:rsidR="005E1F9C">
        <w:rPr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</w:rPr>
        <w:id w:val="-70648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DCADD1" w14:textId="4B8E1D36" w:rsidR="00CD5607" w:rsidRPr="001D6B34" w:rsidRDefault="00CD5607">
          <w:pPr>
            <w:pStyle w:val="a7"/>
            <w:rPr>
              <w:lang w:val="en-US"/>
            </w:rPr>
          </w:pPr>
          <w:r w:rsidRPr="00265D8A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F0DBFD4" w14:textId="160395E8" w:rsidR="00730917" w:rsidRDefault="00CD560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6673" w:history="1">
            <w:r w:rsidR="00730917" w:rsidRPr="00D83DFA">
              <w:rPr>
                <w:rStyle w:val="a8"/>
                <w:noProof/>
              </w:rPr>
              <w:t>Описание аппаратной платформы.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_Toc186726673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3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0D850C7F" w14:textId="57779A2C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4" w:history="1">
            <w:r w:rsidRPr="00D83DFA">
              <w:rPr>
                <w:rStyle w:val="a8"/>
                <w:noProof/>
              </w:rPr>
              <w:t>Работа с платой цифрового радио.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2DDE" w14:textId="6A14C8A1" w:rsidR="00730917" w:rsidRDefault="00730917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5" w:history="1">
            <w:r w:rsidRPr="00D83DFA">
              <w:rPr>
                <w:rStyle w:val="a8"/>
                <w:noProof/>
              </w:rPr>
              <w:t xml:space="preserve">Режимы работы </w:t>
            </w:r>
            <w:r w:rsidRPr="00D83DFA">
              <w:rPr>
                <w:rStyle w:val="a8"/>
                <w:noProof/>
                <w:lang w:val="en-US"/>
              </w:rPr>
              <w:t>HackRF</w:t>
            </w:r>
            <w:r w:rsidRPr="00D83DFA">
              <w:rPr>
                <w:rStyle w:val="a8"/>
                <w:noProof/>
              </w:rPr>
              <w:t xml:space="preserve"> </w:t>
            </w:r>
            <w:r w:rsidRPr="00D83DFA">
              <w:rPr>
                <w:rStyle w:val="a8"/>
                <w:noProof/>
                <w:lang w:val="en-US"/>
              </w:rPr>
              <w:t>One</w:t>
            </w:r>
            <w:r w:rsidRPr="00D83DFA">
              <w:rPr>
                <w:rStyle w:val="a8"/>
                <w:noProof/>
              </w:rPr>
              <w:t xml:space="preserve"> в режиме приёмника.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6D4B" w14:textId="770DDE20" w:rsidR="00730917" w:rsidRDefault="00730917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6" w:history="1">
            <w:r w:rsidRPr="00D83DFA">
              <w:rPr>
                <w:rStyle w:val="a8"/>
                <w:noProof/>
              </w:rPr>
              <w:t xml:space="preserve">Получение и обработка данных в </w:t>
            </w:r>
            <w:r w:rsidRPr="00D83DFA">
              <w:rPr>
                <w:rStyle w:val="a8"/>
                <w:noProof/>
                <w:lang w:val="en-US"/>
              </w:rPr>
              <w:t>sweep</w:t>
            </w:r>
            <w:r w:rsidRPr="00D83DFA">
              <w:rPr>
                <w:rStyle w:val="a8"/>
                <w:noProof/>
              </w:rPr>
              <w:t>-режиме.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D9AC" w14:textId="27EACF86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7" w:history="1">
            <w:r w:rsidRPr="00D83DFA">
              <w:rPr>
                <w:rStyle w:val="a8"/>
                <w:noProof/>
              </w:rPr>
              <w:t xml:space="preserve">Разработка </w:t>
            </w:r>
            <w:r w:rsidRPr="00D83DFA">
              <w:rPr>
                <w:rStyle w:val="a8"/>
                <w:noProof/>
                <w:lang w:val="en-US"/>
              </w:rPr>
              <w:t>TCP</w:t>
            </w:r>
            <w:r w:rsidRPr="00D83DFA">
              <w:rPr>
                <w:rStyle w:val="a8"/>
                <w:noProof/>
              </w:rPr>
              <w:t>-сервера.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660B" w14:textId="6F5BD113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8" w:history="1">
            <w:r w:rsidRPr="00D83DFA">
              <w:rPr>
                <w:rStyle w:val="a8"/>
                <w:noProof/>
              </w:rPr>
              <w:t xml:space="preserve">Разработка спектроанализатора в среде </w:t>
            </w:r>
            <w:r w:rsidRPr="00D83DFA">
              <w:rPr>
                <w:rStyle w:val="a8"/>
                <w:noProof/>
                <w:lang w:val="en-US"/>
              </w:rPr>
              <w:t>LABVIEW</w:t>
            </w:r>
            <w:r w:rsidRPr="00D83DFA">
              <w:rPr>
                <w:rStyle w:val="a8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5D36" w14:textId="51D38C32" w:rsidR="00730917" w:rsidRDefault="00730917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9" w:history="1">
            <w:r w:rsidRPr="00D83DFA">
              <w:rPr>
                <w:rStyle w:val="a8"/>
                <w:noProof/>
              </w:rPr>
              <w:t>Получение и отображение спектров.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9059" w14:textId="73F70A1B" w:rsidR="00730917" w:rsidRDefault="00730917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0" w:history="1">
            <w:r w:rsidRPr="00D83DFA">
              <w:rPr>
                <w:rStyle w:val="a8"/>
                <w:noProof/>
              </w:rPr>
              <w:t>Управление шириной спектра.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674DC" w14:textId="1F141587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1" w:history="1">
            <w:r w:rsidRPr="00D83DFA">
              <w:rPr>
                <w:rStyle w:val="a8"/>
                <w:noProof/>
              </w:rPr>
              <w:t>Тестирование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DD2F" w14:textId="5062B0BF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2" w:history="1">
            <w:r w:rsidRPr="00D83DFA">
              <w:rPr>
                <w:rStyle w:val="a8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35EE" w14:textId="086B0C27" w:rsidR="00730917" w:rsidRDefault="0073091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3" w:history="1">
            <w:r w:rsidRPr="00D83DFA">
              <w:rPr>
                <w:rStyle w:val="a8"/>
                <w:noProof/>
              </w:rPr>
              <w:t>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52CA0" w14:textId="5FE3BE70" w:rsidR="00CD5607" w:rsidRDefault="00CD5607">
          <w:r>
            <w:rPr>
              <w:b/>
              <w:bCs/>
            </w:rPr>
            <w:fldChar w:fldCharType="end"/>
          </w:r>
        </w:p>
      </w:sdtContent>
    </w:sdt>
    <w:p w14:paraId="57037305" w14:textId="4FCF6ED5" w:rsidR="00337E4A" w:rsidRDefault="00337E4A" w:rsidP="00CD5607">
      <w:r>
        <w:br w:type="page"/>
      </w:r>
    </w:p>
    <w:p w14:paraId="67E36102" w14:textId="30C11F55" w:rsidR="00CD5607" w:rsidRDefault="00B032E9" w:rsidP="00B032E9">
      <w:pPr>
        <w:pStyle w:val="1"/>
      </w:pPr>
      <w:bookmarkStart w:id="0" w:name="_Toc186726673"/>
      <w:r>
        <w:t>Описание аппаратной платформы.</w:t>
      </w:r>
      <w:bookmarkEnd w:id="0"/>
    </w:p>
    <w:p w14:paraId="16F8D19E" w14:textId="77777777" w:rsidR="001D6B34" w:rsidRDefault="001D6B34" w:rsidP="00B032E9"/>
    <w:p w14:paraId="529737B3" w14:textId="1E281ECC" w:rsidR="001D6B34" w:rsidRDefault="001D6B34" w:rsidP="001D6B34">
      <w:pPr>
        <w:ind w:firstLine="708"/>
      </w:pPr>
      <w:r>
        <w:t xml:space="preserve">HackRF One – это </w:t>
      </w:r>
      <w:r>
        <w:rPr>
          <w:lang w:val="en-US"/>
        </w:rPr>
        <w:t>Software</w:t>
      </w:r>
      <w:r w:rsidRPr="001D6B34">
        <w:t xml:space="preserve"> </w:t>
      </w:r>
      <w:r>
        <w:rPr>
          <w:lang w:val="en-US"/>
        </w:rPr>
        <w:t>Defined</w:t>
      </w:r>
      <w:r w:rsidRPr="001D6B34">
        <w:t xml:space="preserve"> </w:t>
      </w:r>
      <w:r>
        <w:rPr>
          <w:lang w:val="en-US"/>
        </w:rPr>
        <w:t>Radio</w:t>
      </w:r>
      <w:r w:rsidRPr="001D6B34">
        <w:t xml:space="preserve"> </w:t>
      </w:r>
      <w:r>
        <w:t>(плата цифрового радио) платформа, способная передавать или принимать радиосигналы в диапазоне от 1 МГц до 6 ГГц. HackRF One - это аппаратная платформа с открытым исходным кодом, предназначенная для тестирования и разработки современных приложений по обработке и передачи данных по радиоканалу.</w:t>
      </w:r>
    </w:p>
    <w:p w14:paraId="2BE355D4" w14:textId="77777777" w:rsidR="001D6B34" w:rsidRDefault="001D6B34" w:rsidP="001D6B34"/>
    <w:p w14:paraId="0E40AB17" w14:textId="333C505A" w:rsidR="001D6B34" w:rsidRDefault="001D6B34" w:rsidP="001D6B34">
      <w:r>
        <w:t>Характеристики</w:t>
      </w:r>
    </w:p>
    <w:p w14:paraId="61F05BC2" w14:textId="77777777" w:rsidR="001D6B34" w:rsidRDefault="001D6B34" w:rsidP="001D6B34"/>
    <w:p w14:paraId="72616BA7" w14:textId="452F8B39" w:rsidR="001D6B34" w:rsidRDefault="001D6B34" w:rsidP="001D6B34">
      <w:pPr>
        <w:pStyle w:val="aa"/>
        <w:numPr>
          <w:ilvl w:val="0"/>
          <w:numId w:val="1"/>
        </w:numPr>
      </w:pPr>
      <w:r>
        <w:t>Полудуплексный приемопередатчик.</w:t>
      </w:r>
    </w:p>
    <w:p w14:paraId="2A8FA2A8" w14:textId="20695E02" w:rsidR="001D6B34" w:rsidRDefault="001D6B34" w:rsidP="001D6B34">
      <w:pPr>
        <w:pStyle w:val="aa"/>
        <w:numPr>
          <w:ilvl w:val="0"/>
          <w:numId w:val="1"/>
        </w:numPr>
      </w:pPr>
      <w:r>
        <w:t>Рабочая частота: от 1 МГц до 6 ГГц.</w:t>
      </w:r>
    </w:p>
    <w:p w14:paraId="6E3A5417" w14:textId="5828D3BD" w:rsidR="001D6B34" w:rsidRDefault="001D6B34" w:rsidP="001D6B34">
      <w:pPr>
        <w:pStyle w:val="aa"/>
        <w:numPr>
          <w:ilvl w:val="0"/>
          <w:numId w:val="1"/>
        </w:numPr>
      </w:pPr>
      <w:r>
        <w:t xml:space="preserve">Поддерживаемая частота дискретизации: от 2 до 20 </w:t>
      </w:r>
      <w:r>
        <w:rPr>
          <w:lang w:val="en-US"/>
        </w:rPr>
        <w:t>MSPS</w:t>
      </w:r>
      <w:r>
        <w:t xml:space="preserve"> (квадратурная).</w:t>
      </w:r>
    </w:p>
    <w:p w14:paraId="25932342" w14:textId="6446911E" w:rsidR="001D6B34" w:rsidRDefault="001D6B34" w:rsidP="001D6B34">
      <w:pPr>
        <w:pStyle w:val="aa"/>
        <w:numPr>
          <w:ilvl w:val="0"/>
          <w:numId w:val="1"/>
        </w:numPr>
      </w:pPr>
      <w:r>
        <w:t xml:space="preserve">разрешение: 8 бит </w:t>
      </w:r>
      <w:r>
        <w:rPr>
          <w:lang w:val="en-US"/>
        </w:rPr>
        <w:t>IQ.</w:t>
      </w:r>
    </w:p>
    <w:p w14:paraId="0C879964" w14:textId="1342A497" w:rsidR="001D6B34" w:rsidRDefault="001D6B34" w:rsidP="001D6B34">
      <w:pPr>
        <w:pStyle w:val="aa"/>
        <w:numPr>
          <w:ilvl w:val="0"/>
          <w:numId w:val="1"/>
        </w:numPr>
      </w:pPr>
      <w:r>
        <w:t>Интерфейс: Высокоскоростной USB (с разъемом USB Micro-B</w:t>
      </w:r>
      <w:r w:rsidRPr="001D6B34">
        <w:t>.</w:t>
      </w:r>
    </w:p>
    <w:p w14:paraId="2B9D2D9E" w14:textId="478C488C" w:rsidR="001D6B34" w:rsidRDefault="001D6B34" w:rsidP="001D6B34">
      <w:pPr>
        <w:pStyle w:val="aa"/>
        <w:numPr>
          <w:ilvl w:val="0"/>
          <w:numId w:val="1"/>
        </w:numPr>
      </w:pPr>
      <w:r>
        <w:t>Источник питания: питание по шине USB.</w:t>
      </w:r>
    </w:p>
    <w:p w14:paraId="3EE0F783" w14:textId="534AB9E2" w:rsidR="001D6B34" w:rsidRDefault="001D6B34" w:rsidP="001D6B34">
      <w:pPr>
        <w:pStyle w:val="aa"/>
        <w:numPr>
          <w:ilvl w:val="0"/>
          <w:numId w:val="1"/>
        </w:numPr>
      </w:pPr>
      <w:r>
        <w:t>Питание порта антенны с программным управлением (макс. 50 мА при напряжении 3,0-3,3 В).</w:t>
      </w:r>
    </w:p>
    <w:p w14:paraId="085F3229" w14:textId="5CDA4060" w:rsidR="001D6B34" w:rsidRDefault="001D6B34" w:rsidP="001D6B34">
      <w:pPr>
        <w:pStyle w:val="aa"/>
        <w:numPr>
          <w:ilvl w:val="0"/>
          <w:numId w:val="1"/>
        </w:numPr>
      </w:pPr>
      <w:r>
        <w:t>Разъем для антенны SMA (50 Ом).</w:t>
      </w:r>
    </w:p>
    <w:p w14:paraId="64ABF3B1" w14:textId="2FB5646C" w:rsidR="001D6B34" w:rsidRDefault="001D6B34" w:rsidP="001D6B34">
      <w:pPr>
        <w:pStyle w:val="aa"/>
        <w:numPr>
          <w:ilvl w:val="0"/>
          <w:numId w:val="1"/>
        </w:numPr>
      </w:pPr>
      <w:r>
        <w:t>Тактовый вход и выход SMA-разъема для синхронизации (не обязателен для использования).</w:t>
      </w:r>
    </w:p>
    <w:p w14:paraId="1E309D69" w14:textId="20B3DBD9" w:rsidR="001D6B34" w:rsidRDefault="001D6B34" w:rsidP="001D6B34">
      <w:pPr>
        <w:pStyle w:val="aa"/>
        <w:numPr>
          <w:ilvl w:val="0"/>
          <w:numId w:val="1"/>
        </w:numPr>
      </w:pPr>
      <w:r>
        <w:t xml:space="preserve"> Имеются программируемые кнопки.</w:t>
      </w:r>
    </w:p>
    <w:p w14:paraId="2F491A15" w14:textId="1DB6FBED" w:rsidR="001D6B34" w:rsidRDefault="001D6B34" w:rsidP="00B032E9">
      <w:pPr>
        <w:pStyle w:val="aa"/>
        <w:numPr>
          <w:ilvl w:val="0"/>
          <w:numId w:val="1"/>
        </w:numPr>
      </w:pPr>
      <w:r w:rsidRPr="001D6B34">
        <w:t xml:space="preserve"> </w:t>
      </w:r>
      <w:r>
        <w:t>Имеются контактные разъемы для расширения функционала.</w:t>
      </w:r>
    </w:p>
    <w:p w14:paraId="23C09282" w14:textId="77777777" w:rsidR="001D6B34" w:rsidRDefault="001D6B34" w:rsidP="001D6B34">
      <w:pPr>
        <w:keepNext/>
      </w:pPr>
      <w:r>
        <w:rPr>
          <w:noProof/>
        </w:rPr>
        <w:drawing>
          <wp:inline distT="0" distB="0" distL="0" distR="0" wp14:anchorId="4F548A89" wp14:editId="23EA577D">
            <wp:extent cx="5940425" cy="3939786"/>
            <wp:effectExtent l="0" t="0" r="3175" b="3810"/>
            <wp:docPr id="1" name="Рисунок 1" descr="HackRF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RF O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AA8F" w14:textId="7C282C12" w:rsidR="001D6B34" w:rsidRDefault="001D6B34" w:rsidP="001D6B34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01B8">
        <w:rPr>
          <w:noProof/>
        </w:rPr>
        <w:t>1</w:t>
      </w:r>
      <w:r>
        <w:fldChar w:fldCharType="end"/>
      </w:r>
      <w:r>
        <w:rPr>
          <w:lang w:val="en-US"/>
        </w:rPr>
        <w:t xml:space="preserve"> HackRF One</w:t>
      </w:r>
    </w:p>
    <w:p w14:paraId="318FB966" w14:textId="77777777" w:rsidR="001D6B34" w:rsidRDefault="001D6B34" w:rsidP="00B032E9"/>
    <w:p w14:paraId="7BDBCFD3" w14:textId="079D1DDF" w:rsidR="00B032E9" w:rsidRDefault="00B032E9" w:rsidP="00B032E9">
      <w:r>
        <w:br w:type="page"/>
      </w:r>
    </w:p>
    <w:p w14:paraId="62E4A12B" w14:textId="289D0FFF" w:rsidR="00B032E9" w:rsidRDefault="00AF5A02" w:rsidP="00AF5A02">
      <w:pPr>
        <w:pStyle w:val="1"/>
      </w:pPr>
      <w:bookmarkStart w:id="1" w:name="_Toc186726674"/>
      <w:r>
        <w:t>Работа с платой цифрового радио.</w:t>
      </w:r>
      <w:bookmarkEnd w:id="1"/>
    </w:p>
    <w:p w14:paraId="32768792" w14:textId="7C3C4E44" w:rsidR="00C230FA" w:rsidRDefault="00AF5A02" w:rsidP="00C230FA">
      <w:pPr>
        <w:pStyle w:val="2"/>
      </w:pPr>
      <w:bookmarkStart w:id="2" w:name="_Toc186726675"/>
      <w:r>
        <w:t xml:space="preserve">Режимы работы </w:t>
      </w:r>
      <w:r>
        <w:rPr>
          <w:lang w:val="en-US"/>
        </w:rPr>
        <w:t>HackRF</w:t>
      </w:r>
      <w:r w:rsidR="00C230FA" w:rsidRPr="00C230FA">
        <w:t xml:space="preserve"> </w:t>
      </w:r>
      <w:r w:rsidR="00C230FA">
        <w:rPr>
          <w:lang w:val="en-US"/>
        </w:rPr>
        <w:t>One</w:t>
      </w:r>
      <w:r w:rsidR="00C230FA">
        <w:t xml:space="preserve"> в режиме приёмника.</w:t>
      </w:r>
      <w:bookmarkEnd w:id="2"/>
      <w:r w:rsidR="00C230FA" w:rsidRPr="00C230FA">
        <w:t xml:space="preserve"> </w:t>
      </w:r>
    </w:p>
    <w:p w14:paraId="6B2F934F" w14:textId="77777777" w:rsidR="00C230FA" w:rsidRDefault="00C230FA" w:rsidP="00C230FA">
      <w:r>
        <w:tab/>
        <w:t xml:space="preserve">При разработке спектроанализатора необходимо выбрать режим работы приёмника. У </w:t>
      </w:r>
      <w:r>
        <w:rPr>
          <w:lang w:val="en-US"/>
        </w:rPr>
        <w:t>HackRF</w:t>
      </w:r>
      <w:r w:rsidRPr="00C230FA">
        <w:t xml:space="preserve"> </w:t>
      </w:r>
      <w:r>
        <w:t>существует два основных режима работы:</w:t>
      </w:r>
    </w:p>
    <w:p w14:paraId="3F003FB6" w14:textId="27419C2F" w:rsidR="002E093A" w:rsidRPr="002E093A" w:rsidRDefault="00C230FA" w:rsidP="002E093A">
      <w:pPr>
        <w:ind w:firstLine="708"/>
      </w:pPr>
      <w:r w:rsidRPr="00C230FA">
        <w:rPr>
          <w:b/>
        </w:rPr>
        <w:t xml:space="preserve"> </w:t>
      </w:r>
      <w:r w:rsidR="001D6B34" w:rsidRPr="00C230FA">
        <w:rPr>
          <w:b/>
        </w:rPr>
        <w:t>Приём IQ сигналов в полосе до 20 МГц</w:t>
      </w:r>
      <w:r w:rsidRPr="00C230FA">
        <w:rPr>
          <w:rFonts w:eastAsia="Times New Roman"/>
          <w:sz w:val="24"/>
        </w:rPr>
        <w:t xml:space="preserve">. </w:t>
      </w:r>
      <w:r w:rsidR="001D6B34">
        <w:t>HackRF One способен принимать IQ сигналы в полосе до 20 МГц. Этот режим позволяет захватывать и анализировать радиосигналы в реальном времени. IQ сигналы представляют собой комплексные сигналы, состоящие из внутренней (I) и квадратурной (Q) компонент, что позволяет точно воспроизводить амплитуду и фазу радиосигнала. Этот реж</w:t>
      </w:r>
      <w:r>
        <w:t>им особенно полезен для анализа и демодуляции сигналов, но относительно узкая полоса (20 МГц) может стать проблемой при разработке спектроанализатора, для которого не нужна чрезмерная точность полученных измерений, но важна ширина измеряемой полосы.</w:t>
      </w:r>
    </w:p>
    <w:p w14:paraId="17F56F5C" w14:textId="1B1186E0" w:rsidR="001D6B34" w:rsidRDefault="00C230FA" w:rsidP="00C230FA">
      <w:pPr>
        <w:ind w:firstLine="708"/>
      </w:pPr>
      <w:r w:rsidRPr="002E093A">
        <w:rPr>
          <w:rStyle w:val="ac"/>
          <w:lang w:val="en-US"/>
        </w:rPr>
        <w:t xml:space="preserve"> </w:t>
      </w:r>
      <w:r w:rsidR="001D6B34" w:rsidRPr="00C230FA">
        <w:rPr>
          <w:rStyle w:val="ac"/>
        </w:rPr>
        <w:t>Sweep-режим</w:t>
      </w:r>
      <w:r w:rsidRPr="00C230FA">
        <w:rPr>
          <w:b/>
        </w:rPr>
        <w:t xml:space="preserve">. </w:t>
      </w:r>
      <w:r w:rsidR="001D6B34">
        <w:t>Sweep-режим HackRF One сильно отличается от режима приёма IQ сигналов. В этом режиме устройство</w:t>
      </w:r>
      <w:r w:rsidR="002E093A" w:rsidRPr="002E093A">
        <w:t xml:space="preserve"> </w:t>
      </w:r>
      <w:r w:rsidR="002E093A">
        <w:t xml:space="preserve">работает как широкополосный спектроанализатор, последовательно </w:t>
      </w:r>
      <w:r w:rsidR="001D6B34">
        <w:t>сканирует заданный диапазон частот</w:t>
      </w:r>
      <w:r w:rsidR="002E093A">
        <w:t xml:space="preserve"> с частотой до 7 ГГц в секунду</w:t>
      </w:r>
      <w:r w:rsidR="001D6B34">
        <w:t>, захватывая данные по каждой частоте</w:t>
      </w:r>
      <w:r w:rsidR="002E093A">
        <w:t xml:space="preserve"> и возвращая хост-компьютеру уже проебразованные данные с помощью быстрого преобразования Фурье (которое происходи на </w:t>
      </w:r>
      <w:r w:rsidR="002E093A">
        <w:rPr>
          <w:lang w:val="en-US"/>
        </w:rPr>
        <w:t>FPGA</w:t>
      </w:r>
      <w:r w:rsidR="002E093A" w:rsidRPr="002E093A">
        <w:t xml:space="preserve"> </w:t>
      </w:r>
      <w:r w:rsidR="002E093A">
        <w:t>платы)</w:t>
      </w:r>
      <w:r w:rsidR="001D6B34">
        <w:t xml:space="preserve">. Это позволяет быстро оценить спектр радиочастот и выявить активные сигналы в широком диапазоне. Sweep-режим особенно полезен для обнаружения и анализа </w:t>
      </w:r>
      <w:r w:rsidR="002E093A">
        <w:t>широкополосных</w:t>
      </w:r>
      <w:r w:rsidR="001D6B34">
        <w:t xml:space="preserve"> сигналов, а также для мониторинга радиочастотного спектра.</w:t>
      </w:r>
    </w:p>
    <w:p w14:paraId="0A700403" w14:textId="387112FC" w:rsidR="002E093A" w:rsidRPr="002E093A" w:rsidRDefault="002E093A" w:rsidP="00C230FA">
      <w:pPr>
        <w:ind w:firstLine="708"/>
        <w:rPr>
          <w:b/>
        </w:rPr>
      </w:pPr>
      <w:r>
        <w:t xml:space="preserve">Соответственно, был выбран </w:t>
      </w:r>
      <w:r>
        <w:rPr>
          <w:lang w:val="en-US"/>
        </w:rPr>
        <w:t>sweep</w:t>
      </w:r>
      <w:r w:rsidRPr="002E093A">
        <w:t>-</w:t>
      </w:r>
      <w:r>
        <w:t>режим из-за его быстродействия и ширины полосы.</w:t>
      </w:r>
    </w:p>
    <w:p w14:paraId="6E0F7E05" w14:textId="77777777" w:rsidR="00C230FA" w:rsidRPr="00C230FA" w:rsidRDefault="00C230FA" w:rsidP="00C230FA">
      <w:pPr>
        <w:pStyle w:val="aa"/>
        <w:ind w:left="1428"/>
        <w:rPr>
          <w:b/>
        </w:rPr>
      </w:pPr>
    </w:p>
    <w:p w14:paraId="2E9D9855" w14:textId="724EB31E" w:rsidR="00AF5A02" w:rsidRPr="00C230FA" w:rsidRDefault="00AF5A02" w:rsidP="00AF5A02">
      <w:pPr>
        <w:pStyle w:val="2"/>
      </w:pPr>
      <w:bookmarkStart w:id="3" w:name="_Toc186726676"/>
      <w:r>
        <w:t>Получение и обработка данных</w:t>
      </w:r>
      <w:r w:rsidR="00C230FA">
        <w:t xml:space="preserve"> в </w:t>
      </w:r>
      <w:r w:rsidR="00C230FA">
        <w:rPr>
          <w:lang w:val="en-US"/>
        </w:rPr>
        <w:t>sweep</w:t>
      </w:r>
      <w:r w:rsidR="00C230FA" w:rsidRPr="00C230FA">
        <w:t>-</w:t>
      </w:r>
      <w:r w:rsidR="00C230FA">
        <w:t>режиме.</w:t>
      </w:r>
      <w:bookmarkEnd w:id="3"/>
    </w:p>
    <w:p w14:paraId="105047B0" w14:textId="099E9959" w:rsidR="00AF5A02" w:rsidRDefault="00F13503" w:rsidP="00F13503">
      <w:pPr>
        <w:ind w:firstLine="708"/>
      </w:pPr>
      <w:r>
        <w:t xml:space="preserve">Для получения данных от HackRF One в sweep-режиме на Windows, потребуется использовать соответствующее программное обеспечение. Вместе с </w:t>
      </w:r>
      <w:r>
        <w:rPr>
          <w:lang w:val="en-US"/>
        </w:rPr>
        <w:t>HackRF</w:t>
      </w:r>
      <w:r w:rsidRPr="00F13503">
        <w:t xml:space="preserve"> </w:t>
      </w:r>
      <w:r>
        <w:t xml:space="preserve">поставляются утилиты для ОС </w:t>
      </w:r>
      <w:r>
        <w:rPr>
          <w:lang w:val="en-US"/>
        </w:rPr>
        <w:t>GNU</w:t>
      </w:r>
      <w:r w:rsidRPr="00F13503">
        <w:t xml:space="preserve"> </w:t>
      </w:r>
      <w:r>
        <w:rPr>
          <w:lang w:val="en-US"/>
        </w:rPr>
        <w:t>Linux</w:t>
      </w:r>
      <w:r w:rsidRPr="00F13503">
        <w:t xml:space="preserve"> </w:t>
      </w:r>
      <w:r>
        <w:t xml:space="preserve">и </w:t>
      </w:r>
      <w:r>
        <w:rPr>
          <w:lang w:val="en-US"/>
        </w:rPr>
        <w:t>Windows</w:t>
      </w:r>
      <w:r w:rsidRPr="00F13503">
        <w:t xml:space="preserve">, </w:t>
      </w:r>
      <w:r>
        <w:t>позволяющие управлять работой платы.</w:t>
      </w:r>
    </w:p>
    <w:p w14:paraId="246DA4F4" w14:textId="1E4668D7" w:rsidR="00F13503" w:rsidRDefault="00F13503" w:rsidP="00F13503">
      <w:pPr>
        <w:ind w:firstLine="708"/>
      </w:pPr>
      <w:r>
        <w:t xml:space="preserve">Для </w:t>
      </w:r>
      <w:r>
        <w:rPr>
          <w:lang w:val="en-US"/>
        </w:rPr>
        <w:t>sweep</w:t>
      </w:r>
      <w:r w:rsidRPr="00F13503">
        <w:t>-</w:t>
      </w:r>
      <w:r>
        <w:t xml:space="preserve">режима существует утилита </w:t>
      </w:r>
      <w:r w:rsidRPr="00F13503">
        <w:t>“</w:t>
      </w:r>
      <w:r>
        <w:rPr>
          <w:lang w:val="en-US"/>
        </w:rPr>
        <w:t>hackrf</w:t>
      </w:r>
      <w:r w:rsidRPr="00F13503">
        <w:t>_</w:t>
      </w:r>
      <w:r>
        <w:rPr>
          <w:lang w:val="en-US"/>
        </w:rPr>
        <w:t>sweep</w:t>
      </w:r>
      <w:r w:rsidRPr="00F13503">
        <w:t xml:space="preserve">”, </w:t>
      </w:r>
      <w:r>
        <w:t xml:space="preserve">которая позволяет получить данные от </w:t>
      </w:r>
      <w:r>
        <w:rPr>
          <w:lang w:val="en-US"/>
        </w:rPr>
        <w:t>sweep</w:t>
      </w:r>
      <w:r>
        <w:t xml:space="preserve"> проходов по заданному диапазону.</w:t>
      </w:r>
    </w:p>
    <w:p w14:paraId="0E30CD36" w14:textId="77777777" w:rsidR="00F13503" w:rsidRDefault="00F13503" w:rsidP="00F13503">
      <w:pPr>
        <w:ind w:firstLine="708"/>
      </w:pPr>
    </w:p>
    <w:p w14:paraId="50B58FE8" w14:textId="4427425E" w:rsidR="00F13503" w:rsidRDefault="00F13503" w:rsidP="00F13503">
      <w:pPr>
        <w:ind w:firstLine="708"/>
      </w:pPr>
      <w:r>
        <w:t>Результат работы утилиты выглядит следующим образом:</w:t>
      </w:r>
    </w:p>
    <w:p w14:paraId="2574B29E" w14:textId="77777777" w:rsidR="00F13503" w:rsidRDefault="00F13503" w:rsidP="00F13503">
      <w:pPr>
        <w:keepNext/>
      </w:pPr>
      <w:r w:rsidRPr="00F13503">
        <w:drawing>
          <wp:inline distT="0" distB="0" distL="0" distR="0" wp14:anchorId="0160AC90" wp14:editId="766FA495">
            <wp:extent cx="5940425" cy="3108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0B1B" w14:textId="34ADEA62" w:rsidR="00F13503" w:rsidRPr="00F13503" w:rsidRDefault="00F13503" w:rsidP="00F13503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01B8">
        <w:rPr>
          <w:noProof/>
        </w:rPr>
        <w:t>2</w:t>
      </w:r>
      <w:r>
        <w:fldChar w:fldCharType="end"/>
      </w:r>
      <w:r>
        <w:t xml:space="preserve"> Работа утилиты «</w:t>
      </w:r>
      <w:r>
        <w:rPr>
          <w:lang w:val="en-US"/>
        </w:rPr>
        <w:t>hackrf</w:t>
      </w:r>
      <w:r w:rsidRPr="00F13503">
        <w:t>_</w:t>
      </w:r>
      <w:r>
        <w:rPr>
          <w:lang w:val="en-US"/>
        </w:rPr>
        <w:t>sweep</w:t>
      </w:r>
      <w:r>
        <w:t>»</w:t>
      </w:r>
    </w:p>
    <w:p w14:paraId="36E450C4" w14:textId="3129F2C1" w:rsidR="00AF5A02" w:rsidRDefault="00AF5A02" w:rsidP="00AF5A02"/>
    <w:p w14:paraId="3152B174" w14:textId="553E6AF5" w:rsidR="00F13503" w:rsidRDefault="00F13503" w:rsidP="00AF5A02">
      <w:r>
        <w:t>Здесь:</w:t>
      </w:r>
    </w:p>
    <w:p w14:paraId="569A20B4" w14:textId="6C0FF76A" w:rsidR="00F13503" w:rsidRDefault="00F13503" w:rsidP="00F13503">
      <w:pPr>
        <w:pStyle w:val="aa"/>
        <w:numPr>
          <w:ilvl w:val="0"/>
          <w:numId w:val="4"/>
        </w:numPr>
      </w:pPr>
      <w:r>
        <w:t>Первый и второй столбец – дата и время прохода.</w:t>
      </w:r>
    </w:p>
    <w:p w14:paraId="5503EBB3" w14:textId="1306E215" w:rsidR="00F13503" w:rsidRDefault="00F13503" w:rsidP="00F13503">
      <w:pPr>
        <w:pStyle w:val="aa"/>
        <w:numPr>
          <w:ilvl w:val="0"/>
          <w:numId w:val="4"/>
        </w:numPr>
      </w:pPr>
      <w:r>
        <w:t>Третий столбец: начальная частота прохода.</w:t>
      </w:r>
    </w:p>
    <w:p w14:paraId="0A1C0923" w14:textId="1FCF8BD1" w:rsidR="00F13503" w:rsidRDefault="00F13503" w:rsidP="00F13503">
      <w:pPr>
        <w:pStyle w:val="aa"/>
        <w:numPr>
          <w:ilvl w:val="0"/>
          <w:numId w:val="4"/>
        </w:numPr>
      </w:pPr>
      <w:r>
        <w:t>Четвёртый стобец: конечная частота прохода.</w:t>
      </w:r>
    </w:p>
    <w:p w14:paraId="7833A31E" w14:textId="556669EB" w:rsidR="00F13503" w:rsidRDefault="00F13503" w:rsidP="00F13503">
      <w:pPr>
        <w:pStyle w:val="aa"/>
        <w:numPr>
          <w:ilvl w:val="0"/>
          <w:numId w:val="4"/>
        </w:numPr>
      </w:pPr>
      <w:r>
        <w:t>Пятый столбец: диапазон каждого подпрохода.</w:t>
      </w:r>
    </w:p>
    <w:p w14:paraId="54FA4B1D" w14:textId="3FE4315D" w:rsidR="00F13503" w:rsidRDefault="00F13503" w:rsidP="00F13503">
      <w:pPr>
        <w:pStyle w:val="aa"/>
        <w:numPr>
          <w:ilvl w:val="0"/>
          <w:numId w:val="4"/>
        </w:numPr>
      </w:pPr>
      <w:r>
        <w:t>Шестой столбец: количество измерений, сделанных прохода.</w:t>
      </w:r>
    </w:p>
    <w:p w14:paraId="304699B3" w14:textId="7179CDC9" w:rsidR="00F13503" w:rsidRDefault="00F13503" w:rsidP="00F13503">
      <w:pPr>
        <w:pStyle w:val="aa"/>
        <w:numPr>
          <w:ilvl w:val="0"/>
          <w:numId w:val="4"/>
        </w:numPr>
      </w:pPr>
      <w:r>
        <w:t>Последующие столбцы: амплитуда измеренного сигнала в каждом поддиапазоне, дБ.</w:t>
      </w:r>
    </w:p>
    <w:p w14:paraId="68D88FAE" w14:textId="5F6DE71C" w:rsidR="00F13503" w:rsidRDefault="00F13503" w:rsidP="00F13503"/>
    <w:p w14:paraId="39C3BC6F" w14:textId="77777777" w:rsidR="00F13503" w:rsidRDefault="00F13503" w:rsidP="00F13503">
      <w:pPr>
        <w:ind w:firstLine="360"/>
      </w:pPr>
    </w:p>
    <w:p w14:paraId="76219FA0" w14:textId="77777777" w:rsidR="00F13503" w:rsidRDefault="00F13503" w:rsidP="00F13503">
      <w:pPr>
        <w:ind w:firstLine="360"/>
      </w:pPr>
    </w:p>
    <w:p w14:paraId="16480001" w14:textId="2928166A" w:rsidR="00F13503" w:rsidRDefault="00F13503" w:rsidP="00F13503">
      <w:pPr>
        <w:ind w:firstLine="360"/>
      </w:pPr>
      <w:r>
        <w:t xml:space="preserve">Для преобразования данных утилиты в точки графика спектра был написан </w:t>
      </w:r>
      <w:r>
        <w:rPr>
          <w:lang w:val="en-US"/>
        </w:rPr>
        <w:t>python</w:t>
      </w:r>
      <w:r w:rsidRPr="00F13503">
        <w:t>-</w:t>
      </w:r>
      <w:r>
        <w:t>класс:</w:t>
      </w:r>
    </w:p>
    <w:p w14:paraId="67330D6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C96312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18E8DEB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38B3FC4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</w:p>
    <w:p w14:paraId="6BE0F5D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6000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043599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2D01F9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559A14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A8BFE9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67B21D9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3725780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sorted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key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lambda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: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]))</w:t>
      </w:r>
    </w:p>
    <w:p w14:paraId="337A866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E82D96F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</w:p>
    <w:p w14:paraId="7CDC641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DF9C93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#x</w:t>
      </w:r>
    </w:p>
    <w:p w14:paraId="62A8EF4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]))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#y</w:t>
      </w:r>
    </w:p>
    <w:p w14:paraId="05EFC49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</w:p>
    <w:p w14:paraId="5A55BA3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5D6606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C3DD3C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Команда для запуска hackrf_sweep</w:t>
      </w:r>
    </w:p>
    <w:p w14:paraId="5AF2F44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"hackrf_sweep"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"-f"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35931AD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779A76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Запуск процесса</w:t>
      </w:r>
    </w:p>
    <w:p w14:paraId="41174F6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Popen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</w:p>
    <w:p w14:paraId="364E762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7B180F3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650D52C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stderr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4B2E72C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text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</w:p>
    <w:p w14:paraId="4FF693F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           )</w:t>
      </w:r>
    </w:p>
    <w:p w14:paraId="41962EE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99185F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"Запущено hackrf_sweep. Ожидание данных..."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ECE3EB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94892FF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Обработка вывода в реальном времени</w:t>
      </w:r>
    </w:p>
    <w:p w14:paraId="203C3A6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419914E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8C39E1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Удаляем лишние пробелы и проверяем, содержит ли строка данные</w:t>
      </w:r>
    </w:p>
    <w:p w14:paraId="7394865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strip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23F3657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B89662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Разделяем строку на части</w:t>
      </w:r>
    </w:p>
    <w:p w14:paraId="71215FD4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split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 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28662A8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  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Проверяем наличие необходимого количества полей</w:t>
      </w:r>
    </w:p>
    <w:p w14:paraId="727B114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653AC0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02FABE7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3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6868B65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4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426FCE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)]</w:t>
      </w:r>
    </w:p>
    <w:p w14:paraId="36C1BCC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1e6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1731BD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7FFFE3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2C96305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.send_data(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2E89034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5EF10F7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0EBAD6F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</w:p>
    <w:p w14:paraId="4C696DA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3A0F3A5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"Данные успешно сохранены в hackrf_sweep_output.csv."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0AFAF19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EDD27B9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KeyboardInterrupt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549D5A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"Остановка выполнения по Ctrl+C."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C961B7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as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5A7AB99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"Произошла ошибка: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2C6ED5A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3306ABE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1FC8C2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099EE4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5C576E3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12C0C0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pass</w:t>
      </w:r>
    </w:p>
    <w:p w14:paraId="31D6061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AB3836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restart_parser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3C40BD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Остановка текущего процесса</w:t>
      </w:r>
    </w:p>
    <w:p w14:paraId="2306E44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A70B2A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3082FE0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C58E77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Перезапуск парсера в отдельном потоке</w:t>
      </w:r>
    </w:p>
    <w:p w14:paraId="69B51A5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is_alive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():</w:t>
      </w:r>
    </w:p>
    <w:p w14:paraId="63C098C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join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EB2F3D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240A91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5A39D1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2CA7DAC" w14:textId="4FD85D5F" w:rsidR="00F13503" w:rsidRPr="00F13503" w:rsidRDefault="00F13503" w:rsidP="00F13503">
      <w:pPr>
        <w:pStyle w:val="a9"/>
        <w:jc w:val="center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87325">
        <w:rPr>
          <w:noProof/>
        </w:rPr>
        <w:t>1</w:t>
      </w:r>
      <w:r>
        <w:fldChar w:fldCharType="end"/>
      </w:r>
      <w:r>
        <w:t xml:space="preserve"> Обработка данных </w:t>
      </w:r>
      <w:r w:rsidRPr="00F13503">
        <w:t>"</w:t>
      </w:r>
      <w:r>
        <w:rPr>
          <w:lang w:val="en-US"/>
        </w:rPr>
        <w:t>hackrf</w:t>
      </w:r>
      <w:r w:rsidRPr="00F13503">
        <w:t>_</w:t>
      </w:r>
      <w:r>
        <w:rPr>
          <w:lang w:val="en-US"/>
        </w:rPr>
        <w:t>sweep</w:t>
      </w:r>
      <w:r w:rsidRPr="00F13503">
        <w:t>"</w:t>
      </w:r>
    </w:p>
    <w:p w14:paraId="34E9D859" w14:textId="77777777" w:rsidR="00D475BC" w:rsidRDefault="00D475BC" w:rsidP="00D475BC">
      <w:pPr>
        <w:rPr>
          <w:rFonts w:eastAsia="Times New Roman"/>
        </w:rPr>
      </w:pPr>
    </w:p>
    <w:p w14:paraId="0323C679" w14:textId="7243FA65" w:rsidR="00D475BC" w:rsidRPr="00D475BC" w:rsidRDefault="00D475BC" w:rsidP="00D475BC">
      <w:pPr>
        <w:rPr>
          <w:rFonts w:eastAsia="Times New Roman"/>
        </w:rPr>
      </w:pPr>
      <w:r>
        <w:rPr>
          <w:rFonts w:eastAsia="Times New Roman"/>
        </w:rPr>
        <w:t xml:space="preserve">Что делает </w:t>
      </w:r>
      <w:r w:rsidRPr="00D475BC">
        <w:rPr>
          <w:rFonts w:eastAsia="Times New Roman"/>
        </w:rPr>
        <w:t>каждый метод:</w:t>
      </w:r>
    </w:p>
    <w:p w14:paraId="0E81B26D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__init__</w:t>
      </w:r>
      <w:r w:rsidRPr="00D475BC">
        <w:rPr>
          <w:rFonts w:eastAsia="Times New Roman"/>
        </w:rPr>
        <w:t>: Инициализирует объект класса, устанавливая начальные значения для буфера данных, сервера, диапазона частот и других параметров.</w:t>
      </w:r>
    </w:p>
    <w:p w14:paraId="20A6C85C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buffer_to_packed_points</w:t>
      </w:r>
      <w:r w:rsidRPr="00D475BC">
        <w:rPr>
          <w:rFonts w:eastAsia="Times New Roman"/>
        </w:rPr>
        <w:t>: Преобразует буфер данных в формат, удобный для отправки. Он сортирует данные по частоте и создает список точек, где каждая точка состоит из частоты и амплитуды сигнала.</w:t>
      </w:r>
    </w:p>
    <w:p w14:paraId="396123D9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parse_hackrf_sweep</w:t>
      </w:r>
      <w:r w:rsidRPr="00D475BC">
        <w:rPr>
          <w:rFonts w:eastAsia="Times New Roman"/>
        </w:rPr>
        <w:t xml:space="preserve">: Запускает утилиту </w:t>
      </w:r>
      <w:r w:rsidRPr="00D475BC">
        <w:rPr>
          <w:rFonts w:ascii="Courier New" w:eastAsia="Times New Roman" w:hAnsi="Courier New" w:cs="Courier New"/>
          <w:sz w:val="20"/>
          <w:szCs w:val="20"/>
        </w:rPr>
        <w:t>hackrf_sweep</w:t>
      </w:r>
      <w:r w:rsidRPr="00D475BC">
        <w:rPr>
          <w:rFonts w:eastAsia="Times New Roman"/>
        </w:rPr>
        <w:t xml:space="preserve"> для сканирования заданного диапазона частот. Обрабатывает вывод утилиты в реальном времени, сохраняя данные в буфер и отправляя их на сервер, когда буфер заполняется.</w:t>
      </w:r>
    </w:p>
    <w:p w14:paraId="5EA91F09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restart_parser</w:t>
      </w:r>
      <w:r w:rsidRPr="00D475BC">
        <w:rPr>
          <w:rFonts w:eastAsia="Times New Roman"/>
        </w:rPr>
        <w:t>: Останавливает текущий процесс сканирования и перезапускает его в отдельном потоке.</w:t>
      </w:r>
    </w:p>
    <w:p w14:paraId="752893DC" w14:textId="77777777" w:rsidR="00D475BC" w:rsidRDefault="00D475BC" w:rsidP="00AF5A02"/>
    <w:p w14:paraId="6B2549E3" w14:textId="77777777" w:rsidR="00D475BC" w:rsidRDefault="00D475BC" w:rsidP="00AF5A02"/>
    <w:p w14:paraId="0F5B0C5C" w14:textId="77777777" w:rsidR="00D475BC" w:rsidRDefault="00D475BC" w:rsidP="00AF5A02"/>
    <w:p w14:paraId="1592C3A8" w14:textId="10906ABA" w:rsidR="00AF5A02" w:rsidRDefault="00AF5A02" w:rsidP="00AF5A02">
      <w:r>
        <w:br w:type="page"/>
      </w:r>
    </w:p>
    <w:p w14:paraId="6FD0EFC0" w14:textId="4B08D800" w:rsidR="00AF5A02" w:rsidRDefault="00D02EC8" w:rsidP="00D02EC8">
      <w:pPr>
        <w:pStyle w:val="1"/>
      </w:pPr>
      <w:bookmarkStart w:id="4" w:name="_Toc186726677"/>
      <w:r>
        <w:t xml:space="preserve">Разработка </w:t>
      </w:r>
      <w:r>
        <w:rPr>
          <w:lang w:val="en-US"/>
        </w:rPr>
        <w:t>TCP</w:t>
      </w:r>
      <w:r w:rsidRPr="00C230FA">
        <w:t>-</w:t>
      </w:r>
      <w:r w:rsidR="00E464AA">
        <w:t>сервера.</w:t>
      </w:r>
      <w:bookmarkEnd w:id="4"/>
    </w:p>
    <w:p w14:paraId="2D535D01" w14:textId="650D3AED" w:rsidR="00E464AA" w:rsidRDefault="001D463A" w:rsidP="001D463A">
      <w:pPr>
        <w:ind w:firstLine="708"/>
      </w:pPr>
      <w:r>
        <w:t xml:space="preserve">Для передачи данных спектров между </w:t>
      </w:r>
      <w:r>
        <w:rPr>
          <w:lang w:val="en-US"/>
        </w:rPr>
        <w:t>python</w:t>
      </w:r>
      <w:r>
        <w:t xml:space="preserve"> программой и </w:t>
      </w:r>
      <w:r>
        <w:rPr>
          <w:lang w:val="en-US"/>
        </w:rPr>
        <w:t>Labview</w:t>
      </w:r>
      <w:r w:rsidRPr="001D463A">
        <w:t xml:space="preserve"> </w:t>
      </w:r>
      <w:r>
        <w:t xml:space="preserve">был разработан </w:t>
      </w:r>
      <w:r>
        <w:rPr>
          <w:lang w:val="en-US"/>
        </w:rPr>
        <w:t>Python</w:t>
      </w:r>
      <w:r w:rsidRPr="001D463A">
        <w:t xml:space="preserve"> </w:t>
      </w:r>
      <w:r>
        <w:rPr>
          <w:lang w:val="en-US"/>
        </w:rPr>
        <w:t>TCP</w:t>
      </w:r>
      <w:r w:rsidRPr="001D463A">
        <w:t>-</w:t>
      </w:r>
      <w:r>
        <w:t>сервер:</w:t>
      </w:r>
    </w:p>
    <w:p w14:paraId="1262021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4F76E4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@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staticmethod</w:t>
      </w:r>
    </w:p>
    <w:p w14:paraId="334E2A3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8B5DE4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41C943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'&gt;i'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76F070D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</w:p>
    <w:p w14:paraId="296E6E5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C8BD9A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C2A5BB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300CAF0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</w:p>
    <w:p w14:paraId="71A47B6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</w:p>
    <w:p w14:paraId="4E2038E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AF_INET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SOCK_STREAM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532C46A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bind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47A5E49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listen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23F0C4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07C806E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FBE458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17D416D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1D43CB1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"Server listening on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CD2F8B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49B4EC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"Waiting for a connection..."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52A162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accept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1AA0217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C31C461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C477C6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D7C59F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7694AEA6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0FD068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5F1069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Приём данных от клиента</w:t>
      </w:r>
    </w:p>
    <w:p w14:paraId="4A96D7F9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recv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7E854B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7076BA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'no data... continue...'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2B9470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continue</w:t>
      </w:r>
    </w:p>
    <w:p w14:paraId="18E67FD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A39DA18" w14:textId="7C375784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Распаковка данных</w:t>
      </w:r>
    </w:p>
    <w:p w14:paraId="5870A4C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</w:p>
    <w:p w14:paraId="746E733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</w:p>
    <w:p w14:paraId="4C4791D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unpack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//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8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0B21B0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BC2B68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Отображение данных в командной строке</w:t>
      </w:r>
    </w:p>
    <w:p w14:paraId="77E21A4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"Received data: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8164A7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4A3488A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Проверка и перезапуск парсера, если диапазоны отличаются</w:t>
      </w:r>
    </w:p>
    <w:p w14:paraId="5C6A85E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!=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.parser.current_ranges:</w:t>
      </w:r>
    </w:p>
    <w:p w14:paraId="7DA064C1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.parser.current_ranges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</w:p>
    <w:p w14:paraId="0D463EE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.parser.restart_parser()</w:t>
      </w:r>
    </w:p>
    <w:p w14:paraId="5AE7978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ConnectionResetError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BrokenPipeError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01ADFD8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 was closed."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AE4D15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73F6BD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close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27181BC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2EDF98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E8ACCB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DDC816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sendall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79A8657" w14:textId="124CD8F8" w:rsidR="001D463A" w:rsidRDefault="001D463A" w:rsidP="001D463A">
      <w:pPr>
        <w:pStyle w:val="a9"/>
        <w:jc w:val="center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87325">
        <w:rPr>
          <w:noProof/>
        </w:rPr>
        <w:t>2</w:t>
      </w:r>
      <w:r>
        <w:fldChar w:fldCharType="end"/>
      </w:r>
      <w:r>
        <w:t xml:space="preserve"> </w:t>
      </w:r>
      <w:r>
        <w:rPr>
          <w:lang w:val="en-US"/>
        </w:rPr>
        <w:t>TCP-</w:t>
      </w:r>
      <w:r>
        <w:t>Сервер.</w:t>
      </w:r>
    </w:p>
    <w:p w14:paraId="5DE90627" w14:textId="48C5BE7C" w:rsidR="001D463A" w:rsidRDefault="001D463A" w:rsidP="001D463A">
      <w:pPr>
        <w:ind w:firstLine="708"/>
      </w:pPr>
      <w:r>
        <w:t>Рассмотрим данный код:</w:t>
      </w:r>
    </w:p>
    <w:p w14:paraId="65297D20" w14:textId="77777777" w:rsidR="001D463A" w:rsidRDefault="001D463A" w:rsidP="001D463A">
      <w:pPr>
        <w:ind w:firstLine="708"/>
      </w:pPr>
    </w:p>
    <w:p w14:paraId="3B77DFE8" w14:textId="77777777" w:rsidR="001D463A" w:rsidRPr="001D463A" w:rsidRDefault="001D463A" w:rsidP="001D463A">
      <w:pPr>
        <w:ind w:firstLine="708"/>
        <w:rPr>
          <w:b/>
        </w:rPr>
      </w:pPr>
      <w:r w:rsidRPr="001D463A">
        <w:rPr>
          <w:b/>
        </w:rPr>
        <w:t xml:space="preserve">Класс </w:t>
      </w:r>
      <w:r w:rsidRPr="001D463A">
        <w:rPr>
          <w:b/>
          <w:noProof/>
          <w:lang w:val="en-US"/>
        </w:rPr>
        <w:t>DataPacker</w:t>
      </w:r>
    </w:p>
    <w:p w14:paraId="00D5ABEB" w14:textId="77777777" w:rsidR="001D463A" w:rsidRPr="001D463A" w:rsidRDefault="001D463A" w:rsidP="001D463A">
      <w:pPr>
        <w:ind w:firstLine="708"/>
        <w:rPr>
          <w:noProof/>
          <w:lang w:val="en-US"/>
        </w:rPr>
      </w:pPr>
      <w:r w:rsidRPr="001D463A">
        <w:rPr>
          <w:noProof/>
          <w:lang w:val="en-US"/>
        </w:rPr>
        <w:t xml:space="preserve">pack_data: Этот статический метод упаковывает данные в бинарный формат. Он использует модуль struct для упаковки данных в формат, который можно легко передать по сети. </w:t>
      </w:r>
    </w:p>
    <w:p w14:paraId="2030F851" w14:textId="43991656" w:rsidR="001D463A" w:rsidRPr="001D463A" w:rsidRDefault="001D463A" w:rsidP="001D463A">
      <w:pPr>
        <w:ind w:firstLine="708"/>
        <w:rPr>
          <w:noProof/>
          <w:lang w:val="en-US"/>
        </w:rPr>
      </w:pPr>
      <w:r w:rsidRPr="001D463A">
        <w:rPr>
          <w:noProof/>
          <w:lang w:val="en-US"/>
        </w:rPr>
        <w:t xml:space="preserve">struct.pack(f'&gt;{len(data)}d', *data): Упаковывает данные в формат, где каждое число представлено как double (8 байт). Важно: используемый порядок байт – Big-Endian т.к Labview по умолчанию используем именно его. </w:t>
      </w:r>
    </w:p>
    <w:p w14:paraId="11B2F9C5" w14:textId="77777777" w:rsidR="001D463A" w:rsidRPr="001D463A" w:rsidRDefault="001D463A" w:rsidP="001D463A">
      <w:pPr>
        <w:ind w:firstLine="708"/>
        <w:rPr>
          <w:noProof/>
          <w:lang w:val="en-US"/>
        </w:rPr>
      </w:pPr>
      <w:r w:rsidRPr="001D463A">
        <w:rPr>
          <w:noProof/>
          <w:lang w:val="en-US"/>
        </w:rPr>
        <w:t>struct.pack('&gt;i', len(packed_data)): Упаковывает размер упакованных данных в формат int (4 байта).</w:t>
      </w:r>
    </w:p>
    <w:p w14:paraId="0A3F7F20" w14:textId="40FC92D1" w:rsidR="001D463A" w:rsidRPr="001D463A" w:rsidRDefault="001D463A" w:rsidP="001D463A"/>
    <w:p w14:paraId="0EA6E18B" w14:textId="77777777" w:rsidR="001D463A" w:rsidRPr="00987325" w:rsidRDefault="001D463A" w:rsidP="00987325">
      <w:pPr>
        <w:ind w:firstLine="708"/>
        <w:rPr>
          <w:b/>
          <w:noProof/>
          <w:lang w:val="en-US"/>
        </w:rPr>
      </w:pPr>
      <w:r w:rsidRPr="00987325">
        <w:rPr>
          <w:b/>
          <w:noProof/>
          <w:lang w:val="en-US"/>
        </w:rPr>
        <w:t>Класс Server</w:t>
      </w:r>
    </w:p>
    <w:p w14:paraId="332749BB" w14:textId="77777777" w:rsidR="001D463A" w:rsidRPr="00987325" w:rsidRDefault="001D463A" w:rsidP="00987325">
      <w:pPr>
        <w:ind w:firstLine="708"/>
        <w:rPr>
          <w:noProof/>
          <w:lang w:val="en-US"/>
        </w:rPr>
      </w:pPr>
      <w:r w:rsidRPr="00987325">
        <w:rPr>
          <w:noProof/>
        </w:rPr>
        <w:t>__</w:t>
      </w:r>
      <w:r w:rsidRPr="00987325">
        <w:rPr>
          <w:noProof/>
          <w:lang w:val="en-US"/>
        </w:rPr>
        <w:t>init</w:t>
      </w:r>
      <w:r w:rsidRPr="00987325">
        <w:rPr>
          <w:noProof/>
        </w:rPr>
        <w:t xml:space="preserve">__: Инициализирует сервер, создавая сокет и привязывая его к указанному хосту и порту. </w:t>
      </w:r>
      <w:r w:rsidRPr="00987325">
        <w:rPr>
          <w:noProof/>
          <w:lang w:val="en-US"/>
        </w:rPr>
        <w:t>Сервер начинает прослушивание входящих соединений.</w:t>
      </w:r>
    </w:p>
    <w:p w14:paraId="05445DEC" w14:textId="77777777" w:rsidR="001D463A" w:rsidRPr="00987325" w:rsidRDefault="001D463A" w:rsidP="00987325">
      <w:pPr>
        <w:ind w:firstLine="708"/>
        <w:rPr>
          <w:noProof/>
          <w:lang w:val="en-US"/>
        </w:rPr>
      </w:pPr>
      <w:r w:rsidRPr="00987325">
        <w:rPr>
          <w:noProof/>
          <w:lang w:val="en-US"/>
        </w:rPr>
        <w:t>start</w:t>
      </w:r>
      <w:r w:rsidRPr="00987325">
        <w:rPr>
          <w:noProof/>
        </w:rPr>
        <w:t xml:space="preserve">: Запускает сервер и ждет входящих соединений. </w:t>
      </w:r>
      <w:r w:rsidRPr="00987325">
        <w:rPr>
          <w:noProof/>
          <w:lang w:val="en-US"/>
        </w:rPr>
        <w:t>Когда клиент подключается, сервер принимает соединение и обрабатывает его.</w:t>
      </w:r>
    </w:p>
    <w:p w14:paraId="2AD3CD70" w14:textId="77777777" w:rsidR="001D463A" w:rsidRPr="00987325" w:rsidRDefault="001D463A" w:rsidP="00987325">
      <w:pPr>
        <w:ind w:firstLine="708"/>
        <w:rPr>
          <w:noProof/>
        </w:rPr>
      </w:pPr>
      <w:r w:rsidRPr="00987325">
        <w:rPr>
          <w:noProof/>
          <w:lang w:val="en-US"/>
        </w:rPr>
        <w:t>handle</w:t>
      </w:r>
      <w:r w:rsidRPr="00987325">
        <w:rPr>
          <w:noProof/>
        </w:rPr>
        <w:t>_</w:t>
      </w:r>
      <w:r w:rsidRPr="00987325">
        <w:rPr>
          <w:noProof/>
          <w:lang w:val="en-US"/>
        </w:rPr>
        <w:t>client</w:t>
      </w:r>
      <w:r w:rsidRPr="00987325">
        <w:rPr>
          <w:noProof/>
        </w:rPr>
        <w:t>: Обрабатывает взаимодействие с клиентом.</w:t>
      </w:r>
    </w:p>
    <w:p w14:paraId="1A7D0157" w14:textId="77777777" w:rsidR="001D463A" w:rsidRPr="00987325" w:rsidRDefault="001D463A" w:rsidP="00987325">
      <w:pPr>
        <w:pStyle w:val="aa"/>
        <w:numPr>
          <w:ilvl w:val="0"/>
          <w:numId w:val="11"/>
        </w:numPr>
        <w:rPr>
          <w:noProof/>
          <w:lang w:val="en-US"/>
        </w:rPr>
      </w:pPr>
      <w:r w:rsidRPr="00987325">
        <w:rPr>
          <w:noProof/>
          <w:lang w:val="en-US"/>
        </w:rPr>
        <w:t>Принимает данные от клиента.</w:t>
      </w:r>
    </w:p>
    <w:p w14:paraId="48A938EA" w14:textId="77777777" w:rsidR="001D463A" w:rsidRPr="00987325" w:rsidRDefault="001D463A" w:rsidP="00987325">
      <w:pPr>
        <w:pStyle w:val="aa"/>
        <w:numPr>
          <w:ilvl w:val="0"/>
          <w:numId w:val="11"/>
        </w:numPr>
        <w:rPr>
          <w:noProof/>
          <w:lang w:val="en-US"/>
        </w:rPr>
      </w:pPr>
      <w:r w:rsidRPr="00987325">
        <w:rPr>
          <w:noProof/>
          <w:lang w:val="en-US"/>
        </w:rPr>
        <w:t>Распаковывает данные, используя модуль struct.</w:t>
      </w:r>
    </w:p>
    <w:p w14:paraId="1EF94416" w14:textId="77777777" w:rsidR="001D463A" w:rsidRPr="00987325" w:rsidRDefault="001D463A" w:rsidP="00987325">
      <w:pPr>
        <w:pStyle w:val="aa"/>
        <w:numPr>
          <w:ilvl w:val="0"/>
          <w:numId w:val="11"/>
        </w:numPr>
        <w:rPr>
          <w:noProof/>
          <w:lang w:val="en-US"/>
        </w:rPr>
      </w:pPr>
      <w:r w:rsidRPr="00987325">
        <w:rPr>
          <w:noProof/>
          <w:lang w:val="en-US"/>
        </w:rPr>
        <w:t>Отображает полученные данные в командной строке.</w:t>
      </w:r>
    </w:p>
    <w:p w14:paraId="5BB5BE55" w14:textId="77777777" w:rsidR="001D463A" w:rsidRPr="00987325" w:rsidRDefault="001D463A" w:rsidP="00987325">
      <w:pPr>
        <w:pStyle w:val="aa"/>
        <w:numPr>
          <w:ilvl w:val="0"/>
          <w:numId w:val="11"/>
        </w:numPr>
        <w:rPr>
          <w:noProof/>
          <w:lang w:val="en-US"/>
        </w:rPr>
      </w:pPr>
      <w:r w:rsidRPr="00987325">
        <w:rPr>
          <w:noProof/>
          <w:lang w:val="en-US"/>
        </w:rPr>
        <w:t>Если полученные диапазоны частот отличаются от текущих, обновляет диапазоны и перезапускает парсер.</w:t>
      </w:r>
    </w:p>
    <w:p w14:paraId="6653A183" w14:textId="3956A712" w:rsidR="001D463A" w:rsidRDefault="001D463A" w:rsidP="00987325">
      <w:pPr>
        <w:rPr>
          <w:noProof/>
          <w:lang w:val="en-US"/>
        </w:rPr>
      </w:pPr>
      <w:r w:rsidRPr="00987325">
        <w:rPr>
          <w:noProof/>
          <w:lang w:val="en-US"/>
        </w:rPr>
        <w:t xml:space="preserve">send_data: Отправляет данные </w:t>
      </w:r>
      <w:r w:rsidR="00987325" w:rsidRPr="00987325">
        <w:rPr>
          <w:noProof/>
          <w:lang w:val="en-US"/>
        </w:rPr>
        <w:t xml:space="preserve">парсера </w:t>
      </w:r>
      <w:r w:rsidRPr="00987325">
        <w:rPr>
          <w:noProof/>
          <w:lang w:val="en-US"/>
        </w:rPr>
        <w:t>клиенту, если соединение установлено.</w:t>
      </w:r>
    </w:p>
    <w:p w14:paraId="4C5424F2" w14:textId="77777777" w:rsidR="00987325" w:rsidRPr="00987325" w:rsidRDefault="00987325" w:rsidP="00987325">
      <w:pPr>
        <w:rPr>
          <w:noProof/>
          <w:lang w:val="en-US"/>
        </w:rPr>
      </w:pPr>
    </w:p>
    <w:p w14:paraId="29DB2089" w14:textId="77777777" w:rsidR="001D463A" w:rsidRDefault="001D463A" w:rsidP="00987325">
      <w:r>
        <w:t>Пример использования</w:t>
      </w:r>
    </w:p>
    <w:p w14:paraId="567BE55C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Клиент подключается к серверу и отправляет данные о новых диапазонах частот.</w:t>
      </w:r>
    </w:p>
    <w:p w14:paraId="6A1AE019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Сервер принимает эти данные, распаковывает их и проверяет, отличаются ли они от текущих диапазонов.</w:t>
      </w:r>
    </w:p>
    <w:p w14:paraId="24140B95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Если диапазоны отличаются, сервер обновляет диапазоны и перезапускает парсер для сканирования новых частот.</w:t>
      </w:r>
    </w:p>
    <w:p w14:paraId="300D0735" w14:textId="42B6DD4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Сервер</w:t>
      </w:r>
      <w:r w:rsidR="00987325">
        <w:t xml:space="preserve"> отправляет</w:t>
      </w:r>
      <w:r>
        <w:t xml:space="preserve"> данные </w:t>
      </w:r>
      <w:r w:rsidR="00987325">
        <w:t xml:space="preserve">парсера </w:t>
      </w:r>
      <w:r>
        <w:t xml:space="preserve">клиенту, используя метод </w:t>
      </w:r>
      <w:r>
        <w:rPr>
          <w:rStyle w:val="HTML"/>
          <w:rFonts w:eastAsiaTheme="minorEastAsia"/>
        </w:rPr>
        <w:t>send_data</w:t>
      </w:r>
      <w:r>
        <w:t>.</w:t>
      </w:r>
    </w:p>
    <w:p w14:paraId="77E96FE9" w14:textId="77777777" w:rsidR="001D463A" w:rsidRPr="001D463A" w:rsidRDefault="001D463A" w:rsidP="001D463A"/>
    <w:p w14:paraId="76CC6F46" w14:textId="759D5DFE" w:rsidR="00E464AA" w:rsidRPr="001D463A" w:rsidRDefault="00E464AA" w:rsidP="00E464AA">
      <w:r w:rsidRPr="001D463A">
        <w:br w:type="page"/>
      </w:r>
    </w:p>
    <w:p w14:paraId="312BC0FA" w14:textId="60BC7854" w:rsidR="00E464AA" w:rsidRDefault="000351A1" w:rsidP="000351A1">
      <w:pPr>
        <w:pStyle w:val="1"/>
      </w:pPr>
      <w:bookmarkStart w:id="5" w:name="_Toc186726678"/>
      <w:r>
        <w:t xml:space="preserve">Разработка спектроанализатора в среде </w:t>
      </w:r>
      <w:r>
        <w:rPr>
          <w:lang w:val="en-US"/>
        </w:rPr>
        <w:t>LABVIEW</w:t>
      </w:r>
      <w:r w:rsidRPr="000351A1">
        <w:t>.</w:t>
      </w:r>
      <w:bookmarkEnd w:id="5"/>
    </w:p>
    <w:p w14:paraId="39611458" w14:textId="13F3B087" w:rsidR="000351A1" w:rsidRDefault="00150823" w:rsidP="000351A1">
      <w:pPr>
        <w:pStyle w:val="2"/>
      </w:pPr>
      <w:bookmarkStart w:id="6" w:name="_Toc186726679"/>
      <w:r>
        <w:t>Получение</w:t>
      </w:r>
      <w:r w:rsidR="00730917">
        <w:t xml:space="preserve"> и отображение спектров</w:t>
      </w:r>
      <w:r w:rsidR="000351A1">
        <w:t>.</w:t>
      </w:r>
      <w:bookmarkEnd w:id="6"/>
    </w:p>
    <w:p w14:paraId="62A51E9A" w14:textId="7AB64BBC" w:rsidR="00150823" w:rsidRDefault="00987325" w:rsidP="00150823">
      <w:r>
        <w:tab/>
        <w:t xml:space="preserve">Для получения данных от сервера использовался </w:t>
      </w:r>
      <w:r>
        <w:rPr>
          <w:lang w:val="en-US"/>
        </w:rPr>
        <w:t>TCP</w:t>
      </w:r>
      <w:r w:rsidRPr="00987325">
        <w:t>-</w:t>
      </w:r>
      <w:r>
        <w:t>Клиент.</w:t>
      </w:r>
      <w:r w:rsidR="00150823">
        <w:t xml:space="preserve"> </w:t>
      </w:r>
      <w:r>
        <w:t xml:space="preserve">Чтение и отображение спектров работает следующим образом: </w:t>
      </w:r>
    </w:p>
    <w:p w14:paraId="48A8D307" w14:textId="77777777" w:rsidR="00150823" w:rsidRPr="00150823" w:rsidRDefault="00150823" w:rsidP="00150823">
      <w:pPr>
        <w:ind w:firstLine="708"/>
        <w:rPr>
          <w:b/>
        </w:rPr>
      </w:pPr>
    </w:p>
    <w:p w14:paraId="1DAE48F4" w14:textId="2A1026AF" w:rsidR="00150823" w:rsidRPr="00150823" w:rsidRDefault="00150823" w:rsidP="00150823">
      <w:pPr>
        <w:ind w:firstLine="708"/>
        <w:rPr>
          <w:b/>
        </w:rPr>
      </w:pPr>
      <w:r>
        <w:rPr>
          <w:b/>
          <w:lang w:val="en-US"/>
        </w:rPr>
        <w:t>TCP</w:t>
      </w:r>
      <w:r w:rsidRPr="00150823">
        <w:rPr>
          <w:b/>
        </w:rPr>
        <w:t xml:space="preserve"> </w:t>
      </w:r>
      <w:r>
        <w:rPr>
          <w:b/>
          <w:lang w:val="en-US"/>
        </w:rPr>
        <w:t>Client</w:t>
      </w:r>
      <w:r w:rsidRPr="00150823">
        <w:rPr>
          <w:b/>
        </w:rPr>
        <w:t xml:space="preserve"> </w:t>
      </w:r>
      <w:r>
        <w:rPr>
          <w:b/>
          <w:lang w:val="en-US"/>
        </w:rPr>
        <w:t>Loop</w:t>
      </w:r>
      <w:r w:rsidRPr="00150823">
        <w:rPr>
          <w:b/>
        </w:rPr>
        <w:t>:</w:t>
      </w:r>
    </w:p>
    <w:p w14:paraId="42316F43" w14:textId="3E847564" w:rsidR="00150823" w:rsidRDefault="00150823" w:rsidP="00150823">
      <w:pPr>
        <w:ind w:firstLine="708"/>
      </w:pPr>
      <w:r w:rsidRPr="00150823">
        <w:t>Этот цикл отвечает за подключен</w:t>
      </w:r>
      <w:r>
        <w:t>ие к серверу и получение данных, а также их отображение.</w:t>
      </w:r>
    </w:p>
    <w:p w14:paraId="7A984E2C" w14:textId="0CAA093E" w:rsidR="00150823" w:rsidRDefault="00150823" w:rsidP="00150823">
      <w:pPr>
        <w:pStyle w:val="aa"/>
        <w:numPr>
          <w:ilvl w:val="0"/>
          <w:numId w:val="15"/>
        </w:numPr>
      </w:pPr>
      <w:r>
        <w:t xml:space="preserve">Устанавливается </w:t>
      </w:r>
      <w:r>
        <w:rPr>
          <w:lang w:val="en-US"/>
        </w:rPr>
        <w:t>TCP</w:t>
      </w:r>
      <w:r w:rsidRPr="00150823">
        <w:t>-</w:t>
      </w:r>
      <w:r>
        <w:t xml:space="preserve">соединение, используя </w:t>
      </w:r>
      <w:r>
        <w:rPr>
          <w:lang w:val="en-US"/>
        </w:rPr>
        <w:t>IP</w:t>
      </w:r>
      <w:r w:rsidRPr="00150823">
        <w:t xml:space="preserve"> </w:t>
      </w:r>
      <w:r>
        <w:t>и порт введённые на фронт-панели.</w:t>
      </w:r>
    </w:p>
    <w:p w14:paraId="104FD8AF" w14:textId="369094C3" w:rsidR="00150823" w:rsidRDefault="00150823" w:rsidP="00150823">
      <w:pPr>
        <w:pStyle w:val="aa"/>
        <w:numPr>
          <w:ilvl w:val="0"/>
          <w:numId w:val="15"/>
        </w:numPr>
      </w:pPr>
      <w:r>
        <w:t xml:space="preserve">Если соединение установлено, то клиент читает первые 4 байта полученные от сервера. В этих 4ех байтах должен быть размер массива спектров в формате </w:t>
      </w:r>
      <w:r>
        <w:rPr>
          <w:lang w:val="en-US"/>
        </w:rPr>
        <w:t>int</w:t>
      </w:r>
      <w:r w:rsidRPr="00150823">
        <w:t xml:space="preserve">32 </w:t>
      </w:r>
      <w:r>
        <w:rPr>
          <w:lang w:val="en-US"/>
        </w:rPr>
        <w:t>BigEndian</w:t>
      </w:r>
      <w:r w:rsidRPr="00150823">
        <w:t>.</w:t>
      </w:r>
    </w:p>
    <w:p w14:paraId="63A7D8B3" w14:textId="681AC727" w:rsidR="00150823" w:rsidRDefault="00150823" w:rsidP="00150823">
      <w:pPr>
        <w:pStyle w:val="aa"/>
        <w:numPr>
          <w:ilvl w:val="0"/>
          <w:numId w:val="15"/>
        </w:numPr>
      </w:pPr>
      <w:r>
        <w:t>Читается массив спектров, размер которых определён на предыдущем шаге.</w:t>
      </w:r>
    </w:p>
    <w:p w14:paraId="72314FF6" w14:textId="1541D3C2" w:rsidR="00150823" w:rsidRDefault="00150823" w:rsidP="00150823">
      <w:pPr>
        <w:pStyle w:val="aa"/>
        <w:numPr>
          <w:ilvl w:val="0"/>
          <w:numId w:val="15"/>
        </w:numPr>
      </w:pPr>
      <w:r w:rsidRPr="00150823">
        <w:t>Распаковывает полученные данные (</w:t>
      </w:r>
      <w:r>
        <w:t xml:space="preserve">формат данных подходит для построения </w:t>
      </w:r>
      <w:r>
        <w:rPr>
          <w:lang w:val="en-US"/>
        </w:rPr>
        <w:t>XY</w:t>
      </w:r>
      <w:r w:rsidRPr="00150823">
        <w:t xml:space="preserve"> </w:t>
      </w:r>
      <w:r>
        <w:t xml:space="preserve">графика, полученный массив содержит последовательно </w:t>
      </w:r>
      <w:r>
        <w:rPr>
          <w:lang w:val="en-US"/>
        </w:rPr>
        <w:t>x</w:t>
      </w:r>
      <w:r w:rsidRPr="00150823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параметры для построения точек на графике</w:t>
      </w:r>
      <w:r w:rsidRPr="00150823">
        <w:t>).</w:t>
      </w:r>
    </w:p>
    <w:p w14:paraId="1965763F" w14:textId="05C96460" w:rsidR="00150823" w:rsidRDefault="00150823" w:rsidP="00150823">
      <w:pPr>
        <w:pStyle w:val="aa"/>
        <w:numPr>
          <w:ilvl w:val="0"/>
          <w:numId w:val="15"/>
        </w:numPr>
      </w:pPr>
      <w:r>
        <w:t xml:space="preserve">Данные отображаются на </w:t>
      </w:r>
      <w:r>
        <w:rPr>
          <w:lang w:val="en-US"/>
        </w:rPr>
        <w:t>XY</w:t>
      </w:r>
      <w:r w:rsidRPr="00150823">
        <w:t xml:space="preserve"> </w:t>
      </w:r>
      <w:r>
        <w:t>графике.</w:t>
      </w:r>
    </w:p>
    <w:p w14:paraId="1A1C73DF" w14:textId="0B6C4C97" w:rsidR="00150823" w:rsidRPr="00150823" w:rsidRDefault="00150823" w:rsidP="00150823">
      <w:pPr>
        <w:pStyle w:val="aa"/>
        <w:numPr>
          <w:ilvl w:val="0"/>
          <w:numId w:val="15"/>
        </w:numPr>
      </w:pPr>
      <w:r>
        <w:t xml:space="preserve">Программа останавливает работу в случае получения </w:t>
      </w:r>
      <w:r>
        <w:rPr>
          <w:lang w:val="en-US"/>
        </w:rPr>
        <w:t>TCP</w:t>
      </w:r>
      <w:r w:rsidRPr="00150823">
        <w:t xml:space="preserve"> </w:t>
      </w:r>
      <w:r>
        <w:t>ошибки.</w:t>
      </w:r>
    </w:p>
    <w:p w14:paraId="7CCF3F04" w14:textId="58843E95" w:rsidR="00987325" w:rsidRDefault="00987325" w:rsidP="00150823">
      <w:pPr>
        <w:jc w:val="center"/>
      </w:pPr>
      <w:r w:rsidRPr="00987325">
        <w:drawing>
          <wp:inline distT="0" distB="0" distL="0" distR="0" wp14:anchorId="5CC3D185" wp14:editId="4FA40C31">
            <wp:extent cx="5562482" cy="34766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35" cy="3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CD9C" w14:textId="524E0812" w:rsidR="00987325" w:rsidRDefault="00987325" w:rsidP="00987325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01B8">
        <w:rPr>
          <w:noProof/>
        </w:rPr>
        <w:t>3</w:t>
      </w:r>
      <w:r>
        <w:fldChar w:fldCharType="end"/>
      </w:r>
      <w:r w:rsidRPr="00987325">
        <w:t xml:space="preserve"> </w:t>
      </w:r>
      <w:r>
        <w:rPr>
          <w:lang w:val="en-US"/>
        </w:rPr>
        <w:t>Labview</w:t>
      </w:r>
      <w:r w:rsidRPr="00987325">
        <w:t xml:space="preserve"> </w:t>
      </w:r>
      <w:r>
        <w:rPr>
          <w:lang w:val="en-US"/>
        </w:rPr>
        <w:t>TCP</w:t>
      </w:r>
      <w:r w:rsidRPr="00987325">
        <w:t>-</w:t>
      </w:r>
      <w:r>
        <w:t>клиент. Чтение и отображение спектров.</w:t>
      </w:r>
    </w:p>
    <w:p w14:paraId="689C3D43" w14:textId="056884F7" w:rsidR="00987325" w:rsidRDefault="00987325" w:rsidP="000351A1"/>
    <w:p w14:paraId="5CBF8C85" w14:textId="77777777" w:rsidR="00987325" w:rsidRDefault="00987325" w:rsidP="000351A1"/>
    <w:p w14:paraId="0C68D7DE" w14:textId="6580163C" w:rsidR="000351A1" w:rsidRDefault="00730917" w:rsidP="000351A1">
      <w:pPr>
        <w:pStyle w:val="2"/>
      </w:pPr>
      <w:bookmarkStart w:id="7" w:name="_Toc186726680"/>
      <w:r>
        <w:t>Управление шириной спектра.</w:t>
      </w:r>
      <w:bookmarkEnd w:id="7"/>
    </w:p>
    <w:p w14:paraId="6A15104A" w14:textId="7273AB0B" w:rsidR="000351A1" w:rsidRDefault="0074025D" w:rsidP="0074025D">
      <w:pPr>
        <w:ind w:firstLine="708"/>
      </w:pPr>
      <w:r>
        <w:t xml:space="preserve">Для управления шириной спектра </w:t>
      </w:r>
      <w:r>
        <w:rPr>
          <w:lang w:val="en-US"/>
        </w:rPr>
        <w:t>TCP</w:t>
      </w:r>
      <w:r w:rsidRPr="0074025D">
        <w:t>-</w:t>
      </w:r>
      <w:r>
        <w:t xml:space="preserve">клиент отправляет серверу два </w:t>
      </w:r>
      <w:r>
        <w:rPr>
          <w:lang w:val="en-US"/>
        </w:rPr>
        <w:t>int</w:t>
      </w:r>
      <w:r w:rsidRPr="0074025D">
        <w:t xml:space="preserve">32 </w:t>
      </w:r>
      <w:r>
        <w:rPr>
          <w:lang w:val="en-US"/>
        </w:rPr>
        <w:t>BigEndian</w:t>
      </w:r>
      <w:r w:rsidRPr="0074025D">
        <w:t xml:space="preserve"> </w:t>
      </w:r>
      <w:r>
        <w:t>числа, объёдинённые в один массив байт. Первое число представляет из себя нижнюю границу частот в МГц, а второе верхнюю границу.</w:t>
      </w:r>
    </w:p>
    <w:p w14:paraId="5A75C918" w14:textId="2AAAF6BD" w:rsidR="0074025D" w:rsidRPr="0074025D" w:rsidRDefault="0074025D" w:rsidP="0074025D">
      <w:pPr>
        <w:ind w:firstLine="708"/>
      </w:pPr>
      <w:r>
        <w:t>Отправка значений происходит по кнопке.</w:t>
      </w:r>
    </w:p>
    <w:p w14:paraId="34E2D362" w14:textId="77777777" w:rsidR="0074025D" w:rsidRDefault="0074025D" w:rsidP="0074025D">
      <w:pPr>
        <w:keepNext/>
      </w:pPr>
      <w:r w:rsidRPr="0074025D">
        <w:drawing>
          <wp:inline distT="0" distB="0" distL="0" distR="0" wp14:anchorId="7DD37AEE" wp14:editId="4ADDFFC3">
            <wp:extent cx="5553075" cy="517554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858" cy="51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B727" w14:textId="3A76D006" w:rsidR="0074025D" w:rsidRDefault="0074025D" w:rsidP="0074025D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01B8">
        <w:rPr>
          <w:noProof/>
        </w:rPr>
        <w:t>4</w:t>
      </w:r>
      <w:r>
        <w:fldChar w:fldCharType="end"/>
      </w:r>
      <w:r>
        <w:t xml:space="preserve"> Блок-схема отправки новых диапазонов для анализа спектра</w:t>
      </w:r>
    </w:p>
    <w:p w14:paraId="4E4C655E" w14:textId="63D9979F" w:rsidR="0074025D" w:rsidRDefault="0074025D" w:rsidP="0074025D"/>
    <w:p w14:paraId="2D9A8BC0" w14:textId="55723F9D" w:rsidR="0074025D" w:rsidRDefault="0074025D" w:rsidP="0074025D">
      <w:pPr>
        <w:pStyle w:val="2"/>
      </w:pPr>
      <w:r>
        <w:t>Фронт-панель.</w:t>
      </w:r>
    </w:p>
    <w:p w14:paraId="1AFF48D2" w14:textId="2B2ECEAD" w:rsidR="0074025D" w:rsidRDefault="00986FA3" w:rsidP="0074025D">
      <w:r>
        <w:t>На фронт панели находятся элементы управления и отображения данных:</w:t>
      </w:r>
    </w:p>
    <w:p w14:paraId="1C3AED00" w14:textId="2F6E9163" w:rsidR="00986FA3" w:rsidRDefault="00986FA3" w:rsidP="00986FA3">
      <w:pPr>
        <w:pStyle w:val="aa"/>
        <w:numPr>
          <w:ilvl w:val="0"/>
          <w:numId w:val="16"/>
        </w:numPr>
      </w:pPr>
      <w:r>
        <w:rPr>
          <w:lang w:val="en-US"/>
        </w:rPr>
        <w:t>IP</w:t>
      </w:r>
      <w:r w:rsidRPr="00986FA3">
        <w:t xml:space="preserve"> </w:t>
      </w:r>
      <w:r>
        <w:t>и порт</w:t>
      </w:r>
      <w:r w:rsidRPr="00986FA3">
        <w:t xml:space="preserve"> </w:t>
      </w:r>
      <w:r>
        <w:rPr>
          <w:lang w:val="en-US"/>
        </w:rPr>
        <w:t>TCP</w:t>
      </w:r>
      <w:r w:rsidRPr="00986FA3">
        <w:t>-</w:t>
      </w:r>
      <w:r>
        <w:t>сервера с источником спектров.</w:t>
      </w:r>
    </w:p>
    <w:p w14:paraId="37DDB955" w14:textId="4DB8CD8F" w:rsidR="00986FA3" w:rsidRDefault="00986FA3" w:rsidP="00986FA3">
      <w:pPr>
        <w:pStyle w:val="aa"/>
        <w:numPr>
          <w:ilvl w:val="0"/>
          <w:numId w:val="16"/>
        </w:numPr>
      </w:pPr>
      <w:r>
        <w:t>Минимальная и максимальная границы частот спектров, кнопка для отправки новых границ на сервер.</w:t>
      </w:r>
    </w:p>
    <w:p w14:paraId="45B2B792" w14:textId="63CF5C9F" w:rsidR="00986FA3" w:rsidRDefault="00986FA3" w:rsidP="00986FA3">
      <w:pPr>
        <w:pStyle w:val="aa"/>
        <w:numPr>
          <w:ilvl w:val="0"/>
          <w:numId w:val="16"/>
        </w:numPr>
      </w:pPr>
      <w:r>
        <w:t xml:space="preserve">Последняя полученная ошибка от </w:t>
      </w:r>
      <w:r>
        <w:rPr>
          <w:lang w:val="en-US"/>
        </w:rPr>
        <w:t>TCP</w:t>
      </w:r>
      <w:r w:rsidRPr="00986FA3">
        <w:t>-</w:t>
      </w:r>
      <w:r>
        <w:t>клиента.</w:t>
      </w:r>
    </w:p>
    <w:p w14:paraId="25211ACE" w14:textId="2E928E9C" w:rsidR="00986FA3" w:rsidRDefault="00986FA3" w:rsidP="00986FA3">
      <w:pPr>
        <w:pStyle w:val="aa"/>
        <w:numPr>
          <w:ilvl w:val="0"/>
          <w:numId w:val="16"/>
        </w:numPr>
      </w:pPr>
      <w:r>
        <w:t xml:space="preserve">Кнопки для остановки циклов </w:t>
      </w:r>
      <w:r>
        <w:rPr>
          <w:lang w:val="en-US"/>
        </w:rPr>
        <w:t>TCP</w:t>
      </w:r>
      <w:r w:rsidRPr="00986FA3">
        <w:t>-</w:t>
      </w:r>
      <w:r>
        <w:t>клиента.</w:t>
      </w:r>
    </w:p>
    <w:p w14:paraId="4775BC94" w14:textId="16369B15" w:rsidR="00986FA3" w:rsidRDefault="00986FA3" w:rsidP="00986FA3">
      <w:pPr>
        <w:pStyle w:val="aa"/>
        <w:numPr>
          <w:ilvl w:val="0"/>
          <w:numId w:val="16"/>
        </w:numPr>
      </w:pPr>
      <w:r>
        <w:t>График спектра и легенда графика.</w:t>
      </w:r>
    </w:p>
    <w:p w14:paraId="55E09015" w14:textId="6062EA06" w:rsidR="00986FA3" w:rsidRPr="0074025D" w:rsidRDefault="00986FA3" w:rsidP="00986FA3"/>
    <w:p w14:paraId="6D81B489" w14:textId="77777777" w:rsidR="0074025D" w:rsidRDefault="0074025D" w:rsidP="000351A1"/>
    <w:p w14:paraId="1187ADF9" w14:textId="77777777" w:rsidR="00986FA3" w:rsidRDefault="0074025D" w:rsidP="00986FA3">
      <w:pPr>
        <w:keepNext/>
      </w:pPr>
      <w:r w:rsidRPr="0074025D">
        <w:drawing>
          <wp:inline distT="0" distB="0" distL="0" distR="0" wp14:anchorId="6B000025" wp14:editId="1A15ECFF">
            <wp:extent cx="5940425" cy="3671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5BA" w14:textId="0EC8434B" w:rsidR="0074025D" w:rsidRDefault="00986FA3" w:rsidP="00986FA3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01B8">
        <w:rPr>
          <w:noProof/>
        </w:rPr>
        <w:t>5</w:t>
      </w:r>
      <w:r>
        <w:fldChar w:fldCharType="end"/>
      </w:r>
      <w:r>
        <w:t xml:space="preserve"> Фронт панель разработанного спректроанализатора.</w:t>
      </w:r>
    </w:p>
    <w:p w14:paraId="3010E44D" w14:textId="23F7D6C5" w:rsidR="00E56F36" w:rsidRDefault="00E56F36" w:rsidP="000351A1">
      <w:r>
        <w:br w:type="page"/>
      </w:r>
    </w:p>
    <w:p w14:paraId="11D3A469" w14:textId="60133E7B" w:rsidR="00A726CB" w:rsidRDefault="00A009FA" w:rsidP="00A009FA">
      <w:pPr>
        <w:pStyle w:val="1"/>
      </w:pPr>
      <w:bookmarkStart w:id="8" w:name="_Toc186726681"/>
      <w:r>
        <w:t>Тестирование системы.</w:t>
      </w:r>
      <w:bookmarkEnd w:id="8"/>
    </w:p>
    <w:p w14:paraId="5D50DA0F" w14:textId="10598279" w:rsidR="00A009FA" w:rsidRDefault="00105838" w:rsidP="00105838">
      <w:pPr>
        <w:ind w:firstLine="708"/>
      </w:pPr>
      <w:r>
        <w:t xml:space="preserve">Подключим </w:t>
      </w:r>
      <w:r>
        <w:rPr>
          <w:lang w:val="en-US"/>
        </w:rPr>
        <w:t>HackRF</w:t>
      </w:r>
      <w:r w:rsidR="004801B8" w:rsidRPr="004801B8">
        <w:t xml:space="preserve"> </w:t>
      </w:r>
      <w:r w:rsidR="004801B8">
        <w:t>плату</w:t>
      </w:r>
      <w:r w:rsidRPr="00105838">
        <w:t xml:space="preserve"> </w:t>
      </w:r>
      <w:r>
        <w:t>без антенны к персональному компьютеру через</w:t>
      </w:r>
      <w:r w:rsidRPr="00105838">
        <w:t xml:space="preserve"> </w:t>
      </w:r>
      <w:r>
        <w:rPr>
          <w:lang w:val="en-US"/>
        </w:rPr>
        <w:t>USB</w:t>
      </w:r>
      <w:r w:rsidRPr="00105838">
        <w:t>-</w:t>
      </w:r>
      <w:r>
        <w:t xml:space="preserve">интерфейс, запустим </w:t>
      </w:r>
      <w:r>
        <w:rPr>
          <w:lang w:val="en-US"/>
        </w:rPr>
        <w:t>python</w:t>
      </w:r>
      <w:r w:rsidRPr="00105838">
        <w:t xml:space="preserve"> </w:t>
      </w:r>
      <w:r>
        <w:t>сервер:</w:t>
      </w:r>
    </w:p>
    <w:p w14:paraId="770D35DA" w14:textId="50D7DCE3" w:rsidR="00105838" w:rsidRDefault="00105838" w:rsidP="00105838">
      <w:pPr>
        <w:ind w:firstLine="708"/>
      </w:pPr>
    </w:p>
    <w:p w14:paraId="054F9EC8" w14:textId="77777777" w:rsidR="004801B8" w:rsidRDefault="00105838" w:rsidP="004801B8">
      <w:pPr>
        <w:keepNext/>
      </w:pPr>
      <w:r w:rsidRPr="00105838">
        <w:drawing>
          <wp:inline distT="0" distB="0" distL="0" distR="0" wp14:anchorId="0D2A52DB" wp14:editId="33B68923">
            <wp:extent cx="5940425" cy="1342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180" w14:textId="4A086B2C" w:rsidR="00105838" w:rsidRDefault="004801B8" w:rsidP="004801B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Запуск сервера</w:t>
      </w:r>
    </w:p>
    <w:p w14:paraId="34B9F253" w14:textId="1C3F6031" w:rsidR="00105838" w:rsidRDefault="00105838" w:rsidP="00105838"/>
    <w:p w14:paraId="4659F697" w14:textId="27DEBF1D" w:rsidR="00105838" w:rsidRDefault="00105838" w:rsidP="00105838">
      <w:pPr>
        <w:ind w:firstLine="708"/>
      </w:pPr>
      <w:r>
        <w:t xml:space="preserve">Подключимся </w:t>
      </w:r>
      <w:r>
        <w:rPr>
          <w:lang w:val="en-US"/>
        </w:rPr>
        <w:t>Labview</w:t>
      </w:r>
      <w:r w:rsidRPr="00105838">
        <w:t>-</w:t>
      </w:r>
      <w:r>
        <w:t>клиентом к серверу:</w:t>
      </w:r>
    </w:p>
    <w:p w14:paraId="27567FF2" w14:textId="3C773A89" w:rsidR="00105838" w:rsidRDefault="00105838" w:rsidP="00105838"/>
    <w:p w14:paraId="4CDC0B90" w14:textId="77777777" w:rsidR="004801B8" w:rsidRDefault="00105838" w:rsidP="004801B8">
      <w:pPr>
        <w:keepNext/>
      </w:pPr>
      <w:r w:rsidRPr="00105838">
        <w:drawing>
          <wp:inline distT="0" distB="0" distL="0" distR="0" wp14:anchorId="1F4F81DE" wp14:editId="04E7F883">
            <wp:extent cx="5940425" cy="3829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6885" w14:textId="5D632558" w:rsidR="00105838" w:rsidRDefault="004801B8" w:rsidP="004801B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Подключение к серверу</w:t>
      </w:r>
    </w:p>
    <w:p w14:paraId="651388F4" w14:textId="0F8BD2D8" w:rsidR="00105838" w:rsidRDefault="00105838" w:rsidP="00105838"/>
    <w:p w14:paraId="02246949" w14:textId="44D8874D" w:rsidR="00105838" w:rsidRPr="00105838" w:rsidRDefault="00105838" w:rsidP="00105838">
      <w:r>
        <w:tab/>
        <w:t>Изменим диапазон приёма на 0, 900:</w:t>
      </w:r>
    </w:p>
    <w:p w14:paraId="7178F6DD" w14:textId="77777777" w:rsidR="004801B8" w:rsidRDefault="00105838" w:rsidP="004801B8">
      <w:pPr>
        <w:keepNext/>
      </w:pPr>
      <w:r w:rsidRPr="00105838">
        <w:drawing>
          <wp:inline distT="0" distB="0" distL="0" distR="0" wp14:anchorId="1F43AADD" wp14:editId="78AD53F4">
            <wp:extent cx="5465848" cy="35909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925" cy="35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884" w14:textId="110715BD" w:rsidR="00105838" w:rsidRPr="004801B8" w:rsidRDefault="004801B8" w:rsidP="004801B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Изменение диапазона приёма на [0, 900]</w:t>
      </w:r>
      <w:r w:rsidRPr="004801B8">
        <w:t xml:space="preserve"> </w:t>
      </w:r>
      <w:r>
        <w:t>МГц</w:t>
      </w:r>
    </w:p>
    <w:p w14:paraId="52EAFED1" w14:textId="2C7AAC28" w:rsidR="00105838" w:rsidRDefault="00105838" w:rsidP="00105838"/>
    <w:p w14:paraId="256DDD8C" w14:textId="30E5B9C4" w:rsidR="00105838" w:rsidRDefault="00105838" w:rsidP="00105838">
      <w:r>
        <w:t>Накрутим антенну и сравним уровни сигнала:</w:t>
      </w:r>
    </w:p>
    <w:p w14:paraId="78145CCE" w14:textId="40394B6A" w:rsidR="00105838" w:rsidRDefault="00105838" w:rsidP="00105838"/>
    <w:p w14:paraId="70CB206B" w14:textId="77777777" w:rsidR="004801B8" w:rsidRDefault="00926C77" w:rsidP="004801B8">
      <w:pPr>
        <w:keepNext/>
      </w:pPr>
      <w:r w:rsidRPr="00926C77">
        <w:drawing>
          <wp:inline distT="0" distB="0" distL="0" distR="0" wp14:anchorId="578FC3E9" wp14:editId="27B00569">
            <wp:extent cx="5940425" cy="3756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FA8" w14:textId="06C41DA2" w:rsidR="00105838" w:rsidRPr="004801B8" w:rsidRDefault="004801B8" w:rsidP="004801B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Уровни сигнала после накручивания антенны</w:t>
      </w:r>
    </w:p>
    <w:p w14:paraId="31303D61" w14:textId="541A9A1E" w:rsidR="004801B8" w:rsidRPr="004801B8" w:rsidRDefault="004801B8" w:rsidP="004801B8">
      <w:pPr>
        <w:ind w:firstLine="708"/>
      </w:pPr>
      <w:r>
        <w:t>На рисунке 9 видно, что уровни сигнала на диапазонах [4</w:t>
      </w:r>
      <w:r w:rsidRPr="004801B8">
        <w:t xml:space="preserve">00, 430] </w:t>
      </w:r>
      <w:r>
        <w:t>Мгц, [100</w:t>
      </w:r>
      <w:r w:rsidRPr="004801B8">
        <w:t>, 200]</w:t>
      </w:r>
      <w:r>
        <w:t xml:space="preserve"> МГц стали заметно сильнее. </w:t>
      </w:r>
    </w:p>
    <w:p w14:paraId="40A6CF14" w14:textId="77777777" w:rsidR="004801B8" w:rsidRDefault="004801B8" w:rsidP="00A009FA"/>
    <w:p w14:paraId="08CCE581" w14:textId="22AF784C" w:rsidR="008C651B" w:rsidRDefault="008C651B" w:rsidP="00A009FA">
      <w:r>
        <w:br w:type="page"/>
      </w:r>
    </w:p>
    <w:p w14:paraId="0482B839" w14:textId="21485E40" w:rsidR="008C651B" w:rsidRDefault="00DD3DA4" w:rsidP="00DD3DA4">
      <w:pPr>
        <w:pStyle w:val="1"/>
      </w:pPr>
      <w:bookmarkStart w:id="9" w:name="_Toc186726682"/>
      <w:r>
        <w:t>Вывод.</w:t>
      </w:r>
      <w:bookmarkEnd w:id="9"/>
    </w:p>
    <w:p w14:paraId="7054766B" w14:textId="37521EDD" w:rsidR="00DD3DA4" w:rsidRDefault="004801B8" w:rsidP="004801B8">
      <w:pPr>
        <w:ind w:firstLine="708"/>
      </w:pPr>
      <w:r>
        <w:t xml:space="preserve">В ходе </w:t>
      </w:r>
      <w:r w:rsidR="001D233B">
        <w:t xml:space="preserve">работы была успешно разработан </w:t>
      </w:r>
      <w:r>
        <w:t xml:space="preserve">спектроанализатора на основе платы </w:t>
      </w:r>
      <w:r w:rsidR="001D233B">
        <w:t xml:space="preserve">цифрового радио </w:t>
      </w:r>
      <w:r>
        <w:t>HackRF One и среды визуального программирования LabVIEW. Использование sweep-режима позволило эффективно анализировать широкий диапазон радиочастот и передавать данные через TCP-сервер на языке Python. Тестирование системы п</w:t>
      </w:r>
      <w:r w:rsidR="001D233B">
        <w:t>одтвердило её работоспособность.</w:t>
      </w:r>
    </w:p>
    <w:p w14:paraId="534CBDF3" w14:textId="5C431BCE" w:rsidR="00877D8D" w:rsidRDefault="00877D8D" w:rsidP="00DD3DA4">
      <w:r>
        <w:br w:type="page"/>
      </w:r>
    </w:p>
    <w:p w14:paraId="19B0E216" w14:textId="77777777" w:rsidR="001D233B" w:rsidRDefault="001D233B" w:rsidP="00594085">
      <w:pPr>
        <w:pStyle w:val="1"/>
        <w:sectPr w:rsidR="001D23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" w:name="_Toc186726683"/>
    </w:p>
    <w:p w14:paraId="158E8CD9" w14:textId="1F72FF17" w:rsidR="00877D8D" w:rsidRPr="00DD3DA4" w:rsidRDefault="00594085" w:rsidP="00594085">
      <w:pPr>
        <w:pStyle w:val="1"/>
      </w:pPr>
      <w:r>
        <w:t>Приложения.</w:t>
      </w:r>
      <w:bookmarkEnd w:id="10"/>
    </w:p>
    <w:p w14:paraId="61102B64" w14:textId="07AD8612" w:rsidR="00E464AA" w:rsidRDefault="001D233B" w:rsidP="001D233B">
      <w:pPr>
        <w:pStyle w:val="2"/>
        <w:rPr>
          <w:lang w:val="en-US"/>
        </w:rPr>
      </w:pPr>
      <w:r>
        <w:t xml:space="preserve">Блок-схема </w:t>
      </w:r>
      <w:r>
        <w:rPr>
          <w:lang w:val="en-US"/>
        </w:rPr>
        <w:t>Labview.</w:t>
      </w:r>
    </w:p>
    <w:p w14:paraId="3083E244" w14:textId="7FEEFA11" w:rsidR="001D233B" w:rsidRDefault="0049163A" w:rsidP="0049163A">
      <w:pPr>
        <w:jc w:val="center"/>
      </w:pPr>
      <w:r w:rsidRPr="0049163A">
        <w:drawing>
          <wp:inline distT="0" distB="0" distL="0" distR="0" wp14:anchorId="02FCC25C" wp14:editId="6C2D8B27">
            <wp:extent cx="6505575" cy="4993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416" cy="50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3B">
        <w:br w:type="page"/>
      </w:r>
    </w:p>
    <w:p w14:paraId="528EE7F6" w14:textId="77777777" w:rsidR="0049163A" w:rsidRDefault="0049163A" w:rsidP="001D233B">
      <w:pPr>
        <w:sectPr w:rsidR="0049163A" w:rsidSect="001D233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DE661AA" w14:textId="2741D401" w:rsidR="001D233B" w:rsidRPr="00305C50" w:rsidRDefault="0049163A" w:rsidP="0049163A">
      <w:pPr>
        <w:pStyle w:val="2"/>
        <w:rPr>
          <w:lang w:val="en-US"/>
        </w:rPr>
      </w:pPr>
      <w:r>
        <w:rPr>
          <w:lang w:val="en-US"/>
        </w:rPr>
        <w:t>Python TCP-</w:t>
      </w:r>
      <w:r>
        <w:t>сервер</w:t>
      </w:r>
      <w:r w:rsidRPr="00305C50">
        <w:rPr>
          <w:lang w:val="en-US"/>
        </w:rPr>
        <w:t>.</w:t>
      </w:r>
    </w:p>
    <w:p w14:paraId="363F905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bookmarkStart w:id="11" w:name="_GoBack"/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</w:p>
    <w:p w14:paraId="3F90732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</w:p>
    <w:p w14:paraId="239F79F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</w:p>
    <w:p w14:paraId="3815B7F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binascii</w:t>
      </w:r>
    </w:p>
    <w:p w14:paraId="343E648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time</w:t>
      </w:r>
    </w:p>
    <w:p w14:paraId="58A36F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from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abc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ABC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abstractmethod</w:t>
      </w:r>
    </w:p>
    <w:p w14:paraId="1109AB9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B09A20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B9A4B1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@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staticmethod</w:t>
      </w:r>
    </w:p>
    <w:p w14:paraId="693EF1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ED2978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00B54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'&gt;i'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2DBD6E9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</w:p>
    <w:p w14:paraId="57491BC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ABAA71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5A8C70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46E7BDF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</w:p>
    <w:p w14:paraId="4370956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</w:p>
    <w:p w14:paraId="5121AD3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AF_INET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SOCK_STREAM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3FE4A4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bind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1D73797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listen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20728C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7B58C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AED3AF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9FB024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D92FF4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"Server listening on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B5874C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3B84C74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"Waiting for a connection..."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FDE495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accept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3DB1225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F7F4E3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1E8F31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40C39C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B66AC3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1CEAC96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63E1A9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Приём данных от клиента</w:t>
      </w:r>
    </w:p>
    <w:p w14:paraId="478ECAF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recv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C0DB49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4D68B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'no data... continue...'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5BA59B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continue</w:t>
      </w:r>
    </w:p>
    <w:p w14:paraId="0910E62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85B096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Распаковка данных</w:t>
      </w:r>
    </w:p>
    <w:p w14:paraId="078502C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#packed_size = struct.unpack('&gt;i', data[:4])[0]</w:t>
      </w:r>
    </w:p>
    <w:p w14:paraId="14C8228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</w:p>
    <w:p w14:paraId="5CE22CA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</w:p>
    <w:p w14:paraId="6BD8BE3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unpack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//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8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505335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39087C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Отображение данных в командной строке</w:t>
      </w:r>
    </w:p>
    <w:p w14:paraId="3AB57CB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"Received data: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F7D49E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488CDD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Проверка и перезапуск парсера, если диапазоны отличаются</w:t>
      </w:r>
    </w:p>
    <w:p w14:paraId="6F4E011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!=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.parser.current_ranges:</w:t>
      </w:r>
    </w:p>
    <w:p w14:paraId="1E8D4BA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.parser.current_ranges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</w:p>
    <w:p w14:paraId="2D9B9C8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.parser.restart_parser()</w:t>
      </w:r>
    </w:p>
    <w:p w14:paraId="45D0F1F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ConnectionResetError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BrokenPipeError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7BDF3B1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 was closed."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DE9C6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C78C4D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close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5023BFE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685AD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16F237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FB12E9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sendall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B54B82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C28DE6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6E9A8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4CF428D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4DCF0D4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</w:p>
    <w:p w14:paraId="1B3E3D5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6000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DC3B11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76E40B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7BB643A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1A4EA2A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5C2CF0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2D8D7B7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sorted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key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lambda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: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]))</w:t>
      </w:r>
    </w:p>
    <w:p w14:paraId="27C64C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D8447B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</w:p>
    <w:p w14:paraId="56BF63E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0769B3C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#x</w:t>
      </w:r>
    </w:p>
    <w:p w14:paraId="7D23692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]))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#y</w:t>
      </w:r>
    </w:p>
    <w:p w14:paraId="528516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</w:p>
    <w:p w14:paraId="56CC051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BEB27A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375D20A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Команда для запуска hackrf_sweep</w:t>
      </w:r>
    </w:p>
    <w:p w14:paraId="0AB9E78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"hackrf_sweep"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"-f"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8F314F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078C83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Запуск процесса</w:t>
      </w:r>
    </w:p>
    <w:p w14:paraId="74A5901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Popen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</w:p>
    <w:p w14:paraId="0E959F5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1D0EB67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587B596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stderr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0F21EA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text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</w:p>
    <w:p w14:paraId="2340973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           )</w:t>
      </w:r>
    </w:p>
    <w:p w14:paraId="7FF618B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1F1FB28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"Запущено hackrf_sweep. Ожидание данных..."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E108A6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B9B904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Обработка вывода в реальном времени</w:t>
      </w:r>
    </w:p>
    <w:p w14:paraId="19FBBA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693C382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6430CC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Удаляем лишние пробелы и проверяем, содержит ли строка данные</w:t>
      </w:r>
    </w:p>
    <w:p w14:paraId="154E1B9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strip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7086306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6FB952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Разделяем строку на части</w:t>
      </w:r>
    </w:p>
    <w:p w14:paraId="5C95690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split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 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AEC3C4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  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Проверяем наличие необходимого количества полей</w:t>
      </w:r>
    </w:p>
    <w:p w14:paraId="03D0D20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D16EC0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368AD7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3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1D2A23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4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58A4F90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)]</w:t>
      </w:r>
    </w:p>
    <w:p w14:paraId="4BF3845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1e6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8282FC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8BCE38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2171281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.send_data(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D1B5B0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6D8044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CE238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</w:p>
    <w:p w14:paraId="3DAED8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7BC4D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"Данные успешно сохранены в hackrf_sweep_output.csv."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E06637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622116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KeyboardInterrupt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402D2C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"Остановка выполнения по Ctrl+C."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B5D93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as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000F7A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"Произошла ошибка: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02A054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71A654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AACAD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D8B338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404456B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18BFD62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pass</w:t>
      </w:r>
    </w:p>
    <w:p w14:paraId="1287023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06DAB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restart_parser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6A66FE9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Остановка текущего процесса</w:t>
      </w:r>
    </w:p>
    <w:p w14:paraId="0C43029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1C712C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4D273CE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558F62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Перезапуск парсера в отдельном потоке</w:t>
      </w:r>
    </w:p>
    <w:p w14:paraId="70E87E3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is_alive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():</w:t>
      </w:r>
    </w:p>
    <w:p w14:paraId="223F505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join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71F8CD6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0EDA9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88EC09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477E70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58C16C7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__name__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"__main__"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F6B8AF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'127.0.0.1'</w:t>
      </w:r>
    </w:p>
    <w:p w14:paraId="2BBF0F3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12345</w:t>
      </w:r>
    </w:p>
    <w:p w14:paraId="5BB81AA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0E473A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735C3D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 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Добавление ссылки на парсер в сервер</w:t>
      </w:r>
    </w:p>
    <w:p w14:paraId="04A6870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396669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Start the server in a separate thread</w:t>
      </w:r>
    </w:p>
    <w:p w14:paraId="3BEB7DC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</w:p>
    <w:p w14:paraId="54455F4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4664AF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357BE5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82D5E0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Start parsing hackrf_sweep data</w:t>
      </w:r>
    </w:p>
    <w:p w14:paraId="3F7C1CC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17683A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bookmarkEnd w:id="11"/>
    <w:p w14:paraId="236EFBE3" w14:textId="77777777" w:rsidR="0049163A" w:rsidRPr="0049163A" w:rsidRDefault="0049163A" w:rsidP="0049163A"/>
    <w:p w14:paraId="18845359" w14:textId="0BF1E0A3" w:rsidR="00AF5A02" w:rsidRPr="00AF5A02" w:rsidRDefault="00AF5A02" w:rsidP="00AF5A02">
      <w:pPr>
        <w:pStyle w:val="1"/>
      </w:pPr>
    </w:p>
    <w:sectPr w:rsidR="00AF5A02" w:rsidRPr="00AF5A02" w:rsidSect="0049163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8BD3B3" w14:textId="77777777" w:rsidR="0074025D" w:rsidRDefault="0074025D" w:rsidP="001E50E2">
      <w:r>
        <w:separator/>
      </w:r>
    </w:p>
  </w:endnote>
  <w:endnote w:type="continuationSeparator" w:id="0">
    <w:p w14:paraId="55D7A705" w14:textId="77777777" w:rsidR="0074025D" w:rsidRDefault="0074025D" w:rsidP="001E5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ED2B71" w14:textId="77777777" w:rsidR="0074025D" w:rsidRDefault="0074025D" w:rsidP="001E50E2">
      <w:r>
        <w:separator/>
      </w:r>
    </w:p>
  </w:footnote>
  <w:footnote w:type="continuationSeparator" w:id="0">
    <w:p w14:paraId="507532AE" w14:textId="77777777" w:rsidR="0074025D" w:rsidRDefault="0074025D" w:rsidP="001E5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B5BD3"/>
    <w:multiLevelType w:val="multilevel"/>
    <w:tmpl w:val="FBA0C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87D8D"/>
    <w:multiLevelType w:val="multilevel"/>
    <w:tmpl w:val="D5F00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25267"/>
    <w:multiLevelType w:val="hybridMultilevel"/>
    <w:tmpl w:val="058C3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6C15"/>
    <w:multiLevelType w:val="multilevel"/>
    <w:tmpl w:val="4F0CF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16555"/>
    <w:multiLevelType w:val="multilevel"/>
    <w:tmpl w:val="86C8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B515C6"/>
    <w:multiLevelType w:val="multilevel"/>
    <w:tmpl w:val="07E8C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EF3B29"/>
    <w:multiLevelType w:val="multilevel"/>
    <w:tmpl w:val="AF10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111D10"/>
    <w:multiLevelType w:val="hybridMultilevel"/>
    <w:tmpl w:val="464C50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FFB3EDE"/>
    <w:multiLevelType w:val="hybridMultilevel"/>
    <w:tmpl w:val="1FE28B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7E82DBC"/>
    <w:multiLevelType w:val="multilevel"/>
    <w:tmpl w:val="9B34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1B492E"/>
    <w:multiLevelType w:val="hybridMultilevel"/>
    <w:tmpl w:val="6BEC9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E36D7A"/>
    <w:multiLevelType w:val="hybridMultilevel"/>
    <w:tmpl w:val="7D6C28E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291AC0"/>
    <w:multiLevelType w:val="hybridMultilevel"/>
    <w:tmpl w:val="CE6EE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7041A"/>
    <w:multiLevelType w:val="multilevel"/>
    <w:tmpl w:val="1DB2A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40CC1"/>
    <w:multiLevelType w:val="hybridMultilevel"/>
    <w:tmpl w:val="E02A4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D7377"/>
    <w:multiLevelType w:val="hybridMultilevel"/>
    <w:tmpl w:val="D9180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14"/>
  </w:num>
  <w:num w:numId="5">
    <w:abstractNumId w:val="5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15"/>
  </w:num>
  <w:num w:numId="12">
    <w:abstractNumId w:val="11"/>
  </w:num>
  <w:num w:numId="13">
    <w:abstractNumId w:val="1"/>
  </w:num>
  <w:num w:numId="14">
    <w:abstractNumId w:val="6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109"/>
    <w:rsid w:val="000351A1"/>
    <w:rsid w:val="000833F2"/>
    <w:rsid w:val="00087402"/>
    <w:rsid w:val="000F6632"/>
    <w:rsid w:val="00105838"/>
    <w:rsid w:val="0012000A"/>
    <w:rsid w:val="00150823"/>
    <w:rsid w:val="001947A5"/>
    <w:rsid w:val="001B3BFF"/>
    <w:rsid w:val="001D233B"/>
    <w:rsid w:val="001D463A"/>
    <w:rsid w:val="001D6B34"/>
    <w:rsid w:val="001E50E2"/>
    <w:rsid w:val="001E6116"/>
    <w:rsid w:val="00201B6D"/>
    <w:rsid w:val="00265D8A"/>
    <w:rsid w:val="002A4E67"/>
    <w:rsid w:val="002E093A"/>
    <w:rsid w:val="00305C50"/>
    <w:rsid w:val="00337E4A"/>
    <w:rsid w:val="00372109"/>
    <w:rsid w:val="003A0944"/>
    <w:rsid w:val="003A725B"/>
    <w:rsid w:val="00404BF8"/>
    <w:rsid w:val="004402F0"/>
    <w:rsid w:val="004801B8"/>
    <w:rsid w:val="0049163A"/>
    <w:rsid w:val="004C56C1"/>
    <w:rsid w:val="00502227"/>
    <w:rsid w:val="00594085"/>
    <w:rsid w:val="005E1F9C"/>
    <w:rsid w:val="0063585B"/>
    <w:rsid w:val="006733F4"/>
    <w:rsid w:val="006C30B5"/>
    <w:rsid w:val="006D21EB"/>
    <w:rsid w:val="00730917"/>
    <w:rsid w:val="0074025D"/>
    <w:rsid w:val="0077314A"/>
    <w:rsid w:val="008627CB"/>
    <w:rsid w:val="00877D8D"/>
    <w:rsid w:val="008C651B"/>
    <w:rsid w:val="008E2217"/>
    <w:rsid w:val="009177AC"/>
    <w:rsid w:val="00926C77"/>
    <w:rsid w:val="0098407E"/>
    <w:rsid w:val="00985FFE"/>
    <w:rsid w:val="00986FA3"/>
    <w:rsid w:val="00987325"/>
    <w:rsid w:val="009C5B0A"/>
    <w:rsid w:val="00A009FA"/>
    <w:rsid w:val="00A726CB"/>
    <w:rsid w:val="00AF5A02"/>
    <w:rsid w:val="00B032E9"/>
    <w:rsid w:val="00B116AD"/>
    <w:rsid w:val="00B37580"/>
    <w:rsid w:val="00B90FD0"/>
    <w:rsid w:val="00BD0161"/>
    <w:rsid w:val="00C230FA"/>
    <w:rsid w:val="00C85D02"/>
    <w:rsid w:val="00CD5607"/>
    <w:rsid w:val="00CF4B8C"/>
    <w:rsid w:val="00D02EC8"/>
    <w:rsid w:val="00D15226"/>
    <w:rsid w:val="00D475BC"/>
    <w:rsid w:val="00DD3DA4"/>
    <w:rsid w:val="00E02DF8"/>
    <w:rsid w:val="00E464AA"/>
    <w:rsid w:val="00E56A89"/>
    <w:rsid w:val="00E56F36"/>
    <w:rsid w:val="00EC24A3"/>
    <w:rsid w:val="00F13503"/>
    <w:rsid w:val="00F9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627B"/>
  <w15:chartTrackingRefBased/>
  <w15:docId w15:val="{B63B8824-E780-4C82-BFDD-74031F2B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6A89"/>
    <w:pPr>
      <w:spacing w:after="0" w:line="360" w:lineRule="auto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3BFF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7580"/>
    <w:pPr>
      <w:keepNext/>
      <w:keepLines/>
      <w:spacing w:before="4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6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3BF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758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1E50E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E50E2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1E50E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E50E2"/>
    <w:rPr>
      <w:rFonts w:ascii="Times New Roman" w:eastAsiaTheme="minorEastAsia" w:hAnsi="Times New Roman" w:cs="Times New Roman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CD560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265D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5D8A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265D8A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1D6B34"/>
    <w:pPr>
      <w:spacing w:after="200" w:line="240" w:lineRule="auto"/>
    </w:pPr>
    <w:rPr>
      <w:iCs/>
      <w:sz w:val="24"/>
      <w:szCs w:val="18"/>
    </w:rPr>
  </w:style>
  <w:style w:type="paragraph" w:styleId="aa">
    <w:name w:val="List Paragraph"/>
    <w:basedOn w:val="a"/>
    <w:uiPriority w:val="34"/>
    <w:qFormat/>
    <w:rsid w:val="001D6B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1D6B3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1D6B34"/>
    <w:rPr>
      <w:b/>
      <w:bCs/>
    </w:rPr>
  </w:style>
  <w:style w:type="character" w:styleId="HTML">
    <w:name w:val="HTML Code"/>
    <w:basedOn w:val="a0"/>
    <w:uiPriority w:val="99"/>
    <w:semiHidden/>
    <w:unhideWhenUsed/>
    <w:rsid w:val="00D475B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1D463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2D851-6222-4408-96AB-5D906D952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25</Pages>
  <Words>3182</Words>
  <Characters>18144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Kuzik Denis</dc:creator>
  <cp:keywords/>
  <dc:description/>
  <cp:lastModifiedBy>user</cp:lastModifiedBy>
  <cp:revision>58</cp:revision>
  <dcterms:created xsi:type="dcterms:W3CDTF">2023-09-16T18:04:00Z</dcterms:created>
  <dcterms:modified xsi:type="dcterms:W3CDTF">2025-01-02T17:53:00Z</dcterms:modified>
</cp:coreProperties>
</file>