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3701" w14:textId="7543C63F" w:rsidR="00C437E8" w:rsidRDefault="00A3105C" w:rsidP="00A3105C">
      <w:pPr>
        <w:spacing w:line="276" w:lineRule="auto"/>
        <w:jc w:val="center"/>
        <w:rPr>
          <w:rFonts w:ascii="Century Gothic" w:hAnsi="Century Gothic" w:cs="Arial"/>
          <w:b/>
          <w:i/>
          <w:sz w:val="16"/>
          <w:szCs w:val="16"/>
        </w:rPr>
      </w:pPr>
      <w:r w:rsidRPr="00A3105C">
        <w:rPr>
          <w:rFonts w:ascii="Century Gothic" w:hAnsi="Century Gothic" w:cs="Arial"/>
          <w:b/>
          <w:i/>
          <w:sz w:val="16"/>
          <w:szCs w:val="16"/>
        </w:rPr>
        <w:t>“2026. AÑO DEL HUMANISMO MEXICANO EN EL ESTADO DE MÉXICO”</w:t>
      </w:r>
    </w:p>
    <w:p w14:paraId="1C02EB73" w14:textId="77777777" w:rsidR="00A3105C" w:rsidRPr="00731B5E" w:rsidRDefault="00A3105C" w:rsidP="00A3105C">
      <w:pPr>
        <w:spacing w:line="276" w:lineRule="auto"/>
        <w:jc w:val="center"/>
        <w:rPr>
          <w:rFonts w:ascii="Century Gothic" w:hAnsi="Century Gothic" w:cs="Arial"/>
          <w:b/>
          <w:i/>
          <w:sz w:val="16"/>
          <w:szCs w:val="16"/>
        </w:rPr>
      </w:pPr>
    </w:p>
    <w:p w14:paraId="78F9E3C0" w14:textId="65C7984A" w:rsidR="00C437E8" w:rsidRPr="00EB1572" w:rsidRDefault="00676BA0" w:rsidP="00FF0593">
      <w:pPr>
        <w:pStyle w:val="List"/>
        <w:spacing w:line="276" w:lineRule="auto"/>
        <w:jc w:val="center"/>
        <w:rPr>
          <w:rFonts w:ascii="Century Gothic" w:hAnsi="Century Gothic" w:cs="Arial"/>
          <w:b/>
          <w:color w:val="000000"/>
          <w:sz w:val="19"/>
          <w:szCs w:val="19"/>
        </w:rPr>
      </w:pPr>
      <w:r w:rsidRPr="00EB1572">
        <w:rPr>
          <w:rFonts w:ascii="Century Gothic" w:hAnsi="Century Gothic" w:cs="Arial"/>
          <w:b/>
          <w:color w:val="000000"/>
          <w:sz w:val="19"/>
          <w:szCs w:val="19"/>
        </w:rPr>
        <w:t xml:space="preserve">ACTA DE FALLO </w:t>
      </w:r>
    </w:p>
    <w:p w14:paraId="6060FDF5" w14:textId="2D71B27E" w:rsidR="00996A8E" w:rsidRPr="00EB1572" w:rsidRDefault="00676BA0" w:rsidP="00FF0593">
      <w:pPr>
        <w:pStyle w:val="List"/>
        <w:spacing w:line="276" w:lineRule="auto"/>
        <w:jc w:val="center"/>
        <w:rPr>
          <w:rFonts w:ascii="Century Gothic" w:hAnsi="Century Gothic" w:cs="Arial"/>
          <w:b/>
          <w:color w:val="000000"/>
          <w:sz w:val="19"/>
          <w:szCs w:val="19"/>
        </w:rPr>
      </w:pPr>
      <w:r w:rsidRPr="00EB1572">
        <w:rPr>
          <w:rFonts w:ascii="Century Gothic" w:hAnsi="Century Gothic" w:cs="Arial"/>
          <w:b/>
          <w:color w:val="000000"/>
          <w:sz w:val="19"/>
          <w:szCs w:val="19"/>
        </w:rPr>
        <w:t>DE LA INVITACIÓN RESTRINGIDA NACIONAL PRESENCIAL</w:t>
      </w:r>
    </w:p>
    <w:p w14:paraId="03FB9C9D" w14:textId="3B62F020" w:rsidR="00996A8E" w:rsidRPr="00EB1572" w:rsidRDefault="00676BA0" w:rsidP="00FF0593">
      <w:pPr>
        <w:pStyle w:val="List"/>
        <w:spacing w:line="276" w:lineRule="auto"/>
        <w:jc w:val="center"/>
        <w:rPr>
          <w:rFonts w:ascii="Century Gothic" w:hAnsi="Century Gothic" w:cs="Arial"/>
          <w:b/>
          <w:color w:val="000000"/>
          <w:sz w:val="19"/>
          <w:szCs w:val="19"/>
        </w:rPr>
      </w:pPr>
      <w:r w:rsidRPr="00EB1572">
        <w:rPr>
          <w:rFonts w:ascii="Century Gothic" w:hAnsi="Century Gothic" w:cs="Arial"/>
          <w:b/>
          <w:color w:val="000000"/>
          <w:sz w:val="19"/>
          <w:szCs w:val="19"/>
        </w:rPr>
        <w:t xml:space="preserve"> </w:t>
      </w:r>
      <w:r w:rsidRPr="00792DD7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IRNP-00</w:t>
      </w:r>
      <w:r w:rsidR="00A3105C" w:rsidRPr="00792DD7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1</w:t>
      </w:r>
      <w:r w:rsidRPr="00792DD7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-202</w:t>
      </w:r>
      <w:r w:rsidR="00A3105C" w:rsidRPr="00792DD7">
        <w:rPr>
          <w:rFonts w:ascii="Century Gothic" w:hAnsi="Century Gothic" w:cs="Arial"/>
          <w:b/>
          <w:color w:val="000000"/>
          <w:sz w:val="19"/>
          <w:szCs w:val="19"/>
          <w:highlight w:val="yellow"/>
        </w:rPr>
        <w:t>6</w:t>
      </w:r>
    </w:p>
    <w:p w14:paraId="0E034E05" w14:textId="77777777" w:rsidR="00996A8E" w:rsidRPr="00EB1572" w:rsidRDefault="00996A8E" w:rsidP="00FF0593">
      <w:pPr>
        <w:spacing w:line="276" w:lineRule="auto"/>
        <w:jc w:val="center"/>
        <w:rPr>
          <w:rFonts w:ascii="Century Gothic" w:hAnsi="Century Gothic" w:cs="Arial"/>
          <w:b/>
          <w:bCs/>
          <w:sz w:val="19"/>
          <w:szCs w:val="19"/>
        </w:rPr>
      </w:pPr>
      <w:bookmarkStart w:id="0" w:name="_Hlk199440002"/>
    </w:p>
    <w:p w14:paraId="48878E75" w14:textId="07E019FC" w:rsidR="00996A8E" w:rsidRDefault="00676BA0" w:rsidP="009D4798">
      <w:pPr>
        <w:spacing w:line="276" w:lineRule="auto"/>
        <w:jc w:val="center"/>
        <w:rPr>
          <w:rFonts w:ascii="Century Gothic" w:eastAsia="Times New Roman" w:hAnsi="Century Gothic" w:cs="Arial"/>
          <w:b/>
          <w:bCs/>
          <w:kern w:val="0"/>
          <w:sz w:val="20"/>
          <w:szCs w:val="20"/>
          <w:lang w:val="es-ES_tradnl" w:eastAsia="es-ES"/>
          <w14:ligatures w14:val="none"/>
        </w:rPr>
      </w:pPr>
      <w:r w:rsidRPr="00EB1572">
        <w:rPr>
          <w:rFonts w:ascii="Century Gothic" w:hAnsi="Century Gothic" w:cs="Arial"/>
          <w:b/>
          <w:bCs/>
          <w:sz w:val="19"/>
          <w:szCs w:val="19"/>
        </w:rPr>
        <w:t xml:space="preserve">PARA </w:t>
      </w:r>
      <w:bookmarkEnd w:id="0"/>
      <w:r w:rsidR="009D4798">
        <w:rPr>
          <w:rFonts w:ascii="Century Gothic" w:eastAsia="Times New Roman" w:hAnsi="Century Gothic" w:cs="Arial"/>
          <w:b/>
          <w:bCs/>
          <w:kern w:val="0"/>
          <w:sz w:val="20"/>
          <w:szCs w:val="20"/>
          <w:lang w:eastAsia="es-ES"/>
          <w14:ligatures w14:val="none"/>
        </w:rPr>
        <w:t>LA</w:t>
      </w:r>
      <w:r w:rsidR="009D4798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</w:t>
      </w:r>
      <w:r w:rsidR="009D4798">
        <w:rPr>
          <w:rFonts w:ascii="Century Gothic" w:eastAsia="Times New Roman" w:hAnsi="Century Gothic" w:cs="Arial"/>
          <w:b/>
          <w:bCs/>
          <w:kern w:val="0"/>
          <w:sz w:val="20"/>
          <w:szCs w:val="20"/>
          <w:lang w:val="es-ES_tradnl" w:eastAsia="es-ES"/>
          <w14:ligatures w14:val="none"/>
        </w:rPr>
        <w:t>“</w:t>
      </w:r>
      <w:r w:rsidR="009D4798" w:rsidRPr="00792DD7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 xml:space="preserve">ADQUISICIÓN DE </w:t>
      </w:r>
      <w:r w:rsidR="00A3105C" w:rsidRPr="00792DD7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EQUIPO DE CÓMPUTO</w:t>
      </w:r>
      <w:r w:rsidR="009D4798">
        <w:rPr>
          <w:rFonts w:ascii="Century Gothic" w:eastAsia="Times New Roman" w:hAnsi="Century Gothic" w:cs="Arial"/>
          <w:b/>
          <w:bCs/>
          <w:kern w:val="0"/>
          <w:sz w:val="20"/>
          <w:szCs w:val="20"/>
          <w:lang w:val="es-ES_tradnl" w:eastAsia="es-ES"/>
          <w14:ligatures w14:val="none"/>
        </w:rPr>
        <w:t>”</w:t>
      </w:r>
    </w:p>
    <w:p w14:paraId="711406A5" w14:textId="77777777" w:rsidR="009D4798" w:rsidRPr="00EB1572" w:rsidRDefault="009D4798" w:rsidP="009D4798">
      <w:pPr>
        <w:spacing w:line="276" w:lineRule="auto"/>
        <w:jc w:val="center"/>
        <w:rPr>
          <w:rFonts w:ascii="Century Gothic" w:eastAsia="Calibri" w:hAnsi="Century Gothic" w:cs="Arial"/>
          <w:b/>
          <w:color w:val="000000"/>
          <w:sz w:val="19"/>
          <w:szCs w:val="19"/>
        </w:rPr>
      </w:pPr>
    </w:p>
    <w:p w14:paraId="20080336" w14:textId="1578CC9A" w:rsidR="00A4008A" w:rsidRPr="00EB1572" w:rsidRDefault="00676BA0" w:rsidP="00FF0593">
      <w:pPr>
        <w:spacing w:line="276" w:lineRule="auto"/>
        <w:jc w:val="both"/>
        <w:rPr>
          <w:rFonts w:ascii="Century Gothic" w:hAnsi="Century Gothic" w:cs="Arial"/>
          <w:sz w:val="19"/>
          <w:szCs w:val="19"/>
        </w:rPr>
      </w:pP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EN EL MUNICIPIO DE TEMASCALCINGO, MÉXICO SIENDO LAS </w:t>
      </w:r>
      <w:r w:rsidR="00A3105C"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>11</w:t>
      </w:r>
      <w:r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>:</w:t>
      </w:r>
      <w:r w:rsidR="00A3105C"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>3</w:t>
      </w:r>
      <w:r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>0 HORAS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 DEL DÍA </w:t>
      </w:r>
      <w:r w:rsidR="00A3105C"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>09</w:t>
      </w:r>
      <w:r w:rsidR="00CF0629"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 xml:space="preserve"> </w:t>
      </w:r>
      <w:r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 xml:space="preserve">DE </w:t>
      </w:r>
      <w:r w:rsidR="00A3105C"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>FEBRERO</w:t>
      </w:r>
      <w:r w:rsidR="00CF0629"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 xml:space="preserve"> </w:t>
      </w:r>
      <w:r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>DEL AÑO DOS MIL VEINTI</w:t>
      </w:r>
      <w:r w:rsidR="00A3105C"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>SÉIS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, EN EL ÁREA DE LA DIRECCIÓN DE ADMINISTRACIÓN Y DESARROLLO DE PERSONAL, SITO EN EL EX SEMINARIO </w:t>
      </w:r>
      <w:r w:rsidRPr="00EB1572">
        <w:rPr>
          <w:rFonts w:ascii="Century Gothic" w:hAnsi="Century Gothic" w:cs="Arial"/>
          <w:sz w:val="19"/>
          <w:szCs w:val="19"/>
        </w:rPr>
        <w:t>AV. DE LA PAZ ESQ. MIGUEL HIDALGO, COL. CENTRO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, TEMASCALCINGO, MÉXICO, C.P. </w:t>
      </w:r>
      <w:r w:rsidRPr="00EB1572">
        <w:rPr>
          <w:rFonts w:ascii="Century Gothic" w:hAnsi="Century Gothic" w:cs="Arial"/>
          <w:sz w:val="19"/>
          <w:szCs w:val="19"/>
        </w:rPr>
        <w:t>50400,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 SE REUNI</w:t>
      </w:r>
      <w:r w:rsidR="00A3105C">
        <w:rPr>
          <w:rFonts w:ascii="Century Gothic" w:hAnsi="Century Gothic" w:cs="Arial"/>
          <w:color w:val="000000"/>
          <w:sz w:val="19"/>
          <w:szCs w:val="19"/>
        </w:rPr>
        <w:t>Ó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 </w:t>
      </w:r>
      <w:r w:rsidR="00A3105C">
        <w:rPr>
          <w:rFonts w:ascii="Century Gothic" w:hAnsi="Century Gothic" w:cs="Arial"/>
          <w:color w:val="000000"/>
          <w:sz w:val="19"/>
          <w:szCs w:val="19"/>
        </w:rPr>
        <w:t>EL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 </w:t>
      </w:r>
      <w:r w:rsidRPr="00EB1572">
        <w:rPr>
          <w:rFonts w:ascii="Century Gothic" w:hAnsi="Century Gothic" w:cs="Arial"/>
          <w:b/>
          <w:bCs/>
          <w:color w:val="000000"/>
          <w:sz w:val="19"/>
          <w:szCs w:val="19"/>
        </w:rPr>
        <w:t>C</w:t>
      </w:r>
      <w:r w:rsidR="00A3105C">
        <w:rPr>
          <w:rFonts w:ascii="Century Gothic" w:hAnsi="Century Gothic" w:cs="Arial"/>
          <w:b/>
          <w:bCs/>
          <w:color w:val="000000"/>
          <w:sz w:val="19"/>
          <w:szCs w:val="19"/>
        </w:rPr>
        <w:t>.</w:t>
      </w:r>
      <w:r w:rsidRPr="00EB1572">
        <w:rPr>
          <w:rFonts w:ascii="Century Gothic" w:hAnsi="Century Gothic" w:cs="Arial"/>
          <w:b/>
          <w:bCs/>
          <w:color w:val="000000"/>
          <w:sz w:val="19"/>
          <w:szCs w:val="19"/>
        </w:rPr>
        <w:t xml:space="preserve"> PAULO SERGIO HERNÁNDEZ CUADRIELLO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, COORDINADOR DE </w:t>
      </w:r>
      <w:r w:rsidR="00A3105C">
        <w:rPr>
          <w:rFonts w:ascii="Century Gothic" w:hAnsi="Century Gothic" w:cs="Arial"/>
          <w:color w:val="000000"/>
          <w:sz w:val="19"/>
          <w:szCs w:val="19"/>
        </w:rPr>
        <w:t>RECURSOS MATERIALES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 Y SERVIDOR PÚBLICO DESIGNADO POR LA DIRECCIÓN DE ADMINISTRACIÓN Y DESARROLLO DE PERSONAL; Y</w:t>
      </w:r>
      <w:r w:rsidRPr="00EB1572">
        <w:rPr>
          <w:rFonts w:ascii="Century Gothic" w:hAnsi="Century Gothic" w:cs="Arial"/>
          <w:b/>
          <w:bCs/>
          <w:sz w:val="19"/>
          <w:szCs w:val="19"/>
        </w:rPr>
        <w:t xml:space="preserve"> </w:t>
      </w:r>
      <w:r w:rsidR="00A3105C">
        <w:rPr>
          <w:rFonts w:ascii="Century Gothic" w:hAnsi="Century Gothic" w:cs="Arial"/>
          <w:sz w:val="20"/>
          <w:szCs w:val="20"/>
        </w:rPr>
        <w:t>EL</w:t>
      </w:r>
      <w:r w:rsidR="00A3105C" w:rsidRPr="0025242A">
        <w:rPr>
          <w:rFonts w:ascii="Century Gothic" w:hAnsi="Century Gothic" w:cs="Arial"/>
          <w:sz w:val="20"/>
          <w:szCs w:val="20"/>
        </w:rPr>
        <w:t xml:space="preserve"> </w:t>
      </w:r>
      <w:r w:rsidR="00A3105C" w:rsidRPr="00792DD7">
        <w:rPr>
          <w:rFonts w:ascii="Century Gothic" w:hAnsi="Century Gothic" w:cs="Arial"/>
          <w:sz w:val="20"/>
          <w:szCs w:val="20"/>
          <w:highlight w:val="yellow"/>
        </w:rPr>
        <w:t xml:space="preserve">LICITANTE </w:t>
      </w:r>
      <w:r w:rsidR="00A3105C" w:rsidRPr="00792DD7">
        <w:rPr>
          <w:rFonts w:ascii="Century Gothic" w:hAnsi="Century Gothic" w:cs="Arial"/>
          <w:b/>
          <w:bCs/>
          <w:sz w:val="20"/>
          <w:szCs w:val="20"/>
          <w:highlight w:val="yellow"/>
        </w:rPr>
        <w:t>C. LUIS FERNANDO MERINO ROMERO</w:t>
      </w:r>
      <w:r w:rsidR="00A3105C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A3105C">
        <w:rPr>
          <w:rFonts w:ascii="Century Gothic" w:hAnsi="Century Gothic" w:cs="Arial"/>
          <w:sz w:val="20"/>
          <w:szCs w:val="20"/>
        </w:rPr>
        <w:t>APODERADO LEGAL DE</w:t>
      </w:r>
      <w:r w:rsidR="00A3105C"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A3105C" w:rsidRPr="00792DD7">
        <w:rPr>
          <w:rFonts w:ascii="Century Gothic" w:hAnsi="Century Gothic" w:cs="Arial"/>
          <w:b/>
          <w:bCs/>
          <w:sz w:val="20"/>
          <w:szCs w:val="20"/>
          <w:highlight w:val="yellow"/>
        </w:rPr>
        <w:t>PRONABYS, S.A. DE C.V</w:t>
      </w:r>
      <w:r w:rsidR="00A3105C" w:rsidRPr="00137D68">
        <w:rPr>
          <w:rFonts w:ascii="Century Gothic" w:hAnsi="Century Gothic" w:cs="Arial"/>
          <w:b/>
          <w:bCs/>
          <w:sz w:val="20"/>
          <w:szCs w:val="20"/>
        </w:rPr>
        <w:t>.</w:t>
      </w:r>
      <w:r w:rsidR="007A7F75" w:rsidRPr="00EB1572">
        <w:rPr>
          <w:rFonts w:ascii="Century Gothic" w:hAnsi="Century Gothic" w:cs="Arial"/>
          <w:color w:val="000000"/>
          <w:sz w:val="19"/>
          <w:szCs w:val="19"/>
        </w:rPr>
        <w:t>;</w:t>
      </w:r>
      <w:r w:rsidR="007A7F75" w:rsidRPr="00EB1572">
        <w:rPr>
          <w:rFonts w:ascii="Century Gothic" w:hAnsi="Century Gothic" w:cs="Arial"/>
          <w:b/>
          <w:bCs/>
          <w:color w:val="000000"/>
          <w:sz w:val="19"/>
          <w:szCs w:val="19"/>
        </w:rPr>
        <w:t xml:space="preserve"> </w:t>
      </w:r>
      <w:r w:rsidR="007A7F75" w:rsidRPr="00EB1572">
        <w:rPr>
          <w:rFonts w:ascii="Century Gothic" w:hAnsi="Century Gothic" w:cs="Arial"/>
          <w:color w:val="000000"/>
          <w:sz w:val="19"/>
          <w:szCs w:val="19"/>
        </w:rPr>
        <w:t xml:space="preserve">PARA DAR CUMPLIMIENTO </w:t>
      </w:r>
      <w:r w:rsidR="007A60F7" w:rsidRPr="00EB1572">
        <w:rPr>
          <w:rFonts w:ascii="Century Gothic" w:hAnsi="Century Gothic" w:cs="Arial"/>
          <w:color w:val="000000"/>
          <w:sz w:val="19"/>
          <w:szCs w:val="19"/>
        </w:rPr>
        <w:t xml:space="preserve">A LO </w:t>
      </w:r>
      <w:r w:rsidR="007A60F7" w:rsidRPr="00EB1572">
        <w:rPr>
          <w:rFonts w:ascii="Century Gothic" w:hAnsi="Century Gothic" w:cs="Arial"/>
          <w:sz w:val="19"/>
          <w:szCs w:val="19"/>
        </w:rPr>
        <w:t xml:space="preserve">ESTABLECIDO EN EL ARTÍCULO 38 DE LA LEY DE CONTRATACIÓN </w:t>
      </w:r>
      <w:r w:rsidRPr="00EB1572">
        <w:rPr>
          <w:rFonts w:ascii="Century Gothic" w:hAnsi="Century Gothic" w:cs="Arial"/>
          <w:sz w:val="19"/>
          <w:szCs w:val="19"/>
        </w:rPr>
        <w:t xml:space="preserve">PÚBLICA DEL ESTADO DE MÉXICO Y MUNICIPIOS, 2 FRACCIÓN XXVI Y 89 DE SU RESPECTIVO REGLAMENTO, EL </w:t>
      </w:r>
      <w:r w:rsidRPr="00C62001">
        <w:rPr>
          <w:rFonts w:ascii="Century Gothic" w:hAnsi="Century Gothic" w:cs="Arial"/>
          <w:sz w:val="19"/>
          <w:szCs w:val="19"/>
        </w:rPr>
        <w:t>ACTO</w:t>
      </w:r>
      <w:r w:rsidRPr="00EB1572">
        <w:rPr>
          <w:rFonts w:ascii="Century Gothic" w:hAnsi="Century Gothic" w:cs="Arial"/>
          <w:sz w:val="19"/>
          <w:szCs w:val="19"/>
        </w:rPr>
        <w:t xml:space="preserve"> </w:t>
      </w:r>
      <w:r w:rsidR="007A60F7" w:rsidRPr="00EB1572">
        <w:rPr>
          <w:rFonts w:ascii="Century Gothic" w:hAnsi="Century Gothic" w:cs="Arial"/>
          <w:sz w:val="19"/>
          <w:szCs w:val="19"/>
        </w:rPr>
        <w:t>SE DESARROLLÓ CONFORME AL SIGUIENTE:</w:t>
      </w:r>
    </w:p>
    <w:p w14:paraId="31628B04" w14:textId="77777777" w:rsidR="00A4008A" w:rsidRPr="00EB1572" w:rsidRDefault="00A4008A" w:rsidP="00FF0593">
      <w:pPr>
        <w:pStyle w:val="NoSpacing"/>
        <w:spacing w:line="276" w:lineRule="auto"/>
        <w:jc w:val="both"/>
        <w:rPr>
          <w:rFonts w:ascii="Century Gothic" w:hAnsi="Century Gothic" w:cs="Arial"/>
          <w:sz w:val="19"/>
          <w:szCs w:val="19"/>
        </w:rPr>
      </w:pPr>
    </w:p>
    <w:p w14:paraId="2BC9E27E" w14:textId="07FDFA78" w:rsidR="00A4008A" w:rsidRPr="00EB1572" w:rsidRDefault="00676BA0" w:rsidP="00FF0593">
      <w:pPr>
        <w:spacing w:line="276" w:lineRule="auto"/>
        <w:jc w:val="center"/>
        <w:rPr>
          <w:rFonts w:ascii="Century Gothic" w:hAnsi="Century Gothic" w:cs="Calibri"/>
          <w:b/>
          <w:sz w:val="19"/>
          <w:szCs w:val="19"/>
        </w:rPr>
      </w:pPr>
      <w:r w:rsidRPr="00EB1572">
        <w:rPr>
          <w:rFonts w:ascii="Century Gothic" w:hAnsi="Century Gothic" w:cs="Calibri"/>
          <w:b/>
          <w:sz w:val="19"/>
          <w:szCs w:val="19"/>
        </w:rPr>
        <w:t>ORDEN DEL DÍA</w:t>
      </w:r>
    </w:p>
    <w:p w14:paraId="782F0EE2" w14:textId="77777777" w:rsidR="00A4008A" w:rsidRPr="00EB1572" w:rsidRDefault="00A4008A" w:rsidP="00FF0593">
      <w:pPr>
        <w:spacing w:line="276" w:lineRule="auto"/>
        <w:jc w:val="center"/>
        <w:rPr>
          <w:rFonts w:ascii="Century Gothic" w:hAnsi="Century Gothic" w:cs="Calibri"/>
          <w:b/>
          <w:sz w:val="19"/>
          <w:szCs w:val="19"/>
        </w:rPr>
      </w:pPr>
    </w:p>
    <w:p w14:paraId="48AB544D" w14:textId="53EAA186" w:rsidR="00996438" w:rsidRPr="00EB1572" w:rsidRDefault="00676BA0" w:rsidP="00FF0593">
      <w:pPr>
        <w:numPr>
          <w:ilvl w:val="0"/>
          <w:numId w:val="20"/>
        </w:num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>DECLARATORIA DEL INICIO DEL ACTO DE FALLO DE ADJUDICACIÓN;</w:t>
      </w:r>
    </w:p>
    <w:p w14:paraId="31CD7321" w14:textId="185A92A2" w:rsidR="00A4008A" w:rsidRPr="00EB1572" w:rsidRDefault="00676BA0" w:rsidP="00FF0593">
      <w:pPr>
        <w:numPr>
          <w:ilvl w:val="0"/>
          <w:numId w:val="20"/>
        </w:num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>LECTURA DEL REGISTRO DEL PROVEEDOR INVITADO;</w:t>
      </w:r>
    </w:p>
    <w:p w14:paraId="31C686D7" w14:textId="0B722040" w:rsidR="00A4008A" w:rsidRPr="00EB1572" w:rsidRDefault="00676BA0" w:rsidP="00FF0593">
      <w:pPr>
        <w:numPr>
          <w:ilvl w:val="0"/>
          <w:numId w:val="20"/>
        </w:num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>LECTURA DEL DICTAMEN TÉCNICO EMITIDO POR EL COMITÉ DE ADQUISICIONES Y SERVICIOS;</w:t>
      </w:r>
    </w:p>
    <w:p w14:paraId="282FB562" w14:textId="5E8CFDD8" w:rsidR="00A4008A" w:rsidRPr="00EB1572" w:rsidRDefault="00676BA0" w:rsidP="00FF0593">
      <w:pPr>
        <w:numPr>
          <w:ilvl w:val="0"/>
          <w:numId w:val="20"/>
        </w:num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>FALLO DE ADJUDICACIÓN.</w:t>
      </w:r>
    </w:p>
    <w:p w14:paraId="494E2AD2" w14:textId="4BE6709B" w:rsidR="00A4008A" w:rsidRPr="00EB1572" w:rsidRDefault="00676BA0" w:rsidP="00FF0593">
      <w:pPr>
        <w:numPr>
          <w:ilvl w:val="0"/>
          <w:numId w:val="20"/>
        </w:num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>RECOMENDACIONES GENERALES.</w:t>
      </w:r>
    </w:p>
    <w:p w14:paraId="56CD994C" w14:textId="182CE4BD" w:rsidR="00A4008A" w:rsidRPr="00EB1572" w:rsidRDefault="00C62001" w:rsidP="00FF0593">
      <w:pPr>
        <w:numPr>
          <w:ilvl w:val="0"/>
          <w:numId w:val="20"/>
        </w:num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>CLAUSURA DEL ACTO.</w:t>
      </w:r>
    </w:p>
    <w:p w14:paraId="06C42BEF" w14:textId="77777777" w:rsidR="00A4008A" w:rsidRPr="00EB1572" w:rsidRDefault="00A4008A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</w:p>
    <w:p w14:paraId="56104D62" w14:textId="62857E70" w:rsidR="00A4008A" w:rsidRPr="00EB1572" w:rsidRDefault="00676BA0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Arial"/>
          <w:b/>
          <w:sz w:val="19"/>
          <w:szCs w:val="19"/>
        </w:rPr>
        <w:t>I. EN DESAHOGO DEL PRIMER PUNTO DEL ORDEN DEL DÍA. -</w:t>
      </w:r>
      <w:r w:rsidRPr="00EB1572">
        <w:rPr>
          <w:rFonts w:ascii="Century Gothic" w:hAnsi="Century Gothic" w:cs="Calibri"/>
          <w:sz w:val="19"/>
          <w:szCs w:val="19"/>
        </w:rPr>
        <w:t xml:space="preserve"> SIENDO LAS </w:t>
      </w:r>
      <w:r w:rsidRPr="00792DD7">
        <w:rPr>
          <w:rFonts w:ascii="Century Gothic" w:hAnsi="Century Gothic" w:cs="Calibri"/>
          <w:sz w:val="19"/>
          <w:szCs w:val="19"/>
          <w:highlight w:val="yellow"/>
        </w:rPr>
        <w:t>1</w:t>
      </w:r>
      <w:r w:rsidR="00A3105C" w:rsidRPr="00792DD7">
        <w:rPr>
          <w:rFonts w:ascii="Century Gothic" w:hAnsi="Century Gothic" w:cs="Calibri"/>
          <w:sz w:val="19"/>
          <w:szCs w:val="19"/>
          <w:highlight w:val="yellow"/>
        </w:rPr>
        <w:t>1</w:t>
      </w:r>
      <w:r w:rsidRPr="00792DD7">
        <w:rPr>
          <w:rFonts w:ascii="Century Gothic" w:hAnsi="Century Gothic" w:cs="Calibri"/>
          <w:sz w:val="19"/>
          <w:szCs w:val="19"/>
          <w:highlight w:val="yellow"/>
        </w:rPr>
        <w:t>:</w:t>
      </w:r>
      <w:r w:rsidR="00A3105C" w:rsidRPr="00792DD7">
        <w:rPr>
          <w:rFonts w:ascii="Century Gothic" w:hAnsi="Century Gothic" w:cs="Calibri"/>
          <w:sz w:val="19"/>
          <w:szCs w:val="19"/>
          <w:highlight w:val="yellow"/>
        </w:rPr>
        <w:t>42</w:t>
      </w:r>
      <w:r w:rsidRPr="00792DD7">
        <w:rPr>
          <w:rFonts w:ascii="Century Gothic" w:hAnsi="Century Gothic" w:cs="Calibri"/>
          <w:sz w:val="19"/>
          <w:szCs w:val="19"/>
          <w:highlight w:val="yellow"/>
        </w:rPr>
        <w:t xml:space="preserve"> HORAS</w:t>
      </w:r>
      <w:r w:rsidRPr="00EB1572">
        <w:rPr>
          <w:rFonts w:ascii="Century Gothic" w:hAnsi="Century Gothic" w:cs="Calibri"/>
          <w:sz w:val="19"/>
          <w:szCs w:val="19"/>
        </w:rPr>
        <w:t xml:space="preserve">, EL </w:t>
      </w:r>
      <w:r w:rsidRPr="00EB1572">
        <w:rPr>
          <w:rFonts w:ascii="Century Gothic" w:hAnsi="Century Gothic" w:cs="Calibri"/>
          <w:b/>
          <w:bCs/>
          <w:sz w:val="19"/>
          <w:szCs w:val="19"/>
        </w:rPr>
        <w:t>C. PAULO SERGIO HERNÁNDEZ CUADRIELLO</w:t>
      </w:r>
      <w:r w:rsidRPr="00EB1572">
        <w:rPr>
          <w:rFonts w:ascii="Century Gothic" w:hAnsi="Century Gothic" w:cs="Calibri"/>
          <w:sz w:val="19"/>
          <w:szCs w:val="19"/>
        </w:rPr>
        <w:t>, SERVIDOR PÚBLICO DESIGNADO, DECLARÓ INICIADO EL ACTO DE FALLO DE ADJUDICACIÓN.</w:t>
      </w:r>
    </w:p>
    <w:p w14:paraId="51D2FCA7" w14:textId="77777777" w:rsidR="00A4008A" w:rsidRPr="00EB1572" w:rsidRDefault="00A4008A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</w:p>
    <w:p w14:paraId="7FEF86B1" w14:textId="2DCDA1EB" w:rsidR="0073328C" w:rsidRPr="00EB1572" w:rsidRDefault="00676BA0" w:rsidP="0073328C">
      <w:pPr>
        <w:autoSpaceDE w:val="0"/>
        <w:autoSpaceDN w:val="0"/>
        <w:adjustRightInd w:val="0"/>
        <w:spacing w:line="276" w:lineRule="auto"/>
        <w:jc w:val="both"/>
        <w:rPr>
          <w:rFonts w:ascii="Century Gothic" w:hAnsi="Century Gothic" w:cs="Arial"/>
          <w:sz w:val="19"/>
          <w:szCs w:val="19"/>
          <w:lang w:val="es-ES"/>
        </w:rPr>
      </w:pPr>
      <w:r w:rsidRPr="00EB1572">
        <w:rPr>
          <w:rFonts w:ascii="Century Gothic" w:hAnsi="Century Gothic" w:cs="Arial"/>
          <w:b/>
          <w:sz w:val="19"/>
          <w:szCs w:val="19"/>
        </w:rPr>
        <w:t xml:space="preserve">II. EN DESAHOGO DEL SEGUNDO PUNTO DEL ORDEN DEL DÍA. - </w:t>
      </w:r>
      <w:r w:rsidRPr="00EB1572">
        <w:rPr>
          <w:rFonts w:ascii="Century Gothic" w:hAnsi="Century Gothic" w:cs="Calibri"/>
          <w:sz w:val="19"/>
          <w:szCs w:val="19"/>
        </w:rPr>
        <w:t xml:space="preserve">EL SERVIDOR PÚBLICO DESIGNADO MANIFESTÓ QUE SE TUVO POR PRESENTE AL </w:t>
      </w:r>
      <w:r w:rsidR="00A3105C" w:rsidRPr="00792DD7">
        <w:rPr>
          <w:rFonts w:ascii="Century Gothic" w:hAnsi="Century Gothic" w:cs="Arial"/>
          <w:b/>
          <w:bCs/>
          <w:sz w:val="20"/>
          <w:szCs w:val="20"/>
          <w:highlight w:val="yellow"/>
        </w:rPr>
        <w:t>C. LUIS FERNANDO MERINO ROMERO</w:t>
      </w:r>
      <w:r w:rsidR="00A3105C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A3105C">
        <w:rPr>
          <w:rFonts w:ascii="Century Gothic" w:hAnsi="Century Gothic" w:cs="Arial"/>
          <w:sz w:val="20"/>
          <w:szCs w:val="20"/>
        </w:rPr>
        <w:t>APODERADO LEGAL DE</w:t>
      </w:r>
      <w:r w:rsidR="00A3105C"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A3105C" w:rsidRPr="00792DD7">
        <w:rPr>
          <w:rFonts w:ascii="Century Gothic" w:hAnsi="Century Gothic" w:cs="Arial"/>
          <w:b/>
          <w:bCs/>
          <w:sz w:val="20"/>
          <w:szCs w:val="20"/>
          <w:highlight w:val="yellow"/>
        </w:rPr>
        <w:t>PRONABYS, S.A. DE C.V</w:t>
      </w:r>
      <w:r w:rsidR="00A3105C" w:rsidRPr="00137D68">
        <w:rPr>
          <w:rFonts w:ascii="Century Gothic" w:hAnsi="Century Gothic" w:cs="Arial"/>
          <w:b/>
          <w:bCs/>
          <w:sz w:val="20"/>
          <w:szCs w:val="20"/>
        </w:rPr>
        <w:t>.</w:t>
      </w:r>
      <w:r w:rsidRPr="00EB1572">
        <w:rPr>
          <w:rFonts w:ascii="Century Gothic" w:hAnsi="Century Gothic" w:cs="Calibri"/>
          <w:sz w:val="19"/>
          <w:szCs w:val="19"/>
        </w:rPr>
        <w:t>,</w:t>
      </w:r>
      <w:r w:rsidRPr="00EB1572">
        <w:rPr>
          <w:rFonts w:ascii="Century Gothic" w:hAnsi="Century Gothic" w:cs="Arial"/>
          <w:b/>
          <w:sz w:val="19"/>
          <w:szCs w:val="19"/>
        </w:rPr>
        <w:t xml:space="preserve"> </w:t>
      </w:r>
      <w:r w:rsidRPr="00EB1572">
        <w:rPr>
          <w:rFonts w:ascii="Century Gothic" w:hAnsi="Century Gothic" w:cs="Arial"/>
          <w:sz w:val="19"/>
          <w:szCs w:val="19"/>
        </w:rPr>
        <w:t xml:space="preserve">QUIEN SE </w:t>
      </w:r>
      <w:r w:rsidR="00F83614" w:rsidRPr="00EB1572">
        <w:rPr>
          <w:rFonts w:ascii="Century Gothic" w:hAnsi="Century Gothic" w:cs="Arial"/>
          <w:sz w:val="19"/>
          <w:szCs w:val="19"/>
        </w:rPr>
        <w:t xml:space="preserve">IDENTIFICÓ CON CREDENCIAL PARA </w:t>
      </w:r>
      <w:r w:rsidRPr="00EB1572">
        <w:rPr>
          <w:rFonts w:ascii="Century Gothic" w:hAnsi="Century Gothic" w:cs="Arial"/>
          <w:sz w:val="19"/>
          <w:szCs w:val="19"/>
        </w:rPr>
        <w:t xml:space="preserve">VOTAR CON NÚMERO DE FOLIO </w:t>
      </w:r>
      <w:r w:rsidR="00A3105C" w:rsidRPr="00792DD7">
        <w:rPr>
          <w:rFonts w:ascii="Century Gothic" w:hAnsi="Century Gothic" w:cs="Arial"/>
          <w:b/>
          <w:bCs/>
          <w:sz w:val="20"/>
          <w:szCs w:val="20"/>
          <w:highlight w:val="yellow"/>
        </w:rPr>
        <w:t>4342077970999</w:t>
      </w:r>
      <w:r w:rsidRPr="00EB1572">
        <w:rPr>
          <w:rFonts w:ascii="Century Gothic" w:hAnsi="Century Gothic" w:cs="Arial"/>
          <w:sz w:val="19"/>
          <w:szCs w:val="19"/>
          <w:lang w:val="es-ES"/>
        </w:rPr>
        <w:t>, EMITIDA POR EL INSTITUTO NACIONAL ELECTORAL.</w:t>
      </w:r>
    </w:p>
    <w:p w14:paraId="2A2F29FD" w14:textId="16BCA1C7" w:rsidR="00AE4699" w:rsidRPr="00074451" w:rsidRDefault="00AE4699" w:rsidP="0056296D">
      <w:pPr>
        <w:pStyle w:val="BodyText2"/>
        <w:spacing w:line="276" w:lineRule="auto"/>
        <w:jc w:val="both"/>
        <w:rPr>
          <w:rFonts w:ascii="Century Gothic" w:hAnsi="Century Gothic" w:cs="Arial"/>
          <w:sz w:val="19"/>
          <w:szCs w:val="19"/>
          <w:lang w:val="es-ES"/>
        </w:rPr>
      </w:pPr>
    </w:p>
    <w:p w14:paraId="5BF76A3A" w14:textId="1F884E19" w:rsidR="00E826BD" w:rsidRPr="00EB1572" w:rsidRDefault="00676BA0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Arial"/>
          <w:b/>
          <w:sz w:val="19"/>
          <w:szCs w:val="19"/>
        </w:rPr>
        <w:t>III. EN DESAHOGO DEL TERCER PUNTO DEL ORDEN DEL DÍA. -</w:t>
      </w:r>
      <w:r w:rsidRPr="00EB1572">
        <w:rPr>
          <w:rFonts w:ascii="Century Gothic" w:hAnsi="Century Gothic" w:cs="Calibri"/>
          <w:sz w:val="19"/>
          <w:szCs w:val="19"/>
        </w:rPr>
        <w:t xml:space="preserve"> EL SERVIDOR PÚBLICO DESIGNADO, PROCEDIÓ A DAR LECTURA DEL DICTAMEN DE ADJUDICACIÓN EMITIDO POR EL COMITÉ DE ADQUISICIONES Y SERVICIOS DEL QUE SE DEDUCE LA ACEPTACIÓN DE LA PROPUESTA TÉCNICA, DOCUMENTACIÓN COMPLEMENTARIA Y LA PROPUESTA ECONÓMICA, HACIENDO MENCIÓN QUE EN ELLAS SE CUMPLIÓ CON LOS REQUISITOS SOLICITADOS EN LAS BASES.</w:t>
      </w:r>
    </w:p>
    <w:p w14:paraId="0DCD24B6" w14:textId="77777777" w:rsidR="008446DD" w:rsidRPr="00EB1572" w:rsidRDefault="008446DD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</w:p>
    <w:p w14:paraId="3F1066EA" w14:textId="5DEBAF4D" w:rsidR="004E3EA0" w:rsidRPr="00EB1572" w:rsidRDefault="00676BA0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Arial"/>
          <w:b/>
          <w:sz w:val="19"/>
          <w:szCs w:val="19"/>
        </w:rPr>
        <w:lastRenderedPageBreak/>
        <w:t>IV. EN DESAHOGO DEL CUARTO PUNTO DEL ORDEN DEL DÍA. -</w:t>
      </w:r>
      <w:r w:rsidRPr="00EB1572">
        <w:rPr>
          <w:rFonts w:ascii="Century Gothic" w:hAnsi="Century Gothic" w:cs="Calibri"/>
          <w:sz w:val="19"/>
          <w:szCs w:val="19"/>
        </w:rPr>
        <w:t xml:space="preserve"> EL SERVIDOR PÚBLICO DESIGNADO, INFORMÓ QUE, CON BASE EN EL DICTAMEN DE ADJUDICACIÓN EMITIDO POR EL COMITÉ DE ADQUISICIONES Y SERVICIOS, SE ADJUDICA EL CONTRATO NÚMERO:</w:t>
      </w:r>
      <w:r w:rsidRPr="00EB1572">
        <w:rPr>
          <w:rFonts w:ascii="Century Gothic" w:hAnsi="Century Gothic" w:cs="Calibri"/>
          <w:b/>
          <w:bCs/>
          <w:sz w:val="19"/>
          <w:szCs w:val="19"/>
        </w:rPr>
        <w:t xml:space="preserve"> </w:t>
      </w:r>
      <w:r w:rsidRPr="006E6D12">
        <w:rPr>
          <w:rFonts w:ascii="Century Gothic" w:hAnsi="Century Gothic" w:cs="Calibri"/>
          <w:b/>
          <w:bCs/>
          <w:sz w:val="19"/>
          <w:szCs w:val="19"/>
        </w:rPr>
        <w:t>MTM/CAYS/</w:t>
      </w:r>
      <w:r w:rsidR="006E6D12">
        <w:rPr>
          <w:rFonts w:ascii="Century Gothic" w:hAnsi="Century Gothic" w:cs="Calibri"/>
          <w:b/>
          <w:bCs/>
          <w:sz w:val="19"/>
          <w:szCs w:val="19"/>
        </w:rPr>
        <w:t>PF/</w:t>
      </w:r>
      <w:r w:rsidRPr="006E6D12">
        <w:rPr>
          <w:rFonts w:ascii="Century Gothic" w:hAnsi="Century Gothic" w:cs="Calibri"/>
          <w:b/>
          <w:bCs/>
          <w:sz w:val="19"/>
          <w:szCs w:val="19"/>
        </w:rPr>
        <w:t>IRNP-</w:t>
      </w:r>
      <w:r w:rsidRPr="00792DD7">
        <w:rPr>
          <w:rFonts w:ascii="Century Gothic" w:hAnsi="Century Gothic" w:cs="Calibri"/>
          <w:b/>
          <w:bCs/>
          <w:sz w:val="19"/>
          <w:szCs w:val="19"/>
          <w:highlight w:val="yellow"/>
        </w:rPr>
        <w:t>00</w:t>
      </w:r>
      <w:r w:rsidR="006E6D12" w:rsidRPr="00792DD7">
        <w:rPr>
          <w:rFonts w:ascii="Century Gothic" w:hAnsi="Century Gothic" w:cs="Calibri"/>
          <w:b/>
          <w:bCs/>
          <w:sz w:val="19"/>
          <w:szCs w:val="19"/>
          <w:highlight w:val="yellow"/>
        </w:rPr>
        <w:t>1</w:t>
      </w:r>
      <w:r w:rsidRPr="00792DD7">
        <w:rPr>
          <w:rFonts w:ascii="Century Gothic" w:hAnsi="Century Gothic" w:cs="Calibri"/>
          <w:b/>
          <w:bCs/>
          <w:sz w:val="19"/>
          <w:szCs w:val="19"/>
          <w:highlight w:val="yellow"/>
        </w:rPr>
        <w:t>/202</w:t>
      </w:r>
      <w:r w:rsidR="0067631C" w:rsidRPr="00792DD7">
        <w:rPr>
          <w:rFonts w:ascii="Century Gothic" w:hAnsi="Century Gothic" w:cs="Calibri"/>
          <w:b/>
          <w:bCs/>
          <w:sz w:val="19"/>
          <w:szCs w:val="19"/>
          <w:highlight w:val="yellow"/>
        </w:rPr>
        <w:t>6</w:t>
      </w:r>
      <w:r w:rsidRPr="00EB1572">
        <w:rPr>
          <w:rFonts w:ascii="Century Gothic" w:hAnsi="Century Gothic" w:cs="Calibri"/>
          <w:sz w:val="19"/>
          <w:szCs w:val="19"/>
        </w:rPr>
        <w:t xml:space="preserve"> PARA </w:t>
      </w:r>
      <w:r w:rsidR="00815055" w:rsidRPr="00815055">
        <w:rPr>
          <w:rFonts w:ascii="Century Gothic" w:hAnsi="Century Gothic" w:cs="Calibri"/>
          <w:sz w:val="19"/>
          <w:szCs w:val="19"/>
        </w:rPr>
        <w:t xml:space="preserve">LA </w:t>
      </w:r>
      <w:r w:rsidR="00815055" w:rsidRPr="00815055">
        <w:rPr>
          <w:rFonts w:ascii="Century Gothic" w:hAnsi="Century Gothic" w:cs="Calibri"/>
          <w:b/>
          <w:bCs/>
          <w:sz w:val="19"/>
          <w:szCs w:val="19"/>
        </w:rPr>
        <w:t>“</w:t>
      </w:r>
      <w:r w:rsidR="00815055" w:rsidRPr="00792DD7">
        <w:rPr>
          <w:rFonts w:ascii="Century Gothic" w:hAnsi="Century Gothic" w:cs="Calibri"/>
          <w:b/>
          <w:bCs/>
          <w:sz w:val="19"/>
          <w:szCs w:val="19"/>
          <w:highlight w:val="yellow"/>
        </w:rPr>
        <w:t xml:space="preserve">ADQUISICIÓN DE </w:t>
      </w:r>
      <w:r w:rsidR="0067631C" w:rsidRPr="00792DD7">
        <w:rPr>
          <w:rFonts w:ascii="Century Gothic" w:hAnsi="Century Gothic" w:cs="Calibri"/>
          <w:b/>
          <w:bCs/>
          <w:sz w:val="19"/>
          <w:szCs w:val="19"/>
          <w:highlight w:val="yellow"/>
        </w:rPr>
        <w:t>EQUIPOS DE CÓMPUTO</w:t>
      </w:r>
      <w:r w:rsidR="00815055" w:rsidRPr="00815055">
        <w:rPr>
          <w:rFonts w:ascii="Century Gothic" w:hAnsi="Century Gothic" w:cs="Calibri"/>
          <w:b/>
          <w:bCs/>
          <w:sz w:val="19"/>
          <w:szCs w:val="19"/>
        </w:rPr>
        <w:t>”</w:t>
      </w:r>
      <w:r w:rsidRPr="00EB1572">
        <w:rPr>
          <w:rFonts w:ascii="Century Gothic" w:hAnsi="Century Gothic" w:cs="Calibri"/>
          <w:sz w:val="19"/>
          <w:szCs w:val="19"/>
        </w:rPr>
        <w:t xml:space="preserve"> AL </w:t>
      </w:r>
      <w:r w:rsidR="0067631C">
        <w:rPr>
          <w:rFonts w:ascii="Century Gothic" w:hAnsi="Century Gothic" w:cs="Calibri"/>
          <w:sz w:val="19"/>
          <w:szCs w:val="19"/>
        </w:rPr>
        <w:t>PROVEEDOR</w:t>
      </w:r>
      <w:r w:rsidRPr="00EB1572">
        <w:rPr>
          <w:rFonts w:ascii="Century Gothic" w:hAnsi="Century Gothic" w:cs="Calibri"/>
          <w:sz w:val="19"/>
          <w:szCs w:val="19"/>
        </w:rPr>
        <w:t>:</w:t>
      </w:r>
    </w:p>
    <w:p w14:paraId="4B98FDC1" w14:textId="303565F0" w:rsidR="004E3EA0" w:rsidRDefault="004E3EA0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</w:p>
    <w:p w14:paraId="0B947584" w14:textId="07ED2CD7" w:rsidR="00815055" w:rsidRPr="00792DD7" w:rsidRDefault="0067631C" w:rsidP="00815055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Century Gothic" w:hAnsi="Century Gothic" w:cs="Calibri"/>
          <w:sz w:val="19"/>
          <w:szCs w:val="19"/>
          <w:highlight w:val="yellow"/>
        </w:rPr>
      </w:pPr>
      <w:r w:rsidRPr="00792DD7">
        <w:rPr>
          <w:rFonts w:ascii="Century Gothic" w:hAnsi="Century Gothic" w:cs="Arial"/>
          <w:b/>
          <w:bCs/>
          <w:color w:val="000000"/>
          <w:sz w:val="19"/>
          <w:szCs w:val="19"/>
          <w:highlight w:val="yellow"/>
        </w:rPr>
        <w:t>PRONABYS, S.A. DE C.V.</w:t>
      </w:r>
    </w:p>
    <w:p w14:paraId="3BAD6B12" w14:textId="77777777" w:rsidR="007912EA" w:rsidRPr="00EB1572" w:rsidRDefault="007912EA" w:rsidP="007912EA">
      <w:pPr>
        <w:pStyle w:val="BodyText2"/>
        <w:spacing w:line="276" w:lineRule="auto"/>
        <w:ind w:left="1080"/>
        <w:jc w:val="both"/>
        <w:rPr>
          <w:rFonts w:ascii="Century Gothic" w:hAnsi="Century Gothic" w:cs="Calibri"/>
          <w:b/>
          <w:bCs/>
          <w:sz w:val="19"/>
          <w:szCs w:val="19"/>
        </w:rPr>
      </w:pPr>
    </w:p>
    <w:p w14:paraId="45F3D3EE" w14:textId="5D8D7CBF" w:rsidR="00C83D09" w:rsidRPr="00EB1572" w:rsidRDefault="00676BA0" w:rsidP="00FF0593">
      <w:pPr>
        <w:pStyle w:val="BodyText2"/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>DE ACUERDO CON LO ESTABLECIDO EN EL ARTÍCULO 89, FRACCIÓN III, DEL REGLAMENTO DE LA LEY DE CONTRATACIÓN PÚBLICA DEL ESTADO DE MÉXICO Y MUNICIPIOS. LA DESCRIPCIÓN DE LOS BIENES ADQUIRIDOS SON LOS SIGUIENTES:</w:t>
      </w:r>
    </w:p>
    <w:tbl>
      <w:tblPr>
        <w:tblStyle w:val="TableGrid"/>
        <w:tblW w:w="5377" w:type="pct"/>
        <w:tblLayout w:type="fixed"/>
        <w:tblLook w:val="04A0" w:firstRow="1" w:lastRow="0" w:firstColumn="1" w:lastColumn="0" w:noHBand="0" w:noVBand="1"/>
      </w:tblPr>
      <w:tblGrid>
        <w:gridCol w:w="849"/>
        <w:gridCol w:w="3399"/>
        <w:gridCol w:w="993"/>
        <w:gridCol w:w="991"/>
        <w:gridCol w:w="1135"/>
        <w:gridCol w:w="993"/>
        <w:gridCol w:w="1134"/>
      </w:tblGrid>
      <w:tr w:rsidR="0037128E" w:rsidRPr="007F115E" w14:paraId="07790149" w14:textId="77777777" w:rsidTr="0067631C">
        <w:trPr>
          <w:tblHeader/>
        </w:trPr>
        <w:tc>
          <w:tcPr>
            <w:tcW w:w="447" w:type="pct"/>
            <w:shd w:val="clear" w:color="auto" w:fill="D9D9D9" w:themeFill="background1" w:themeFillShade="D9"/>
            <w:vAlign w:val="center"/>
          </w:tcPr>
          <w:p w14:paraId="60EC2507" w14:textId="48903136" w:rsidR="007F115E" w:rsidRPr="007F115E" w:rsidRDefault="007F115E" w:rsidP="0067631C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</w:pPr>
            <w:r w:rsidRPr="007F115E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  <w:t>PARTIDA ÚNICA</w:t>
            </w:r>
          </w:p>
        </w:tc>
        <w:tc>
          <w:tcPr>
            <w:tcW w:w="1790" w:type="pct"/>
            <w:shd w:val="clear" w:color="auto" w:fill="D9D9D9" w:themeFill="background1" w:themeFillShade="D9"/>
            <w:vAlign w:val="center"/>
            <w:hideMark/>
          </w:tcPr>
          <w:p w14:paraId="4876C5A4" w14:textId="42D4386C" w:rsidR="007F115E" w:rsidRPr="007F115E" w:rsidRDefault="007F115E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</w:pPr>
            <w:r w:rsidRPr="007F115E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  <w:t>DESCRIPCIÓN DE LOS BIENES</w:t>
            </w:r>
          </w:p>
        </w:tc>
        <w:tc>
          <w:tcPr>
            <w:tcW w:w="523" w:type="pct"/>
            <w:shd w:val="clear" w:color="auto" w:fill="D9D9D9" w:themeFill="background1" w:themeFillShade="D9"/>
            <w:vAlign w:val="center"/>
            <w:hideMark/>
          </w:tcPr>
          <w:p w14:paraId="0F88ED7D" w14:textId="77777777" w:rsidR="007F115E" w:rsidRPr="007F115E" w:rsidRDefault="007F115E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</w:pPr>
            <w:r w:rsidRPr="007F115E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  <w:t>UNIDAD DE MEDIDA</w:t>
            </w:r>
          </w:p>
        </w:tc>
        <w:tc>
          <w:tcPr>
            <w:tcW w:w="522" w:type="pct"/>
            <w:shd w:val="clear" w:color="auto" w:fill="D9D9D9" w:themeFill="background1" w:themeFillShade="D9"/>
            <w:vAlign w:val="center"/>
            <w:hideMark/>
          </w:tcPr>
          <w:p w14:paraId="130B7DC6" w14:textId="77777777" w:rsidR="007F115E" w:rsidRPr="007F115E" w:rsidRDefault="007F115E" w:rsidP="0067631C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</w:pPr>
            <w:r w:rsidRPr="007F115E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  <w:t>CANTIDAD</w:t>
            </w:r>
          </w:p>
        </w:tc>
        <w:tc>
          <w:tcPr>
            <w:tcW w:w="598" w:type="pct"/>
            <w:shd w:val="clear" w:color="auto" w:fill="D9D9D9" w:themeFill="background1" w:themeFillShade="D9"/>
            <w:hideMark/>
          </w:tcPr>
          <w:p w14:paraId="3AE4D299" w14:textId="77777777" w:rsidR="007F115E" w:rsidRPr="007F115E" w:rsidRDefault="007F115E" w:rsidP="0067631C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</w:pPr>
            <w:r w:rsidRPr="007F115E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  <w:t>MARCA Y MODELO PROPUESTO</w:t>
            </w:r>
          </w:p>
        </w:tc>
        <w:tc>
          <w:tcPr>
            <w:tcW w:w="523" w:type="pct"/>
            <w:shd w:val="clear" w:color="auto" w:fill="D9D9D9" w:themeFill="background1" w:themeFillShade="D9"/>
            <w:vAlign w:val="center"/>
            <w:hideMark/>
          </w:tcPr>
          <w:p w14:paraId="776FFDDD" w14:textId="7D4863F3" w:rsidR="007F115E" w:rsidRPr="007F115E" w:rsidRDefault="0067631C" w:rsidP="0067631C">
            <w:pPr>
              <w:pStyle w:val="NoSpacing"/>
              <w:ind w:left="-57" w:right="-57"/>
              <w:jc w:val="center"/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</w:pPr>
            <w:r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  <w:t>PRECIO UNITARIO</w:t>
            </w:r>
          </w:p>
        </w:tc>
        <w:tc>
          <w:tcPr>
            <w:tcW w:w="597" w:type="pct"/>
            <w:shd w:val="clear" w:color="auto" w:fill="D9D9D9" w:themeFill="background1" w:themeFillShade="D9"/>
            <w:vAlign w:val="center"/>
            <w:hideMark/>
          </w:tcPr>
          <w:p w14:paraId="1E6AEFAA" w14:textId="05F2C3A0" w:rsidR="007F115E" w:rsidRPr="007F115E" w:rsidRDefault="0067631C">
            <w:pPr>
              <w:pStyle w:val="NoSpacing"/>
              <w:jc w:val="center"/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</w:pPr>
            <w:r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lang w:bidi="es-ES"/>
              </w:rPr>
              <w:t>IMPORTE</w:t>
            </w:r>
          </w:p>
        </w:tc>
      </w:tr>
      <w:tr w:rsidR="00F01205" w:rsidRPr="007F115E" w14:paraId="6749FB32" w14:textId="77777777" w:rsidTr="0067631C">
        <w:tc>
          <w:tcPr>
            <w:tcW w:w="447" w:type="pct"/>
            <w:vAlign w:val="center"/>
          </w:tcPr>
          <w:p w14:paraId="0E927369" w14:textId="5EBCB58A" w:rsidR="00F01205" w:rsidRPr="00792DD7" w:rsidRDefault="00F01205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1</w:t>
            </w:r>
          </w:p>
        </w:tc>
        <w:tc>
          <w:tcPr>
            <w:tcW w:w="1790" w:type="pct"/>
            <w:hideMark/>
          </w:tcPr>
          <w:p w14:paraId="699FD273" w14:textId="5EB9A22E" w:rsidR="00F01205" w:rsidRPr="00792DD7" w:rsidRDefault="0067631C" w:rsidP="0067631C">
            <w:pPr>
              <w:pStyle w:val="NoSpacing"/>
              <w:jc w:val="both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EQUIPO DE CÓMPUTO DE ESCRITORIO CON FACTOR DE FORMA TODO EN UNO (AIO), PANTALLA DE 23.8" FHD CON UN PROCESADOR DE 4 NÚCLEOS (4 P-CORES CON VELOCIDAD BASE DE 3.4 GHZ CON 12 MB DE CACHE), 16 GB EN MEMORIA RAM DDR5-4800, UNIDAD DE ESTADO SÓLIDO CON CAPACIDAD DE ALMACENAMIENTO DE 512 GB, UN PUERTO HDMI, UN PUERTO DISPLAYPORT, UN PUERTO DE RED GBE, CONECTIVIDAD WI-FI 6 Y SISTEMA OPERATIVO WINDOWS HOME EN ESPAÑOL).</w:t>
            </w:r>
          </w:p>
        </w:tc>
        <w:tc>
          <w:tcPr>
            <w:tcW w:w="523" w:type="pct"/>
            <w:vAlign w:val="center"/>
            <w:hideMark/>
          </w:tcPr>
          <w:p w14:paraId="33597F9D" w14:textId="77777777" w:rsidR="00F01205" w:rsidRPr="00792DD7" w:rsidRDefault="00F01205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PIEZA</w:t>
            </w:r>
          </w:p>
        </w:tc>
        <w:tc>
          <w:tcPr>
            <w:tcW w:w="522" w:type="pct"/>
            <w:vAlign w:val="center"/>
            <w:hideMark/>
          </w:tcPr>
          <w:p w14:paraId="0B816ADA" w14:textId="309706C8" w:rsidR="00F01205" w:rsidRPr="00792DD7" w:rsidRDefault="0067631C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15</w:t>
            </w:r>
          </w:p>
        </w:tc>
        <w:tc>
          <w:tcPr>
            <w:tcW w:w="598" w:type="pct"/>
            <w:vAlign w:val="center"/>
          </w:tcPr>
          <w:p w14:paraId="7EECE53D" w14:textId="3F7B8C30" w:rsidR="00F01205" w:rsidRPr="00792DD7" w:rsidRDefault="0067631C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hAnsi="Century Gothic"/>
                <w:sz w:val="20"/>
                <w:szCs w:val="20"/>
                <w:highlight w:val="yellow"/>
                <w:lang w:bidi="es-ES"/>
              </w:rPr>
              <w:t>LENOVO IDEACENTREAIO24IRH29</w:t>
            </w:r>
          </w:p>
        </w:tc>
        <w:tc>
          <w:tcPr>
            <w:tcW w:w="523" w:type="pct"/>
            <w:vAlign w:val="center"/>
          </w:tcPr>
          <w:p w14:paraId="61235044" w14:textId="307B1750" w:rsidR="00F01205" w:rsidRPr="00792DD7" w:rsidRDefault="0067631C" w:rsidP="0067631C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$13,530.00</w:t>
            </w:r>
          </w:p>
        </w:tc>
        <w:tc>
          <w:tcPr>
            <w:tcW w:w="597" w:type="pct"/>
            <w:vAlign w:val="center"/>
          </w:tcPr>
          <w:p w14:paraId="22CB2B54" w14:textId="2144E57D" w:rsidR="00F01205" w:rsidRPr="00792DD7" w:rsidRDefault="0067631C" w:rsidP="0067631C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$202,950.00</w:t>
            </w:r>
          </w:p>
        </w:tc>
      </w:tr>
      <w:tr w:rsidR="00F01205" w:rsidRPr="007F115E" w14:paraId="29399469" w14:textId="77777777" w:rsidTr="0067631C">
        <w:tc>
          <w:tcPr>
            <w:tcW w:w="447" w:type="pct"/>
            <w:vAlign w:val="center"/>
          </w:tcPr>
          <w:p w14:paraId="0A158098" w14:textId="088D4F92" w:rsidR="00F01205" w:rsidRPr="00792DD7" w:rsidRDefault="00F01205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2</w:t>
            </w:r>
          </w:p>
        </w:tc>
        <w:tc>
          <w:tcPr>
            <w:tcW w:w="1790" w:type="pct"/>
            <w:hideMark/>
          </w:tcPr>
          <w:p w14:paraId="783885BB" w14:textId="517BF470" w:rsidR="00F01205" w:rsidRPr="00792DD7" w:rsidRDefault="0067631C" w:rsidP="0067631C">
            <w:pPr>
              <w:pStyle w:val="NoSpacing"/>
              <w:jc w:val="both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EQUIPO DE CÓMPUTO PORTÁTIL (LAPTOP) DE 15.5" PARA PROGRAMACIÓN AVANZADA CON UN PROCESADOR DE 14 NÚCLEOS (6 P-CORES CON VELOCIDAD BASE DE 2.3 GHZ Y 8 E-CORES CON VELOCIDAD BASE DE 1.7 GHZ) CON 24 MB DE CACHE, 16 GB EN MEMORIA RAM DDR5-4800, PANTALLA FHD DE 15.5", UN DISCO DE ESTADO SÓLIDO CON CAPACIDAD DE 1 TB, CONECTIVIDAD WI FI 6 Y SISTEMA OPERATIVO WINDOWS PRO ÚLTIMA VERSIÓN LIBERADA EN ESPAÑOL.</w:t>
            </w:r>
          </w:p>
        </w:tc>
        <w:tc>
          <w:tcPr>
            <w:tcW w:w="523" w:type="pct"/>
            <w:vAlign w:val="center"/>
            <w:hideMark/>
          </w:tcPr>
          <w:p w14:paraId="2B6F59D6" w14:textId="77777777" w:rsidR="00F01205" w:rsidRPr="00792DD7" w:rsidRDefault="00F01205" w:rsidP="0067631C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PIEZA</w:t>
            </w:r>
          </w:p>
        </w:tc>
        <w:tc>
          <w:tcPr>
            <w:tcW w:w="522" w:type="pct"/>
            <w:vAlign w:val="center"/>
            <w:hideMark/>
          </w:tcPr>
          <w:p w14:paraId="69D626CE" w14:textId="63E077CB" w:rsidR="00F01205" w:rsidRPr="00792DD7" w:rsidRDefault="0067631C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4</w:t>
            </w:r>
          </w:p>
        </w:tc>
        <w:tc>
          <w:tcPr>
            <w:tcW w:w="598" w:type="pct"/>
            <w:vAlign w:val="center"/>
          </w:tcPr>
          <w:p w14:paraId="579B924A" w14:textId="09FFD93C" w:rsidR="00F01205" w:rsidRPr="00792DD7" w:rsidRDefault="0067631C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hAnsi="Century Gothic"/>
                <w:sz w:val="20"/>
                <w:szCs w:val="20"/>
                <w:highlight w:val="yellow"/>
                <w:lang w:bidi="es-ES"/>
              </w:rPr>
              <w:t>HP 15-FD1023</w:t>
            </w:r>
          </w:p>
        </w:tc>
        <w:tc>
          <w:tcPr>
            <w:tcW w:w="523" w:type="pct"/>
            <w:vAlign w:val="center"/>
          </w:tcPr>
          <w:p w14:paraId="0647F87A" w14:textId="5DE34434" w:rsidR="00F01205" w:rsidRPr="00792DD7" w:rsidRDefault="0067631C" w:rsidP="0067631C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$21,780.00</w:t>
            </w:r>
          </w:p>
        </w:tc>
        <w:tc>
          <w:tcPr>
            <w:tcW w:w="597" w:type="pct"/>
            <w:vAlign w:val="center"/>
          </w:tcPr>
          <w:p w14:paraId="121420C3" w14:textId="61F20FB0" w:rsidR="00F01205" w:rsidRPr="00792DD7" w:rsidRDefault="0067631C" w:rsidP="0067631C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$87,120.00</w:t>
            </w:r>
          </w:p>
        </w:tc>
      </w:tr>
      <w:tr w:rsidR="00F01205" w:rsidRPr="007F115E" w14:paraId="4B469DBC" w14:textId="77777777" w:rsidTr="0067631C">
        <w:tc>
          <w:tcPr>
            <w:tcW w:w="447" w:type="pct"/>
            <w:vAlign w:val="center"/>
          </w:tcPr>
          <w:p w14:paraId="0360692C" w14:textId="30323EC0" w:rsidR="00F01205" w:rsidRPr="00792DD7" w:rsidRDefault="00F01205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3</w:t>
            </w:r>
          </w:p>
        </w:tc>
        <w:tc>
          <w:tcPr>
            <w:tcW w:w="1790" w:type="pct"/>
            <w:hideMark/>
          </w:tcPr>
          <w:p w14:paraId="7BBF31A9" w14:textId="75A4927D" w:rsidR="00F01205" w:rsidRPr="00792DD7" w:rsidRDefault="0067631C" w:rsidP="0067631C">
            <w:pPr>
              <w:pStyle w:val="NoSpacing"/>
              <w:jc w:val="both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 xml:space="preserve">EQUIPO DE CÓMPUTO DE ESCRITORIO CON FORMATO TIPO TORRE (TOWER) CON MONITOR DE 23.8" FHD, UN PROCESADOR DE 6 NÚCLEOS (6 P-CORES CON VELOCIDAD BASE DE 3.0 GHZ), 18 </w:t>
            </w: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lastRenderedPageBreak/>
              <w:t>MB DE CACHE, 8 GB EN MEMORIA RAM DDR4-3200, UN DISCO DE ESTADO SÓLIDO M.2 CON CAPACIDAD DE 512 GB, WI FI 6 Y SISTEMA OPERATIVO WINDOWS HOME 11.</w:t>
            </w:r>
          </w:p>
        </w:tc>
        <w:tc>
          <w:tcPr>
            <w:tcW w:w="523" w:type="pct"/>
            <w:vAlign w:val="center"/>
            <w:hideMark/>
          </w:tcPr>
          <w:p w14:paraId="70E11714" w14:textId="77777777" w:rsidR="00F01205" w:rsidRPr="00792DD7" w:rsidRDefault="00F01205" w:rsidP="0067631C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lastRenderedPageBreak/>
              <w:t>PIEZA</w:t>
            </w:r>
          </w:p>
        </w:tc>
        <w:tc>
          <w:tcPr>
            <w:tcW w:w="522" w:type="pct"/>
            <w:vAlign w:val="center"/>
            <w:hideMark/>
          </w:tcPr>
          <w:p w14:paraId="063F4FAF" w14:textId="027BB7BE" w:rsidR="00F01205" w:rsidRPr="00792DD7" w:rsidRDefault="0067631C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15</w:t>
            </w:r>
          </w:p>
        </w:tc>
        <w:tc>
          <w:tcPr>
            <w:tcW w:w="598" w:type="pct"/>
            <w:vAlign w:val="center"/>
          </w:tcPr>
          <w:p w14:paraId="45E091F7" w14:textId="798BA6F1" w:rsidR="00F01205" w:rsidRPr="00792DD7" w:rsidRDefault="0067631C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hAnsi="Century Gothic"/>
                <w:sz w:val="20"/>
                <w:szCs w:val="20"/>
                <w:highlight w:val="yellow"/>
                <w:lang w:bidi="es-ES"/>
              </w:rPr>
              <w:t>HP WPRKSTATIONPRODESK 2 SFF GLI</w:t>
            </w:r>
          </w:p>
        </w:tc>
        <w:tc>
          <w:tcPr>
            <w:tcW w:w="523" w:type="pct"/>
            <w:vAlign w:val="center"/>
          </w:tcPr>
          <w:p w14:paraId="534C7CB5" w14:textId="36D57D8A" w:rsidR="00F01205" w:rsidRPr="00792DD7" w:rsidRDefault="0067631C" w:rsidP="0067631C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$25,130.00</w:t>
            </w:r>
          </w:p>
        </w:tc>
        <w:tc>
          <w:tcPr>
            <w:tcW w:w="597" w:type="pct"/>
            <w:vAlign w:val="center"/>
          </w:tcPr>
          <w:p w14:paraId="38590CA3" w14:textId="1B7E445A" w:rsidR="00F01205" w:rsidRPr="00792DD7" w:rsidRDefault="0067631C" w:rsidP="0067631C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$376,950.00</w:t>
            </w:r>
          </w:p>
        </w:tc>
      </w:tr>
      <w:tr w:rsidR="00F01205" w:rsidRPr="007F115E" w14:paraId="1692C1C5" w14:textId="77777777" w:rsidTr="00995013">
        <w:tc>
          <w:tcPr>
            <w:tcW w:w="447" w:type="pct"/>
            <w:vAlign w:val="center"/>
          </w:tcPr>
          <w:p w14:paraId="7746C9E2" w14:textId="129E13C2" w:rsidR="00F01205" w:rsidRPr="00792DD7" w:rsidRDefault="00F01205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4</w:t>
            </w:r>
          </w:p>
        </w:tc>
        <w:tc>
          <w:tcPr>
            <w:tcW w:w="1790" w:type="pct"/>
            <w:hideMark/>
          </w:tcPr>
          <w:p w14:paraId="6E968AA0" w14:textId="55042605" w:rsidR="00F01205" w:rsidRPr="00792DD7" w:rsidRDefault="00995013" w:rsidP="00995013">
            <w:pPr>
              <w:pStyle w:val="NoSpacing"/>
              <w:jc w:val="both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ESTACIÓN DE TRABAJO PORTATIL (LAPTOP WORKSTATION) PARA ACTIVIDADES DE DESARROLLO DE SOFTWARE CON UN PROCESADOR DE 12 NÚCLEOS (4 P-CORES CON VELOCIDAD BASE DE 2.2 GHZ, 8 E-CORES CON VELOCIDAD BASE DE 1.6 GHZ Y 18 MB DE CACHE), 16 GB DE MEMORIA RAM DDR5-5200, SSD CON CAPACIDAD DE ALMACENAMIENTO DE 512 GB, PANTALLA DE 16 PULGADAS CON RESOLUCIÓN WUXGA, TARJETA GRÁFICA DISCRETA INTERNA (GPU) CON 4GB GDDR6, CONECTIVIDAD WI FI 6E, BLUETOOTH 5.3 Y WINDOWS PRO ÚLTIMA VERSIÓN LIBERADA EN ESPAÑOL.</w:t>
            </w:r>
          </w:p>
        </w:tc>
        <w:tc>
          <w:tcPr>
            <w:tcW w:w="523" w:type="pct"/>
            <w:vAlign w:val="center"/>
            <w:hideMark/>
          </w:tcPr>
          <w:p w14:paraId="20511CA1" w14:textId="77777777" w:rsidR="00F01205" w:rsidRPr="00792DD7" w:rsidRDefault="00F01205" w:rsidP="00995013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PIEZA</w:t>
            </w:r>
          </w:p>
        </w:tc>
        <w:tc>
          <w:tcPr>
            <w:tcW w:w="522" w:type="pct"/>
            <w:vAlign w:val="center"/>
            <w:hideMark/>
          </w:tcPr>
          <w:p w14:paraId="62C413BE" w14:textId="200233D9" w:rsidR="00F01205" w:rsidRPr="00792DD7" w:rsidRDefault="00995013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5</w:t>
            </w:r>
          </w:p>
        </w:tc>
        <w:tc>
          <w:tcPr>
            <w:tcW w:w="598" w:type="pct"/>
            <w:vAlign w:val="center"/>
          </w:tcPr>
          <w:p w14:paraId="17365643" w14:textId="744C89BC" w:rsidR="00F01205" w:rsidRPr="00792DD7" w:rsidRDefault="00995013" w:rsidP="00F01205">
            <w:pPr>
              <w:pStyle w:val="NoSpacing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hAnsi="Century Gothic"/>
                <w:sz w:val="20"/>
                <w:szCs w:val="20"/>
                <w:highlight w:val="yellow"/>
                <w:lang w:bidi="es-ES"/>
              </w:rPr>
              <w:t>LENOVO IDEAPAD SLIM 5 83DC007YLM</w:t>
            </w:r>
          </w:p>
        </w:tc>
        <w:tc>
          <w:tcPr>
            <w:tcW w:w="523" w:type="pct"/>
            <w:vAlign w:val="center"/>
          </w:tcPr>
          <w:p w14:paraId="1A9813F2" w14:textId="78E0CAFF" w:rsidR="00F01205" w:rsidRPr="00792DD7" w:rsidRDefault="00995013" w:rsidP="00995013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$36,921.21</w:t>
            </w:r>
          </w:p>
        </w:tc>
        <w:tc>
          <w:tcPr>
            <w:tcW w:w="597" w:type="pct"/>
            <w:vAlign w:val="center"/>
          </w:tcPr>
          <w:p w14:paraId="5741E8F4" w14:textId="771FE255" w:rsidR="00F01205" w:rsidRPr="00792DD7" w:rsidRDefault="00995013" w:rsidP="00995013">
            <w:pPr>
              <w:pStyle w:val="NoSpacing"/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$184,606.05</w:t>
            </w:r>
          </w:p>
        </w:tc>
      </w:tr>
      <w:tr w:rsidR="00BB4D4F" w:rsidRPr="007F115E" w14:paraId="70F32163" w14:textId="77777777" w:rsidTr="0067631C">
        <w:tc>
          <w:tcPr>
            <w:tcW w:w="3282" w:type="pct"/>
            <w:gridSpan w:val="4"/>
            <w:vMerge w:val="restart"/>
            <w:vAlign w:val="center"/>
            <w:hideMark/>
          </w:tcPr>
          <w:p w14:paraId="17204FFA" w14:textId="292E96FA" w:rsidR="007F115E" w:rsidRPr="00792DD7" w:rsidRDefault="006D45EC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highlight w:val="yellow"/>
                <w:lang w:bidi="es-ES"/>
              </w:rPr>
              <w:t>(</w:t>
            </w:r>
            <w:r w:rsidR="00995013" w:rsidRPr="00792DD7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highlight w:val="yellow"/>
                <w:lang w:bidi="es-ES"/>
              </w:rPr>
              <w:t>NOVECIENTOS OCHENTA Y SIETE MIL OCHOCIENTOS OCHENTA Y</w:t>
            </w:r>
            <w:r w:rsidRPr="00792DD7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highlight w:val="yellow"/>
                <w:lang w:bidi="es-ES"/>
              </w:rPr>
              <w:t xml:space="preserve"> SEIS PESOS </w:t>
            </w:r>
            <w:r w:rsidR="00995013" w:rsidRPr="00792DD7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highlight w:val="yellow"/>
                <w:lang w:bidi="es-ES"/>
              </w:rPr>
              <w:t>22</w:t>
            </w:r>
            <w:r w:rsidRPr="00792DD7">
              <w:rPr>
                <w:rFonts w:ascii="Century Gothic" w:eastAsiaTheme="minorHAnsi" w:hAnsi="Century Gothic" w:cstheme="minorBidi"/>
                <w:b/>
                <w:bCs/>
                <w:sz w:val="19"/>
                <w:szCs w:val="19"/>
                <w:highlight w:val="yellow"/>
                <w:lang w:bidi="es-ES"/>
              </w:rPr>
              <w:t>/100 M.N.)</w:t>
            </w:r>
          </w:p>
        </w:tc>
        <w:tc>
          <w:tcPr>
            <w:tcW w:w="1121" w:type="pct"/>
            <w:gridSpan w:val="2"/>
            <w:hideMark/>
          </w:tcPr>
          <w:p w14:paraId="4DA8E025" w14:textId="77777777" w:rsidR="007F115E" w:rsidRPr="00792DD7" w:rsidRDefault="007F115E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lang w:bidi="es-ES"/>
              </w:rPr>
              <w:t xml:space="preserve">SUBTOTAL </w:t>
            </w:r>
          </w:p>
        </w:tc>
        <w:tc>
          <w:tcPr>
            <w:tcW w:w="597" w:type="pct"/>
            <w:vAlign w:val="center"/>
          </w:tcPr>
          <w:p w14:paraId="62ABB95D" w14:textId="139C989E" w:rsidR="007F115E" w:rsidRPr="00792DD7" w:rsidRDefault="00995013" w:rsidP="00995013">
            <w:pPr>
              <w:pStyle w:val="NoSpacing"/>
              <w:tabs>
                <w:tab w:val="left" w:pos="1701"/>
              </w:tabs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$851,626.05</w:t>
            </w:r>
          </w:p>
        </w:tc>
      </w:tr>
      <w:tr w:rsidR="00BB4D4F" w:rsidRPr="007F115E" w14:paraId="1F3BBE52" w14:textId="77777777" w:rsidTr="0067631C">
        <w:tc>
          <w:tcPr>
            <w:tcW w:w="3282" w:type="pct"/>
            <w:gridSpan w:val="4"/>
            <w:vMerge/>
            <w:vAlign w:val="center"/>
            <w:hideMark/>
          </w:tcPr>
          <w:p w14:paraId="3A54D5CA" w14:textId="706C94A7" w:rsidR="007F115E" w:rsidRPr="00792DD7" w:rsidRDefault="007F115E">
            <w:pPr>
              <w:rPr>
                <w:rFonts w:ascii="Century Gothic" w:hAnsi="Century Gothic"/>
                <w:b/>
                <w:bCs/>
                <w:kern w:val="0"/>
                <w:sz w:val="19"/>
                <w:szCs w:val="19"/>
                <w:highlight w:val="yellow"/>
                <w:lang w:val="es-ES" w:bidi="es-ES"/>
                <w14:ligatures w14:val="none"/>
              </w:rPr>
            </w:pPr>
          </w:p>
        </w:tc>
        <w:tc>
          <w:tcPr>
            <w:tcW w:w="1121" w:type="pct"/>
            <w:gridSpan w:val="2"/>
            <w:hideMark/>
          </w:tcPr>
          <w:p w14:paraId="639A85EA" w14:textId="77777777" w:rsidR="007F115E" w:rsidRPr="00792DD7" w:rsidRDefault="007F115E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lang w:bidi="es-ES"/>
              </w:rPr>
              <w:t>I.V.A.</w:t>
            </w:r>
          </w:p>
        </w:tc>
        <w:tc>
          <w:tcPr>
            <w:tcW w:w="597" w:type="pct"/>
            <w:vAlign w:val="center"/>
          </w:tcPr>
          <w:p w14:paraId="3A10528D" w14:textId="5EB7A4E2" w:rsidR="007F115E" w:rsidRPr="00792DD7" w:rsidRDefault="00995013" w:rsidP="00995013">
            <w:pPr>
              <w:pStyle w:val="NoSpacing"/>
              <w:tabs>
                <w:tab w:val="left" w:pos="1701"/>
              </w:tabs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$136,260.17</w:t>
            </w:r>
          </w:p>
        </w:tc>
      </w:tr>
      <w:tr w:rsidR="00BB4D4F" w:rsidRPr="007F115E" w14:paraId="01DDE98E" w14:textId="77777777" w:rsidTr="0067631C">
        <w:tc>
          <w:tcPr>
            <w:tcW w:w="3282" w:type="pct"/>
            <w:gridSpan w:val="4"/>
            <w:vMerge/>
            <w:vAlign w:val="center"/>
            <w:hideMark/>
          </w:tcPr>
          <w:p w14:paraId="5201141F" w14:textId="77527F96" w:rsidR="007F115E" w:rsidRPr="00792DD7" w:rsidRDefault="007F115E">
            <w:pPr>
              <w:rPr>
                <w:rFonts w:ascii="Century Gothic" w:hAnsi="Century Gothic"/>
                <w:b/>
                <w:bCs/>
                <w:kern w:val="0"/>
                <w:sz w:val="19"/>
                <w:szCs w:val="19"/>
                <w:highlight w:val="yellow"/>
                <w:lang w:val="es-ES" w:bidi="es-ES"/>
                <w14:ligatures w14:val="none"/>
              </w:rPr>
            </w:pPr>
          </w:p>
        </w:tc>
        <w:tc>
          <w:tcPr>
            <w:tcW w:w="1121" w:type="pct"/>
            <w:gridSpan w:val="2"/>
            <w:hideMark/>
          </w:tcPr>
          <w:p w14:paraId="0E6DDC48" w14:textId="77777777" w:rsidR="007F115E" w:rsidRPr="00792DD7" w:rsidRDefault="007F115E">
            <w:pPr>
              <w:pStyle w:val="NoSpacing"/>
              <w:tabs>
                <w:tab w:val="left" w:pos="1701"/>
              </w:tabs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lang w:bidi="es-ES"/>
              </w:rPr>
              <w:t>TOTAL</w:t>
            </w:r>
          </w:p>
        </w:tc>
        <w:tc>
          <w:tcPr>
            <w:tcW w:w="597" w:type="pct"/>
            <w:vAlign w:val="center"/>
          </w:tcPr>
          <w:p w14:paraId="27A862AA" w14:textId="37BD0B5B" w:rsidR="007F115E" w:rsidRPr="00792DD7" w:rsidRDefault="00995013" w:rsidP="00995013">
            <w:pPr>
              <w:pStyle w:val="NoSpacing"/>
              <w:tabs>
                <w:tab w:val="left" w:pos="1701"/>
              </w:tabs>
              <w:ind w:left="-113" w:right="-113"/>
              <w:jc w:val="center"/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</w:pPr>
            <w:r w:rsidRPr="00792DD7">
              <w:rPr>
                <w:rFonts w:ascii="Century Gothic" w:eastAsiaTheme="minorHAnsi" w:hAnsi="Century Gothic" w:cstheme="minorBidi"/>
                <w:sz w:val="19"/>
                <w:szCs w:val="19"/>
                <w:highlight w:val="yellow"/>
                <w:lang w:bidi="es-ES"/>
              </w:rPr>
              <w:t>$987,886.22</w:t>
            </w:r>
          </w:p>
        </w:tc>
      </w:tr>
    </w:tbl>
    <w:p w14:paraId="7D9E74FD" w14:textId="61B70277" w:rsidR="008F6114" w:rsidRPr="00EB1572" w:rsidRDefault="008F6114" w:rsidP="00FF0593">
      <w:pPr>
        <w:pStyle w:val="BodyText2"/>
        <w:spacing w:line="276" w:lineRule="auto"/>
        <w:jc w:val="both"/>
        <w:rPr>
          <w:rFonts w:ascii="Century Gothic" w:hAnsi="Century Gothic" w:cs="Arial"/>
          <w:sz w:val="19"/>
          <w:szCs w:val="19"/>
        </w:rPr>
      </w:pPr>
    </w:p>
    <w:p w14:paraId="4B0A7E34" w14:textId="395A9B78" w:rsidR="00F063C1" w:rsidRPr="00EB1572" w:rsidRDefault="00676BA0" w:rsidP="00FF0593">
      <w:pPr>
        <w:pStyle w:val="BodyText2"/>
        <w:spacing w:line="276" w:lineRule="auto"/>
        <w:jc w:val="both"/>
        <w:rPr>
          <w:rFonts w:ascii="Century Gothic" w:hAnsi="Century Gothic" w:cs="Arial"/>
          <w:sz w:val="19"/>
          <w:szCs w:val="19"/>
        </w:rPr>
      </w:pPr>
      <w:proofErr w:type="gramStart"/>
      <w:r w:rsidRPr="00EB1572">
        <w:rPr>
          <w:rFonts w:ascii="Century Gothic" w:hAnsi="Century Gothic" w:cs="Arial"/>
          <w:sz w:val="19"/>
          <w:szCs w:val="19"/>
        </w:rPr>
        <w:t>MONTO A PAGAR</w:t>
      </w:r>
      <w:proofErr w:type="gramEnd"/>
      <w:r w:rsidRPr="00EB1572">
        <w:rPr>
          <w:rFonts w:ascii="Century Gothic" w:hAnsi="Century Gothic" w:cs="Arial"/>
          <w:sz w:val="19"/>
          <w:szCs w:val="19"/>
        </w:rPr>
        <w:t xml:space="preserve"> CON </w:t>
      </w:r>
      <w:r w:rsidRPr="00792DD7">
        <w:rPr>
          <w:rFonts w:ascii="Century Gothic" w:hAnsi="Century Gothic" w:cs="Arial"/>
          <w:b/>
          <w:bCs/>
          <w:sz w:val="19"/>
          <w:szCs w:val="19"/>
          <w:highlight w:val="yellow"/>
        </w:rPr>
        <w:t xml:space="preserve">RECURSOS </w:t>
      </w:r>
      <w:r w:rsidR="00363182" w:rsidRPr="00792DD7">
        <w:rPr>
          <w:rFonts w:ascii="Century Gothic" w:hAnsi="Century Gothic" w:cs="Arial"/>
          <w:b/>
          <w:bCs/>
          <w:sz w:val="19"/>
          <w:szCs w:val="19"/>
          <w:highlight w:val="yellow"/>
        </w:rPr>
        <w:t>DE PARTICIPACIONES FEDERALES DE</w:t>
      </w:r>
      <w:r w:rsidRPr="00792DD7">
        <w:rPr>
          <w:rFonts w:ascii="Century Gothic" w:hAnsi="Century Gothic" w:cs="Arial"/>
          <w:b/>
          <w:bCs/>
          <w:sz w:val="19"/>
          <w:szCs w:val="19"/>
          <w:highlight w:val="yellow"/>
        </w:rPr>
        <w:t xml:space="preserve"> 202</w:t>
      </w:r>
      <w:r w:rsidR="00995013" w:rsidRPr="00792DD7">
        <w:rPr>
          <w:rFonts w:ascii="Century Gothic" w:hAnsi="Century Gothic" w:cs="Arial"/>
          <w:b/>
          <w:bCs/>
          <w:sz w:val="19"/>
          <w:szCs w:val="19"/>
          <w:highlight w:val="yellow"/>
        </w:rPr>
        <w:t>6</w:t>
      </w:r>
      <w:r w:rsidRPr="00EB1572">
        <w:rPr>
          <w:rFonts w:ascii="Century Gothic" w:hAnsi="Century Gothic" w:cs="Arial"/>
          <w:b/>
          <w:bCs/>
          <w:sz w:val="19"/>
          <w:szCs w:val="19"/>
        </w:rPr>
        <w:t xml:space="preserve"> </w:t>
      </w:r>
      <w:r w:rsidRPr="00EB1572">
        <w:rPr>
          <w:rFonts w:ascii="Century Gothic" w:hAnsi="Century Gothic" w:cs="Arial"/>
          <w:sz w:val="19"/>
          <w:szCs w:val="19"/>
        </w:rPr>
        <w:t>ES DE</w:t>
      </w:r>
      <w:bookmarkStart w:id="1" w:name="_Hlk194775119"/>
      <w:r w:rsidRPr="00EB1572">
        <w:rPr>
          <w:rFonts w:ascii="Century Gothic" w:hAnsi="Century Gothic" w:cs="Arial"/>
          <w:sz w:val="19"/>
          <w:szCs w:val="19"/>
        </w:rPr>
        <w:t xml:space="preserve">: </w:t>
      </w:r>
    </w:p>
    <w:bookmarkEnd w:id="1"/>
    <w:p w14:paraId="2B4221D2" w14:textId="2F506FA0" w:rsidR="00F13BB1" w:rsidRDefault="00F13BB1" w:rsidP="00F13BB1">
      <w:pPr>
        <w:autoSpaceDE w:val="0"/>
        <w:autoSpaceDN w:val="0"/>
        <w:adjustRightInd w:val="0"/>
        <w:spacing w:line="276" w:lineRule="auto"/>
        <w:rPr>
          <w:rFonts w:ascii="Century Gothic" w:hAnsi="Century Gothic" w:cs="Arial"/>
          <w:b/>
          <w:bCs/>
          <w:sz w:val="19"/>
          <w:szCs w:val="19"/>
          <w:lang w:val="es-ES"/>
        </w:rPr>
      </w:pPr>
      <w:r w:rsidRPr="00792DD7">
        <w:rPr>
          <w:rFonts w:ascii="Century Gothic" w:hAnsi="Century Gothic"/>
          <w:b/>
          <w:bCs/>
          <w:sz w:val="19"/>
          <w:szCs w:val="19"/>
          <w:highlight w:val="yellow"/>
          <w:lang w:bidi="es-ES"/>
        </w:rPr>
        <w:t>$</w:t>
      </w:r>
      <w:r w:rsidR="00995013" w:rsidRPr="00792DD7">
        <w:rPr>
          <w:rFonts w:ascii="Century Gothic" w:hAnsi="Century Gothic"/>
          <w:b/>
          <w:bCs/>
          <w:sz w:val="19"/>
          <w:szCs w:val="19"/>
          <w:highlight w:val="yellow"/>
          <w:lang w:bidi="es-ES"/>
        </w:rPr>
        <w:t>987,886.22 (NOVECIENTOS OCHENTA Y SIETE MIL OCHOCIENTOS OCHENTA Y SEIS PESOS 22/100 M.N.)</w:t>
      </w:r>
    </w:p>
    <w:p w14:paraId="6AE0F9D2" w14:textId="77777777" w:rsidR="00F13BB1" w:rsidRPr="00F13BB1" w:rsidRDefault="00F13BB1" w:rsidP="00F13BB1">
      <w:pPr>
        <w:autoSpaceDE w:val="0"/>
        <w:autoSpaceDN w:val="0"/>
        <w:adjustRightInd w:val="0"/>
        <w:spacing w:line="276" w:lineRule="auto"/>
        <w:rPr>
          <w:rFonts w:ascii="Century Gothic" w:hAnsi="Century Gothic" w:cs="Arial"/>
          <w:b/>
          <w:bCs/>
          <w:sz w:val="19"/>
          <w:szCs w:val="19"/>
          <w:lang w:val="es-ES"/>
        </w:rPr>
      </w:pPr>
    </w:p>
    <w:p w14:paraId="6F94DCF1" w14:textId="56F18C62" w:rsidR="00FB0C91" w:rsidRDefault="00676BA0" w:rsidP="00995013">
      <w:pPr>
        <w:pStyle w:val="BodyText2"/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Arial"/>
          <w:b/>
          <w:sz w:val="19"/>
          <w:szCs w:val="19"/>
        </w:rPr>
        <w:t>V. EN DESAHOGO DEL QUINTO PUNTO DEL ORDEN DEL DÍA. -</w:t>
      </w:r>
      <w:r w:rsidRPr="00EB1572">
        <w:rPr>
          <w:rFonts w:ascii="Century Gothic" w:hAnsi="Century Gothic" w:cs="Calibri"/>
          <w:sz w:val="19"/>
          <w:szCs w:val="19"/>
        </w:rPr>
        <w:t xml:space="preserve"> SE DAN LAS SIGUIENTES RECOMENDACIONES GENERALES AL</w:t>
      </w:r>
      <w:r w:rsidRPr="00EB1572">
        <w:rPr>
          <w:rFonts w:ascii="Century Gothic" w:hAnsi="Century Gothic" w:cs="Calibri"/>
          <w:b/>
          <w:bCs/>
          <w:sz w:val="19"/>
          <w:szCs w:val="19"/>
        </w:rPr>
        <w:t xml:space="preserve"> </w:t>
      </w:r>
      <w:r w:rsidR="00995013" w:rsidRPr="00792DD7">
        <w:rPr>
          <w:rFonts w:ascii="Century Gothic" w:hAnsi="Century Gothic" w:cs="Calibri"/>
          <w:b/>
          <w:bCs/>
          <w:sz w:val="19"/>
          <w:szCs w:val="19"/>
          <w:highlight w:val="yellow"/>
        </w:rPr>
        <w:t>C. LUIS FERNANDO MERINO ROMERO</w:t>
      </w:r>
      <w:r w:rsidR="00995013" w:rsidRPr="00995013">
        <w:rPr>
          <w:rFonts w:ascii="Century Gothic" w:hAnsi="Century Gothic" w:cs="Calibri"/>
          <w:b/>
          <w:bCs/>
          <w:sz w:val="19"/>
          <w:szCs w:val="19"/>
        </w:rPr>
        <w:t xml:space="preserve"> </w:t>
      </w:r>
      <w:r w:rsidR="00995013" w:rsidRPr="00995013">
        <w:rPr>
          <w:rFonts w:ascii="Century Gothic" w:hAnsi="Century Gothic" w:cs="Calibri"/>
          <w:sz w:val="19"/>
          <w:szCs w:val="19"/>
        </w:rPr>
        <w:t>APODERADO LEGAL DE</w:t>
      </w:r>
      <w:r w:rsidR="00995013" w:rsidRPr="00995013">
        <w:rPr>
          <w:rFonts w:ascii="Century Gothic" w:hAnsi="Century Gothic" w:cs="Calibri"/>
          <w:b/>
          <w:bCs/>
          <w:sz w:val="19"/>
          <w:szCs w:val="19"/>
        </w:rPr>
        <w:t xml:space="preserve"> </w:t>
      </w:r>
      <w:r w:rsidR="00995013" w:rsidRPr="00792DD7">
        <w:rPr>
          <w:rFonts w:ascii="Century Gothic" w:hAnsi="Century Gothic" w:cs="Calibri"/>
          <w:b/>
          <w:bCs/>
          <w:sz w:val="19"/>
          <w:szCs w:val="19"/>
          <w:highlight w:val="yellow"/>
        </w:rPr>
        <w:t>PRONABYS, S.A. DE C.V</w:t>
      </w:r>
      <w:r w:rsidR="00995013" w:rsidRPr="00995013">
        <w:rPr>
          <w:rFonts w:ascii="Century Gothic" w:hAnsi="Century Gothic" w:cs="Calibri"/>
          <w:b/>
          <w:bCs/>
          <w:sz w:val="19"/>
          <w:szCs w:val="19"/>
        </w:rPr>
        <w:t>.</w:t>
      </w:r>
      <w:r w:rsidRPr="00EB1572">
        <w:rPr>
          <w:rFonts w:ascii="Century Gothic" w:hAnsi="Century Gothic" w:cs="Arial"/>
          <w:b/>
          <w:bCs/>
          <w:color w:val="000000"/>
          <w:sz w:val="19"/>
          <w:szCs w:val="19"/>
        </w:rPr>
        <w:t>,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 </w:t>
      </w:r>
      <w:r w:rsidRPr="00EB1572">
        <w:rPr>
          <w:rFonts w:ascii="Century Gothic" w:hAnsi="Century Gothic" w:cs="Calibri"/>
          <w:sz w:val="19"/>
          <w:szCs w:val="19"/>
        </w:rPr>
        <w:t xml:space="preserve">MISMAS QUE FORMARÁN PARTE INTEGRAL DE LA CONTRATACIÓN POR </w:t>
      </w:r>
      <w:r w:rsidR="00F13BB1">
        <w:rPr>
          <w:rFonts w:ascii="Century Gothic" w:hAnsi="Century Gothic" w:cs="Calibri"/>
          <w:sz w:val="19"/>
          <w:szCs w:val="19"/>
        </w:rPr>
        <w:t>LA ADQUISICIÓN DE</w:t>
      </w:r>
      <w:r w:rsidRPr="00EB1572">
        <w:rPr>
          <w:rFonts w:ascii="Century Gothic" w:hAnsi="Century Gothic" w:cs="Calibri"/>
          <w:sz w:val="19"/>
          <w:szCs w:val="19"/>
        </w:rPr>
        <w:t xml:space="preserve"> ADJUDICAD</w:t>
      </w:r>
      <w:r w:rsidR="00F13BB1">
        <w:rPr>
          <w:rFonts w:ascii="Century Gothic" w:hAnsi="Century Gothic" w:cs="Calibri"/>
          <w:sz w:val="19"/>
          <w:szCs w:val="19"/>
        </w:rPr>
        <w:t>A</w:t>
      </w:r>
      <w:r w:rsidRPr="00EB1572">
        <w:rPr>
          <w:rFonts w:ascii="Century Gothic" w:hAnsi="Century Gothic" w:cs="Calibri"/>
          <w:sz w:val="19"/>
          <w:szCs w:val="19"/>
        </w:rPr>
        <w:t>:</w:t>
      </w:r>
    </w:p>
    <w:p w14:paraId="22850B87" w14:textId="77777777" w:rsidR="00995013" w:rsidRPr="00EB1572" w:rsidRDefault="00995013" w:rsidP="00995013">
      <w:pPr>
        <w:pStyle w:val="BodyText2"/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</w:p>
    <w:p w14:paraId="7B3D315D" w14:textId="58E31DFC" w:rsidR="004E3EA0" w:rsidRPr="00792DD7" w:rsidRDefault="00676BA0" w:rsidP="00FF0593">
      <w:pPr>
        <w:numPr>
          <w:ilvl w:val="0"/>
          <w:numId w:val="24"/>
        </w:numPr>
        <w:spacing w:line="276" w:lineRule="auto"/>
        <w:jc w:val="center"/>
        <w:rPr>
          <w:rFonts w:ascii="Century Gothic" w:hAnsi="Century Gothic" w:cs="Calibri"/>
          <w:sz w:val="19"/>
          <w:szCs w:val="19"/>
          <w:highlight w:val="yellow"/>
        </w:rPr>
      </w:pPr>
      <w:r w:rsidRPr="00792DD7">
        <w:rPr>
          <w:rFonts w:ascii="Century Gothic" w:hAnsi="Century Gothic" w:cs="Calibri"/>
          <w:b/>
          <w:sz w:val="19"/>
          <w:szCs w:val="19"/>
          <w:highlight w:val="yellow"/>
        </w:rPr>
        <w:t>CONDICIONES COMERCIALES DE LA ADQUISICIÓN DEL BIEN</w:t>
      </w:r>
    </w:p>
    <w:p w14:paraId="56403802" w14:textId="77777777" w:rsidR="00A26758" w:rsidRPr="00EB1572" w:rsidRDefault="00A26758" w:rsidP="00FF0593">
      <w:pPr>
        <w:spacing w:line="276" w:lineRule="auto"/>
        <w:jc w:val="both"/>
        <w:rPr>
          <w:rFonts w:ascii="Century Gothic" w:hAnsi="Century Gothic" w:cs="Calibri"/>
          <w:b/>
          <w:sz w:val="19"/>
          <w:szCs w:val="19"/>
        </w:rPr>
      </w:pPr>
    </w:p>
    <w:p w14:paraId="70160574" w14:textId="7732946A" w:rsidR="004E3EA0" w:rsidRPr="00EB1572" w:rsidRDefault="00676BA0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b/>
          <w:sz w:val="19"/>
          <w:szCs w:val="19"/>
        </w:rPr>
        <w:t>LUGAR DE ENTREGA</w:t>
      </w:r>
      <w:r w:rsidRPr="00EB1572">
        <w:rPr>
          <w:rFonts w:ascii="Century Gothic" w:hAnsi="Century Gothic" w:cs="Calibri"/>
          <w:sz w:val="19"/>
          <w:szCs w:val="19"/>
        </w:rPr>
        <w:t xml:space="preserve">: </w:t>
      </w:r>
    </w:p>
    <w:p w14:paraId="2B925F34" w14:textId="760E8895" w:rsidR="00531A25" w:rsidRPr="00EB1572" w:rsidRDefault="00531A25" w:rsidP="00FF0593">
      <w:pPr>
        <w:spacing w:line="276" w:lineRule="auto"/>
        <w:jc w:val="both"/>
        <w:rPr>
          <w:rFonts w:ascii="Century Gothic" w:hAnsi="Century Gothic" w:cs="Calibri"/>
          <w:b/>
          <w:sz w:val="19"/>
          <w:szCs w:val="19"/>
        </w:rPr>
      </w:pPr>
    </w:p>
    <w:p w14:paraId="269AB3B7" w14:textId="1E5471D0" w:rsidR="00472F75" w:rsidRDefault="00676BA0" w:rsidP="00FF0593">
      <w:pPr>
        <w:pStyle w:val="ListParagraph"/>
        <w:spacing w:after="200" w:line="276" w:lineRule="auto"/>
        <w:ind w:left="0"/>
        <w:jc w:val="both"/>
        <w:rPr>
          <w:rFonts w:ascii="Century Gothic" w:hAnsi="Century Gothic" w:cs="Arial"/>
          <w:sz w:val="19"/>
          <w:szCs w:val="19"/>
        </w:rPr>
      </w:pPr>
      <w:r w:rsidRPr="00792DD7">
        <w:rPr>
          <w:rFonts w:ascii="Century Gothic" w:hAnsi="Century Gothic" w:cs="Arial"/>
          <w:sz w:val="19"/>
          <w:szCs w:val="19"/>
          <w:highlight w:val="yellow"/>
        </w:rPr>
        <w:t>EN LA DIRECCIÓN DE ADMINISTRACIÓN Y DESARROLLO DE PERSONAL, UBICADO EN AV. DE LA PAZ ESQ. MIGUEL HIDALGO, COL. CENTRO, TEMASCALCINGO, MÉXICO, C.P. 50400.</w:t>
      </w:r>
    </w:p>
    <w:p w14:paraId="1229FECC" w14:textId="77777777" w:rsidR="006E6D12" w:rsidRPr="00EB1572" w:rsidRDefault="006E6D12" w:rsidP="00FF0593">
      <w:pPr>
        <w:pStyle w:val="ListParagraph"/>
        <w:spacing w:after="200" w:line="276" w:lineRule="auto"/>
        <w:ind w:left="0"/>
        <w:jc w:val="both"/>
        <w:rPr>
          <w:rFonts w:ascii="Century Gothic" w:hAnsi="Century Gothic" w:cs="Arial"/>
          <w:sz w:val="19"/>
          <w:szCs w:val="19"/>
        </w:rPr>
      </w:pPr>
    </w:p>
    <w:p w14:paraId="6FB9ED23" w14:textId="76D74A83" w:rsidR="00C513E9" w:rsidRPr="00EB1572" w:rsidRDefault="00676BA0" w:rsidP="00FF0593">
      <w:pPr>
        <w:spacing w:line="276" w:lineRule="auto"/>
        <w:jc w:val="both"/>
        <w:rPr>
          <w:rFonts w:ascii="Century Gothic" w:hAnsi="Century Gothic" w:cs="Calibri"/>
          <w:b/>
          <w:sz w:val="19"/>
          <w:szCs w:val="19"/>
        </w:rPr>
      </w:pPr>
      <w:r w:rsidRPr="00EB1572">
        <w:rPr>
          <w:rFonts w:ascii="Century Gothic" w:hAnsi="Century Gothic" w:cs="Calibri"/>
          <w:b/>
          <w:sz w:val="19"/>
          <w:szCs w:val="19"/>
        </w:rPr>
        <w:lastRenderedPageBreak/>
        <w:t xml:space="preserve">PLAZO DE ENTREGA: </w:t>
      </w:r>
    </w:p>
    <w:p w14:paraId="76888CE0" w14:textId="77777777" w:rsidR="00C513E9" w:rsidRPr="00EB1572" w:rsidRDefault="00C513E9" w:rsidP="00FF0593">
      <w:pPr>
        <w:spacing w:line="276" w:lineRule="auto"/>
        <w:jc w:val="both"/>
        <w:rPr>
          <w:rFonts w:ascii="Century Gothic" w:hAnsi="Century Gothic" w:cs="Calibri"/>
          <w:b/>
          <w:sz w:val="19"/>
          <w:szCs w:val="19"/>
        </w:rPr>
      </w:pPr>
    </w:p>
    <w:p w14:paraId="00059058" w14:textId="578F7A9B" w:rsidR="00F13BB1" w:rsidRPr="001B3BDB" w:rsidRDefault="00F13BB1" w:rsidP="00F13BB1">
      <w:pPr>
        <w:spacing w:after="200" w:line="276" w:lineRule="auto"/>
        <w:jc w:val="both"/>
        <w:rPr>
          <w:rFonts w:ascii="Century Gothic" w:hAnsi="Century Gothic" w:cs="Arial"/>
          <w:kern w:val="0"/>
          <w:sz w:val="18"/>
          <w:szCs w:val="18"/>
          <w14:ligatures w14:val="none"/>
        </w:rPr>
      </w:pPr>
      <w:r w:rsidRPr="001B3BDB">
        <w:rPr>
          <w:rFonts w:ascii="Century Gothic" w:hAnsi="Century Gothic" w:cs="Arial"/>
          <w:kern w:val="0"/>
          <w:sz w:val="18"/>
          <w:szCs w:val="18"/>
          <w14:ligatures w14:val="none"/>
        </w:rPr>
        <w:t xml:space="preserve">A MÁS </w:t>
      </w:r>
      <w:r w:rsidR="00995013" w:rsidRPr="00995013">
        <w:rPr>
          <w:rFonts w:ascii="Century Gothic" w:hAnsi="Century Gothic" w:cs="Arial"/>
          <w:kern w:val="0"/>
          <w:sz w:val="18"/>
          <w:szCs w:val="18"/>
          <w14:ligatures w14:val="none"/>
        </w:rPr>
        <w:t xml:space="preserve">TARDAR </w:t>
      </w:r>
      <w:r w:rsidR="00995013" w:rsidRPr="00792DD7">
        <w:rPr>
          <w:rFonts w:ascii="Century Gothic" w:hAnsi="Century Gothic" w:cs="Arial"/>
          <w:kern w:val="0"/>
          <w:sz w:val="18"/>
          <w:szCs w:val="18"/>
          <w:highlight w:val="yellow"/>
          <w14:ligatures w14:val="none"/>
        </w:rPr>
        <w:t>10 DÍAS HÁBILES POSTERIORES</w:t>
      </w:r>
      <w:r w:rsidR="00995013" w:rsidRPr="00995013">
        <w:rPr>
          <w:rFonts w:ascii="Century Gothic" w:hAnsi="Century Gothic" w:cs="Arial"/>
          <w:kern w:val="0"/>
          <w:sz w:val="18"/>
          <w:szCs w:val="18"/>
          <w14:ligatures w14:val="none"/>
        </w:rPr>
        <w:t xml:space="preserve"> A LA EMISIÓN DE CADA ORDEN DE COMPRA Y DENTRO DE LOS HORARIOS ESTABLECIDOS POR LA DIRECCIÓN DE ADMINISTRACIÓN Y DESARROLLO DE PERSONAL.</w:t>
      </w:r>
    </w:p>
    <w:p w14:paraId="65E7F6F7" w14:textId="707F1E2A" w:rsidR="00731B5E" w:rsidRPr="00EB1572" w:rsidRDefault="00731B5E" w:rsidP="00F13BB1">
      <w:pPr>
        <w:pStyle w:val="BodyText"/>
        <w:tabs>
          <w:tab w:val="left" w:pos="1392"/>
        </w:tabs>
        <w:spacing w:line="276" w:lineRule="auto"/>
        <w:jc w:val="both"/>
        <w:rPr>
          <w:rFonts w:ascii="Century Gothic" w:hAnsi="Century Gothic" w:cs="Arial"/>
          <w:kern w:val="0"/>
          <w:sz w:val="19"/>
          <w:szCs w:val="19"/>
          <w14:ligatures w14:val="none"/>
        </w:rPr>
      </w:pPr>
    </w:p>
    <w:p w14:paraId="71769536" w14:textId="73676716" w:rsidR="00126AA6" w:rsidRPr="00EB1572" w:rsidRDefault="00E278DF" w:rsidP="00FF0593">
      <w:pPr>
        <w:pStyle w:val="BodyText"/>
        <w:spacing w:line="276" w:lineRule="auto"/>
        <w:jc w:val="center"/>
        <w:rPr>
          <w:rFonts w:ascii="Century Gothic" w:hAnsi="Century Gothic" w:cs="Calibri"/>
          <w:b/>
          <w:sz w:val="19"/>
          <w:szCs w:val="19"/>
        </w:rPr>
      </w:pPr>
      <w:r w:rsidRPr="00EB1572">
        <w:rPr>
          <w:rFonts w:ascii="Century Gothic" w:hAnsi="Century Gothic" w:cs="Calibri"/>
          <w:b/>
          <w:sz w:val="19"/>
          <w:szCs w:val="19"/>
        </w:rPr>
        <w:t xml:space="preserve">CONDICIONES ECONÓMICAS PARA </w:t>
      </w:r>
      <w:r>
        <w:rPr>
          <w:rFonts w:ascii="Century Gothic" w:hAnsi="Century Gothic" w:cs="Calibri"/>
          <w:b/>
          <w:sz w:val="19"/>
          <w:szCs w:val="19"/>
        </w:rPr>
        <w:t>LA ADQUISICIÓN DE LOS BIENES</w:t>
      </w:r>
    </w:p>
    <w:p w14:paraId="7B39B423" w14:textId="77777777" w:rsidR="004B0CC5" w:rsidRPr="00EB1572" w:rsidRDefault="004B0CC5" w:rsidP="00FF0593">
      <w:pPr>
        <w:pStyle w:val="BodyText"/>
        <w:spacing w:line="276" w:lineRule="auto"/>
        <w:jc w:val="center"/>
        <w:rPr>
          <w:rFonts w:ascii="Century Gothic" w:hAnsi="Century Gothic" w:cs="Calibri"/>
          <w:b/>
          <w:sz w:val="19"/>
          <w:szCs w:val="19"/>
        </w:rPr>
      </w:pPr>
    </w:p>
    <w:p w14:paraId="0776E27C" w14:textId="066DFF20" w:rsidR="00EA7293" w:rsidRPr="00995013" w:rsidRDefault="00995013" w:rsidP="00FF0593">
      <w:pPr>
        <w:tabs>
          <w:tab w:val="left" w:pos="4962"/>
        </w:tabs>
        <w:spacing w:line="276" w:lineRule="auto"/>
        <w:jc w:val="both"/>
        <w:rPr>
          <w:rFonts w:ascii="Century Gothic" w:hAnsi="Century Gothic" w:cs="Arial"/>
          <w:bCs/>
          <w:sz w:val="19"/>
          <w:szCs w:val="19"/>
        </w:rPr>
      </w:pPr>
      <w:r w:rsidRPr="00995013">
        <w:rPr>
          <w:rFonts w:ascii="Century Gothic" w:hAnsi="Century Gothic" w:cs="Arial"/>
          <w:bCs/>
          <w:sz w:val="19"/>
          <w:szCs w:val="19"/>
        </w:rPr>
        <w:t xml:space="preserve">CADA REQUERIMIENTO DE EQUIPO SERÁ SOLICITADO POR </w:t>
      </w:r>
      <w:r w:rsidRPr="00995013">
        <w:rPr>
          <w:rFonts w:ascii="Century Gothic" w:hAnsi="Century Gothic" w:cs="Arial"/>
          <w:b/>
          <w:sz w:val="19"/>
          <w:szCs w:val="19"/>
        </w:rPr>
        <w:t>“EL MUNICIPIO”</w:t>
      </w:r>
      <w:r w:rsidRPr="00995013">
        <w:rPr>
          <w:rFonts w:ascii="Century Gothic" w:hAnsi="Century Gothic" w:cs="Arial"/>
          <w:bCs/>
          <w:sz w:val="19"/>
          <w:szCs w:val="19"/>
        </w:rPr>
        <w:t xml:space="preserve"> MEDIANTE LA EMISIÓN DE LA ORDEN DE COMPRA CORRESPONDIENTE. UNA VEZ REALIZADA LA ENTREGA DEL EQUIPO SOLICITADO, </w:t>
      </w:r>
      <w:r w:rsidRPr="00995013">
        <w:rPr>
          <w:rFonts w:ascii="Century Gothic" w:hAnsi="Century Gothic" w:cs="Arial"/>
          <w:b/>
          <w:sz w:val="19"/>
          <w:szCs w:val="19"/>
        </w:rPr>
        <w:t>“EL PROVEEDOR”</w:t>
      </w:r>
      <w:r w:rsidRPr="00995013">
        <w:rPr>
          <w:rFonts w:ascii="Century Gothic" w:hAnsi="Century Gothic" w:cs="Arial"/>
          <w:bCs/>
          <w:sz w:val="19"/>
          <w:szCs w:val="19"/>
        </w:rPr>
        <w:t xml:space="preserve"> ENTREGARÁ SU FACTURA A MÁS TARDAR A LOS </w:t>
      </w:r>
      <w:r w:rsidRPr="00792DD7">
        <w:rPr>
          <w:rFonts w:ascii="Century Gothic" w:hAnsi="Century Gothic" w:cs="Arial"/>
          <w:bCs/>
          <w:sz w:val="19"/>
          <w:szCs w:val="19"/>
          <w:highlight w:val="yellow"/>
        </w:rPr>
        <w:t>DIEZ DÍAS</w:t>
      </w:r>
      <w:r w:rsidRPr="00995013">
        <w:rPr>
          <w:rFonts w:ascii="Century Gothic" w:hAnsi="Century Gothic" w:cs="Arial"/>
          <w:bCs/>
          <w:sz w:val="19"/>
          <w:szCs w:val="19"/>
        </w:rPr>
        <w:t xml:space="preserve"> HÁBILES POSTERIORES A LA ENTREGA DE LOS EQUIPOS SOLICITADOS CON SU RESPECTIVO XML PARA TRÁMITE DE PAGO EN LA DIRECCIÓN DE ADMINISTRACIÓN Y DESARROLLO DE PERSONAL, SITO EN LAS INSTALACIONES DEL EX SEMINARIO UBICADAS EN AV. DE LA PAZ ESQUINA MIGUEL HIDALGO, COL. CENTRO, TEMASCALCINGO, MÉXICO, C.P. 50400.</w:t>
      </w:r>
    </w:p>
    <w:p w14:paraId="58ADCB75" w14:textId="77777777" w:rsidR="00BC6E48" w:rsidRPr="00EB1572" w:rsidRDefault="00BC6E48" w:rsidP="00FF0593">
      <w:pPr>
        <w:tabs>
          <w:tab w:val="left" w:pos="4962"/>
        </w:tabs>
        <w:spacing w:line="276" w:lineRule="auto"/>
        <w:jc w:val="both"/>
        <w:rPr>
          <w:rFonts w:ascii="Century Gothic" w:hAnsi="Century Gothic" w:cs="Arial"/>
          <w:sz w:val="19"/>
          <w:szCs w:val="19"/>
        </w:rPr>
      </w:pPr>
    </w:p>
    <w:p w14:paraId="7E036999" w14:textId="5490C3BF" w:rsidR="00AB2D44" w:rsidRPr="00EB1572" w:rsidRDefault="00676BA0" w:rsidP="00FF0593">
      <w:pPr>
        <w:spacing w:line="276" w:lineRule="auto"/>
        <w:jc w:val="both"/>
        <w:rPr>
          <w:rFonts w:ascii="Century Gothic" w:hAnsi="Century Gothic" w:cs="Arial"/>
          <w:b/>
          <w:bCs/>
          <w:sz w:val="19"/>
          <w:szCs w:val="19"/>
        </w:rPr>
      </w:pPr>
      <w:r w:rsidRPr="00EB1572">
        <w:rPr>
          <w:rFonts w:ascii="Century Gothic" w:hAnsi="Century Gothic" w:cs="Arial"/>
          <w:b/>
          <w:bCs/>
          <w:sz w:val="19"/>
          <w:szCs w:val="19"/>
        </w:rPr>
        <w:t>ANTICIPOS</w:t>
      </w:r>
    </w:p>
    <w:p w14:paraId="7C3B1767" w14:textId="77777777" w:rsidR="005330D2" w:rsidRPr="00EB1572" w:rsidRDefault="005330D2" w:rsidP="00FF0593">
      <w:pPr>
        <w:spacing w:line="276" w:lineRule="auto"/>
        <w:jc w:val="both"/>
        <w:rPr>
          <w:rFonts w:ascii="Century Gothic" w:hAnsi="Century Gothic" w:cs="Arial"/>
          <w:b/>
          <w:bCs/>
          <w:sz w:val="19"/>
          <w:szCs w:val="19"/>
        </w:rPr>
      </w:pPr>
    </w:p>
    <w:p w14:paraId="17BFB2D1" w14:textId="64B3DE9F" w:rsidR="004C390E" w:rsidRPr="00EB1572" w:rsidRDefault="00676BA0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Arial"/>
          <w:sz w:val="19"/>
          <w:szCs w:val="19"/>
        </w:rPr>
        <w:t>NO SE OTORGARÁN ANTICIPOS</w:t>
      </w:r>
    </w:p>
    <w:p w14:paraId="6FD25C95" w14:textId="77777777" w:rsidR="00EB1572" w:rsidRPr="00EB1572" w:rsidRDefault="00EB1572" w:rsidP="00FF0593">
      <w:pPr>
        <w:pStyle w:val="BodyText"/>
        <w:spacing w:line="276" w:lineRule="auto"/>
        <w:rPr>
          <w:rFonts w:ascii="Century Gothic" w:hAnsi="Century Gothic" w:cs="Arial"/>
          <w:b/>
          <w:sz w:val="19"/>
          <w:szCs w:val="19"/>
        </w:rPr>
      </w:pPr>
    </w:p>
    <w:p w14:paraId="3EB73FDA" w14:textId="4FBBB9C3" w:rsidR="00C378C4" w:rsidRPr="00EB1572" w:rsidRDefault="00676BA0" w:rsidP="00FF0593">
      <w:pPr>
        <w:pStyle w:val="BodyText"/>
        <w:spacing w:line="276" w:lineRule="auto"/>
        <w:rPr>
          <w:rFonts w:ascii="Century Gothic" w:hAnsi="Century Gothic" w:cs="Arial"/>
          <w:b/>
          <w:sz w:val="19"/>
          <w:szCs w:val="19"/>
        </w:rPr>
      </w:pPr>
      <w:r w:rsidRPr="00EB1572">
        <w:rPr>
          <w:rFonts w:ascii="Century Gothic" w:hAnsi="Century Gothic" w:cs="Arial"/>
          <w:b/>
          <w:sz w:val="19"/>
          <w:szCs w:val="19"/>
        </w:rPr>
        <w:t>DE LAS GARANTÍAS</w:t>
      </w:r>
    </w:p>
    <w:p w14:paraId="38F1A6E7" w14:textId="409334F1" w:rsidR="00615754" w:rsidRDefault="00676BA0" w:rsidP="00F13BB1">
      <w:pPr>
        <w:pStyle w:val="BodyText"/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 w:rsidRPr="00EB1572">
        <w:rPr>
          <w:rFonts w:ascii="Century Gothic" w:hAnsi="Century Gothic" w:cs="Arial"/>
          <w:b/>
          <w:sz w:val="19"/>
          <w:szCs w:val="19"/>
        </w:rPr>
        <w:t xml:space="preserve">CUMPLIMIENTO DE CONTRATO: </w:t>
      </w:r>
      <w:r w:rsidRPr="00EB1572">
        <w:rPr>
          <w:rFonts w:ascii="Century Gothic" w:hAnsi="Century Gothic" w:cs="Arial"/>
          <w:sz w:val="19"/>
          <w:szCs w:val="19"/>
        </w:rPr>
        <w:t>LA GARANTÍA SE CONSTITUIRÁ POR EL DIEZ POR CIENTO DEL IMPORTE TOTAL DEL CONTRATO, SIN INCLUIR EL IMPUESTO AL VALOR AGREGADO</w:t>
      </w:r>
      <w:r w:rsidR="00615754">
        <w:rPr>
          <w:rFonts w:ascii="Century Gothic" w:hAnsi="Century Gothic" w:cs="Arial"/>
          <w:sz w:val="19"/>
          <w:szCs w:val="19"/>
        </w:rPr>
        <w:t xml:space="preserve"> </w:t>
      </w:r>
    </w:p>
    <w:p w14:paraId="7DE87A51" w14:textId="2FAEF4E6" w:rsidR="00615754" w:rsidRPr="001B3BDB" w:rsidRDefault="00615754" w:rsidP="00F13BB1">
      <w:pPr>
        <w:pStyle w:val="BodyText"/>
        <w:spacing w:line="276" w:lineRule="auto"/>
        <w:jc w:val="both"/>
        <w:rPr>
          <w:rFonts w:ascii="Century Gothic" w:hAnsi="Century Gothic" w:cs="Arial"/>
          <w:b/>
          <w:bCs/>
          <w:sz w:val="18"/>
          <w:szCs w:val="18"/>
        </w:rPr>
      </w:pPr>
      <w:r>
        <w:rPr>
          <w:rFonts w:ascii="Century Gothic" w:hAnsi="Century Gothic" w:cs="Arial"/>
          <w:b/>
          <w:bCs/>
          <w:sz w:val="18"/>
          <w:szCs w:val="18"/>
        </w:rPr>
        <w:t xml:space="preserve">DE VICIOS OCULTOS: </w:t>
      </w:r>
      <w:r w:rsidRPr="00EB1572">
        <w:rPr>
          <w:rFonts w:ascii="Century Gothic" w:hAnsi="Century Gothic" w:cs="Arial"/>
          <w:sz w:val="19"/>
          <w:szCs w:val="19"/>
        </w:rPr>
        <w:t xml:space="preserve">LA GARANTÍA SE CONSTITUIRÁ POR EL </w:t>
      </w:r>
      <w:r>
        <w:rPr>
          <w:rFonts w:ascii="Century Gothic" w:hAnsi="Century Gothic" w:cs="Arial"/>
          <w:sz w:val="19"/>
          <w:szCs w:val="19"/>
        </w:rPr>
        <w:t xml:space="preserve">CINCO </w:t>
      </w:r>
      <w:r w:rsidRPr="00EB1572">
        <w:rPr>
          <w:rFonts w:ascii="Century Gothic" w:hAnsi="Century Gothic" w:cs="Arial"/>
          <w:sz w:val="19"/>
          <w:szCs w:val="19"/>
        </w:rPr>
        <w:t>POR CIENTO DEL IMPORTE TOTAL DEL CONTRATO, SIN INCLUIR EL IMPUESTO AL VALOR AGREGADO</w:t>
      </w:r>
      <w:r>
        <w:rPr>
          <w:rFonts w:ascii="Century Gothic" w:hAnsi="Century Gothic" w:cs="Arial"/>
          <w:sz w:val="19"/>
          <w:szCs w:val="19"/>
        </w:rPr>
        <w:t xml:space="preserve"> (OBILGATORIA DENTRO DE LOS CINCO DIAS POSTERIORES A LA ENTREGA DE LOS BIENES OFERTADOS).</w:t>
      </w:r>
    </w:p>
    <w:p w14:paraId="593DDBE8" w14:textId="77777777" w:rsidR="00F27352" w:rsidRPr="00EB1572" w:rsidRDefault="00F27352" w:rsidP="00F13BB1">
      <w:pPr>
        <w:pStyle w:val="BodyText"/>
        <w:spacing w:line="276" w:lineRule="auto"/>
        <w:rPr>
          <w:rFonts w:ascii="Century Gothic" w:hAnsi="Century Gothic" w:cs="Calibri"/>
          <w:b/>
          <w:bCs/>
          <w:sz w:val="19"/>
          <w:szCs w:val="19"/>
        </w:rPr>
      </w:pPr>
    </w:p>
    <w:p w14:paraId="3D181508" w14:textId="7436B743" w:rsidR="00F27352" w:rsidRPr="00EB1572" w:rsidRDefault="00676BA0" w:rsidP="00F27352">
      <w:pPr>
        <w:pStyle w:val="BodyText"/>
        <w:spacing w:line="276" w:lineRule="auto"/>
        <w:jc w:val="center"/>
        <w:rPr>
          <w:rFonts w:ascii="Century Gothic" w:hAnsi="Century Gothic" w:cs="Calibri"/>
          <w:b/>
          <w:bCs/>
          <w:sz w:val="19"/>
          <w:szCs w:val="19"/>
        </w:rPr>
      </w:pPr>
      <w:r w:rsidRPr="00EB1572">
        <w:rPr>
          <w:rFonts w:ascii="Century Gothic" w:hAnsi="Century Gothic" w:cs="Calibri"/>
          <w:b/>
          <w:bCs/>
          <w:sz w:val="19"/>
          <w:szCs w:val="19"/>
        </w:rPr>
        <w:t>GENERALIDADES</w:t>
      </w:r>
    </w:p>
    <w:p w14:paraId="72217E59" w14:textId="77777777" w:rsidR="00EB1572" w:rsidRPr="00EB1572" w:rsidRDefault="00EB1572" w:rsidP="00F27352">
      <w:pPr>
        <w:pStyle w:val="BodyText"/>
        <w:spacing w:line="276" w:lineRule="auto"/>
        <w:jc w:val="center"/>
        <w:rPr>
          <w:rFonts w:ascii="Century Gothic" w:hAnsi="Century Gothic" w:cs="Calibri"/>
          <w:b/>
          <w:bCs/>
          <w:sz w:val="19"/>
          <w:szCs w:val="19"/>
        </w:rPr>
      </w:pPr>
    </w:p>
    <w:p w14:paraId="5E50DFFD" w14:textId="7672005C" w:rsidR="00BC3CEE" w:rsidRPr="00EB1572" w:rsidRDefault="00676BA0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>LA</w:t>
      </w:r>
      <w:r w:rsidR="00F13BB1">
        <w:rPr>
          <w:rFonts w:ascii="Century Gothic" w:hAnsi="Century Gothic" w:cs="Calibri"/>
          <w:sz w:val="19"/>
          <w:szCs w:val="19"/>
        </w:rPr>
        <w:t>S</w:t>
      </w:r>
      <w:r w:rsidRPr="00EB1572">
        <w:rPr>
          <w:rFonts w:ascii="Century Gothic" w:hAnsi="Century Gothic" w:cs="Calibri"/>
          <w:sz w:val="19"/>
          <w:szCs w:val="19"/>
        </w:rPr>
        <w:t xml:space="preserve"> PROPUESTA</w:t>
      </w:r>
      <w:r w:rsidR="00F13BB1">
        <w:rPr>
          <w:rFonts w:ascii="Century Gothic" w:hAnsi="Century Gothic" w:cs="Calibri"/>
          <w:sz w:val="19"/>
          <w:szCs w:val="19"/>
        </w:rPr>
        <w:t>S</w:t>
      </w:r>
      <w:r w:rsidRPr="00EB1572">
        <w:rPr>
          <w:rFonts w:ascii="Century Gothic" w:hAnsi="Century Gothic" w:cs="Calibri"/>
          <w:sz w:val="19"/>
          <w:szCs w:val="19"/>
        </w:rPr>
        <w:t xml:space="preserve"> ADJUDICADA</w:t>
      </w:r>
      <w:r w:rsidR="00F13BB1">
        <w:rPr>
          <w:rFonts w:ascii="Century Gothic" w:hAnsi="Century Gothic" w:cs="Calibri"/>
          <w:sz w:val="19"/>
          <w:szCs w:val="19"/>
        </w:rPr>
        <w:t>S</w:t>
      </w:r>
      <w:r w:rsidRPr="00EB1572">
        <w:rPr>
          <w:rFonts w:ascii="Century Gothic" w:hAnsi="Century Gothic" w:cs="Calibri"/>
          <w:sz w:val="19"/>
          <w:szCs w:val="19"/>
        </w:rPr>
        <w:t xml:space="preserve"> GARANTIZA</w:t>
      </w:r>
      <w:r w:rsidR="006F3CD4">
        <w:rPr>
          <w:rFonts w:ascii="Century Gothic" w:hAnsi="Century Gothic" w:cs="Calibri"/>
          <w:sz w:val="19"/>
          <w:szCs w:val="19"/>
        </w:rPr>
        <w:t>N</w:t>
      </w:r>
      <w:r w:rsidRPr="00EB1572">
        <w:rPr>
          <w:rFonts w:ascii="Century Gothic" w:hAnsi="Century Gothic" w:cs="Calibri"/>
          <w:sz w:val="19"/>
          <w:szCs w:val="19"/>
        </w:rPr>
        <w:t xml:space="preserve"> LAS MEJORES CONDICIONES EN CUANTO A PRECIO, CALIDAD Y FINANCIAMIENTO, </w:t>
      </w:r>
      <w:r w:rsidR="006F3CD4" w:rsidRPr="00D52842">
        <w:rPr>
          <w:rFonts w:ascii="Century Gothic" w:hAnsi="Century Gothic" w:cs="Calibri"/>
          <w:b/>
          <w:bCs/>
          <w:sz w:val="19"/>
          <w:szCs w:val="19"/>
          <w:highlight w:val="yellow"/>
        </w:rPr>
        <w:t>PRONABYS, S.A. DE C.V.</w:t>
      </w:r>
      <w:r w:rsidR="00F13BB1" w:rsidRPr="00D52842">
        <w:rPr>
          <w:rFonts w:ascii="Century Gothic" w:hAnsi="Century Gothic" w:cs="Calibri"/>
          <w:sz w:val="19"/>
          <w:szCs w:val="19"/>
          <w:highlight w:val="yellow"/>
        </w:rPr>
        <w:t>,</w:t>
      </w:r>
      <w:r w:rsidR="00F13BB1">
        <w:rPr>
          <w:rFonts w:ascii="Century Gothic" w:hAnsi="Century Gothic" w:cs="Calibri"/>
          <w:sz w:val="19"/>
          <w:szCs w:val="19"/>
        </w:rPr>
        <w:t xml:space="preserve"> ES </w:t>
      </w:r>
      <w:r w:rsidRPr="00EB1572">
        <w:rPr>
          <w:rFonts w:ascii="Century Gothic" w:hAnsi="Century Gothic" w:cs="Calibri"/>
          <w:sz w:val="19"/>
          <w:szCs w:val="19"/>
        </w:rPr>
        <w:t>EL QUE CUMPLIÓ CON TODOS LOS REQUISITOS SOLICITADOS EN LA INVITACIÓN RESTRINGIDA NACIONAL PRESENCIAL.</w:t>
      </w:r>
    </w:p>
    <w:p w14:paraId="18816F26" w14:textId="77777777" w:rsidR="002F5C66" w:rsidRPr="00EB1572" w:rsidRDefault="002F5C66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</w:p>
    <w:p w14:paraId="213D06A3" w14:textId="0F99227C" w:rsidR="002F5C66" w:rsidRPr="00EB1572" w:rsidRDefault="00676BA0" w:rsidP="00FF0593">
      <w:pPr>
        <w:spacing w:line="276" w:lineRule="auto"/>
        <w:jc w:val="both"/>
        <w:rPr>
          <w:rFonts w:ascii="Century Gothic" w:hAnsi="Century Gothic" w:cs="Calibri"/>
          <w:b/>
          <w:bCs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 xml:space="preserve">CON FUNDAMENTO EN LO PREVISTO POR EL ARTÍCULO 65 DE LA LEY DE CONTRATACIÓN PÚBLICA DEL ESTADO DE MÉXICO Y MUNICIPIOS, SE HACE DEL CONOCIMIENTO QUE EL </w:t>
      </w:r>
      <w:r w:rsidR="006F3CD4" w:rsidRPr="00D52842">
        <w:rPr>
          <w:rFonts w:ascii="Century Gothic" w:hAnsi="Century Gothic" w:cs="Arial"/>
          <w:b/>
          <w:bCs/>
          <w:sz w:val="20"/>
          <w:szCs w:val="20"/>
          <w:highlight w:val="yellow"/>
        </w:rPr>
        <w:t>C. LUIS FERNANDO MERINO ROMERO</w:t>
      </w:r>
      <w:r w:rsidR="006F3CD4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6F3CD4">
        <w:rPr>
          <w:rFonts w:ascii="Century Gothic" w:hAnsi="Century Gothic" w:cs="Arial"/>
          <w:sz w:val="20"/>
          <w:szCs w:val="20"/>
        </w:rPr>
        <w:t>APODERADO LEGAL DE</w:t>
      </w:r>
      <w:r w:rsidR="006F3CD4" w:rsidRPr="0025242A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6F3CD4" w:rsidRPr="00D52842">
        <w:rPr>
          <w:rFonts w:ascii="Century Gothic" w:hAnsi="Century Gothic" w:cs="Arial"/>
          <w:b/>
          <w:bCs/>
          <w:sz w:val="20"/>
          <w:szCs w:val="20"/>
          <w:highlight w:val="yellow"/>
        </w:rPr>
        <w:t>PRONABYS, S.A. DE C.V.</w:t>
      </w:r>
      <w:r w:rsidRPr="00EB1572">
        <w:rPr>
          <w:rFonts w:ascii="Century Gothic" w:hAnsi="Century Gothic" w:cs="Calibri"/>
          <w:sz w:val="19"/>
          <w:szCs w:val="19"/>
        </w:rPr>
        <w:t xml:space="preserve">, A QUIEN LE HA SIDO ADJUDICADO EL CONTRATO DE ADQUISICIÓN DE BIENES, DEBERÁ PRESENTARSE PARA LA FIRMA DEL CONTRATO CORRESPONDIENTE EN LAS OFICINAS QUE OCUPA LA 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DIRECCIÓN DE ADMINISTRACIÓN Y DESARROLLO DE PERSONAL, SITO EN EL EX SEMINARIO, </w:t>
      </w:r>
      <w:r w:rsidRPr="00EB1572">
        <w:rPr>
          <w:rFonts w:ascii="Century Gothic" w:hAnsi="Century Gothic" w:cs="Arial"/>
          <w:sz w:val="19"/>
          <w:szCs w:val="19"/>
        </w:rPr>
        <w:t xml:space="preserve">AV. DE LA PAZ ESQ. </w:t>
      </w:r>
      <w:r w:rsidRPr="00EB1572">
        <w:rPr>
          <w:rFonts w:ascii="Century Gothic" w:hAnsi="Century Gothic" w:cs="Arial"/>
          <w:sz w:val="19"/>
          <w:szCs w:val="19"/>
        </w:rPr>
        <w:lastRenderedPageBreak/>
        <w:t>MIGUEL HIDALGO, COL. CENTRO</w:t>
      </w:r>
      <w:r w:rsidRPr="00EB1572">
        <w:rPr>
          <w:rFonts w:ascii="Century Gothic" w:hAnsi="Century Gothic" w:cs="Arial"/>
          <w:color w:val="000000"/>
          <w:sz w:val="19"/>
          <w:szCs w:val="19"/>
        </w:rPr>
        <w:t xml:space="preserve">, TEMASCALCINGO, MÉXICO, C.P. </w:t>
      </w:r>
      <w:r w:rsidRPr="00EB1572">
        <w:rPr>
          <w:rFonts w:ascii="Century Gothic" w:hAnsi="Century Gothic" w:cs="Arial"/>
          <w:sz w:val="19"/>
          <w:szCs w:val="19"/>
        </w:rPr>
        <w:t xml:space="preserve">50400, EL </w:t>
      </w:r>
      <w:r w:rsidRPr="00D52842">
        <w:rPr>
          <w:rFonts w:ascii="Century Gothic" w:hAnsi="Century Gothic" w:cs="Arial"/>
          <w:b/>
          <w:bCs/>
          <w:sz w:val="19"/>
          <w:szCs w:val="19"/>
          <w:highlight w:val="yellow"/>
        </w:rPr>
        <w:t xml:space="preserve">DÍA </w:t>
      </w:r>
      <w:r w:rsidR="006F3CD4" w:rsidRPr="00D52842">
        <w:rPr>
          <w:rFonts w:ascii="Century Gothic" w:hAnsi="Century Gothic" w:cs="Arial"/>
          <w:b/>
          <w:bCs/>
          <w:sz w:val="19"/>
          <w:szCs w:val="19"/>
          <w:highlight w:val="yellow"/>
        </w:rPr>
        <w:t>10</w:t>
      </w:r>
      <w:r w:rsidR="00F13BB1" w:rsidRPr="00D52842">
        <w:rPr>
          <w:rFonts w:ascii="Century Gothic" w:hAnsi="Century Gothic" w:cs="Arial"/>
          <w:b/>
          <w:bCs/>
          <w:sz w:val="19"/>
          <w:szCs w:val="19"/>
          <w:highlight w:val="yellow"/>
        </w:rPr>
        <w:t xml:space="preserve"> DE </w:t>
      </w:r>
      <w:r w:rsidR="006F3CD4" w:rsidRPr="00D52842">
        <w:rPr>
          <w:rFonts w:ascii="Century Gothic" w:hAnsi="Century Gothic" w:cs="Arial"/>
          <w:b/>
          <w:bCs/>
          <w:sz w:val="19"/>
          <w:szCs w:val="19"/>
          <w:highlight w:val="yellow"/>
        </w:rPr>
        <w:t>FEBRERO</w:t>
      </w:r>
      <w:r w:rsidRPr="00D52842">
        <w:rPr>
          <w:rFonts w:ascii="Century Gothic" w:hAnsi="Century Gothic" w:cs="Arial"/>
          <w:b/>
          <w:bCs/>
          <w:sz w:val="19"/>
          <w:szCs w:val="19"/>
          <w:highlight w:val="yellow"/>
        </w:rPr>
        <w:t xml:space="preserve"> DE 202</w:t>
      </w:r>
      <w:r w:rsidR="006F3CD4" w:rsidRPr="00D52842">
        <w:rPr>
          <w:rFonts w:ascii="Century Gothic" w:hAnsi="Century Gothic" w:cs="Arial"/>
          <w:b/>
          <w:bCs/>
          <w:sz w:val="19"/>
          <w:szCs w:val="19"/>
          <w:highlight w:val="yellow"/>
        </w:rPr>
        <w:t>6</w:t>
      </w:r>
      <w:r w:rsidRPr="00D52842">
        <w:rPr>
          <w:rFonts w:ascii="Century Gothic" w:hAnsi="Century Gothic" w:cs="Calibri"/>
          <w:b/>
          <w:bCs/>
          <w:sz w:val="19"/>
          <w:szCs w:val="19"/>
          <w:highlight w:val="yellow"/>
        </w:rPr>
        <w:t>.</w:t>
      </w:r>
    </w:p>
    <w:p w14:paraId="25E82A63" w14:textId="77777777" w:rsidR="00F27352" w:rsidRPr="00EB1572" w:rsidRDefault="00F27352" w:rsidP="00F27352">
      <w:pPr>
        <w:spacing w:line="276" w:lineRule="auto"/>
        <w:rPr>
          <w:rFonts w:ascii="Century Gothic" w:hAnsi="Century Gothic" w:cs="Calibri"/>
          <w:b/>
          <w:sz w:val="19"/>
          <w:szCs w:val="19"/>
        </w:rPr>
      </w:pPr>
    </w:p>
    <w:p w14:paraId="0CE5984F" w14:textId="6A7ECBDC" w:rsidR="00D24506" w:rsidRPr="00EB1572" w:rsidRDefault="00676BA0" w:rsidP="00FF0593">
      <w:pPr>
        <w:spacing w:line="276" w:lineRule="auto"/>
        <w:jc w:val="center"/>
        <w:rPr>
          <w:rFonts w:ascii="Century Gothic" w:hAnsi="Century Gothic" w:cs="Calibri"/>
          <w:b/>
          <w:sz w:val="19"/>
          <w:szCs w:val="19"/>
        </w:rPr>
      </w:pPr>
      <w:r w:rsidRPr="00EB1572">
        <w:rPr>
          <w:rFonts w:ascii="Century Gothic" w:hAnsi="Century Gothic" w:cs="Calibri"/>
          <w:b/>
          <w:sz w:val="19"/>
          <w:szCs w:val="19"/>
        </w:rPr>
        <w:t>CLAUSURA DEL ACTO</w:t>
      </w:r>
    </w:p>
    <w:p w14:paraId="5F10CDDD" w14:textId="77777777" w:rsidR="00D24506" w:rsidRPr="00EB1572" w:rsidRDefault="00D24506" w:rsidP="00FF0593">
      <w:pPr>
        <w:spacing w:line="276" w:lineRule="auto"/>
        <w:ind w:left="720"/>
        <w:jc w:val="right"/>
        <w:rPr>
          <w:rFonts w:ascii="Century Gothic" w:hAnsi="Century Gothic" w:cs="Calibri"/>
          <w:b/>
          <w:sz w:val="19"/>
          <w:szCs w:val="19"/>
        </w:rPr>
      </w:pPr>
    </w:p>
    <w:p w14:paraId="42CA40E3" w14:textId="663DA4A9" w:rsidR="00F13BB1" w:rsidRDefault="00676BA0" w:rsidP="00EB1572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  <w:r w:rsidRPr="00EB1572">
        <w:rPr>
          <w:rFonts w:ascii="Century Gothic" w:hAnsi="Century Gothic" w:cs="Calibri"/>
          <w:sz w:val="19"/>
          <w:szCs w:val="19"/>
        </w:rPr>
        <w:t xml:space="preserve">NO HABIENDO NINGÚN OTRO ASUNTO A CALIFICAR, SE PROCEDE A FIRMAR LA PRESENTE ACTA, SIENDO LAS </w:t>
      </w:r>
      <w:r w:rsidRPr="00D52842">
        <w:rPr>
          <w:rFonts w:ascii="Century Gothic" w:hAnsi="Century Gothic" w:cs="Calibri"/>
          <w:sz w:val="19"/>
          <w:szCs w:val="19"/>
          <w:highlight w:val="yellow"/>
        </w:rPr>
        <w:t>1</w:t>
      </w:r>
      <w:r w:rsidR="006E6D12" w:rsidRPr="00D52842">
        <w:rPr>
          <w:rFonts w:ascii="Century Gothic" w:hAnsi="Century Gothic" w:cs="Calibri"/>
          <w:sz w:val="19"/>
          <w:szCs w:val="19"/>
          <w:highlight w:val="yellow"/>
        </w:rPr>
        <w:t>2</w:t>
      </w:r>
      <w:r w:rsidR="00F13BB1" w:rsidRPr="00D52842">
        <w:rPr>
          <w:rFonts w:ascii="Century Gothic" w:hAnsi="Century Gothic" w:cs="Calibri"/>
          <w:sz w:val="19"/>
          <w:szCs w:val="19"/>
          <w:highlight w:val="yellow"/>
        </w:rPr>
        <w:t xml:space="preserve"> HORAS CON SIETE MINUTOS</w:t>
      </w:r>
      <w:r w:rsidRPr="00D52842">
        <w:rPr>
          <w:rFonts w:ascii="Century Gothic" w:hAnsi="Century Gothic" w:cs="Calibri"/>
          <w:sz w:val="19"/>
          <w:szCs w:val="19"/>
          <w:highlight w:val="yellow"/>
        </w:rPr>
        <w:t xml:space="preserve"> DEL DÍA </w:t>
      </w:r>
      <w:r w:rsidR="006E6D12" w:rsidRPr="00D52842">
        <w:rPr>
          <w:rFonts w:ascii="Century Gothic" w:hAnsi="Century Gothic" w:cs="Calibri"/>
          <w:sz w:val="19"/>
          <w:szCs w:val="19"/>
          <w:highlight w:val="yellow"/>
        </w:rPr>
        <w:t>09</w:t>
      </w:r>
      <w:r w:rsidR="00F13BB1" w:rsidRPr="00D52842">
        <w:rPr>
          <w:rFonts w:ascii="Century Gothic" w:hAnsi="Century Gothic" w:cs="Calibri"/>
          <w:sz w:val="19"/>
          <w:szCs w:val="19"/>
          <w:highlight w:val="yellow"/>
        </w:rPr>
        <w:t xml:space="preserve"> DE </w:t>
      </w:r>
      <w:r w:rsidR="006E6D12" w:rsidRPr="00D52842">
        <w:rPr>
          <w:rFonts w:ascii="Century Gothic" w:hAnsi="Century Gothic" w:cs="Calibri"/>
          <w:sz w:val="19"/>
          <w:szCs w:val="19"/>
          <w:highlight w:val="yellow"/>
        </w:rPr>
        <w:t>FEBRERO</w:t>
      </w:r>
      <w:r w:rsidR="00F13BB1" w:rsidRPr="00D52842">
        <w:rPr>
          <w:rFonts w:ascii="Century Gothic" w:hAnsi="Century Gothic" w:cs="Calibri"/>
          <w:sz w:val="19"/>
          <w:szCs w:val="19"/>
          <w:highlight w:val="yellow"/>
        </w:rPr>
        <w:t xml:space="preserve"> DEL AÑO 202</w:t>
      </w:r>
      <w:r w:rsidR="006E6D12" w:rsidRPr="00D52842">
        <w:rPr>
          <w:rFonts w:ascii="Century Gothic" w:hAnsi="Century Gothic" w:cs="Calibri"/>
          <w:sz w:val="19"/>
          <w:szCs w:val="19"/>
          <w:highlight w:val="yellow"/>
        </w:rPr>
        <w:t>6</w:t>
      </w:r>
    </w:p>
    <w:p w14:paraId="32223253" w14:textId="7E8D9A31" w:rsidR="00731B5E" w:rsidRDefault="00731B5E" w:rsidP="00EB1572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</w:p>
    <w:p w14:paraId="70771477" w14:textId="77777777" w:rsidR="00EB1572" w:rsidRPr="00EB1572" w:rsidRDefault="00EB1572" w:rsidP="00EB1572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</w:p>
    <w:p w14:paraId="358CE8F3" w14:textId="35003141" w:rsidR="00726023" w:rsidRPr="00EB1572" w:rsidRDefault="00676BA0" w:rsidP="00FF0593">
      <w:pPr>
        <w:spacing w:line="276" w:lineRule="auto"/>
        <w:jc w:val="center"/>
        <w:rPr>
          <w:rFonts w:ascii="Century Gothic" w:hAnsi="Century Gothic" w:cs="Calibri"/>
          <w:b/>
          <w:bCs/>
          <w:sz w:val="19"/>
          <w:szCs w:val="19"/>
        </w:rPr>
      </w:pPr>
      <w:r w:rsidRPr="00EB1572">
        <w:rPr>
          <w:rFonts w:ascii="Century Gothic" w:hAnsi="Century Gothic" w:cs="Calibri"/>
          <w:b/>
          <w:bCs/>
          <w:sz w:val="19"/>
          <w:szCs w:val="19"/>
        </w:rPr>
        <w:t>POR “EL MUNICIPIO”</w:t>
      </w:r>
    </w:p>
    <w:p w14:paraId="58B5DD35" w14:textId="77777777" w:rsidR="007C2BFF" w:rsidRPr="00EB1572" w:rsidRDefault="007C2BFF" w:rsidP="00FF0593">
      <w:pPr>
        <w:spacing w:line="276" w:lineRule="auto"/>
        <w:jc w:val="both"/>
        <w:rPr>
          <w:rFonts w:ascii="Century Gothic" w:hAnsi="Century Gothic" w:cs="Calibri"/>
          <w:sz w:val="19"/>
          <w:szCs w:val="19"/>
        </w:rPr>
      </w:pPr>
    </w:p>
    <w:tbl>
      <w:tblPr>
        <w:tblStyle w:val="TableGrid"/>
        <w:tblW w:w="244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6"/>
      </w:tblGrid>
      <w:tr w:rsidR="006E6D12" w:rsidRPr="00EB1572" w14:paraId="57D232A9" w14:textId="77777777" w:rsidTr="006E6D12">
        <w:trPr>
          <w:trHeight w:val="616"/>
          <w:jc w:val="center"/>
        </w:trPr>
        <w:tc>
          <w:tcPr>
            <w:tcW w:w="5000" w:type="pct"/>
            <w:vAlign w:val="center"/>
          </w:tcPr>
          <w:p w14:paraId="1268A3D4" w14:textId="62A5D387" w:rsidR="006E6D12" w:rsidRPr="00EB1572" w:rsidRDefault="006E6D12" w:rsidP="00FF0593">
            <w:pPr>
              <w:spacing w:line="276" w:lineRule="auto"/>
              <w:rPr>
                <w:rFonts w:ascii="Century Gothic" w:hAnsi="Century Gothic" w:cs="Arial"/>
                <w:b/>
                <w:sz w:val="19"/>
                <w:szCs w:val="19"/>
              </w:rPr>
            </w:pPr>
          </w:p>
          <w:p w14:paraId="0EB0DE21" w14:textId="60004881" w:rsidR="006E6D12" w:rsidRDefault="006E6D12" w:rsidP="00FF0593">
            <w:pPr>
              <w:spacing w:line="276" w:lineRule="auto"/>
              <w:rPr>
                <w:rFonts w:ascii="Century Gothic" w:hAnsi="Century Gothic" w:cs="Arial"/>
                <w:b/>
                <w:sz w:val="19"/>
                <w:szCs w:val="19"/>
              </w:rPr>
            </w:pPr>
          </w:p>
          <w:p w14:paraId="05EA70C8" w14:textId="0DF55C0F" w:rsidR="006E6D12" w:rsidRDefault="006E6D12" w:rsidP="00FF0593">
            <w:pPr>
              <w:spacing w:line="276" w:lineRule="auto"/>
              <w:rPr>
                <w:rFonts w:ascii="Century Gothic" w:hAnsi="Century Gothic" w:cs="Arial"/>
                <w:b/>
                <w:sz w:val="19"/>
                <w:szCs w:val="19"/>
              </w:rPr>
            </w:pPr>
          </w:p>
          <w:p w14:paraId="18D97628" w14:textId="77777777" w:rsidR="006E6D12" w:rsidRPr="00EB1572" w:rsidRDefault="006E6D12" w:rsidP="00FF0593">
            <w:pPr>
              <w:spacing w:line="276" w:lineRule="auto"/>
              <w:rPr>
                <w:rFonts w:ascii="Century Gothic" w:hAnsi="Century Gothic" w:cs="Arial"/>
                <w:b/>
                <w:sz w:val="19"/>
                <w:szCs w:val="19"/>
              </w:rPr>
            </w:pPr>
          </w:p>
          <w:p w14:paraId="1E2E4908" w14:textId="59DE043F" w:rsidR="006E6D12" w:rsidRPr="00EB1572" w:rsidRDefault="006E6D12" w:rsidP="00FF059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9"/>
                <w:szCs w:val="19"/>
              </w:rPr>
            </w:pPr>
            <w:r w:rsidRPr="00EB1572">
              <w:rPr>
                <w:rFonts w:ascii="Century Gothic" w:hAnsi="Century Gothic" w:cs="Arial"/>
                <w:b/>
                <w:sz w:val="19"/>
                <w:szCs w:val="19"/>
              </w:rPr>
              <w:t>____________________________________</w:t>
            </w:r>
          </w:p>
          <w:p w14:paraId="4B8C22C3" w14:textId="396DEA1C" w:rsidR="006E6D12" w:rsidRPr="00EB1572" w:rsidRDefault="006E6D12" w:rsidP="00FF059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9"/>
                <w:szCs w:val="19"/>
              </w:rPr>
            </w:pPr>
            <w:r w:rsidRPr="00EB1572">
              <w:rPr>
                <w:rFonts w:ascii="Century Gothic" w:hAnsi="Century Gothic" w:cs="Arial"/>
                <w:b/>
                <w:sz w:val="19"/>
                <w:szCs w:val="19"/>
              </w:rPr>
              <w:t>C. PAULO SERGIO HERNÁNDEZ CUADRIELLO</w:t>
            </w:r>
          </w:p>
          <w:p w14:paraId="3E1DC5F6" w14:textId="2A532EC8" w:rsidR="006E6D12" w:rsidRPr="00EB1572" w:rsidRDefault="006E6D12" w:rsidP="00FF0593">
            <w:pPr>
              <w:spacing w:line="276" w:lineRule="auto"/>
              <w:jc w:val="center"/>
              <w:rPr>
                <w:rFonts w:ascii="Century Gothic" w:hAnsi="Century Gothic" w:cs="Arial"/>
                <w:b/>
                <w:sz w:val="19"/>
                <w:szCs w:val="19"/>
              </w:rPr>
            </w:pPr>
            <w:r w:rsidRPr="00EB1572">
              <w:rPr>
                <w:rFonts w:ascii="Century Gothic" w:hAnsi="Century Gothic" w:cs="Arial"/>
                <w:b/>
                <w:sz w:val="19"/>
                <w:szCs w:val="19"/>
              </w:rPr>
              <w:t xml:space="preserve">COORDINADOR DE </w:t>
            </w:r>
            <w:r>
              <w:rPr>
                <w:rFonts w:ascii="Century Gothic" w:hAnsi="Century Gothic" w:cs="Arial"/>
                <w:b/>
                <w:sz w:val="19"/>
                <w:szCs w:val="19"/>
              </w:rPr>
              <w:t>RECURSOS MATERIALES</w:t>
            </w:r>
            <w:r w:rsidRPr="00EB1572">
              <w:rPr>
                <w:rFonts w:ascii="Century Gothic" w:hAnsi="Century Gothic" w:cs="Arial"/>
                <w:b/>
                <w:sz w:val="19"/>
                <w:szCs w:val="19"/>
              </w:rPr>
              <w:t xml:space="preserve"> Y SERVIDOR PÚBLICO DESIGNADO</w:t>
            </w:r>
          </w:p>
        </w:tc>
      </w:tr>
    </w:tbl>
    <w:p w14:paraId="174F05F9" w14:textId="7A56680F" w:rsidR="00731B5E" w:rsidRDefault="00731B5E" w:rsidP="00731B5E">
      <w:pPr>
        <w:spacing w:after="160" w:line="276" w:lineRule="auto"/>
        <w:jc w:val="center"/>
        <w:rPr>
          <w:rFonts w:ascii="Century Gothic" w:hAnsi="Century Gothic" w:cs="Arial"/>
          <w:b/>
          <w:bCs/>
          <w:sz w:val="10"/>
          <w:szCs w:val="10"/>
          <w:lang w:eastAsia="es-ES"/>
        </w:rPr>
      </w:pPr>
    </w:p>
    <w:p w14:paraId="5FE2F452" w14:textId="5E39E77C" w:rsidR="00826300" w:rsidRDefault="00826300" w:rsidP="00731B5E">
      <w:pPr>
        <w:spacing w:after="160" w:line="276" w:lineRule="auto"/>
        <w:jc w:val="center"/>
        <w:rPr>
          <w:rFonts w:ascii="Century Gothic" w:hAnsi="Century Gothic" w:cs="Arial"/>
          <w:b/>
          <w:bCs/>
          <w:sz w:val="10"/>
          <w:szCs w:val="10"/>
          <w:lang w:val="es-ES_tradnl" w:eastAsia="es-ES"/>
        </w:rPr>
      </w:pPr>
    </w:p>
    <w:p w14:paraId="6E726D37" w14:textId="235F7D79" w:rsidR="00FB0C91" w:rsidRPr="005D010D" w:rsidRDefault="00F0591C" w:rsidP="00F0591C">
      <w:pPr>
        <w:spacing w:after="160" w:line="276" w:lineRule="auto"/>
        <w:rPr>
          <w:rFonts w:ascii="Century Gothic" w:hAnsi="Century Gothic" w:cs="Arial"/>
          <w:b/>
          <w:bCs/>
          <w:sz w:val="10"/>
          <w:szCs w:val="10"/>
          <w:lang w:val="es-ES_tradnl" w:eastAsia="es-ES"/>
        </w:rPr>
      </w:pPr>
      <w:r>
        <w:rPr>
          <w:rFonts w:ascii="Century Gothic" w:hAnsi="Century Gothic" w:cs="Arial"/>
          <w:b/>
          <w:bCs/>
          <w:sz w:val="10"/>
          <w:szCs w:val="10"/>
          <w:lang w:val="es-ES_tradnl" w:eastAsia="es-ES"/>
        </w:rPr>
        <w:t xml:space="preserve"> </w:t>
      </w:r>
      <w:r>
        <w:rPr>
          <w:rFonts w:ascii="Century Gothic" w:hAnsi="Century Gothic" w:cs="Arial"/>
          <w:b/>
          <w:bCs/>
          <w:sz w:val="10"/>
          <w:szCs w:val="10"/>
          <w:lang w:val="es-ES_tradnl" w:eastAsia="es-ES"/>
        </w:rPr>
        <w:tab/>
      </w:r>
      <w:r>
        <w:rPr>
          <w:rFonts w:ascii="Century Gothic" w:hAnsi="Century Gothic" w:cs="Arial"/>
          <w:b/>
          <w:bCs/>
          <w:sz w:val="10"/>
          <w:szCs w:val="10"/>
          <w:lang w:val="es-ES_tradnl" w:eastAsia="es-ES"/>
        </w:rPr>
        <w:tab/>
      </w:r>
      <w:r>
        <w:rPr>
          <w:rFonts w:ascii="Century Gothic" w:hAnsi="Century Gothic" w:cs="Arial"/>
          <w:b/>
          <w:bCs/>
          <w:sz w:val="10"/>
          <w:szCs w:val="10"/>
          <w:lang w:val="es-ES_tradnl" w:eastAsia="es-ES"/>
        </w:rPr>
        <w:tab/>
      </w:r>
    </w:p>
    <w:p w14:paraId="3747407B" w14:textId="05E402E0" w:rsidR="001E2CB2" w:rsidRPr="00EB1572" w:rsidRDefault="00676BA0" w:rsidP="00731B5E">
      <w:pPr>
        <w:spacing w:after="160" w:line="276" w:lineRule="auto"/>
        <w:jc w:val="center"/>
        <w:rPr>
          <w:rFonts w:ascii="Century Gothic" w:hAnsi="Century Gothic" w:cs="Arial"/>
          <w:b/>
          <w:bCs/>
          <w:sz w:val="19"/>
          <w:szCs w:val="19"/>
          <w:lang w:eastAsia="es-ES"/>
        </w:rPr>
      </w:pPr>
      <w:r w:rsidRPr="00EB1572">
        <w:rPr>
          <w:rFonts w:ascii="Century Gothic" w:hAnsi="Century Gothic" w:cs="Arial"/>
          <w:b/>
          <w:bCs/>
          <w:sz w:val="19"/>
          <w:szCs w:val="19"/>
          <w:lang w:eastAsia="es-ES"/>
        </w:rPr>
        <w:t>POR “EL LICITANTE”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1E2CB2" w:rsidRPr="00EB1572" w14:paraId="7F5A4F7C" w14:textId="77777777" w:rsidTr="00726023">
        <w:tc>
          <w:tcPr>
            <w:tcW w:w="8828" w:type="dxa"/>
          </w:tcPr>
          <w:p w14:paraId="56D72171" w14:textId="77777777" w:rsidR="00277868" w:rsidRPr="00EB1572" w:rsidRDefault="00277868" w:rsidP="00FF0593">
            <w:pPr>
              <w:spacing w:after="160" w:line="276" w:lineRule="auto"/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  <w:highlight w:val="yellow"/>
              </w:rPr>
            </w:pPr>
          </w:p>
          <w:p w14:paraId="551F0518" w14:textId="77777777" w:rsidR="001E2CB2" w:rsidRPr="00EB1572" w:rsidRDefault="001E2CB2" w:rsidP="00FF0593">
            <w:pPr>
              <w:spacing w:after="160" w:line="276" w:lineRule="auto"/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</w:rPr>
            </w:pPr>
          </w:p>
          <w:p w14:paraId="3077856A" w14:textId="36482FC0" w:rsidR="00726023" w:rsidRPr="00EB1572" w:rsidRDefault="00676BA0" w:rsidP="00FF0593">
            <w:pPr>
              <w:spacing w:line="276" w:lineRule="auto"/>
              <w:jc w:val="center"/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</w:rPr>
            </w:pPr>
            <w:r w:rsidRPr="00EB1572"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</w:rPr>
              <w:t>____________________________________</w:t>
            </w:r>
          </w:p>
          <w:p w14:paraId="434AD4AC" w14:textId="77777777" w:rsidR="006E6D12" w:rsidRDefault="006E6D12" w:rsidP="00CE1DF2">
            <w:pPr>
              <w:spacing w:line="276" w:lineRule="auto"/>
              <w:jc w:val="center"/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</w:rPr>
              <w:t>C. LUIS FERNANDO MERINO ROMERO</w:t>
            </w:r>
          </w:p>
          <w:p w14:paraId="0DD862EB" w14:textId="415794F5" w:rsidR="006E6D12" w:rsidRDefault="006E6D12" w:rsidP="006E6D12">
            <w:pPr>
              <w:spacing w:line="276" w:lineRule="auto"/>
              <w:jc w:val="center"/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</w:rPr>
              <w:t>APODERADO LEGAL DE</w:t>
            </w:r>
          </w:p>
          <w:p w14:paraId="5C5ED1AE" w14:textId="35E784A4" w:rsidR="00CE1DF2" w:rsidRPr="006E6D12" w:rsidRDefault="006E6D12" w:rsidP="006E6D12">
            <w:pPr>
              <w:spacing w:line="276" w:lineRule="auto"/>
              <w:jc w:val="center"/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</w:rPr>
            </w:pPr>
            <w:r w:rsidRPr="006E6D12">
              <w:rPr>
                <w:rFonts w:ascii="Century Gothic" w:hAnsi="Century Gothic" w:cs="Arial"/>
                <w:b/>
                <w:bCs/>
                <w:color w:val="000000"/>
                <w:sz w:val="19"/>
                <w:szCs w:val="19"/>
              </w:rPr>
              <w:t>PRONABYS, S.A. DE C.V.</w:t>
            </w:r>
          </w:p>
          <w:p w14:paraId="32E1111D" w14:textId="2A9109EA" w:rsidR="001E2CB2" w:rsidRPr="00EB1572" w:rsidRDefault="001E2CB2" w:rsidP="00FF0593">
            <w:pPr>
              <w:spacing w:line="276" w:lineRule="auto"/>
              <w:jc w:val="center"/>
              <w:rPr>
                <w:rFonts w:ascii="Century Gothic" w:hAnsi="Century Gothic" w:cs="Arial"/>
                <w:b/>
                <w:bCs/>
                <w:sz w:val="19"/>
                <w:szCs w:val="19"/>
                <w:lang w:eastAsia="es-ES"/>
              </w:rPr>
            </w:pPr>
          </w:p>
        </w:tc>
      </w:tr>
    </w:tbl>
    <w:p w14:paraId="2A2A02E8" w14:textId="6B9B6279" w:rsidR="001E2CB2" w:rsidRPr="00EB1572" w:rsidRDefault="001E2CB2" w:rsidP="00016F45">
      <w:pPr>
        <w:spacing w:after="160" w:line="276" w:lineRule="auto"/>
        <w:rPr>
          <w:rFonts w:ascii="Century Gothic" w:hAnsi="Century Gothic" w:cs="Arial"/>
          <w:b/>
          <w:bCs/>
          <w:sz w:val="19"/>
          <w:szCs w:val="19"/>
          <w:lang w:eastAsia="es-ES"/>
        </w:rPr>
      </w:pPr>
    </w:p>
    <w:sectPr w:rsidR="001E2CB2" w:rsidRPr="00EB1572" w:rsidSect="00C437E8">
      <w:headerReference w:type="default" r:id="rId8"/>
      <w:footerReference w:type="default" r:id="rId9"/>
      <w:pgSz w:w="12240" w:h="15840"/>
      <w:pgMar w:top="165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95F34" w14:textId="77777777" w:rsidR="004578D9" w:rsidRDefault="004578D9" w:rsidP="003D64B1">
      <w:r>
        <w:separator/>
      </w:r>
    </w:p>
  </w:endnote>
  <w:endnote w:type="continuationSeparator" w:id="0">
    <w:p w14:paraId="324C887C" w14:textId="77777777" w:rsidR="004578D9" w:rsidRDefault="004578D9" w:rsidP="003D64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am Book">
    <w:altName w:val="Calibri"/>
    <w:charset w:val="00"/>
    <w:family w:val="auto"/>
    <w:pitch w:val="variable"/>
    <w:sig w:usb0="A00000AF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3F7F4" w14:textId="77777777" w:rsidR="00277868" w:rsidRDefault="00277868" w:rsidP="00277868">
    <w:pPr>
      <w:jc w:val="center"/>
      <w:rPr>
        <w:rFonts w:ascii="Arial" w:hAnsi="Arial" w:cs="Arial"/>
        <w:b/>
        <w:bCs/>
        <w:sz w:val="14"/>
        <w:szCs w:val="14"/>
      </w:rPr>
    </w:pPr>
    <w:r>
      <w:rPr>
        <w:rFonts w:ascii="Arial" w:hAnsi="Arial" w:cs="Arial"/>
        <w:b/>
        <w:bCs/>
        <w:sz w:val="14"/>
        <w:szCs w:val="14"/>
      </w:rPr>
      <w:tab/>
    </w:r>
  </w:p>
  <w:sdt>
    <w:sdtPr>
      <w:rPr>
        <w:sz w:val="16"/>
        <w:szCs w:val="16"/>
      </w:rPr>
      <w:id w:val="279611752"/>
      <w:docPartObj>
        <w:docPartGallery w:val="Page Numbers (Bottom of Page)"/>
        <w:docPartUnique/>
      </w:docPartObj>
    </w:sdtPr>
    <w:sdtContent>
      <w:p w14:paraId="1BBB946B" w14:textId="11A7F1C1" w:rsidR="00277868" w:rsidRDefault="00277868" w:rsidP="00277868">
        <w:pPr>
          <w:jc w:val="center"/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</w:pPr>
        <w:r w:rsidRPr="003069A0"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  <w:t>ACTA DE FALLO DE LA INVITACIÓN RESTRINGIDA NACIONAL PRESENCIAL IRNP-00</w:t>
        </w:r>
        <w:r w:rsidR="0067631C"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  <w:t>1</w:t>
        </w:r>
        <w:r w:rsidRPr="003069A0"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  <w:t>-202</w:t>
        </w:r>
        <w:r w:rsidR="0067631C"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  <w:t>6</w:t>
        </w:r>
      </w:p>
      <w:p w14:paraId="2EDFF511" w14:textId="22063E94" w:rsidR="0013186D" w:rsidRPr="0013186D" w:rsidRDefault="00277868" w:rsidP="0013186D">
        <w:pPr>
          <w:spacing w:line="276" w:lineRule="auto"/>
          <w:jc w:val="center"/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</w:pPr>
        <w:r w:rsidRPr="003069A0"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  <w:t>PARA</w:t>
        </w:r>
        <w:r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  <w:t xml:space="preserve"> </w:t>
        </w:r>
        <w:r w:rsidR="0013186D"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  <w:t xml:space="preserve">LA </w:t>
        </w:r>
        <w:r w:rsidR="0013186D" w:rsidRPr="0013186D"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  <w:t xml:space="preserve">“ADQUISICIÓN DE </w:t>
        </w:r>
        <w:r w:rsidR="0067631C" w:rsidRPr="0067631C">
          <w:rPr>
            <w:rFonts w:ascii="Century Gothic" w:eastAsia="Times New Roman" w:hAnsi="Century Gothic" w:cs="Arial"/>
            <w:b/>
            <w:bCs/>
            <w:color w:val="000000"/>
            <w:kern w:val="0"/>
            <w:sz w:val="14"/>
            <w:szCs w:val="14"/>
            <w:lang w:eastAsia="es-ES"/>
            <w14:ligatures w14:val="none"/>
          </w:rPr>
          <w:t>EQUIPO</w:t>
        </w:r>
        <w:r w:rsidR="0067631C">
          <w:rPr>
            <w:rFonts w:ascii="Century Gothic" w:eastAsia="Times New Roman" w:hAnsi="Century Gothic" w:cs="Arial"/>
            <w:b/>
            <w:bCs/>
            <w:color w:val="000000"/>
            <w:kern w:val="0"/>
            <w:sz w:val="14"/>
            <w:szCs w:val="14"/>
            <w:lang w:eastAsia="es-ES"/>
            <w14:ligatures w14:val="none"/>
          </w:rPr>
          <w:t>S</w:t>
        </w:r>
        <w:r w:rsidR="0067631C" w:rsidRPr="0067631C">
          <w:rPr>
            <w:rFonts w:ascii="Century Gothic" w:eastAsia="Times New Roman" w:hAnsi="Century Gothic" w:cs="Arial"/>
            <w:b/>
            <w:bCs/>
            <w:color w:val="000000"/>
            <w:kern w:val="0"/>
            <w:sz w:val="14"/>
            <w:szCs w:val="14"/>
            <w:lang w:eastAsia="es-ES"/>
            <w14:ligatures w14:val="none"/>
          </w:rPr>
          <w:t xml:space="preserve"> DE CÓMPUTO</w:t>
        </w:r>
        <w:r w:rsidR="0013186D" w:rsidRPr="0013186D"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  <w:t>”</w:t>
        </w:r>
      </w:p>
      <w:p w14:paraId="6AB7FD11" w14:textId="60C95A93" w:rsidR="00277868" w:rsidRPr="00277868" w:rsidRDefault="00000000" w:rsidP="00277868">
        <w:pPr>
          <w:jc w:val="center"/>
          <w:rPr>
            <w:rFonts w:ascii="Century Gothic" w:eastAsia="Times New Roman" w:hAnsi="Century Gothic" w:cs="Arial"/>
            <w:b/>
            <w:color w:val="000000"/>
            <w:kern w:val="0"/>
            <w:sz w:val="14"/>
            <w:szCs w:val="14"/>
            <w:lang w:val="es-ES_tradnl" w:eastAsia="es-ES"/>
            <w14:ligatures w14:val="none"/>
          </w:rPr>
        </w:pPr>
      </w:p>
    </w:sdtContent>
  </w:sdt>
  <w:p w14:paraId="00C45ACD" w14:textId="119F43C6" w:rsidR="00277868" w:rsidRPr="00F27352" w:rsidRDefault="00277868" w:rsidP="00277868">
    <w:pPr>
      <w:pStyle w:val="Footer"/>
      <w:tabs>
        <w:tab w:val="left" w:pos="2340"/>
      </w:tabs>
      <w:jc w:val="right"/>
      <w:rPr>
        <w:rFonts w:ascii="Century Gothic" w:hAnsi="Century Gothic" w:cs="Arial"/>
        <w:sz w:val="14"/>
        <w:szCs w:val="14"/>
      </w:rPr>
    </w:pPr>
    <w:r>
      <w:rPr>
        <w:rFonts w:ascii="Arial" w:hAnsi="Arial" w:cs="Arial"/>
        <w:b/>
        <w:bCs/>
        <w:sz w:val="14"/>
        <w:szCs w:val="14"/>
      </w:rPr>
      <w:tab/>
    </w:r>
    <w:r>
      <w:rPr>
        <w:rFonts w:ascii="Arial" w:hAnsi="Arial" w:cs="Arial"/>
        <w:b/>
        <w:bCs/>
        <w:sz w:val="14"/>
        <w:szCs w:val="14"/>
      </w:rPr>
      <w:tab/>
    </w:r>
    <w:r w:rsidRPr="00F27352">
      <w:rPr>
        <w:rFonts w:ascii="Century Gothic" w:hAnsi="Century Gothic" w:cs="Arial"/>
        <w:sz w:val="14"/>
        <w:szCs w:val="14"/>
      </w:rPr>
      <w:fldChar w:fldCharType="begin"/>
    </w:r>
    <w:r w:rsidRPr="00F27352">
      <w:rPr>
        <w:rFonts w:ascii="Century Gothic" w:hAnsi="Century Gothic" w:cs="Arial"/>
        <w:sz w:val="14"/>
        <w:szCs w:val="14"/>
      </w:rPr>
      <w:instrText>PAGE  \* Arabic  \* MERGEFORMAT</w:instrText>
    </w:r>
    <w:r w:rsidRPr="00F27352">
      <w:rPr>
        <w:rFonts w:ascii="Century Gothic" w:hAnsi="Century Gothic" w:cs="Arial"/>
        <w:sz w:val="14"/>
        <w:szCs w:val="14"/>
      </w:rPr>
      <w:fldChar w:fldCharType="separate"/>
    </w:r>
    <w:r w:rsidRPr="00F27352">
      <w:rPr>
        <w:rFonts w:ascii="Century Gothic" w:hAnsi="Century Gothic" w:cs="Arial"/>
        <w:sz w:val="14"/>
        <w:szCs w:val="14"/>
        <w:lang w:val="es-ES"/>
      </w:rPr>
      <w:t>2</w:t>
    </w:r>
    <w:r w:rsidRPr="00F27352">
      <w:rPr>
        <w:rFonts w:ascii="Century Gothic" w:hAnsi="Century Gothic" w:cs="Arial"/>
        <w:sz w:val="14"/>
        <w:szCs w:val="14"/>
      </w:rPr>
      <w:fldChar w:fldCharType="end"/>
    </w:r>
    <w:r w:rsidRPr="00F27352">
      <w:rPr>
        <w:rFonts w:ascii="Century Gothic" w:hAnsi="Century Gothic" w:cs="Arial"/>
        <w:sz w:val="14"/>
        <w:szCs w:val="14"/>
        <w:lang w:val="es-ES"/>
      </w:rPr>
      <w:t xml:space="preserve"> de </w:t>
    </w:r>
    <w:r w:rsidR="006E6D12">
      <w:rPr>
        <w:rFonts w:ascii="Century Gothic" w:hAnsi="Century Gothic" w:cs="Arial"/>
        <w:sz w:val="14"/>
        <w:szCs w:val="14"/>
      </w:rPr>
      <w:t>5</w:t>
    </w:r>
  </w:p>
  <w:p w14:paraId="5E4B766F" w14:textId="77777777" w:rsidR="008B4CDC" w:rsidRDefault="008B4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B244B" w14:textId="77777777" w:rsidR="004578D9" w:rsidRDefault="004578D9" w:rsidP="003D64B1">
      <w:r>
        <w:separator/>
      </w:r>
    </w:p>
  </w:footnote>
  <w:footnote w:type="continuationSeparator" w:id="0">
    <w:p w14:paraId="64069CAA" w14:textId="77777777" w:rsidR="004578D9" w:rsidRDefault="004578D9" w:rsidP="003D64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F8DA4" w14:textId="33A9D5F9" w:rsidR="00CB5654" w:rsidRDefault="00CB5654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15828561" wp14:editId="14B1E931">
          <wp:simplePos x="0" y="0"/>
          <wp:positionH relativeFrom="page">
            <wp:align>right</wp:align>
          </wp:positionH>
          <wp:positionV relativeFrom="paragraph">
            <wp:posOffset>-450037</wp:posOffset>
          </wp:positionV>
          <wp:extent cx="7768742" cy="10055062"/>
          <wp:effectExtent l="0" t="0" r="381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742" cy="100550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D639"/>
      </v:shape>
    </w:pict>
  </w:numPicBullet>
  <w:abstractNum w:abstractNumId="0" w15:restartNumberingAfterBreak="0">
    <w:nsid w:val="FFFFFF83"/>
    <w:multiLevelType w:val="singleLevel"/>
    <w:tmpl w:val="266C5688"/>
    <w:lvl w:ilvl="0">
      <w:start w:val="1"/>
      <w:numFmt w:val="bullet"/>
      <w:pStyle w:val="ListBullet2"/>
      <w:lvlText w:val=""/>
      <w:lvlJc w:val="left"/>
      <w:pPr>
        <w:tabs>
          <w:tab w:val="num" w:pos="850"/>
        </w:tabs>
        <w:ind w:left="850" w:hanging="360"/>
      </w:pPr>
      <w:rPr>
        <w:rFonts w:ascii="Symbol" w:hAnsi="Symbol" w:hint="default"/>
      </w:rPr>
    </w:lvl>
  </w:abstractNum>
  <w:abstractNum w:abstractNumId="1" w15:restartNumberingAfterBreak="0">
    <w:nsid w:val="024420B9"/>
    <w:multiLevelType w:val="hybridMultilevel"/>
    <w:tmpl w:val="FF12FB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E743F"/>
    <w:multiLevelType w:val="hybridMultilevel"/>
    <w:tmpl w:val="A6185D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403D1D"/>
    <w:multiLevelType w:val="hybridMultilevel"/>
    <w:tmpl w:val="F1EC831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B184A68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96D69"/>
    <w:multiLevelType w:val="hybridMultilevel"/>
    <w:tmpl w:val="562C526E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52108"/>
    <w:multiLevelType w:val="hybridMultilevel"/>
    <w:tmpl w:val="C7DE051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890557"/>
    <w:multiLevelType w:val="hybridMultilevel"/>
    <w:tmpl w:val="5708239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E82F0B"/>
    <w:multiLevelType w:val="multilevel"/>
    <w:tmpl w:val="E07C9CB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6172DAE"/>
    <w:multiLevelType w:val="hybridMultilevel"/>
    <w:tmpl w:val="639CD8EE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AE748B3"/>
    <w:multiLevelType w:val="hybridMultilevel"/>
    <w:tmpl w:val="8DD2502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8E4C3C"/>
    <w:multiLevelType w:val="hybridMultilevel"/>
    <w:tmpl w:val="A01E451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C161F"/>
    <w:multiLevelType w:val="hybridMultilevel"/>
    <w:tmpl w:val="9B7418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DC3715C"/>
    <w:multiLevelType w:val="hybridMultilevel"/>
    <w:tmpl w:val="32369DC2"/>
    <w:lvl w:ilvl="0" w:tplc="86E0B248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2F1D0E"/>
    <w:multiLevelType w:val="hybridMultilevel"/>
    <w:tmpl w:val="724EAF20"/>
    <w:lvl w:ilvl="0" w:tplc="017E9988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5330"/>
    <w:multiLevelType w:val="hybridMultilevel"/>
    <w:tmpl w:val="57860D7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65036B"/>
    <w:multiLevelType w:val="hybridMultilevel"/>
    <w:tmpl w:val="BEF6553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5D5FFA"/>
    <w:multiLevelType w:val="hybridMultilevel"/>
    <w:tmpl w:val="AABA44E6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F87BE3"/>
    <w:multiLevelType w:val="hybridMultilevel"/>
    <w:tmpl w:val="5DC002EC"/>
    <w:lvl w:ilvl="0" w:tplc="4058DF1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F5979"/>
    <w:multiLevelType w:val="hybridMultilevel"/>
    <w:tmpl w:val="AFAA81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107715"/>
    <w:multiLevelType w:val="hybridMultilevel"/>
    <w:tmpl w:val="57F60DF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0C3DCB"/>
    <w:multiLevelType w:val="hybridMultilevel"/>
    <w:tmpl w:val="C394A21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48478E"/>
    <w:multiLevelType w:val="hybridMultilevel"/>
    <w:tmpl w:val="90D848E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093113"/>
    <w:multiLevelType w:val="hybridMultilevel"/>
    <w:tmpl w:val="DA7A29BE"/>
    <w:lvl w:ilvl="0" w:tplc="746AA8F6">
      <w:start w:val="1"/>
      <w:numFmt w:val="bullet"/>
      <w:lvlText w:val="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2F576257"/>
    <w:multiLevelType w:val="hybridMultilevel"/>
    <w:tmpl w:val="CF1CDA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52802E0"/>
    <w:multiLevelType w:val="multilevel"/>
    <w:tmpl w:val="67C68FC2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EE6230"/>
    <w:multiLevelType w:val="hybridMultilevel"/>
    <w:tmpl w:val="34C4CD7C"/>
    <w:lvl w:ilvl="0" w:tplc="080A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9F94F9E"/>
    <w:multiLevelType w:val="hybridMultilevel"/>
    <w:tmpl w:val="C7D84A6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1206EE"/>
    <w:multiLevelType w:val="hybridMultilevel"/>
    <w:tmpl w:val="2828C95C"/>
    <w:lvl w:ilvl="0" w:tplc="7AE66D3E">
      <w:start w:val="1"/>
      <w:numFmt w:val="upperRoman"/>
      <w:lvlText w:val="%1-"/>
      <w:lvlJc w:val="left"/>
      <w:pPr>
        <w:ind w:left="1145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A34E39"/>
    <w:multiLevelType w:val="hybridMultilevel"/>
    <w:tmpl w:val="9A4CDB3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C6381B"/>
    <w:multiLevelType w:val="hybridMultilevel"/>
    <w:tmpl w:val="631CB50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35566F"/>
    <w:multiLevelType w:val="hybridMultilevel"/>
    <w:tmpl w:val="9B74183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48C749DF"/>
    <w:multiLevelType w:val="hybridMultilevel"/>
    <w:tmpl w:val="6554C6B4"/>
    <w:lvl w:ilvl="0" w:tplc="8F8EA920">
      <w:start w:val="1"/>
      <w:numFmt w:val="upperRoman"/>
      <w:lvlText w:val="%1."/>
      <w:lvlJc w:val="right"/>
      <w:pPr>
        <w:ind w:left="1428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4DB27C3C"/>
    <w:multiLevelType w:val="hybridMultilevel"/>
    <w:tmpl w:val="99C0E308"/>
    <w:lvl w:ilvl="0" w:tplc="080A0013">
      <w:start w:val="1"/>
      <w:numFmt w:val="upperRoman"/>
      <w:lvlText w:val="%1."/>
      <w:lvlJc w:val="righ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3" w15:restartNumberingAfterBreak="0">
    <w:nsid w:val="5250191F"/>
    <w:multiLevelType w:val="hybridMultilevel"/>
    <w:tmpl w:val="CEDA13E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583447"/>
    <w:multiLevelType w:val="hybridMultilevel"/>
    <w:tmpl w:val="B4FA823E"/>
    <w:lvl w:ilvl="0" w:tplc="2D80DB96">
      <w:start w:val="3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BC1BB5"/>
    <w:multiLevelType w:val="hybridMultilevel"/>
    <w:tmpl w:val="5260C752"/>
    <w:lvl w:ilvl="0" w:tplc="012C677A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41A3B67"/>
    <w:multiLevelType w:val="hybridMultilevel"/>
    <w:tmpl w:val="2E3AABA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446918"/>
    <w:multiLevelType w:val="hybridMultilevel"/>
    <w:tmpl w:val="009CB44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4E25AF"/>
    <w:multiLevelType w:val="hybridMultilevel"/>
    <w:tmpl w:val="0D76A336"/>
    <w:lvl w:ilvl="0" w:tplc="746AA8F6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F26719"/>
    <w:multiLevelType w:val="hybridMultilevel"/>
    <w:tmpl w:val="0554C904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0C446B"/>
    <w:multiLevelType w:val="hybridMultilevel"/>
    <w:tmpl w:val="C394A21C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4844FC"/>
    <w:multiLevelType w:val="hybridMultilevel"/>
    <w:tmpl w:val="549664C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4F4CC3"/>
    <w:multiLevelType w:val="hybridMultilevel"/>
    <w:tmpl w:val="5E6E3EF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DB4BEF"/>
    <w:multiLevelType w:val="hybridMultilevel"/>
    <w:tmpl w:val="9208B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647CA5"/>
    <w:multiLevelType w:val="hybridMultilevel"/>
    <w:tmpl w:val="44584A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4727A88"/>
    <w:multiLevelType w:val="hybridMultilevel"/>
    <w:tmpl w:val="1982EB9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010222"/>
    <w:multiLevelType w:val="hybridMultilevel"/>
    <w:tmpl w:val="264C8C7A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7788550">
    <w:abstractNumId w:val="42"/>
  </w:num>
  <w:num w:numId="2" w16cid:durableId="288098038">
    <w:abstractNumId w:val="34"/>
  </w:num>
  <w:num w:numId="3" w16cid:durableId="1419330993">
    <w:abstractNumId w:val="26"/>
  </w:num>
  <w:num w:numId="4" w16cid:durableId="442920523">
    <w:abstractNumId w:val="28"/>
  </w:num>
  <w:num w:numId="5" w16cid:durableId="2107648976">
    <w:abstractNumId w:val="27"/>
  </w:num>
  <w:num w:numId="6" w16cid:durableId="1147549796">
    <w:abstractNumId w:val="12"/>
  </w:num>
  <w:num w:numId="7" w16cid:durableId="332343780">
    <w:abstractNumId w:val="11"/>
  </w:num>
  <w:num w:numId="8" w16cid:durableId="724641673">
    <w:abstractNumId w:val="25"/>
  </w:num>
  <w:num w:numId="9" w16cid:durableId="1725831472">
    <w:abstractNumId w:val="30"/>
  </w:num>
  <w:num w:numId="10" w16cid:durableId="1972203499">
    <w:abstractNumId w:val="17"/>
  </w:num>
  <w:num w:numId="11" w16cid:durableId="1459450004">
    <w:abstractNumId w:val="14"/>
  </w:num>
  <w:num w:numId="12" w16cid:durableId="836960649">
    <w:abstractNumId w:val="9"/>
  </w:num>
  <w:num w:numId="13" w16cid:durableId="1907571542">
    <w:abstractNumId w:val="18"/>
  </w:num>
  <w:num w:numId="14" w16cid:durableId="2094669243">
    <w:abstractNumId w:val="6"/>
  </w:num>
  <w:num w:numId="15" w16cid:durableId="1528181344">
    <w:abstractNumId w:val="35"/>
  </w:num>
  <w:num w:numId="16" w16cid:durableId="217135264">
    <w:abstractNumId w:val="23"/>
  </w:num>
  <w:num w:numId="17" w16cid:durableId="874856394">
    <w:abstractNumId w:val="22"/>
  </w:num>
  <w:num w:numId="18" w16cid:durableId="1226723743">
    <w:abstractNumId w:val="19"/>
  </w:num>
  <w:num w:numId="19" w16cid:durableId="1843816901">
    <w:abstractNumId w:val="39"/>
  </w:num>
  <w:num w:numId="20" w16cid:durableId="1890921576">
    <w:abstractNumId w:val="20"/>
  </w:num>
  <w:num w:numId="21" w16cid:durableId="144784911">
    <w:abstractNumId w:val="36"/>
  </w:num>
  <w:num w:numId="22" w16cid:durableId="1257789099">
    <w:abstractNumId w:val="4"/>
  </w:num>
  <w:num w:numId="23" w16cid:durableId="2102141043">
    <w:abstractNumId w:val="44"/>
  </w:num>
  <w:num w:numId="24" w16cid:durableId="1924141668">
    <w:abstractNumId w:val="38"/>
  </w:num>
  <w:num w:numId="25" w16cid:durableId="1039738993">
    <w:abstractNumId w:val="16"/>
  </w:num>
  <w:num w:numId="26" w16cid:durableId="1188758261">
    <w:abstractNumId w:val="40"/>
  </w:num>
  <w:num w:numId="27" w16cid:durableId="614799103">
    <w:abstractNumId w:val="43"/>
  </w:num>
  <w:num w:numId="28" w16cid:durableId="361445520">
    <w:abstractNumId w:val="46"/>
  </w:num>
  <w:num w:numId="29" w16cid:durableId="409350884">
    <w:abstractNumId w:val="45"/>
  </w:num>
  <w:num w:numId="30" w16cid:durableId="2099054675">
    <w:abstractNumId w:val="41"/>
  </w:num>
  <w:num w:numId="31" w16cid:durableId="932203304">
    <w:abstractNumId w:val="2"/>
  </w:num>
  <w:num w:numId="32" w16cid:durableId="1387101944">
    <w:abstractNumId w:val="5"/>
  </w:num>
  <w:num w:numId="33" w16cid:durableId="254823785">
    <w:abstractNumId w:val="10"/>
  </w:num>
  <w:num w:numId="34" w16cid:durableId="264267891">
    <w:abstractNumId w:val="37"/>
  </w:num>
  <w:num w:numId="35" w16cid:durableId="2126928101">
    <w:abstractNumId w:val="15"/>
  </w:num>
  <w:num w:numId="36" w16cid:durableId="845168933">
    <w:abstractNumId w:val="33"/>
  </w:num>
  <w:num w:numId="37" w16cid:durableId="1789202098">
    <w:abstractNumId w:val="8"/>
  </w:num>
  <w:num w:numId="38" w16cid:durableId="248849500">
    <w:abstractNumId w:val="1"/>
  </w:num>
  <w:num w:numId="39" w16cid:durableId="1338733828">
    <w:abstractNumId w:val="7"/>
  </w:num>
  <w:num w:numId="40" w16cid:durableId="192378175">
    <w:abstractNumId w:val="32"/>
  </w:num>
  <w:num w:numId="41" w16cid:durableId="1274748750">
    <w:abstractNumId w:val="31"/>
  </w:num>
  <w:num w:numId="42" w16cid:durableId="941456400">
    <w:abstractNumId w:val="29"/>
  </w:num>
  <w:num w:numId="43" w16cid:durableId="1029379444">
    <w:abstractNumId w:val="3"/>
  </w:num>
  <w:num w:numId="44" w16cid:durableId="277103926">
    <w:abstractNumId w:val="24"/>
  </w:num>
  <w:num w:numId="45" w16cid:durableId="1978603856">
    <w:abstractNumId w:val="0"/>
  </w:num>
  <w:num w:numId="46" w16cid:durableId="541524966">
    <w:abstractNumId w:val="13"/>
  </w:num>
  <w:num w:numId="47" w16cid:durableId="8854098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94241520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B1"/>
    <w:rsid w:val="000033F4"/>
    <w:rsid w:val="00005D35"/>
    <w:rsid w:val="00010828"/>
    <w:rsid w:val="00012760"/>
    <w:rsid w:val="00012B6B"/>
    <w:rsid w:val="0001350F"/>
    <w:rsid w:val="00013860"/>
    <w:rsid w:val="00014112"/>
    <w:rsid w:val="00014933"/>
    <w:rsid w:val="00016F45"/>
    <w:rsid w:val="00020913"/>
    <w:rsid w:val="000247F0"/>
    <w:rsid w:val="00031646"/>
    <w:rsid w:val="0003235E"/>
    <w:rsid w:val="00041769"/>
    <w:rsid w:val="00041918"/>
    <w:rsid w:val="000475EC"/>
    <w:rsid w:val="00050021"/>
    <w:rsid w:val="0005372E"/>
    <w:rsid w:val="00053A35"/>
    <w:rsid w:val="0005658B"/>
    <w:rsid w:val="00057297"/>
    <w:rsid w:val="000633AF"/>
    <w:rsid w:val="00066128"/>
    <w:rsid w:val="00070C52"/>
    <w:rsid w:val="00074451"/>
    <w:rsid w:val="00074F71"/>
    <w:rsid w:val="00075BFF"/>
    <w:rsid w:val="00075D7D"/>
    <w:rsid w:val="00076F42"/>
    <w:rsid w:val="0008017B"/>
    <w:rsid w:val="000926FE"/>
    <w:rsid w:val="000959BC"/>
    <w:rsid w:val="00096903"/>
    <w:rsid w:val="000973E2"/>
    <w:rsid w:val="00097521"/>
    <w:rsid w:val="000A7417"/>
    <w:rsid w:val="000B1456"/>
    <w:rsid w:val="000B2519"/>
    <w:rsid w:val="000B40D4"/>
    <w:rsid w:val="000B49B7"/>
    <w:rsid w:val="000B4A88"/>
    <w:rsid w:val="000B67CF"/>
    <w:rsid w:val="000B68C8"/>
    <w:rsid w:val="000C5D4D"/>
    <w:rsid w:val="000C7BD3"/>
    <w:rsid w:val="000D3D3E"/>
    <w:rsid w:val="000D774B"/>
    <w:rsid w:val="000D7967"/>
    <w:rsid w:val="000E093D"/>
    <w:rsid w:val="000E0EC5"/>
    <w:rsid w:val="000E21E5"/>
    <w:rsid w:val="000E3741"/>
    <w:rsid w:val="000E3ABC"/>
    <w:rsid w:val="000F0BAA"/>
    <w:rsid w:val="000F1253"/>
    <w:rsid w:val="000F52AE"/>
    <w:rsid w:val="000F60BC"/>
    <w:rsid w:val="000F6CCF"/>
    <w:rsid w:val="00114370"/>
    <w:rsid w:val="0011466B"/>
    <w:rsid w:val="00115DFE"/>
    <w:rsid w:val="00117C55"/>
    <w:rsid w:val="00117F29"/>
    <w:rsid w:val="0012285F"/>
    <w:rsid w:val="00122D86"/>
    <w:rsid w:val="00126AA6"/>
    <w:rsid w:val="0013186D"/>
    <w:rsid w:val="00132134"/>
    <w:rsid w:val="00132F28"/>
    <w:rsid w:val="0013398E"/>
    <w:rsid w:val="00134CEF"/>
    <w:rsid w:val="00134D8A"/>
    <w:rsid w:val="0013782D"/>
    <w:rsid w:val="00140744"/>
    <w:rsid w:val="001417CD"/>
    <w:rsid w:val="00142C91"/>
    <w:rsid w:val="00143A79"/>
    <w:rsid w:val="001463DA"/>
    <w:rsid w:val="0014692E"/>
    <w:rsid w:val="00152BF0"/>
    <w:rsid w:val="00152C98"/>
    <w:rsid w:val="00157883"/>
    <w:rsid w:val="00162612"/>
    <w:rsid w:val="00162A3B"/>
    <w:rsid w:val="00162FA7"/>
    <w:rsid w:val="00164172"/>
    <w:rsid w:val="001643FC"/>
    <w:rsid w:val="00165C94"/>
    <w:rsid w:val="00167B05"/>
    <w:rsid w:val="00167D7A"/>
    <w:rsid w:val="00173E2E"/>
    <w:rsid w:val="0017564E"/>
    <w:rsid w:val="00177252"/>
    <w:rsid w:val="00182168"/>
    <w:rsid w:val="00184DE2"/>
    <w:rsid w:val="0018776C"/>
    <w:rsid w:val="001948A2"/>
    <w:rsid w:val="001A2C1B"/>
    <w:rsid w:val="001B0BE0"/>
    <w:rsid w:val="001B3BDB"/>
    <w:rsid w:val="001B5076"/>
    <w:rsid w:val="001B7958"/>
    <w:rsid w:val="001C0C1B"/>
    <w:rsid w:val="001C60F3"/>
    <w:rsid w:val="001D1D81"/>
    <w:rsid w:val="001D54D0"/>
    <w:rsid w:val="001D5D03"/>
    <w:rsid w:val="001D6367"/>
    <w:rsid w:val="001E2CB2"/>
    <w:rsid w:val="001F083C"/>
    <w:rsid w:val="001F3B11"/>
    <w:rsid w:val="001F608B"/>
    <w:rsid w:val="0021388B"/>
    <w:rsid w:val="00231981"/>
    <w:rsid w:val="002326F4"/>
    <w:rsid w:val="002372F5"/>
    <w:rsid w:val="00246E62"/>
    <w:rsid w:val="00255F71"/>
    <w:rsid w:val="0025762A"/>
    <w:rsid w:val="00257ADE"/>
    <w:rsid w:val="0027394C"/>
    <w:rsid w:val="00276B94"/>
    <w:rsid w:val="00277868"/>
    <w:rsid w:val="0028095C"/>
    <w:rsid w:val="0028324C"/>
    <w:rsid w:val="00283A84"/>
    <w:rsid w:val="0029258B"/>
    <w:rsid w:val="0029466D"/>
    <w:rsid w:val="00295F66"/>
    <w:rsid w:val="002A3E75"/>
    <w:rsid w:val="002B0262"/>
    <w:rsid w:val="002B0B21"/>
    <w:rsid w:val="002B2014"/>
    <w:rsid w:val="002C21FE"/>
    <w:rsid w:val="002C3BFF"/>
    <w:rsid w:val="002D1D0D"/>
    <w:rsid w:val="002D6679"/>
    <w:rsid w:val="002E6E82"/>
    <w:rsid w:val="002E764E"/>
    <w:rsid w:val="002F1250"/>
    <w:rsid w:val="002F1C78"/>
    <w:rsid w:val="002F5C66"/>
    <w:rsid w:val="003009A2"/>
    <w:rsid w:val="0030403B"/>
    <w:rsid w:val="003068C6"/>
    <w:rsid w:val="003069A0"/>
    <w:rsid w:val="00311279"/>
    <w:rsid w:val="00311C72"/>
    <w:rsid w:val="003135B1"/>
    <w:rsid w:val="003140B0"/>
    <w:rsid w:val="00320B4C"/>
    <w:rsid w:val="00320D4F"/>
    <w:rsid w:val="00323854"/>
    <w:rsid w:val="0033456F"/>
    <w:rsid w:val="00337ADD"/>
    <w:rsid w:val="003405D8"/>
    <w:rsid w:val="003445F7"/>
    <w:rsid w:val="00344738"/>
    <w:rsid w:val="00344996"/>
    <w:rsid w:val="00363182"/>
    <w:rsid w:val="00365E43"/>
    <w:rsid w:val="00367E23"/>
    <w:rsid w:val="00370703"/>
    <w:rsid w:val="0037128E"/>
    <w:rsid w:val="00372624"/>
    <w:rsid w:val="00380BE9"/>
    <w:rsid w:val="00380F85"/>
    <w:rsid w:val="003860C7"/>
    <w:rsid w:val="00392218"/>
    <w:rsid w:val="0039600F"/>
    <w:rsid w:val="00396420"/>
    <w:rsid w:val="003A2518"/>
    <w:rsid w:val="003A741C"/>
    <w:rsid w:val="003B0E8A"/>
    <w:rsid w:val="003B2737"/>
    <w:rsid w:val="003B4C1C"/>
    <w:rsid w:val="003B5BF2"/>
    <w:rsid w:val="003C1794"/>
    <w:rsid w:val="003C5A85"/>
    <w:rsid w:val="003D1119"/>
    <w:rsid w:val="003D2DAB"/>
    <w:rsid w:val="003D3356"/>
    <w:rsid w:val="003D64B1"/>
    <w:rsid w:val="003E7088"/>
    <w:rsid w:val="003F319B"/>
    <w:rsid w:val="00402BCA"/>
    <w:rsid w:val="00407BC5"/>
    <w:rsid w:val="00410830"/>
    <w:rsid w:val="00422A12"/>
    <w:rsid w:val="00424F49"/>
    <w:rsid w:val="004322EC"/>
    <w:rsid w:val="00432401"/>
    <w:rsid w:val="00437AF2"/>
    <w:rsid w:val="004424EA"/>
    <w:rsid w:val="00445379"/>
    <w:rsid w:val="004459D5"/>
    <w:rsid w:val="00447ECA"/>
    <w:rsid w:val="00451703"/>
    <w:rsid w:val="0045207D"/>
    <w:rsid w:val="00452BC2"/>
    <w:rsid w:val="004550BD"/>
    <w:rsid w:val="00455C02"/>
    <w:rsid w:val="004578D9"/>
    <w:rsid w:val="0046330E"/>
    <w:rsid w:val="00471231"/>
    <w:rsid w:val="004723A7"/>
    <w:rsid w:val="00472F75"/>
    <w:rsid w:val="00474896"/>
    <w:rsid w:val="00476B83"/>
    <w:rsid w:val="00481212"/>
    <w:rsid w:val="00486BDE"/>
    <w:rsid w:val="00490885"/>
    <w:rsid w:val="004933F3"/>
    <w:rsid w:val="004949CF"/>
    <w:rsid w:val="004A1195"/>
    <w:rsid w:val="004A2A1D"/>
    <w:rsid w:val="004A5CDE"/>
    <w:rsid w:val="004B0CC5"/>
    <w:rsid w:val="004B1B57"/>
    <w:rsid w:val="004B6BBD"/>
    <w:rsid w:val="004B7B63"/>
    <w:rsid w:val="004C338A"/>
    <w:rsid w:val="004C390E"/>
    <w:rsid w:val="004C406F"/>
    <w:rsid w:val="004D0301"/>
    <w:rsid w:val="004D1348"/>
    <w:rsid w:val="004D1599"/>
    <w:rsid w:val="004D3038"/>
    <w:rsid w:val="004D563A"/>
    <w:rsid w:val="004E0A0A"/>
    <w:rsid w:val="004E0DAE"/>
    <w:rsid w:val="004E3EA0"/>
    <w:rsid w:val="004F0F99"/>
    <w:rsid w:val="004F2B60"/>
    <w:rsid w:val="004F4D76"/>
    <w:rsid w:val="00501F34"/>
    <w:rsid w:val="0050615E"/>
    <w:rsid w:val="00506C6D"/>
    <w:rsid w:val="00507B46"/>
    <w:rsid w:val="005103D2"/>
    <w:rsid w:val="00512449"/>
    <w:rsid w:val="00512636"/>
    <w:rsid w:val="005169B6"/>
    <w:rsid w:val="00524466"/>
    <w:rsid w:val="00527717"/>
    <w:rsid w:val="00531A25"/>
    <w:rsid w:val="0053202B"/>
    <w:rsid w:val="005330D2"/>
    <w:rsid w:val="00535038"/>
    <w:rsid w:val="005413D8"/>
    <w:rsid w:val="005441D2"/>
    <w:rsid w:val="0054443D"/>
    <w:rsid w:val="00551576"/>
    <w:rsid w:val="005548AA"/>
    <w:rsid w:val="0056296D"/>
    <w:rsid w:val="00562E64"/>
    <w:rsid w:val="00564281"/>
    <w:rsid w:val="00565301"/>
    <w:rsid w:val="00567EAA"/>
    <w:rsid w:val="00571793"/>
    <w:rsid w:val="00572C4F"/>
    <w:rsid w:val="005833FD"/>
    <w:rsid w:val="0058677F"/>
    <w:rsid w:val="00587046"/>
    <w:rsid w:val="0058748E"/>
    <w:rsid w:val="0059226A"/>
    <w:rsid w:val="0059401D"/>
    <w:rsid w:val="0059534C"/>
    <w:rsid w:val="005A2B58"/>
    <w:rsid w:val="005A603B"/>
    <w:rsid w:val="005A6B6A"/>
    <w:rsid w:val="005B385B"/>
    <w:rsid w:val="005B4C13"/>
    <w:rsid w:val="005B6779"/>
    <w:rsid w:val="005C6A57"/>
    <w:rsid w:val="005D010D"/>
    <w:rsid w:val="005D1F8C"/>
    <w:rsid w:val="005D535F"/>
    <w:rsid w:val="005D5F1E"/>
    <w:rsid w:val="005D724E"/>
    <w:rsid w:val="005F1E92"/>
    <w:rsid w:val="005F2BF4"/>
    <w:rsid w:val="005F4EB5"/>
    <w:rsid w:val="00600069"/>
    <w:rsid w:val="00601F3E"/>
    <w:rsid w:val="00602ED3"/>
    <w:rsid w:val="00604763"/>
    <w:rsid w:val="006061C6"/>
    <w:rsid w:val="00613329"/>
    <w:rsid w:val="00615754"/>
    <w:rsid w:val="0062206F"/>
    <w:rsid w:val="00627627"/>
    <w:rsid w:val="00627BFD"/>
    <w:rsid w:val="006317A6"/>
    <w:rsid w:val="00634ABC"/>
    <w:rsid w:val="00634DD5"/>
    <w:rsid w:val="006401CB"/>
    <w:rsid w:val="00641116"/>
    <w:rsid w:val="00641787"/>
    <w:rsid w:val="00643D89"/>
    <w:rsid w:val="00646B2B"/>
    <w:rsid w:val="006473F9"/>
    <w:rsid w:val="0066210E"/>
    <w:rsid w:val="00662CBF"/>
    <w:rsid w:val="0066497F"/>
    <w:rsid w:val="00665741"/>
    <w:rsid w:val="0067224A"/>
    <w:rsid w:val="00672C59"/>
    <w:rsid w:val="006737BC"/>
    <w:rsid w:val="0067631C"/>
    <w:rsid w:val="00676BA0"/>
    <w:rsid w:val="0067759F"/>
    <w:rsid w:val="006779B7"/>
    <w:rsid w:val="00682A0F"/>
    <w:rsid w:val="00686D13"/>
    <w:rsid w:val="006877B6"/>
    <w:rsid w:val="00687EF9"/>
    <w:rsid w:val="006915A0"/>
    <w:rsid w:val="00692056"/>
    <w:rsid w:val="006A73A0"/>
    <w:rsid w:val="006B2838"/>
    <w:rsid w:val="006C0608"/>
    <w:rsid w:val="006C1D7B"/>
    <w:rsid w:val="006C7FB8"/>
    <w:rsid w:val="006D038D"/>
    <w:rsid w:val="006D150C"/>
    <w:rsid w:val="006D20EE"/>
    <w:rsid w:val="006D3A14"/>
    <w:rsid w:val="006D45EC"/>
    <w:rsid w:val="006D6901"/>
    <w:rsid w:val="006E1FC9"/>
    <w:rsid w:val="006E5408"/>
    <w:rsid w:val="006E6D12"/>
    <w:rsid w:val="006E798E"/>
    <w:rsid w:val="006F2808"/>
    <w:rsid w:val="006F3CD4"/>
    <w:rsid w:val="006F5852"/>
    <w:rsid w:val="00703A9A"/>
    <w:rsid w:val="00712E5E"/>
    <w:rsid w:val="00716FE0"/>
    <w:rsid w:val="007239BC"/>
    <w:rsid w:val="00724CD1"/>
    <w:rsid w:val="0072547D"/>
    <w:rsid w:val="00726023"/>
    <w:rsid w:val="007262EF"/>
    <w:rsid w:val="00727817"/>
    <w:rsid w:val="00731576"/>
    <w:rsid w:val="00731855"/>
    <w:rsid w:val="00731B5E"/>
    <w:rsid w:val="0073328C"/>
    <w:rsid w:val="007359D1"/>
    <w:rsid w:val="0074109A"/>
    <w:rsid w:val="007452EB"/>
    <w:rsid w:val="00750A0A"/>
    <w:rsid w:val="00755222"/>
    <w:rsid w:val="00755FCF"/>
    <w:rsid w:val="007644DA"/>
    <w:rsid w:val="00765E8B"/>
    <w:rsid w:val="0077341E"/>
    <w:rsid w:val="00774203"/>
    <w:rsid w:val="00787ADA"/>
    <w:rsid w:val="007912EA"/>
    <w:rsid w:val="00792387"/>
    <w:rsid w:val="00792DD7"/>
    <w:rsid w:val="00796D4B"/>
    <w:rsid w:val="007A3998"/>
    <w:rsid w:val="007A3E46"/>
    <w:rsid w:val="007A60F7"/>
    <w:rsid w:val="007A661B"/>
    <w:rsid w:val="007A7F75"/>
    <w:rsid w:val="007B13AD"/>
    <w:rsid w:val="007B1C88"/>
    <w:rsid w:val="007B3D95"/>
    <w:rsid w:val="007B4459"/>
    <w:rsid w:val="007C1EC6"/>
    <w:rsid w:val="007C2BFF"/>
    <w:rsid w:val="007C4A47"/>
    <w:rsid w:val="007C5FCA"/>
    <w:rsid w:val="007D0E7E"/>
    <w:rsid w:val="007D6A56"/>
    <w:rsid w:val="007E146E"/>
    <w:rsid w:val="007E3C3F"/>
    <w:rsid w:val="007E3FE0"/>
    <w:rsid w:val="007E57ED"/>
    <w:rsid w:val="007E68D5"/>
    <w:rsid w:val="007E6D92"/>
    <w:rsid w:val="007F115E"/>
    <w:rsid w:val="00801D1D"/>
    <w:rsid w:val="008055AC"/>
    <w:rsid w:val="00810412"/>
    <w:rsid w:val="00814939"/>
    <w:rsid w:val="00815055"/>
    <w:rsid w:val="008156F7"/>
    <w:rsid w:val="00816D1F"/>
    <w:rsid w:val="00826300"/>
    <w:rsid w:val="0083045B"/>
    <w:rsid w:val="00837477"/>
    <w:rsid w:val="00843005"/>
    <w:rsid w:val="008441E1"/>
    <w:rsid w:val="008446DD"/>
    <w:rsid w:val="00845270"/>
    <w:rsid w:val="00853174"/>
    <w:rsid w:val="0085383D"/>
    <w:rsid w:val="0085453E"/>
    <w:rsid w:val="00854E0A"/>
    <w:rsid w:val="00863579"/>
    <w:rsid w:val="00863EB9"/>
    <w:rsid w:val="00866C3C"/>
    <w:rsid w:val="00873E89"/>
    <w:rsid w:val="00875D23"/>
    <w:rsid w:val="00876D8E"/>
    <w:rsid w:val="00877135"/>
    <w:rsid w:val="008915B9"/>
    <w:rsid w:val="00895614"/>
    <w:rsid w:val="00897151"/>
    <w:rsid w:val="008A2B54"/>
    <w:rsid w:val="008A2CF0"/>
    <w:rsid w:val="008A5362"/>
    <w:rsid w:val="008A5DFE"/>
    <w:rsid w:val="008A6938"/>
    <w:rsid w:val="008B23C3"/>
    <w:rsid w:val="008B4CDC"/>
    <w:rsid w:val="008B7E39"/>
    <w:rsid w:val="008C0524"/>
    <w:rsid w:val="008C13C7"/>
    <w:rsid w:val="008C462D"/>
    <w:rsid w:val="008D0A5C"/>
    <w:rsid w:val="008D4B0F"/>
    <w:rsid w:val="008E3587"/>
    <w:rsid w:val="008E36AB"/>
    <w:rsid w:val="008F32CB"/>
    <w:rsid w:val="008F33AE"/>
    <w:rsid w:val="008F468E"/>
    <w:rsid w:val="008F4738"/>
    <w:rsid w:val="008F475A"/>
    <w:rsid w:val="008F549F"/>
    <w:rsid w:val="008F6114"/>
    <w:rsid w:val="00911E03"/>
    <w:rsid w:val="00913DE8"/>
    <w:rsid w:val="009146CD"/>
    <w:rsid w:val="00916305"/>
    <w:rsid w:val="00917FB7"/>
    <w:rsid w:val="00922FF1"/>
    <w:rsid w:val="009252FC"/>
    <w:rsid w:val="00927E1C"/>
    <w:rsid w:val="00932054"/>
    <w:rsid w:val="00935E94"/>
    <w:rsid w:val="0094120B"/>
    <w:rsid w:val="00942116"/>
    <w:rsid w:val="00944A9F"/>
    <w:rsid w:val="00950A87"/>
    <w:rsid w:val="009535B6"/>
    <w:rsid w:val="00972EE7"/>
    <w:rsid w:val="0097510D"/>
    <w:rsid w:val="00975AC3"/>
    <w:rsid w:val="00980973"/>
    <w:rsid w:val="009822F3"/>
    <w:rsid w:val="00982B3F"/>
    <w:rsid w:val="00984085"/>
    <w:rsid w:val="00984322"/>
    <w:rsid w:val="00991555"/>
    <w:rsid w:val="00993F71"/>
    <w:rsid w:val="00994BCF"/>
    <w:rsid w:val="00995013"/>
    <w:rsid w:val="0099549D"/>
    <w:rsid w:val="009954DB"/>
    <w:rsid w:val="00996438"/>
    <w:rsid w:val="00996A8E"/>
    <w:rsid w:val="009A0986"/>
    <w:rsid w:val="009A308D"/>
    <w:rsid w:val="009B1649"/>
    <w:rsid w:val="009B5755"/>
    <w:rsid w:val="009C4407"/>
    <w:rsid w:val="009C5ABE"/>
    <w:rsid w:val="009C6068"/>
    <w:rsid w:val="009C6231"/>
    <w:rsid w:val="009C6995"/>
    <w:rsid w:val="009D4798"/>
    <w:rsid w:val="009D5365"/>
    <w:rsid w:val="009D5D66"/>
    <w:rsid w:val="009D60C6"/>
    <w:rsid w:val="009D702F"/>
    <w:rsid w:val="009E1A8D"/>
    <w:rsid w:val="009E1BA4"/>
    <w:rsid w:val="009E234F"/>
    <w:rsid w:val="009E297D"/>
    <w:rsid w:val="009E6E7A"/>
    <w:rsid w:val="009E7B33"/>
    <w:rsid w:val="009F2B01"/>
    <w:rsid w:val="00A01DEE"/>
    <w:rsid w:val="00A04063"/>
    <w:rsid w:val="00A04D1A"/>
    <w:rsid w:val="00A06BA5"/>
    <w:rsid w:val="00A10348"/>
    <w:rsid w:val="00A1238D"/>
    <w:rsid w:val="00A1348C"/>
    <w:rsid w:val="00A176B7"/>
    <w:rsid w:val="00A26758"/>
    <w:rsid w:val="00A3105C"/>
    <w:rsid w:val="00A31D62"/>
    <w:rsid w:val="00A32415"/>
    <w:rsid w:val="00A361FA"/>
    <w:rsid w:val="00A3694A"/>
    <w:rsid w:val="00A37F3D"/>
    <w:rsid w:val="00A4008A"/>
    <w:rsid w:val="00A45A33"/>
    <w:rsid w:val="00A54004"/>
    <w:rsid w:val="00A63D50"/>
    <w:rsid w:val="00A64940"/>
    <w:rsid w:val="00A65A99"/>
    <w:rsid w:val="00A742F1"/>
    <w:rsid w:val="00A7613A"/>
    <w:rsid w:val="00A8344B"/>
    <w:rsid w:val="00A847E8"/>
    <w:rsid w:val="00A8701F"/>
    <w:rsid w:val="00A97320"/>
    <w:rsid w:val="00AA03A7"/>
    <w:rsid w:val="00AA6409"/>
    <w:rsid w:val="00AB2D44"/>
    <w:rsid w:val="00AB30C7"/>
    <w:rsid w:val="00AB4654"/>
    <w:rsid w:val="00AB706C"/>
    <w:rsid w:val="00AC06F7"/>
    <w:rsid w:val="00AC1953"/>
    <w:rsid w:val="00AC76DA"/>
    <w:rsid w:val="00AC7A75"/>
    <w:rsid w:val="00AD32C4"/>
    <w:rsid w:val="00AD5BDC"/>
    <w:rsid w:val="00AE2723"/>
    <w:rsid w:val="00AE2EAF"/>
    <w:rsid w:val="00AE4699"/>
    <w:rsid w:val="00AE64ED"/>
    <w:rsid w:val="00AE65C5"/>
    <w:rsid w:val="00AE7A15"/>
    <w:rsid w:val="00AF2B8E"/>
    <w:rsid w:val="00AF39B6"/>
    <w:rsid w:val="00AF4F5B"/>
    <w:rsid w:val="00B119CD"/>
    <w:rsid w:val="00B14AE6"/>
    <w:rsid w:val="00B17E21"/>
    <w:rsid w:val="00B20F6D"/>
    <w:rsid w:val="00B21B3D"/>
    <w:rsid w:val="00B226A7"/>
    <w:rsid w:val="00B23814"/>
    <w:rsid w:val="00B3009E"/>
    <w:rsid w:val="00B300B6"/>
    <w:rsid w:val="00B31E2A"/>
    <w:rsid w:val="00B3323F"/>
    <w:rsid w:val="00B34C62"/>
    <w:rsid w:val="00B35892"/>
    <w:rsid w:val="00B3592D"/>
    <w:rsid w:val="00B37AF7"/>
    <w:rsid w:val="00B41C65"/>
    <w:rsid w:val="00B468AE"/>
    <w:rsid w:val="00B54C6B"/>
    <w:rsid w:val="00B60221"/>
    <w:rsid w:val="00B66685"/>
    <w:rsid w:val="00B70D15"/>
    <w:rsid w:val="00B77E70"/>
    <w:rsid w:val="00B816D6"/>
    <w:rsid w:val="00B91DAF"/>
    <w:rsid w:val="00BA2AC2"/>
    <w:rsid w:val="00BB3BA6"/>
    <w:rsid w:val="00BB4D4F"/>
    <w:rsid w:val="00BC39C2"/>
    <w:rsid w:val="00BC3CEE"/>
    <w:rsid w:val="00BC6E48"/>
    <w:rsid w:val="00BD130F"/>
    <w:rsid w:val="00BD3ABB"/>
    <w:rsid w:val="00BD44C6"/>
    <w:rsid w:val="00BD635E"/>
    <w:rsid w:val="00BD7586"/>
    <w:rsid w:val="00BE50E7"/>
    <w:rsid w:val="00BE7720"/>
    <w:rsid w:val="00BF1456"/>
    <w:rsid w:val="00BF2E50"/>
    <w:rsid w:val="00BF6674"/>
    <w:rsid w:val="00BF7F4F"/>
    <w:rsid w:val="00C124A5"/>
    <w:rsid w:val="00C13E7A"/>
    <w:rsid w:val="00C1593C"/>
    <w:rsid w:val="00C17E5F"/>
    <w:rsid w:val="00C207E5"/>
    <w:rsid w:val="00C227B6"/>
    <w:rsid w:val="00C24CBB"/>
    <w:rsid w:val="00C24FFA"/>
    <w:rsid w:val="00C274A6"/>
    <w:rsid w:val="00C30F4C"/>
    <w:rsid w:val="00C31318"/>
    <w:rsid w:val="00C31F38"/>
    <w:rsid w:val="00C31F8A"/>
    <w:rsid w:val="00C32FB5"/>
    <w:rsid w:val="00C33D3F"/>
    <w:rsid w:val="00C342C8"/>
    <w:rsid w:val="00C378C4"/>
    <w:rsid w:val="00C40289"/>
    <w:rsid w:val="00C42452"/>
    <w:rsid w:val="00C437E8"/>
    <w:rsid w:val="00C45C9B"/>
    <w:rsid w:val="00C505A6"/>
    <w:rsid w:val="00C513E9"/>
    <w:rsid w:val="00C56594"/>
    <w:rsid w:val="00C601F1"/>
    <w:rsid w:val="00C61DB8"/>
    <w:rsid w:val="00C62001"/>
    <w:rsid w:val="00C6573C"/>
    <w:rsid w:val="00C7182B"/>
    <w:rsid w:val="00C72853"/>
    <w:rsid w:val="00C743FB"/>
    <w:rsid w:val="00C80A9B"/>
    <w:rsid w:val="00C8221A"/>
    <w:rsid w:val="00C82B56"/>
    <w:rsid w:val="00C83D09"/>
    <w:rsid w:val="00C83F5F"/>
    <w:rsid w:val="00C85253"/>
    <w:rsid w:val="00C8581D"/>
    <w:rsid w:val="00C86702"/>
    <w:rsid w:val="00C86B6B"/>
    <w:rsid w:val="00C935E2"/>
    <w:rsid w:val="00CA2FE6"/>
    <w:rsid w:val="00CA396E"/>
    <w:rsid w:val="00CA5ACF"/>
    <w:rsid w:val="00CA6194"/>
    <w:rsid w:val="00CA73F3"/>
    <w:rsid w:val="00CA7667"/>
    <w:rsid w:val="00CB367B"/>
    <w:rsid w:val="00CB4392"/>
    <w:rsid w:val="00CB4D10"/>
    <w:rsid w:val="00CB5654"/>
    <w:rsid w:val="00CC14C0"/>
    <w:rsid w:val="00CD1073"/>
    <w:rsid w:val="00CD51D1"/>
    <w:rsid w:val="00CE1DF2"/>
    <w:rsid w:val="00CE32F0"/>
    <w:rsid w:val="00CE75AD"/>
    <w:rsid w:val="00CF0629"/>
    <w:rsid w:val="00CF217C"/>
    <w:rsid w:val="00D00D97"/>
    <w:rsid w:val="00D024E2"/>
    <w:rsid w:val="00D0267D"/>
    <w:rsid w:val="00D0541B"/>
    <w:rsid w:val="00D0786A"/>
    <w:rsid w:val="00D11395"/>
    <w:rsid w:val="00D14F42"/>
    <w:rsid w:val="00D23363"/>
    <w:rsid w:val="00D24506"/>
    <w:rsid w:val="00D24D65"/>
    <w:rsid w:val="00D30EF4"/>
    <w:rsid w:val="00D30FD0"/>
    <w:rsid w:val="00D31F62"/>
    <w:rsid w:val="00D325FF"/>
    <w:rsid w:val="00D35014"/>
    <w:rsid w:val="00D354E7"/>
    <w:rsid w:val="00D3599A"/>
    <w:rsid w:val="00D40E21"/>
    <w:rsid w:val="00D415A2"/>
    <w:rsid w:val="00D435EA"/>
    <w:rsid w:val="00D47BB5"/>
    <w:rsid w:val="00D47BEF"/>
    <w:rsid w:val="00D51D0E"/>
    <w:rsid w:val="00D52842"/>
    <w:rsid w:val="00D601DE"/>
    <w:rsid w:val="00D6062F"/>
    <w:rsid w:val="00D62EC3"/>
    <w:rsid w:val="00D655E9"/>
    <w:rsid w:val="00D71385"/>
    <w:rsid w:val="00D7169E"/>
    <w:rsid w:val="00D726E7"/>
    <w:rsid w:val="00D72A13"/>
    <w:rsid w:val="00D74E29"/>
    <w:rsid w:val="00D764AA"/>
    <w:rsid w:val="00D864CB"/>
    <w:rsid w:val="00D936BE"/>
    <w:rsid w:val="00D957B2"/>
    <w:rsid w:val="00DA3639"/>
    <w:rsid w:val="00DA46C5"/>
    <w:rsid w:val="00DA51FD"/>
    <w:rsid w:val="00DA7918"/>
    <w:rsid w:val="00DB5B2E"/>
    <w:rsid w:val="00DB6544"/>
    <w:rsid w:val="00DB7362"/>
    <w:rsid w:val="00DC357C"/>
    <w:rsid w:val="00DE5814"/>
    <w:rsid w:val="00DE5C1C"/>
    <w:rsid w:val="00DF44E0"/>
    <w:rsid w:val="00E01850"/>
    <w:rsid w:val="00E02CBE"/>
    <w:rsid w:val="00E03A93"/>
    <w:rsid w:val="00E05342"/>
    <w:rsid w:val="00E13751"/>
    <w:rsid w:val="00E14589"/>
    <w:rsid w:val="00E14B02"/>
    <w:rsid w:val="00E1556B"/>
    <w:rsid w:val="00E16B54"/>
    <w:rsid w:val="00E22149"/>
    <w:rsid w:val="00E278DF"/>
    <w:rsid w:val="00E333B1"/>
    <w:rsid w:val="00E34FAD"/>
    <w:rsid w:val="00E363F6"/>
    <w:rsid w:val="00E500AF"/>
    <w:rsid w:val="00E56EE6"/>
    <w:rsid w:val="00E5776A"/>
    <w:rsid w:val="00E57795"/>
    <w:rsid w:val="00E7343E"/>
    <w:rsid w:val="00E7487B"/>
    <w:rsid w:val="00E76553"/>
    <w:rsid w:val="00E77F61"/>
    <w:rsid w:val="00E8216A"/>
    <w:rsid w:val="00E826BD"/>
    <w:rsid w:val="00E82A9B"/>
    <w:rsid w:val="00E82CB8"/>
    <w:rsid w:val="00E841F0"/>
    <w:rsid w:val="00E84E38"/>
    <w:rsid w:val="00E86E27"/>
    <w:rsid w:val="00E96BA6"/>
    <w:rsid w:val="00EA18E4"/>
    <w:rsid w:val="00EA32E7"/>
    <w:rsid w:val="00EA5F0F"/>
    <w:rsid w:val="00EA6D0A"/>
    <w:rsid w:val="00EA7293"/>
    <w:rsid w:val="00EB0328"/>
    <w:rsid w:val="00EB1572"/>
    <w:rsid w:val="00EB32EF"/>
    <w:rsid w:val="00EB76E2"/>
    <w:rsid w:val="00EC3B26"/>
    <w:rsid w:val="00EC56CC"/>
    <w:rsid w:val="00EC6073"/>
    <w:rsid w:val="00EC77A6"/>
    <w:rsid w:val="00EC7CFE"/>
    <w:rsid w:val="00ED0C8C"/>
    <w:rsid w:val="00ED458F"/>
    <w:rsid w:val="00ED65BE"/>
    <w:rsid w:val="00EE37AA"/>
    <w:rsid w:val="00EE4682"/>
    <w:rsid w:val="00EE592C"/>
    <w:rsid w:val="00EF06FC"/>
    <w:rsid w:val="00EF0F53"/>
    <w:rsid w:val="00EF2E99"/>
    <w:rsid w:val="00EF7082"/>
    <w:rsid w:val="00F01205"/>
    <w:rsid w:val="00F026C7"/>
    <w:rsid w:val="00F030EB"/>
    <w:rsid w:val="00F03B3B"/>
    <w:rsid w:val="00F0591C"/>
    <w:rsid w:val="00F063C1"/>
    <w:rsid w:val="00F0646C"/>
    <w:rsid w:val="00F10276"/>
    <w:rsid w:val="00F13BB1"/>
    <w:rsid w:val="00F209BF"/>
    <w:rsid w:val="00F22027"/>
    <w:rsid w:val="00F23A80"/>
    <w:rsid w:val="00F27352"/>
    <w:rsid w:val="00F31C26"/>
    <w:rsid w:val="00F3278F"/>
    <w:rsid w:val="00F409F0"/>
    <w:rsid w:val="00F50955"/>
    <w:rsid w:val="00F5250D"/>
    <w:rsid w:val="00F57043"/>
    <w:rsid w:val="00F71BB6"/>
    <w:rsid w:val="00F74FFF"/>
    <w:rsid w:val="00F80BD2"/>
    <w:rsid w:val="00F83614"/>
    <w:rsid w:val="00F84C31"/>
    <w:rsid w:val="00F904D3"/>
    <w:rsid w:val="00F9596A"/>
    <w:rsid w:val="00F96B53"/>
    <w:rsid w:val="00F96FDD"/>
    <w:rsid w:val="00F975D6"/>
    <w:rsid w:val="00FA0441"/>
    <w:rsid w:val="00FA38CB"/>
    <w:rsid w:val="00FA43AC"/>
    <w:rsid w:val="00FB0C91"/>
    <w:rsid w:val="00FB2008"/>
    <w:rsid w:val="00FB4741"/>
    <w:rsid w:val="00FB7DC3"/>
    <w:rsid w:val="00FC48C6"/>
    <w:rsid w:val="00FC4CB4"/>
    <w:rsid w:val="00FC60B3"/>
    <w:rsid w:val="00FD2504"/>
    <w:rsid w:val="00FD371C"/>
    <w:rsid w:val="00FD6224"/>
    <w:rsid w:val="00FE195E"/>
    <w:rsid w:val="00FE39D0"/>
    <w:rsid w:val="00FF0593"/>
    <w:rsid w:val="00FF0FB9"/>
    <w:rsid w:val="00FF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C536C"/>
  <w15:docId w15:val="{9DBFFE47-CFDF-4F73-A693-A6A23A5DC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iPriority="0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7E8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rsid w:val="00AF4F5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1B7958"/>
    <w:pPr>
      <w:keepNext/>
      <w:outlineLvl w:val="1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1B7958"/>
    <w:pPr>
      <w:keepNext/>
      <w:jc w:val="right"/>
      <w:outlineLvl w:val="2"/>
    </w:pPr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1B7958"/>
    <w:pPr>
      <w:keepNext/>
      <w:jc w:val="center"/>
      <w:outlineLvl w:val="8"/>
    </w:pPr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64B1"/>
  </w:style>
  <w:style w:type="paragraph" w:styleId="Footer">
    <w:name w:val="footer"/>
    <w:basedOn w:val="Normal"/>
    <w:link w:val="FooterChar"/>
    <w:uiPriority w:val="99"/>
    <w:unhideWhenUsed/>
    <w:rsid w:val="003D64B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64B1"/>
  </w:style>
  <w:style w:type="character" w:styleId="Hyperlink">
    <w:name w:val="Hyperlink"/>
    <w:basedOn w:val="DefaultParagraphFont"/>
    <w:uiPriority w:val="99"/>
    <w:unhideWhenUsed/>
    <w:rsid w:val="00CA73F3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8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8A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4D3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5C6A57"/>
    <w:pPr>
      <w:ind w:left="720"/>
      <w:contextualSpacing/>
    </w:pPr>
  </w:style>
  <w:style w:type="paragraph" w:customStyle="1" w:styleId="Predeterminado">
    <w:name w:val="Predeterminado"/>
    <w:rsid w:val="009E234F"/>
    <w:pPr>
      <w:spacing w:after="0" w:line="240" w:lineRule="auto"/>
    </w:pPr>
    <w:rPr>
      <w:rFonts w:ascii="Arial" w:eastAsia="Batang" w:hAnsi="Arial" w:cs="Arial"/>
      <w:sz w:val="24"/>
      <w:szCs w:val="24"/>
      <w:lang w:eastAsia="es-ES"/>
    </w:rPr>
  </w:style>
  <w:style w:type="paragraph" w:customStyle="1" w:styleId="Encabezado2">
    <w:name w:val="Encabezado 2"/>
    <w:basedOn w:val="Predeterminado"/>
    <w:next w:val="Predeterminado"/>
    <w:rsid w:val="009E234F"/>
    <w:pPr>
      <w:keepNext/>
    </w:pPr>
    <w:rPr>
      <w:rFonts w:eastAsia="Times New Roman" w:hAnsi="Times New Roman" w:cs="Times New Roman"/>
      <w:i/>
      <w:snapToGrid w:val="0"/>
      <w:szCs w:val="20"/>
    </w:rPr>
  </w:style>
  <w:style w:type="paragraph" w:customStyle="1" w:styleId="Cuerpodetexto">
    <w:name w:val="Cuerpo de texto"/>
    <w:basedOn w:val="Predeterminado"/>
    <w:rsid w:val="009E234F"/>
    <w:pPr>
      <w:jc w:val="both"/>
    </w:pPr>
    <w:rPr>
      <w:rFonts w:ascii="Gotham Book" w:eastAsia="Times New Roman" w:hAnsi="Gotham Book" w:cs="Times New Roman"/>
      <w:snapToGrid w:val="0"/>
      <w:sz w:val="20"/>
      <w:szCs w:val="20"/>
    </w:rPr>
  </w:style>
  <w:style w:type="paragraph" w:customStyle="1" w:styleId="BodyText31">
    <w:name w:val="Body Text 31"/>
    <w:basedOn w:val="Normal"/>
    <w:rsid w:val="009E234F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</w:rPr>
  </w:style>
  <w:style w:type="character" w:customStyle="1" w:styleId="Heading1Char">
    <w:name w:val="Heading 1 Char"/>
    <w:basedOn w:val="DefaultParagraphFont"/>
    <w:link w:val="Heading1"/>
    <w:rsid w:val="00AF4F5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MessageHeader">
    <w:name w:val="Message Header"/>
    <w:basedOn w:val="Normal"/>
    <w:link w:val="MessageHeaderChar"/>
    <w:uiPriority w:val="99"/>
    <w:unhideWhenUsed/>
    <w:rsid w:val="00AF4F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AF4F5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lutation">
    <w:name w:val="Salutation"/>
    <w:basedOn w:val="Normal"/>
    <w:next w:val="Normal"/>
    <w:link w:val="SalutationChar"/>
    <w:unhideWhenUsed/>
    <w:rsid w:val="00AF4F5B"/>
  </w:style>
  <w:style w:type="character" w:customStyle="1" w:styleId="SalutationChar">
    <w:name w:val="Salutation Char"/>
    <w:basedOn w:val="DefaultParagraphFont"/>
    <w:link w:val="Salutation"/>
    <w:rsid w:val="00AF4F5B"/>
  </w:style>
  <w:style w:type="paragraph" w:customStyle="1" w:styleId="ListaCC">
    <w:name w:val="Lista CC."/>
    <w:basedOn w:val="Normal"/>
    <w:uiPriority w:val="99"/>
    <w:rsid w:val="00AF4F5B"/>
  </w:style>
  <w:style w:type="paragraph" w:styleId="BodyText">
    <w:name w:val="Body Text"/>
    <w:basedOn w:val="Normal"/>
    <w:link w:val="BodyTextChar"/>
    <w:unhideWhenUsed/>
    <w:qFormat/>
    <w:rsid w:val="00AF4F5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F4F5B"/>
  </w:style>
  <w:style w:type="paragraph" w:styleId="BodyTextIndent">
    <w:name w:val="Body Text Indent"/>
    <w:basedOn w:val="Normal"/>
    <w:link w:val="BodyTextIndentChar"/>
    <w:unhideWhenUsed/>
    <w:rsid w:val="00AF4F5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F4F5B"/>
  </w:style>
  <w:style w:type="paragraph" w:customStyle="1" w:styleId="Lneadeasunto">
    <w:name w:val="Línea de asunto"/>
    <w:basedOn w:val="Normal"/>
    <w:rsid w:val="00AF4F5B"/>
  </w:style>
  <w:style w:type="paragraph" w:styleId="BodyTextFirstIndent">
    <w:name w:val="Body Text First Indent"/>
    <w:basedOn w:val="BodyText"/>
    <w:link w:val="BodyTextFirstIndentChar"/>
    <w:unhideWhenUsed/>
    <w:rsid w:val="00AF4F5B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rsid w:val="00AF4F5B"/>
  </w:style>
  <w:style w:type="paragraph" w:styleId="BodyTextFirstIndent2">
    <w:name w:val="Body Text First Indent 2"/>
    <w:basedOn w:val="BodyTextIndent"/>
    <w:link w:val="BodyTextFirstIndent2Char"/>
    <w:unhideWhenUsed/>
    <w:rsid w:val="00AF4F5B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AF4F5B"/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34"/>
    <w:rsid w:val="00B31E2A"/>
  </w:style>
  <w:style w:type="paragraph" w:styleId="List">
    <w:name w:val="List"/>
    <w:basedOn w:val="Normal"/>
    <w:unhideWhenUsed/>
    <w:rsid w:val="00C437E8"/>
    <w:pPr>
      <w:ind w:left="283" w:hanging="283"/>
      <w:contextualSpacing/>
    </w:pPr>
    <w:rPr>
      <w:rFonts w:ascii="Times New Roman" w:eastAsia="Times New Roman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styleId="NoSpacing">
    <w:name w:val="No Spacing"/>
    <w:link w:val="NoSpacingChar"/>
    <w:uiPriority w:val="1"/>
    <w:qFormat/>
    <w:rsid w:val="00C437E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TableParagraph">
    <w:name w:val="Table Paragraph"/>
    <w:basedOn w:val="Normal"/>
    <w:uiPriority w:val="1"/>
    <w:qFormat/>
    <w:rsid w:val="00C437E8"/>
    <w:pPr>
      <w:widowControl w:val="0"/>
      <w:autoSpaceDE w:val="0"/>
      <w:autoSpaceDN w:val="0"/>
    </w:pPr>
    <w:rPr>
      <w:rFonts w:ascii="Arial" w:eastAsia="Arial" w:hAnsi="Arial" w:cs="Arial"/>
      <w:kern w:val="0"/>
      <w:sz w:val="22"/>
      <w:szCs w:val="22"/>
      <w:lang w:eastAsia="es-MX" w:bidi="es-MX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C437E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C437E8"/>
    <w:rPr>
      <w:kern w:val="2"/>
      <w:sz w:val="24"/>
      <w:szCs w:val="24"/>
      <w14:ligatures w14:val="standardContextual"/>
    </w:rPr>
  </w:style>
  <w:style w:type="paragraph" w:styleId="Index7">
    <w:name w:val="index 7"/>
    <w:basedOn w:val="Normal"/>
    <w:rsid w:val="008D0A5C"/>
    <w:pPr>
      <w:ind w:right="-360"/>
    </w:pPr>
    <w:rPr>
      <w:rFonts w:ascii="Times New Roman" w:eastAsia="Times New Roman" w:hAnsi="Times New Roman" w:cs="Times New Roman"/>
      <w:kern w:val="0"/>
      <w:lang w:val="es-ES" w:eastAsia="es-MX"/>
      <w14:ligatures w14:val="none"/>
    </w:rPr>
  </w:style>
  <w:style w:type="character" w:customStyle="1" w:styleId="Heading2Char">
    <w:name w:val="Heading 2 Char"/>
    <w:basedOn w:val="DefaultParagraphFont"/>
    <w:link w:val="Heading2"/>
    <w:rsid w:val="001B7958"/>
    <w:rPr>
      <w:rFonts w:ascii="Arial" w:eastAsia="Times New Roman" w:hAnsi="Arial" w:cs="Times New Roman"/>
      <w:b/>
      <w:color w:val="000000"/>
      <w:sz w:val="24"/>
      <w:szCs w:val="20"/>
      <w:lang w:eastAsia="es-ES"/>
    </w:rPr>
  </w:style>
  <w:style w:type="character" w:customStyle="1" w:styleId="Heading3Char">
    <w:name w:val="Heading 3 Char"/>
    <w:basedOn w:val="DefaultParagraphFont"/>
    <w:link w:val="Heading3"/>
    <w:rsid w:val="001B7958"/>
    <w:rPr>
      <w:rFonts w:ascii="Arial" w:eastAsia="Times New Roman" w:hAnsi="Arial" w:cs="Times New Roman"/>
      <w:b/>
      <w:sz w:val="24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1B7958"/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customStyle="1" w:styleId="selectable-text">
    <w:name w:val="selectable-text"/>
    <w:basedOn w:val="DefaultParagraphFont"/>
    <w:rsid w:val="001B7958"/>
  </w:style>
  <w:style w:type="paragraph" w:styleId="Subtitle">
    <w:name w:val="Subtitle"/>
    <w:basedOn w:val="Normal"/>
    <w:next w:val="Normal"/>
    <w:link w:val="SubtitleChar"/>
    <w:uiPriority w:val="11"/>
    <w:qFormat/>
    <w:rsid w:val="001B795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B7958"/>
    <w:rPr>
      <w:rFonts w:eastAsiaTheme="minorEastAsia"/>
      <w:color w:val="5A5A5A" w:themeColor="text1" w:themeTint="A5"/>
      <w:spacing w:val="15"/>
      <w:kern w:val="2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rsid w:val="001B7958"/>
    <w:rPr>
      <w:rFonts w:ascii="Calibri" w:eastAsia="Calibri" w:hAnsi="Calibri" w:cs="Times New Roman"/>
    </w:rPr>
  </w:style>
  <w:style w:type="paragraph" w:customStyle="1" w:styleId="Texto">
    <w:name w:val="Texto"/>
    <w:basedOn w:val="Normal"/>
    <w:rsid w:val="001B7958"/>
    <w:pPr>
      <w:spacing w:after="101" w:line="216" w:lineRule="exact"/>
      <w:ind w:firstLine="288"/>
      <w:jc w:val="both"/>
    </w:pPr>
    <w:rPr>
      <w:rFonts w:ascii="Arial" w:eastAsia="Times New Roman" w:hAnsi="Arial" w:cs="Arial"/>
      <w:kern w:val="0"/>
      <w:sz w:val="18"/>
      <w:szCs w:val="20"/>
      <w:lang w:val="es-ES" w:eastAsia="es-ES"/>
      <w14:ligatures w14:val="none"/>
    </w:rPr>
  </w:style>
  <w:style w:type="paragraph" w:customStyle="1" w:styleId="xmsonormal">
    <w:name w:val="x_msonormal"/>
    <w:basedOn w:val="Normal"/>
    <w:rsid w:val="001B79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1B7958"/>
    <w:rPr>
      <w:b/>
      <w:bCs/>
    </w:rPr>
  </w:style>
  <w:style w:type="paragraph" w:customStyle="1" w:styleId="ecxmsonormal">
    <w:name w:val="ecxmsonormal"/>
    <w:basedOn w:val="Normal"/>
    <w:rsid w:val="001B7958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ecxmsobodytext">
    <w:name w:val="ecxmsobodytext"/>
    <w:basedOn w:val="Normal"/>
    <w:rsid w:val="001B7958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ecxmsolist">
    <w:name w:val="ecxmsolist"/>
    <w:basedOn w:val="Normal"/>
    <w:rsid w:val="001B7958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DefaultParagraphFont"/>
    <w:rsid w:val="001B7958"/>
  </w:style>
  <w:style w:type="paragraph" w:styleId="NormalWeb">
    <w:name w:val="Normal (Web)"/>
    <w:basedOn w:val="Normal"/>
    <w:uiPriority w:val="99"/>
    <w:unhideWhenUsed/>
    <w:rsid w:val="001B79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ituloprincipal">
    <w:name w:val="tituloprincipal"/>
    <w:basedOn w:val="Normal"/>
    <w:rsid w:val="001B7958"/>
    <w:pPr>
      <w:textAlignment w:val="top"/>
    </w:pPr>
    <w:rPr>
      <w:rFonts w:ascii="Arial" w:eastAsia="Times New Roman" w:hAnsi="Arial" w:cs="Arial"/>
      <w:b/>
      <w:bCs/>
      <w:color w:val="D21145"/>
      <w:kern w:val="0"/>
      <w:sz w:val="48"/>
      <w:szCs w:val="48"/>
      <w:lang w:eastAsia="es-MX"/>
      <w14:ligatures w14:val="none"/>
    </w:rPr>
  </w:style>
  <w:style w:type="table" w:styleId="TableGridLight">
    <w:name w:val="Grid Table Light"/>
    <w:basedOn w:val="TableNormal"/>
    <w:uiPriority w:val="40"/>
    <w:rsid w:val="001B7958"/>
    <w:pPr>
      <w:spacing w:after="0" w:line="240" w:lineRule="auto"/>
      <w:jc w:val="both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1B7958"/>
    <w:rPr>
      <w:color w:val="808080"/>
      <w:shd w:val="clear" w:color="auto" w:fill="E6E6E6"/>
    </w:rPr>
  </w:style>
  <w:style w:type="character" w:styleId="Emphasis">
    <w:name w:val="Emphasis"/>
    <w:uiPriority w:val="20"/>
    <w:qFormat/>
    <w:rsid w:val="001B7958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B7958"/>
    <w:rPr>
      <w:color w:val="954F72" w:themeColor="followedHyperlink"/>
      <w:u w:val="single"/>
    </w:rPr>
  </w:style>
  <w:style w:type="numbering" w:customStyle="1" w:styleId="Estilo1">
    <w:name w:val="Estilo1"/>
    <w:uiPriority w:val="99"/>
    <w:rsid w:val="001B7958"/>
    <w:pPr>
      <w:numPr>
        <w:numId w:val="44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1B795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B79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1B7958"/>
    <w:pPr>
      <w:spacing w:before="200" w:after="160" w:line="259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1B7958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es-MX"/>
    </w:rPr>
  </w:style>
  <w:style w:type="paragraph" w:customStyle="1" w:styleId="xelementtoproof">
    <w:name w:val="x_elementtoproof"/>
    <w:basedOn w:val="Normal"/>
    <w:rsid w:val="001B79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ListTable1Light">
    <w:name w:val="List Table 1 Light"/>
    <w:basedOn w:val="TableNormal"/>
    <w:uiPriority w:val="46"/>
    <w:rsid w:val="001B7958"/>
    <w:pPr>
      <w:spacing w:after="0" w:line="240" w:lineRule="auto"/>
      <w:jc w:val="both"/>
    </w:pPr>
    <w:rPr>
      <w:lang w:val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1B7958"/>
    <w:pPr>
      <w:spacing w:after="0" w:line="240" w:lineRule="auto"/>
      <w:jc w:val="both"/>
    </w:pPr>
    <w:rPr>
      <w:lang w:val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2">
    <w:name w:val="Plain Table 2"/>
    <w:basedOn w:val="TableNormal"/>
    <w:uiPriority w:val="42"/>
    <w:rsid w:val="001B7958"/>
    <w:pPr>
      <w:spacing w:after="0" w:line="240" w:lineRule="auto"/>
      <w:jc w:val="both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rsid w:val="001B795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2">
    <w:name w:val="List 2"/>
    <w:basedOn w:val="Normal"/>
    <w:rsid w:val="001B7958"/>
    <w:pPr>
      <w:ind w:left="566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Bullet2">
    <w:name w:val="List Bullet 2"/>
    <w:basedOn w:val="Normal"/>
    <w:rsid w:val="001B7958"/>
    <w:pPr>
      <w:numPr>
        <w:numId w:val="45"/>
      </w:numPr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Continue">
    <w:name w:val="List Continue"/>
    <w:basedOn w:val="Normal"/>
    <w:rsid w:val="001B7958"/>
    <w:pPr>
      <w:spacing w:after="120"/>
      <w:ind w:left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Direccininterior">
    <w:name w:val="Dirección interior"/>
    <w:basedOn w:val="Normal"/>
    <w:rsid w:val="001B7958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Lneadeatencin">
    <w:name w:val="Línea de atención"/>
    <w:basedOn w:val="BodyText"/>
    <w:rsid w:val="001B7958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Lneadereferencia">
    <w:name w:val="Línea de referencia"/>
    <w:basedOn w:val="BodyText"/>
    <w:rsid w:val="001B7958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79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7958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PageNumber">
    <w:name w:val="page number"/>
    <w:basedOn w:val="DefaultParagraphFont"/>
    <w:uiPriority w:val="99"/>
    <w:rsid w:val="001B7958"/>
  </w:style>
  <w:style w:type="table" w:styleId="ListTable7Colorful-Accent2">
    <w:name w:val="List Table 7 Colorful Accent 2"/>
    <w:basedOn w:val="TableNormal"/>
    <w:uiPriority w:val="52"/>
    <w:rsid w:val="001B7958"/>
    <w:pPr>
      <w:spacing w:after="0" w:line="240" w:lineRule="auto"/>
      <w:jc w:val="both"/>
    </w:pPr>
    <w:rPr>
      <w:rFonts w:ascii="Calibri" w:eastAsia="Calibri" w:hAnsi="Calibri" w:cs="Times New Roman"/>
      <w:color w:val="C45911"/>
      <w:lang w:val="es-ES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1B7958"/>
    <w:pPr>
      <w:spacing w:after="0" w:line="240" w:lineRule="auto"/>
    </w:pPr>
    <w:rPr>
      <w:color w:val="7B7B7B" w:themeColor="accent3" w:themeShade="BF"/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1B7958"/>
    <w:pPr>
      <w:spacing w:after="0" w:line="240" w:lineRule="auto"/>
    </w:pPr>
    <w:rPr>
      <w:color w:val="7B7B7B" w:themeColor="accent3" w:themeShade="BF"/>
      <w:sz w:val="24"/>
      <w:szCs w:val="24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1B7958"/>
    <w:pPr>
      <w:spacing w:after="0" w:line="240" w:lineRule="auto"/>
    </w:pPr>
    <w:rPr>
      <w:color w:val="000000" w:themeColor="text1"/>
      <w:sz w:val="24"/>
      <w:szCs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1Light-Accent3">
    <w:name w:val="List Table 1 Light Accent 3"/>
    <w:basedOn w:val="TableNormal"/>
    <w:uiPriority w:val="46"/>
    <w:rsid w:val="001B7958"/>
    <w:pPr>
      <w:spacing w:after="0" w:line="240" w:lineRule="auto"/>
      <w:jc w:val="both"/>
    </w:pPr>
    <w:rPr>
      <w:lang w:val="es-E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1B7958"/>
    <w:pPr>
      <w:spacing w:after="0" w:line="240" w:lineRule="auto"/>
      <w:jc w:val="both"/>
    </w:pPr>
    <w:rPr>
      <w:lang w:val="es-ES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1B7958"/>
    <w:pPr>
      <w:spacing w:after="0" w:line="240" w:lineRule="auto"/>
      <w:jc w:val="both"/>
    </w:pPr>
    <w:rPr>
      <w:lang w:val="es-ES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1B7958"/>
    <w:pPr>
      <w:spacing w:after="0" w:line="240" w:lineRule="auto"/>
      <w:jc w:val="both"/>
    </w:pPr>
    <w:rPr>
      <w:color w:val="C45911" w:themeColor="accent2" w:themeShade="BF"/>
      <w:lang w:val="es-ES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character" w:customStyle="1" w:styleId="uv3um">
    <w:name w:val="uv3um"/>
    <w:basedOn w:val="DefaultParagraphFont"/>
    <w:rsid w:val="001B7958"/>
  </w:style>
  <w:style w:type="character" w:customStyle="1" w:styleId="normaltextrun">
    <w:name w:val="normaltextrun"/>
    <w:basedOn w:val="DefaultParagraphFont"/>
    <w:rsid w:val="001B7958"/>
  </w:style>
  <w:style w:type="paragraph" w:styleId="Revision">
    <w:name w:val="Revision"/>
    <w:hidden/>
    <w:uiPriority w:val="99"/>
    <w:semiHidden/>
    <w:rsid w:val="001B7958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7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15EAE0-8BB3-4877-A7D1-FE33D50A3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1288</Words>
  <Characters>6715</Characters>
  <Application>Microsoft Office Word</Application>
  <DocSecurity>0</DocSecurity>
  <Lines>268</Lines>
  <Paragraphs>106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SuperUser</dc:creator>
  <cp:lastModifiedBy>DENISSE MORALES PACHECO</cp:lastModifiedBy>
  <cp:revision>4</cp:revision>
  <cp:lastPrinted>2026-02-09T18:25:00Z</cp:lastPrinted>
  <dcterms:created xsi:type="dcterms:W3CDTF">2026-02-09T18:29:00Z</dcterms:created>
  <dcterms:modified xsi:type="dcterms:W3CDTF">2026-04-08T20:53:00Z</dcterms:modified>
</cp:coreProperties>
</file>