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B4AB" w14:textId="6B32270D" w:rsidR="00722C89" w:rsidRPr="0025242A" w:rsidRDefault="00722C89" w:rsidP="00D75558">
      <w:pPr>
        <w:tabs>
          <w:tab w:val="left" w:pos="1200"/>
          <w:tab w:val="center" w:pos="4419"/>
        </w:tabs>
        <w:spacing w:before="120" w:line="276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25242A">
        <w:rPr>
          <w:rFonts w:ascii="Century Gothic" w:hAnsi="Century Gothic" w:cs="Arial"/>
          <w:b/>
          <w:i/>
          <w:sz w:val="16"/>
          <w:szCs w:val="16"/>
        </w:rPr>
        <w:t>“202</w:t>
      </w:r>
      <w:r w:rsidR="006E248C">
        <w:rPr>
          <w:rFonts w:ascii="Century Gothic" w:hAnsi="Century Gothic" w:cs="Arial"/>
          <w:b/>
          <w:i/>
          <w:sz w:val="16"/>
          <w:szCs w:val="16"/>
        </w:rPr>
        <w:t>6</w:t>
      </w:r>
      <w:r w:rsidRPr="0025242A">
        <w:rPr>
          <w:rFonts w:ascii="Century Gothic" w:hAnsi="Century Gothic" w:cs="Arial"/>
          <w:b/>
          <w:i/>
          <w:sz w:val="16"/>
          <w:szCs w:val="16"/>
        </w:rPr>
        <w:t xml:space="preserve">. </w:t>
      </w:r>
      <w:r w:rsidR="006E248C">
        <w:rPr>
          <w:rFonts w:ascii="Century Gothic" w:hAnsi="Century Gothic" w:cs="Arial"/>
          <w:b/>
          <w:i/>
          <w:sz w:val="16"/>
          <w:szCs w:val="16"/>
        </w:rPr>
        <w:t>AÑO DEL HUMANISMO MEXICANO</w:t>
      </w:r>
      <w:r w:rsidRPr="0025242A">
        <w:rPr>
          <w:rFonts w:ascii="Century Gothic" w:hAnsi="Century Gothic" w:cs="Arial"/>
          <w:b/>
          <w:i/>
          <w:sz w:val="16"/>
          <w:szCs w:val="16"/>
        </w:rPr>
        <w:t xml:space="preserve"> EN EL ESTADO DE MÉXICO”</w:t>
      </w:r>
    </w:p>
    <w:p w14:paraId="7F46CE4E" w14:textId="77777777" w:rsidR="00D75558" w:rsidRPr="0025242A" w:rsidRDefault="00D75558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</w:p>
    <w:p w14:paraId="50F566AD" w14:textId="6A0FE811" w:rsidR="00AC00F6" w:rsidRPr="0025242A" w:rsidRDefault="00722C89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 w:rsidRPr="0025242A">
        <w:rPr>
          <w:rFonts w:ascii="Century Gothic" w:hAnsi="Century Gothic" w:cs="Arial"/>
          <w:b/>
          <w:color w:val="000000"/>
        </w:rPr>
        <w:t xml:space="preserve">ACTA DE PRESENTACIÓN Y APERTURA DE PROPUESTAS </w:t>
      </w:r>
    </w:p>
    <w:p w14:paraId="28649F07" w14:textId="0B1751FD" w:rsidR="00FA2895" w:rsidRPr="0025242A" w:rsidRDefault="00965CF5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>
        <w:rPr>
          <w:rFonts w:ascii="Century Gothic" w:hAnsi="Century Gothic" w:cs="Arial"/>
          <w:b/>
          <w:color w:val="000000"/>
        </w:rPr>
        <w:t>INVITACIÓN RESTRINGIDA NACIONAL PRESENCIAL</w:t>
      </w:r>
    </w:p>
    <w:p w14:paraId="42D7E1C4" w14:textId="390937EC" w:rsidR="00722C89" w:rsidRPr="0025242A" w:rsidRDefault="00722C89" w:rsidP="00D75558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 w:rsidRPr="0025242A">
        <w:rPr>
          <w:rFonts w:ascii="Century Gothic" w:hAnsi="Century Gothic" w:cs="Arial"/>
          <w:b/>
          <w:color w:val="000000"/>
        </w:rPr>
        <w:t xml:space="preserve"> </w:t>
      </w:r>
      <w:r w:rsidR="00965CF5" w:rsidRPr="00830396">
        <w:rPr>
          <w:rFonts w:ascii="Century Gothic" w:hAnsi="Century Gothic" w:cs="Arial"/>
          <w:b/>
          <w:color w:val="000000"/>
          <w:highlight w:val="yellow"/>
        </w:rPr>
        <w:t>IRNP-001</w:t>
      </w:r>
      <w:r w:rsidR="00BF4868" w:rsidRPr="00830396">
        <w:rPr>
          <w:rFonts w:ascii="Century Gothic" w:hAnsi="Century Gothic" w:cs="Arial"/>
          <w:b/>
          <w:color w:val="000000"/>
          <w:highlight w:val="yellow"/>
        </w:rPr>
        <w:t>-</w:t>
      </w:r>
      <w:r w:rsidR="000B4573" w:rsidRPr="00830396">
        <w:rPr>
          <w:rFonts w:ascii="Century Gothic" w:hAnsi="Century Gothic" w:cs="Arial"/>
          <w:b/>
          <w:color w:val="000000"/>
          <w:highlight w:val="yellow"/>
        </w:rPr>
        <w:t>202</w:t>
      </w:r>
      <w:bookmarkStart w:id="0" w:name="_Hlk199440002"/>
      <w:r w:rsidR="00965CF5" w:rsidRPr="00830396">
        <w:rPr>
          <w:rFonts w:ascii="Century Gothic" w:hAnsi="Century Gothic" w:cs="Arial"/>
          <w:b/>
          <w:color w:val="000000"/>
          <w:highlight w:val="yellow"/>
        </w:rPr>
        <w:t>6</w:t>
      </w:r>
    </w:p>
    <w:p w14:paraId="507BEC74" w14:textId="62DA0461" w:rsidR="00C437E8" w:rsidRPr="0025242A" w:rsidRDefault="00722C89" w:rsidP="00137D68">
      <w:pPr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PARA </w:t>
      </w:r>
      <w:bookmarkEnd w:id="0"/>
      <w:r w:rsidR="006E248C">
        <w:rPr>
          <w:rFonts w:ascii="Century Gothic" w:hAnsi="Century Gothic" w:cs="Arial"/>
          <w:b/>
          <w:bCs/>
          <w:sz w:val="20"/>
          <w:szCs w:val="20"/>
        </w:rPr>
        <w:t>LA</w:t>
      </w:r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bookmarkStart w:id="1" w:name="_Hlk211331878"/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>“</w:t>
      </w:r>
      <w:bookmarkStart w:id="2" w:name="_Hlk207961512"/>
      <w:bookmarkStart w:id="3" w:name="_Hlk207958925"/>
      <w:r w:rsidR="006E248C" w:rsidRPr="00830396">
        <w:rPr>
          <w:rFonts w:ascii="Century Gothic" w:hAnsi="Century Gothic" w:cs="Arial"/>
          <w:b/>
          <w:bCs/>
          <w:sz w:val="20"/>
          <w:szCs w:val="20"/>
          <w:highlight w:val="yellow"/>
        </w:rPr>
        <w:t>ADQUISICIÓN DE EQUIPO DE CÓMPUTO</w:t>
      </w:r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>”</w:t>
      </w:r>
      <w:bookmarkEnd w:id="2"/>
      <w:bookmarkEnd w:id="3"/>
      <w:r w:rsidR="00D75558" w:rsidRPr="0025242A">
        <w:rPr>
          <w:rFonts w:ascii="Century Gothic" w:hAnsi="Century Gothic"/>
          <w:sz w:val="20"/>
          <w:szCs w:val="20"/>
        </w:rPr>
        <w:tab/>
      </w:r>
    </w:p>
    <w:bookmarkEnd w:id="1"/>
    <w:p w14:paraId="7F7A065C" w14:textId="77777777" w:rsidR="004C2353" w:rsidRPr="0025242A" w:rsidRDefault="004C2353" w:rsidP="00345F9E">
      <w:pPr>
        <w:pStyle w:val="NoSpacing"/>
        <w:spacing w:before="120" w:line="276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72F95BBB" w14:textId="18A04460" w:rsidR="000858FD" w:rsidRPr="00833F10" w:rsidRDefault="00722C89" w:rsidP="00F24C73">
      <w:pPr>
        <w:pStyle w:val="NoSpacing"/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EN EL </w:t>
      </w:r>
      <w:r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 xml:space="preserve">MUNICIPIO DE TEMASCALCINGO, MÉXICO A LAS </w:t>
      </w:r>
      <w:r w:rsidR="00137D68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1</w:t>
      </w:r>
      <w:r w:rsidR="006E248C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2</w:t>
      </w:r>
      <w:r w:rsidR="00D75558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:</w:t>
      </w:r>
      <w:r w:rsidR="006E248C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3</w:t>
      </w:r>
      <w:r w:rsidR="00D75558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0</w:t>
      </w:r>
      <w:r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 xml:space="preserve"> HORAS DEL DÍA </w:t>
      </w:r>
      <w:r w:rsidR="006E248C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05</w:t>
      </w:r>
      <w:r w:rsidR="00D75558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 xml:space="preserve"> DE </w:t>
      </w:r>
      <w:r w:rsidR="006E248C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FEBRERO</w:t>
      </w:r>
      <w:r w:rsidR="00D75558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 xml:space="preserve"> </w:t>
      </w:r>
      <w:r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DEL AÑO DOS MIL VEINTI</w:t>
      </w:r>
      <w:r w:rsidR="00965CF5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SÉIS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, EN EL ÁREA DE LA DIRECCIÓN DE ADMINISTRACIÓN Y DESARROLLO DE PERSONAL, SITO EN </w:t>
      </w:r>
      <w:r w:rsidRPr="0025242A">
        <w:rPr>
          <w:rFonts w:ascii="Century Gothic" w:hAnsi="Century Gothic" w:cs="Arial"/>
          <w:sz w:val="20"/>
          <w:szCs w:val="20"/>
        </w:rPr>
        <w:t>AV. DE LA PAZ ESQ. MIGUEL HIDALGO, COL. CENTRO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, TEMASCALCINGO, MÉXICO, C.P. </w:t>
      </w:r>
      <w:r w:rsidRPr="0025242A">
        <w:rPr>
          <w:rFonts w:ascii="Century Gothic" w:hAnsi="Century Gothic" w:cs="Arial"/>
          <w:sz w:val="20"/>
          <w:szCs w:val="20"/>
        </w:rPr>
        <w:t>50400,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 EL </w:t>
      </w:r>
      <w:r w:rsidRPr="0025242A">
        <w:rPr>
          <w:rFonts w:ascii="Century Gothic" w:hAnsi="Century Gothic" w:cs="Arial"/>
          <w:b/>
          <w:bCs/>
          <w:color w:val="000000"/>
          <w:sz w:val="20"/>
          <w:szCs w:val="20"/>
        </w:rPr>
        <w:t>C.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PAULO SERGIO HERNÁNDEZ CUADRIELLLO</w:t>
      </w:r>
      <w:r w:rsidRPr="0025242A">
        <w:rPr>
          <w:rFonts w:ascii="Century Gothic" w:hAnsi="Century Gothic" w:cs="Arial"/>
          <w:sz w:val="20"/>
          <w:szCs w:val="20"/>
        </w:rPr>
        <w:t xml:space="preserve">, COORDINADOR DE </w:t>
      </w:r>
      <w:r w:rsidR="006E248C">
        <w:rPr>
          <w:rFonts w:ascii="Century Gothic" w:hAnsi="Century Gothic" w:cs="Arial"/>
          <w:sz w:val="20"/>
          <w:szCs w:val="20"/>
        </w:rPr>
        <w:t>RECURSOS MATERIALES</w:t>
      </w:r>
      <w:r w:rsidRPr="0025242A">
        <w:rPr>
          <w:rFonts w:ascii="Century Gothic" w:hAnsi="Century Gothic" w:cs="Arial"/>
          <w:sz w:val="20"/>
          <w:szCs w:val="20"/>
        </w:rPr>
        <w:t xml:space="preserve"> Y SERVIDOR PÚBLICO DESIGNADO POR LA DIRECCIÓN DE ADMINSITRACIÓN Y DESARROLLO DE PERSONAL;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>SE PRESEN</w:t>
      </w:r>
      <w:r w:rsidR="007F43F2" w:rsidRPr="0025242A">
        <w:rPr>
          <w:rFonts w:ascii="Century Gothic" w:hAnsi="Century Gothic" w:cs="Arial"/>
          <w:sz w:val="20"/>
          <w:szCs w:val="20"/>
        </w:rPr>
        <w:t>T</w:t>
      </w:r>
      <w:r w:rsidR="00A04A66">
        <w:rPr>
          <w:rFonts w:ascii="Century Gothic" w:hAnsi="Century Gothic" w:cs="Arial"/>
          <w:sz w:val="20"/>
          <w:szCs w:val="20"/>
        </w:rPr>
        <w:t>Ó</w:t>
      </w:r>
      <w:r w:rsidR="007F43F2" w:rsidRPr="0025242A">
        <w:rPr>
          <w:rFonts w:ascii="Century Gothic" w:hAnsi="Century Gothic" w:cs="Arial"/>
          <w:sz w:val="20"/>
          <w:szCs w:val="20"/>
        </w:rPr>
        <w:t xml:space="preserve"> </w:t>
      </w:r>
      <w:r w:rsidR="00BF4868">
        <w:rPr>
          <w:rFonts w:ascii="Century Gothic" w:hAnsi="Century Gothic" w:cs="Arial"/>
          <w:sz w:val="20"/>
          <w:szCs w:val="20"/>
        </w:rPr>
        <w:t>EL</w:t>
      </w:r>
      <w:r w:rsidR="007F43F2"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>LICITANTE</w:t>
      </w:r>
      <w:r w:rsidR="001F7D35" w:rsidRPr="0025242A">
        <w:rPr>
          <w:rFonts w:ascii="Century Gothic" w:hAnsi="Century Gothic" w:cs="Arial"/>
          <w:sz w:val="20"/>
          <w:szCs w:val="20"/>
        </w:rPr>
        <w:t xml:space="preserve"> </w:t>
      </w:r>
      <w:r w:rsidR="00A04A66">
        <w:rPr>
          <w:rFonts w:ascii="Century Gothic" w:hAnsi="Century Gothic" w:cs="Arial"/>
          <w:b/>
          <w:bCs/>
          <w:sz w:val="20"/>
          <w:szCs w:val="20"/>
        </w:rPr>
        <w:t xml:space="preserve">C. </w:t>
      </w:r>
      <w:r w:rsidR="00965CF5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LUIS FERNANDO MERINO ROMERO</w:t>
      </w:r>
      <w:r w:rsidR="00A04A66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9F590A">
        <w:rPr>
          <w:rFonts w:ascii="Century Gothic" w:hAnsi="Century Gothic" w:cs="Arial"/>
          <w:sz w:val="20"/>
          <w:szCs w:val="20"/>
        </w:rPr>
        <w:t>APODERAD</w:t>
      </w:r>
      <w:r w:rsidR="00965CF5">
        <w:rPr>
          <w:rFonts w:ascii="Century Gothic" w:hAnsi="Century Gothic" w:cs="Arial"/>
          <w:sz w:val="20"/>
          <w:szCs w:val="20"/>
        </w:rPr>
        <w:t>O</w:t>
      </w:r>
      <w:r w:rsidR="009F590A">
        <w:rPr>
          <w:rFonts w:ascii="Century Gothic" w:hAnsi="Century Gothic" w:cs="Arial"/>
          <w:sz w:val="20"/>
          <w:szCs w:val="20"/>
        </w:rPr>
        <w:t xml:space="preserve"> LEGAL DE</w:t>
      </w:r>
      <w:r w:rsidR="00F24C73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965CF5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PRONABYS</w:t>
      </w:r>
      <w:r w:rsidR="00137D6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, S.A. DE C.V.</w:t>
      </w:r>
      <w:r w:rsidR="001F7D35" w:rsidRPr="0025242A">
        <w:rPr>
          <w:rFonts w:ascii="Century Gothic" w:hAnsi="Century Gothic" w:cs="Arial"/>
          <w:sz w:val="20"/>
          <w:szCs w:val="20"/>
        </w:rPr>
        <w:t xml:space="preserve">, EN SU CARÁCTER DE </w:t>
      </w:r>
      <w:r w:rsidR="001F7D35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PERSONA </w:t>
      </w:r>
      <w:r w:rsidR="00A04A66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FÍSICA</w:t>
      </w:r>
      <w:r w:rsidR="00505170" w:rsidRPr="0025242A">
        <w:rPr>
          <w:rFonts w:ascii="Century Gothic" w:hAnsi="Century Gothic" w:cs="Arial"/>
          <w:b/>
          <w:bCs/>
          <w:sz w:val="20"/>
          <w:szCs w:val="20"/>
        </w:rPr>
        <w:t>,</w:t>
      </w:r>
      <w:r w:rsidRPr="0025242A">
        <w:rPr>
          <w:rFonts w:ascii="Century Gothic" w:hAnsi="Century Gothic" w:cs="Arial"/>
          <w:sz w:val="20"/>
          <w:szCs w:val="20"/>
        </w:rPr>
        <w:t xml:space="preserve"> MISMO QUE SE IDENTIFIC</w:t>
      </w:r>
      <w:r w:rsidR="004C2353" w:rsidRPr="0025242A">
        <w:rPr>
          <w:rFonts w:ascii="Century Gothic" w:hAnsi="Century Gothic" w:cs="Arial"/>
          <w:sz w:val="20"/>
          <w:szCs w:val="20"/>
        </w:rPr>
        <w:t>Ó</w:t>
      </w:r>
      <w:r w:rsidRPr="0025242A">
        <w:rPr>
          <w:rFonts w:ascii="Century Gothic" w:hAnsi="Century Gothic" w:cs="Arial"/>
          <w:sz w:val="20"/>
          <w:szCs w:val="20"/>
        </w:rPr>
        <w:t xml:space="preserve"> CON CREDENCIAL PARA VOTAR</w:t>
      </w:r>
      <w:r w:rsidR="00F24C73" w:rsidRPr="0025242A">
        <w:rPr>
          <w:rFonts w:ascii="Century Gothic" w:hAnsi="Century Gothic" w:cs="Arial"/>
          <w:sz w:val="20"/>
          <w:szCs w:val="20"/>
        </w:rPr>
        <w:t xml:space="preserve"> CON NÚMERO DE FOLIO </w:t>
      </w:r>
      <w:r w:rsidR="0032240D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4342077970999</w:t>
      </w:r>
      <w:r w:rsidR="0025242A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F24C73" w:rsidRPr="0025242A">
        <w:rPr>
          <w:rFonts w:ascii="Century Gothic" w:hAnsi="Century Gothic" w:cs="Arial"/>
          <w:sz w:val="20"/>
          <w:szCs w:val="20"/>
        </w:rPr>
        <w:t>EMITIDA POR EL INSTITUTO NACIONAL ELECTORAL</w:t>
      </w:r>
      <w:r w:rsidR="000A5E40" w:rsidRPr="0025242A">
        <w:rPr>
          <w:rFonts w:ascii="Century Gothic" w:hAnsi="Century Gothic" w:cs="Arial"/>
          <w:sz w:val="20"/>
          <w:szCs w:val="20"/>
        </w:rPr>
        <w:t xml:space="preserve">; </w:t>
      </w:r>
      <w:r w:rsidR="00027A92">
        <w:rPr>
          <w:rFonts w:ascii="Century Gothic" w:hAnsi="Century Gothic" w:cs="Arial"/>
          <w:sz w:val="20"/>
          <w:szCs w:val="20"/>
        </w:rPr>
        <w:t xml:space="preserve">EL </w:t>
      </w:r>
      <w:r w:rsidR="00027A92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C. </w:t>
      </w:r>
      <w:r w:rsidR="0032240D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HÉCTOR MACEDO RAYO</w:t>
      </w:r>
      <w:r w:rsidR="00027A92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9F590A">
        <w:rPr>
          <w:rFonts w:ascii="Century Gothic" w:hAnsi="Century Gothic" w:cs="Arial"/>
          <w:sz w:val="20"/>
          <w:szCs w:val="20"/>
        </w:rPr>
        <w:t>APODERADO LEGAL DE</w:t>
      </w:r>
      <w:r w:rsidR="00027A92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32240D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DISTRIBUIDORA MACEDO MARKETING</w:t>
      </w:r>
      <w:r w:rsidR="00027A92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, S.A. DE C.V.</w:t>
      </w:r>
      <w:r w:rsidR="00027A92">
        <w:rPr>
          <w:rFonts w:ascii="Century Gothic" w:hAnsi="Century Gothic" w:cs="Arial"/>
          <w:b/>
          <w:bCs/>
          <w:sz w:val="20"/>
          <w:szCs w:val="20"/>
        </w:rPr>
        <w:t xml:space="preserve">, </w:t>
      </w:r>
      <w:r w:rsidR="00027A92" w:rsidRPr="0025242A">
        <w:rPr>
          <w:rFonts w:ascii="Century Gothic" w:hAnsi="Century Gothic" w:cs="Arial"/>
          <w:sz w:val="20"/>
          <w:szCs w:val="20"/>
        </w:rPr>
        <w:t xml:space="preserve">EN SU CARÁCTER DE </w:t>
      </w:r>
      <w:r w:rsidR="00027A92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PERSONA FÍSICA</w:t>
      </w:r>
      <w:r w:rsidR="00027A92" w:rsidRPr="0025242A">
        <w:rPr>
          <w:rFonts w:ascii="Century Gothic" w:hAnsi="Century Gothic" w:cs="Arial"/>
          <w:b/>
          <w:bCs/>
          <w:sz w:val="20"/>
          <w:szCs w:val="20"/>
        </w:rPr>
        <w:t>,</w:t>
      </w:r>
      <w:r w:rsidR="00027A92" w:rsidRPr="0025242A">
        <w:rPr>
          <w:rFonts w:ascii="Century Gothic" w:hAnsi="Century Gothic" w:cs="Arial"/>
          <w:sz w:val="20"/>
          <w:szCs w:val="20"/>
        </w:rPr>
        <w:t xml:space="preserve"> </w:t>
      </w:r>
      <w:r w:rsidR="0032240D" w:rsidRPr="0032240D">
        <w:rPr>
          <w:rFonts w:ascii="Century Gothic" w:hAnsi="Century Gothic" w:cs="Arial"/>
          <w:sz w:val="20"/>
          <w:szCs w:val="20"/>
        </w:rPr>
        <w:t xml:space="preserve">MISMO QUE SE IDENTIFICÓ CON CREDENCIAL PARA VOTAR CON NÚMERO DE FOLIO </w:t>
      </w:r>
      <w:r w:rsidR="0032240D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5192040404570</w:t>
      </w:r>
      <w:r w:rsidR="0032240D" w:rsidRPr="0032240D">
        <w:rPr>
          <w:rFonts w:ascii="Century Gothic" w:hAnsi="Century Gothic" w:cs="Arial"/>
          <w:sz w:val="20"/>
          <w:szCs w:val="20"/>
        </w:rPr>
        <w:t xml:space="preserve"> EMITIDA POR EL INSTITUTO NACIONAL ELECTORAL; </w:t>
      </w:r>
      <w:r w:rsidR="00027A92" w:rsidRPr="0025242A">
        <w:rPr>
          <w:rFonts w:ascii="Century Gothic" w:hAnsi="Century Gothic" w:cs="Arial"/>
          <w:sz w:val="20"/>
          <w:szCs w:val="20"/>
        </w:rPr>
        <w:t xml:space="preserve"> </w:t>
      </w:r>
      <w:r w:rsidR="000A5E40" w:rsidRPr="0025242A">
        <w:rPr>
          <w:rFonts w:ascii="Century Gothic" w:eastAsia="Times New Roman" w:hAnsi="Century Gothic" w:cstheme="minorHAnsi"/>
          <w:color w:val="000000"/>
          <w:sz w:val="20"/>
          <w:szCs w:val="20"/>
          <w:lang w:eastAsia="es-MX"/>
        </w:rPr>
        <w:t xml:space="preserve">Y </w:t>
      </w:r>
      <w:r w:rsidRPr="0025242A">
        <w:rPr>
          <w:rFonts w:ascii="Century Gothic" w:hAnsi="Century Gothic" w:cs="Arial"/>
          <w:sz w:val="20"/>
          <w:szCs w:val="20"/>
        </w:rPr>
        <w:t xml:space="preserve">CON FUNDAMENTO EN LO DISPUESTO POR LOS ARTÍCULOS 27, FRACCIÓN I, 35 FRACCIÓN I, 36, 43, 44 FRACCIÓN II, 45 Y 46 DE LA LEY DE CONTRATACIÓN PÚBLICA DEL ESTADO DE MÉXICO Y MUNICIPIOS, 82, 83, 84, 85 Y 86 DE SU RESPECTIVO REGLAMENTO; SE LLEVA A CABO EL ACTO DE PRESENTACIÓN Y APERTURA DE PROPUESTAS DEL PROCEDIMIENTO </w:t>
      </w:r>
      <w:r w:rsidRPr="00833F10">
        <w:rPr>
          <w:rFonts w:ascii="Century Gothic" w:hAnsi="Century Gothic" w:cs="Arial"/>
          <w:sz w:val="20"/>
          <w:szCs w:val="20"/>
          <w:highlight w:val="yellow"/>
        </w:rPr>
        <w:t xml:space="preserve">DE </w:t>
      </w:r>
      <w:r w:rsidR="00E53FD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INVITACIÓN RESTRINGIDA NACIONAL PRESENCIAL</w:t>
      </w:r>
      <w:r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</w:t>
      </w:r>
      <w:r w:rsidR="00E53FD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IRNP</w:t>
      </w:r>
      <w:r w:rsidR="000B4573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-</w:t>
      </w:r>
      <w:r w:rsidR="00697E23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00</w:t>
      </w:r>
      <w:r w:rsidR="00E53FD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1</w:t>
      </w:r>
      <w:r w:rsidR="000A5E40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-</w:t>
      </w:r>
      <w:r w:rsidR="000B4573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202</w:t>
      </w:r>
      <w:r w:rsidR="00E53FD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6</w:t>
      </w:r>
      <w:r w:rsidRPr="0025242A">
        <w:rPr>
          <w:rFonts w:ascii="Century Gothic" w:hAnsi="Century Gothic" w:cs="Arial"/>
          <w:sz w:val="20"/>
          <w:szCs w:val="20"/>
        </w:rPr>
        <w:t>, PARA</w:t>
      </w:r>
      <w:r w:rsidR="00F24C73"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 xml:space="preserve"> </w:t>
      </w:r>
      <w:r w:rsidR="00E53FD8">
        <w:rPr>
          <w:rFonts w:ascii="Century Gothic" w:hAnsi="Century Gothic" w:cs="Arial"/>
          <w:sz w:val="20"/>
          <w:szCs w:val="20"/>
        </w:rPr>
        <w:t>LA</w:t>
      </w:r>
      <w:r w:rsidR="00F24C73" w:rsidRPr="0025242A">
        <w:rPr>
          <w:rFonts w:ascii="Century Gothic" w:hAnsi="Century Gothic" w:cs="Arial"/>
          <w:sz w:val="20"/>
          <w:szCs w:val="20"/>
        </w:rPr>
        <w:t xml:space="preserve"> </w:t>
      </w:r>
      <w:r w:rsidR="00F24C73" w:rsidRPr="0025242A">
        <w:rPr>
          <w:rFonts w:ascii="Century Gothic" w:hAnsi="Century Gothic" w:cs="Arial"/>
          <w:b/>
          <w:bCs/>
          <w:sz w:val="20"/>
          <w:szCs w:val="20"/>
        </w:rPr>
        <w:t>“</w:t>
      </w:r>
      <w:r w:rsidR="00E53FD8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ADQUISICIÓN DE EQUIPOS DE CÓMPUTO</w:t>
      </w:r>
      <w:r w:rsidR="00F24C73" w:rsidRPr="0025242A">
        <w:rPr>
          <w:rFonts w:ascii="Century Gothic" w:hAnsi="Century Gothic" w:cs="Arial"/>
          <w:b/>
          <w:bCs/>
          <w:sz w:val="20"/>
          <w:szCs w:val="20"/>
        </w:rPr>
        <w:t>”</w:t>
      </w:r>
      <w:r w:rsidR="00027A92">
        <w:rPr>
          <w:rFonts w:ascii="Century Gothic" w:hAnsi="Century Gothic" w:cs="Arial"/>
          <w:b/>
          <w:bCs/>
          <w:sz w:val="20"/>
          <w:szCs w:val="20"/>
        </w:rPr>
        <w:t>.</w:t>
      </w:r>
      <w:r w:rsidR="00F24C73" w:rsidRPr="0025242A">
        <w:rPr>
          <w:rFonts w:ascii="Century Gothic" w:hAnsi="Century Gothic" w:cs="Arial"/>
          <w:sz w:val="20"/>
          <w:szCs w:val="20"/>
        </w:rPr>
        <w:tab/>
      </w:r>
    </w:p>
    <w:p w14:paraId="5D978C3F" w14:textId="07E1D9AE" w:rsidR="00697E23" w:rsidRPr="00781355" w:rsidRDefault="00722C89" w:rsidP="00781355">
      <w:pPr>
        <w:pStyle w:val="NoSpacing"/>
        <w:spacing w:before="12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EL ACTO DE PRESENTACIÓN Y APERTURA DE PROPUESTAS SE DESARROLLÓ CONFORME AL SIGUIENTE:</w:t>
      </w:r>
    </w:p>
    <w:p w14:paraId="57C2B789" w14:textId="1D3D8BC1" w:rsidR="00C437E8" w:rsidRPr="0025242A" w:rsidRDefault="00722C89" w:rsidP="00345F9E">
      <w:pPr>
        <w:pStyle w:val="BodyText"/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ORDEN DEL DÍA</w:t>
      </w:r>
    </w:p>
    <w:p w14:paraId="20759281" w14:textId="62911A56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INICIO DEL ACTO;</w:t>
      </w:r>
    </w:p>
    <w:p w14:paraId="5982284B" w14:textId="31D5F070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LECTURA AL REGISTRO DE ASISTENCIA AL ACTO DE LOS PARTICIPANTES Y SERVIDORES PÚBLICOS INVITADOS;</w:t>
      </w:r>
    </w:p>
    <w:p w14:paraId="71509F62" w14:textId="7B45F74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ASISTENCIA DEL NÚMERO DE LICITANTES;</w:t>
      </w:r>
    </w:p>
    <w:p w14:paraId="3CFF6026" w14:textId="521F9CF5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PRESENTACIÓN DE PROPUESTAS TÉCNICAS Y ECONÓMICAS;</w:t>
      </w:r>
    </w:p>
    <w:p w14:paraId="2C185ADC" w14:textId="0B022DD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APERTURA DE PROPUESTAS TÉCNICAS;</w:t>
      </w:r>
    </w:p>
    <w:p w14:paraId="3A552F8A" w14:textId="3C8CFAAA" w:rsidR="00345920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REVISIÓN CUANTITATIVA DE PROPUESTAS TÉCNICAS;</w:t>
      </w:r>
    </w:p>
    <w:p w14:paraId="3D628795" w14:textId="4A1D98D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ACEPTACIÓN O DESECHAMIENTO DE LAS PROPUESTAS TÉCNICAS;</w:t>
      </w:r>
    </w:p>
    <w:p w14:paraId="07F83AEB" w14:textId="3E6B1FEC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APERTURA DE PROPUESTAS ECONÓMICAS;</w:t>
      </w:r>
    </w:p>
    <w:p w14:paraId="6695D5C3" w14:textId="59B5CEC4" w:rsidR="00AF2C4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REVISIÓN CUANTITATIVA DE LAS PROPUESTAS ECONÓMICAS;</w:t>
      </w:r>
    </w:p>
    <w:p w14:paraId="1B1B755C" w14:textId="1C590083" w:rsidR="00345920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 xml:space="preserve">DECLARATORIA DE ACEPTACIÓN O DESECHAMIENTO DE LAS PROPUESTAS ECONÓMICAS; </w:t>
      </w:r>
    </w:p>
    <w:p w14:paraId="083C78C4" w14:textId="391F40EB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LUGAR, FECHA Y HORA PARA LA COMUNICACIÓN DEL FALLO;</w:t>
      </w:r>
    </w:p>
    <w:p w14:paraId="70EDBE27" w14:textId="6F7C195B" w:rsidR="00722C89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lastRenderedPageBreak/>
        <w:t>ASUNTOS GENERALES.</w:t>
      </w:r>
    </w:p>
    <w:p w14:paraId="1D4A5A5E" w14:textId="275CE71E" w:rsidR="00AB42DE" w:rsidRPr="0025242A" w:rsidRDefault="00AB42DE" w:rsidP="00AB42DE">
      <w:pPr>
        <w:spacing w:before="120" w:after="160" w:line="276" w:lineRule="auto"/>
        <w:jc w:val="both"/>
        <w:rPr>
          <w:rFonts w:ascii="Century Gothic" w:hAnsi="Century Gothic" w:cs="Arial"/>
          <w:b/>
          <w:bCs/>
          <w:sz w:val="20"/>
          <w:szCs w:val="20"/>
          <w:lang w:eastAsia="es-ES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I. EN DESAHOGO DEL PRIMER PUNTO DEL ORDEN DEL DÍA. - </w:t>
      </w:r>
      <w:r w:rsidRPr="0025242A">
        <w:rPr>
          <w:rFonts w:ascii="Century Gothic" w:hAnsi="Century Gothic" w:cs="Arial"/>
          <w:sz w:val="20"/>
          <w:szCs w:val="20"/>
          <w:lang w:eastAsia="es-ES"/>
        </w:rPr>
        <w:t xml:space="preserve">EL </w:t>
      </w:r>
      <w:r w:rsidRPr="0025242A">
        <w:rPr>
          <w:rFonts w:ascii="Century Gothic" w:hAnsi="Century Gothic" w:cs="Arial"/>
          <w:b/>
          <w:bCs/>
          <w:sz w:val="20"/>
          <w:szCs w:val="20"/>
          <w:lang w:eastAsia="es-ES"/>
        </w:rPr>
        <w:t xml:space="preserve">C. PAULO SERGIO HERNÁNDEZ CUADRIELLO, </w:t>
      </w:r>
      <w:r w:rsidRPr="0025242A">
        <w:rPr>
          <w:rFonts w:ascii="Century Gothic" w:hAnsi="Century Gothic" w:cs="Arial"/>
          <w:sz w:val="20"/>
          <w:szCs w:val="20"/>
          <w:lang w:eastAsia="es-ES"/>
        </w:rPr>
        <w:t xml:space="preserve">SERVIDOR PÚBLICO DESIGNADO POR LA DIRECCIÓN DE ADMINISTRACIÓN Y DESARROLLO DE PERSONAL EN SU CARÁCTER DE CONVOCANTE EMITIÓ LA DECLARATORIA DE INICIO DEL ACTO DE PRESENTACIÓN Y APERTURA DE PROPUESTAS DEL PRESENTE PROCEDIMIENTO ADQUISITIVO. </w:t>
      </w:r>
    </w:p>
    <w:p w14:paraId="4C02B74C" w14:textId="47960938" w:rsidR="00C548EE" w:rsidRPr="0025242A" w:rsidRDefault="00AB42DE" w:rsidP="00AB42DE">
      <w:pPr>
        <w:spacing w:before="120" w:after="16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>II</w:t>
      </w:r>
      <w:r w:rsidRPr="0025242A">
        <w:rPr>
          <w:rFonts w:ascii="Century Gothic" w:hAnsi="Century Gothic" w:cs="Arial"/>
          <w:sz w:val="20"/>
          <w:szCs w:val="20"/>
        </w:rPr>
        <w:t xml:space="preserve">. </w:t>
      </w:r>
      <w:r w:rsidRPr="0025242A">
        <w:rPr>
          <w:rFonts w:ascii="Century Gothic" w:hAnsi="Century Gothic" w:cs="Arial"/>
          <w:b/>
          <w:sz w:val="20"/>
          <w:szCs w:val="20"/>
        </w:rPr>
        <w:t xml:space="preserve">EN DESAHOGO DEL SEGUNDO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REALIZ</w:t>
      </w:r>
      <w:r w:rsidR="002B389F">
        <w:rPr>
          <w:rFonts w:ascii="Century Gothic" w:hAnsi="Century Gothic" w:cs="Arial"/>
          <w:bCs/>
          <w:sz w:val="20"/>
          <w:szCs w:val="20"/>
        </w:rPr>
        <w:t xml:space="preserve">Ó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PASE DE LISTA DE LOS ASISTENTES, DANDO CUENTA QUE SE ENCONTRÓ PRESENTE LA </w:t>
      </w:r>
      <w:r w:rsidR="00E33768">
        <w:rPr>
          <w:rFonts w:ascii="Century Gothic" w:hAnsi="Century Gothic" w:cs="Arial"/>
          <w:bCs/>
          <w:sz w:val="20"/>
          <w:szCs w:val="20"/>
        </w:rPr>
        <w:t xml:space="preserve">SUPLENTE DE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LA CONTRALORÍA INTERNA MUNICIPAL Y SE REGISTRARON PUNTUALMENTE </w:t>
      </w:r>
      <w:r w:rsidR="006D16ED" w:rsidRPr="0025242A">
        <w:rPr>
          <w:rFonts w:ascii="Century Gothic" w:hAnsi="Century Gothic" w:cs="Arial"/>
          <w:bCs/>
          <w:sz w:val="20"/>
          <w:szCs w:val="20"/>
        </w:rPr>
        <w:t>EN LA LISTA DE ASITENCIA LOS LICITANTES QUE SE CITAN A CONTINUACIÓN: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82"/>
        <w:gridCol w:w="3446"/>
      </w:tblGrid>
      <w:tr w:rsidR="00D861E9" w:rsidRPr="0025242A" w14:paraId="20AF28FE" w14:textId="77777777" w:rsidTr="00697E23">
        <w:tc>
          <w:tcPr>
            <w:tcW w:w="3048" w:type="pct"/>
            <w:shd w:val="clear" w:color="auto" w:fill="D9D9D9" w:themeFill="background1" w:themeFillShade="D9"/>
          </w:tcPr>
          <w:p w14:paraId="653116FE" w14:textId="77777777" w:rsidR="00D861E9" w:rsidRPr="0025242A" w:rsidRDefault="00D861E9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LICITANTE</w:t>
            </w:r>
          </w:p>
        </w:tc>
        <w:tc>
          <w:tcPr>
            <w:tcW w:w="1952" w:type="pct"/>
            <w:shd w:val="clear" w:color="auto" w:fill="D9D9D9" w:themeFill="background1" w:themeFillShade="D9"/>
          </w:tcPr>
          <w:p w14:paraId="274BED5C" w14:textId="77777777" w:rsidR="00D861E9" w:rsidRPr="0025242A" w:rsidRDefault="00D861E9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REPRESENTANTE</w:t>
            </w:r>
          </w:p>
        </w:tc>
      </w:tr>
      <w:tr w:rsidR="00D861E9" w:rsidRPr="0025242A" w14:paraId="0994ADC4" w14:textId="77777777" w:rsidTr="00697E23">
        <w:trPr>
          <w:trHeight w:val="669"/>
        </w:trPr>
        <w:tc>
          <w:tcPr>
            <w:tcW w:w="3048" w:type="pct"/>
            <w:vAlign w:val="center"/>
          </w:tcPr>
          <w:p w14:paraId="7AC45A5B" w14:textId="5009C57E" w:rsidR="00D861E9" w:rsidRPr="00833F10" w:rsidRDefault="00697E23" w:rsidP="00697E23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en-US"/>
              </w:rPr>
            </w:pPr>
            <w:r w:rsidRPr="00833F10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  <w:lang w:val="en-US" w:eastAsia="en-US"/>
              </w:rPr>
              <w:t>CDM-HOLDING INTERNACIONAL GROUP, S.A. DE C.V.</w:t>
            </w:r>
          </w:p>
        </w:tc>
        <w:tc>
          <w:tcPr>
            <w:tcW w:w="1952" w:type="pct"/>
            <w:vAlign w:val="center"/>
          </w:tcPr>
          <w:p w14:paraId="59CB5D34" w14:textId="606129E3" w:rsidR="00D861E9" w:rsidRPr="0025242A" w:rsidRDefault="00697E23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3F10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DANIA SUÁREZ ARÉVALO</w:t>
            </w:r>
          </w:p>
        </w:tc>
      </w:tr>
      <w:tr w:rsidR="00D861E9" w:rsidRPr="0025242A" w14:paraId="14C19F12" w14:textId="77777777" w:rsidTr="00697E23">
        <w:trPr>
          <w:trHeight w:val="789"/>
        </w:trPr>
        <w:tc>
          <w:tcPr>
            <w:tcW w:w="3048" w:type="pct"/>
            <w:vAlign w:val="center"/>
          </w:tcPr>
          <w:p w14:paraId="27DADD4B" w14:textId="4D2E767A" w:rsidR="00D861E9" w:rsidRPr="00833F10" w:rsidRDefault="00697E23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  <w:r w:rsidRPr="00833F10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NOVA ACER-MÉXICO, S.A. DE C.V.</w:t>
            </w:r>
          </w:p>
        </w:tc>
        <w:tc>
          <w:tcPr>
            <w:tcW w:w="1952" w:type="pct"/>
            <w:vAlign w:val="center"/>
          </w:tcPr>
          <w:p w14:paraId="12685CB7" w14:textId="751F2F73" w:rsidR="00D861E9" w:rsidRPr="0025242A" w:rsidRDefault="00697E23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3F10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ADRIÁN FLORES ESLAVA</w:t>
            </w:r>
          </w:p>
        </w:tc>
      </w:tr>
      <w:tr w:rsidR="00697E23" w:rsidRPr="0025242A" w14:paraId="01B9D009" w14:textId="77777777" w:rsidTr="00697E23">
        <w:trPr>
          <w:trHeight w:val="789"/>
        </w:trPr>
        <w:tc>
          <w:tcPr>
            <w:tcW w:w="3048" w:type="pct"/>
            <w:vAlign w:val="center"/>
          </w:tcPr>
          <w:p w14:paraId="3546F3B9" w14:textId="71067804" w:rsidR="00697E23" w:rsidRPr="00697E23" w:rsidRDefault="00697E23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3F10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UNINET MÉXICO S.A. DE C.V.</w:t>
            </w:r>
          </w:p>
        </w:tc>
        <w:tc>
          <w:tcPr>
            <w:tcW w:w="1952" w:type="pct"/>
            <w:vAlign w:val="center"/>
          </w:tcPr>
          <w:p w14:paraId="7E00DA0B" w14:textId="6833EB42" w:rsidR="00697E23" w:rsidRPr="00697E23" w:rsidRDefault="00697E23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3F10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JOSÉ DOMINGO AGUILAR GUILLEN</w:t>
            </w:r>
          </w:p>
        </w:tc>
      </w:tr>
    </w:tbl>
    <w:p w14:paraId="5C135D5B" w14:textId="77777777" w:rsidR="00D861E9" w:rsidRDefault="00D861E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142D66EE" w14:textId="3939B458" w:rsidR="00C45EE2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III. EN DESAHOGO DEL TERCER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DESIGNADO, HIZO MENCIÓN QUE AL ACTO DE PRESENTACIÓN Y APERTURA DE PROPUESTAS SE PRESENT</w:t>
      </w:r>
      <w:r w:rsidR="00DD4C81">
        <w:rPr>
          <w:rFonts w:ascii="Century Gothic" w:hAnsi="Century Gothic" w:cs="Arial"/>
          <w:bCs/>
          <w:sz w:val="20"/>
          <w:szCs w:val="20"/>
        </w:rPr>
        <w:t>ARON DOS</w:t>
      </w:r>
      <w:r w:rsidR="00027A92">
        <w:rPr>
          <w:rFonts w:ascii="Century Gothic" w:hAnsi="Century Gothic" w:cs="Arial"/>
          <w:bCs/>
          <w:sz w:val="20"/>
          <w:szCs w:val="20"/>
        </w:rPr>
        <w:t xml:space="preserve"> </w:t>
      </w:r>
      <w:r w:rsidR="006B0A6C" w:rsidRPr="0025242A">
        <w:rPr>
          <w:rFonts w:ascii="Century Gothic" w:hAnsi="Century Gothic" w:cs="Arial"/>
          <w:bCs/>
          <w:sz w:val="20"/>
          <w:szCs w:val="20"/>
        </w:rPr>
        <w:t>DE TRES LICITANTES INVITADOS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POR LO QUE NO SE CUMPLIÓ CON EL NÚMERO DE LICITANTES QUE EXIGE LA LEY PARA LLEVAR 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A CABO </w:t>
      </w:r>
      <w:r w:rsidRPr="0025242A">
        <w:rPr>
          <w:rFonts w:ascii="Century Gothic" w:hAnsi="Century Gothic" w:cs="Arial"/>
          <w:bCs/>
          <w:sz w:val="20"/>
          <w:szCs w:val="20"/>
        </w:rPr>
        <w:t>EL ACTO DE PRESENTACIÓN Y APERTURA DE PROPUESTAS</w:t>
      </w:r>
      <w:r w:rsidR="00697E23">
        <w:rPr>
          <w:rFonts w:ascii="Century Gothic" w:hAnsi="Century Gothic" w:cs="Arial"/>
          <w:bCs/>
          <w:sz w:val="20"/>
          <w:szCs w:val="20"/>
        </w:rPr>
        <w:t>,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DE IGUAL MANERA </w:t>
      </w:r>
      <w:r w:rsidRPr="0025242A">
        <w:rPr>
          <w:rFonts w:ascii="Century Gothic" w:hAnsi="Century Gothic" w:cs="Arial"/>
          <w:bCs/>
          <w:sz w:val="20"/>
          <w:szCs w:val="20"/>
        </w:rPr>
        <w:t>SE LLEVÓ A CABO EL ACTO ANTES MENCIONADO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 CON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FUNDAMENTO EN EL ARTÍCULO 36 FRACCIÓN II DE LA LEY DE CONTRATACIÓN PÚBLICA DEL ESTADO DE MÉXICO Y MUNICIPIOS, QUE A LA LETRA DICE:</w:t>
      </w:r>
    </w:p>
    <w:p w14:paraId="37220EAC" w14:textId="240E277A" w:rsidR="00C548E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ARTÍCULO 36.-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EL ACTO DE PRESENTACIÓN Y APERTURA DE PROPUESTAS SE CELEBRARÁ DE MANERA PÚBLICA Y EN PRESENCIA DE TODOS LOS OFERENTES, EN LA FORMA SIGUIENTE:</w:t>
      </w:r>
    </w:p>
    <w:p w14:paraId="3099B5BA" w14:textId="6D9E235A" w:rsidR="00C548E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I…</w:t>
      </w:r>
    </w:p>
    <w:p w14:paraId="13DD60DD" w14:textId="419F0D8F" w:rsidR="00C548EE" w:rsidRPr="0025242A" w:rsidRDefault="00722C89" w:rsidP="00345F9E">
      <w:pPr>
        <w:pStyle w:val="BodyText2"/>
        <w:spacing w:before="120" w:after="0" w:line="276" w:lineRule="auto"/>
        <w:ind w:left="851" w:right="616"/>
        <w:jc w:val="both"/>
        <w:rPr>
          <w:rFonts w:ascii="Century Gothic" w:hAnsi="Century Gothic" w:cs="Arial"/>
          <w:b/>
          <w:i/>
          <w:iCs/>
          <w:sz w:val="20"/>
          <w:szCs w:val="20"/>
          <w:u w:val="single"/>
        </w:rPr>
      </w:pPr>
      <w:r w:rsidRPr="0025242A">
        <w:rPr>
          <w:rFonts w:ascii="Century Gothic" w:hAnsi="Century Gothic" w:cs="Arial"/>
          <w:b/>
          <w:i/>
          <w:iCs/>
          <w:sz w:val="20"/>
          <w:szCs w:val="20"/>
          <w:u w:val="single"/>
        </w:rPr>
        <w:t>II.</w:t>
      </w:r>
      <w:r w:rsidR="0049694F">
        <w:rPr>
          <w:rFonts w:ascii="Century Gothic" w:hAnsi="Century Gothic" w:cs="Arial"/>
          <w:b/>
          <w:i/>
          <w:iCs/>
          <w:sz w:val="20"/>
          <w:szCs w:val="20"/>
          <w:u w:val="single"/>
        </w:rPr>
        <w:t xml:space="preserve"> </w:t>
      </w:r>
      <w:r w:rsidRPr="0025242A">
        <w:rPr>
          <w:rFonts w:ascii="Century Gothic" w:hAnsi="Century Gothic" w:cs="Arial"/>
          <w:b/>
          <w:i/>
          <w:iCs/>
          <w:sz w:val="20"/>
          <w:szCs w:val="20"/>
          <w:u w:val="single"/>
        </w:rPr>
        <w:t xml:space="preserve"> LA APERTURA DE PROPUESTAS PODRÁ EFECTUARSE CUANDO SE HAYA PRESENTADO UNA PROPUESTA CUANDO MENOS.</w:t>
      </w:r>
    </w:p>
    <w:p w14:paraId="2ED9ABEB" w14:textId="77777777" w:rsidR="00C548EE" w:rsidRPr="0025242A" w:rsidRDefault="00C548EE" w:rsidP="00345F9E">
      <w:pPr>
        <w:pStyle w:val="BodyText2"/>
        <w:spacing w:before="120" w:after="0" w:line="276" w:lineRule="auto"/>
        <w:ind w:right="616"/>
        <w:jc w:val="both"/>
        <w:rPr>
          <w:rFonts w:ascii="Century Gothic" w:hAnsi="Century Gothic" w:cs="Arial"/>
          <w:bCs/>
          <w:sz w:val="20"/>
          <w:szCs w:val="20"/>
        </w:rPr>
      </w:pPr>
    </w:p>
    <w:p w14:paraId="6FA52199" w14:textId="129324F6" w:rsidR="00C548EE" w:rsidRPr="0025242A" w:rsidRDefault="00722C89" w:rsidP="00345F9E">
      <w:pPr>
        <w:pStyle w:val="BodyText2"/>
        <w:spacing w:before="120" w:after="0" w:line="276" w:lineRule="auto"/>
        <w:ind w:right="616"/>
        <w:jc w:val="both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III, IV, V, VI, VII Y VIII.</w:t>
      </w:r>
    </w:p>
    <w:p w14:paraId="233C219C" w14:textId="52CBE21D" w:rsidR="00640F5B" w:rsidRPr="0025242A" w:rsidRDefault="00722C89" w:rsidP="00345F9E">
      <w:pPr>
        <w:pStyle w:val="BodyText2"/>
        <w:tabs>
          <w:tab w:val="left" w:pos="5988"/>
        </w:tabs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IV. EN DESAHOGO DEL CUARTO PUNTO DEL ORDEN DEL DÍA. – </w:t>
      </w:r>
      <w:r w:rsidRPr="0025242A">
        <w:rPr>
          <w:rFonts w:ascii="Century Gothic" w:hAnsi="Century Gothic" w:cs="Arial"/>
          <w:sz w:val="20"/>
          <w:szCs w:val="20"/>
        </w:rPr>
        <w:t>EL SERVIDOR PÚBLICO DESIGNADO, SOLICITÓ A</w:t>
      </w:r>
      <w:r w:rsidR="00027A92">
        <w:rPr>
          <w:rFonts w:ascii="Century Gothic" w:hAnsi="Century Gothic" w:cs="Arial"/>
          <w:sz w:val="20"/>
          <w:szCs w:val="20"/>
        </w:rPr>
        <w:t xml:space="preserve"> </w:t>
      </w:r>
      <w:r w:rsidR="00BF4868">
        <w:rPr>
          <w:rFonts w:ascii="Century Gothic" w:hAnsi="Century Gothic" w:cs="Arial"/>
          <w:sz w:val="20"/>
          <w:szCs w:val="20"/>
        </w:rPr>
        <w:t>L</w:t>
      </w:r>
      <w:r w:rsidR="00027A92">
        <w:rPr>
          <w:rFonts w:ascii="Century Gothic" w:hAnsi="Century Gothic" w:cs="Arial"/>
          <w:sz w:val="20"/>
          <w:szCs w:val="20"/>
        </w:rPr>
        <w:t>OS</w:t>
      </w:r>
      <w:r w:rsidR="00113DE2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>LICITANTE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HICIERA</w:t>
      </w:r>
      <w:r w:rsidR="00027A92">
        <w:rPr>
          <w:rFonts w:ascii="Century Gothic" w:hAnsi="Century Gothic" w:cs="Arial"/>
          <w:sz w:val="20"/>
          <w:szCs w:val="20"/>
        </w:rPr>
        <w:t>N</w:t>
      </w:r>
      <w:r w:rsidRPr="0025242A">
        <w:rPr>
          <w:rFonts w:ascii="Century Gothic" w:hAnsi="Century Gothic" w:cs="Arial"/>
          <w:sz w:val="20"/>
          <w:szCs w:val="20"/>
        </w:rPr>
        <w:t xml:space="preserve"> LA PRESENTACIÓN DE LOS SOBRES QUE CONTENÍAN SU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/>
          <w:bCs/>
          <w:sz w:val="20"/>
          <w:szCs w:val="20"/>
        </w:rPr>
        <w:t>PROPUESTA</w:t>
      </w:r>
      <w:r w:rsidR="00027A92">
        <w:rPr>
          <w:rFonts w:ascii="Century Gothic" w:hAnsi="Century Gothic" w:cs="Arial"/>
          <w:b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TÉCNICA</w:t>
      </w:r>
      <w:r w:rsidR="00027A92">
        <w:rPr>
          <w:rFonts w:ascii="Century Gothic" w:hAnsi="Century Gothic" w:cs="Arial"/>
          <w:b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Y ECONÓMICA</w:t>
      </w:r>
      <w:r w:rsidR="00027A92">
        <w:rPr>
          <w:rFonts w:ascii="Century Gothic" w:hAnsi="Century Gothic" w:cs="Arial"/>
          <w:b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, POR LO QUE SOLICITÓ A LA </w:t>
      </w:r>
      <w:r w:rsidR="000C6CF1">
        <w:rPr>
          <w:rFonts w:ascii="Century Gothic" w:hAnsi="Century Gothic" w:cs="Arial"/>
          <w:sz w:val="20"/>
          <w:szCs w:val="20"/>
        </w:rPr>
        <w:lastRenderedPageBreak/>
        <w:t xml:space="preserve">SUPLENTE </w:t>
      </w:r>
      <w:r w:rsidR="000C6CF1" w:rsidRPr="0025242A">
        <w:rPr>
          <w:rFonts w:ascii="Century Gothic" w:hAnsi="Century Gothic" w:cs="Arial"/>
          <w:sz w:val="20"/>
          <w:szCs w:val="20"/>
        </w:rPr>
        <w:t>DE</w:t>
      </w:r>
      <w:r w:rsidRPr="0025242A">
        <w:rPr>
          <w:rFonts w:ascii="Century Gothic" w:hAnsi="Century Gothic" w:cs="Arial"/>
          <w:sz w:val="20"/>
          <w:szCs w:val="20"/>
        </w:rPr>
        <w:t xml:space="preserve"> LA CONTRALORÍA INTERNA MUNICIPAL, VERIFICAR</w:t>
      </w:r>
      <w:r w:rsidR="00BF4868">
        <w:rPr>
          <w:rFonts w:ascii="Century Gothic" w:hAnsi="Century Gothic" w:cs="Arial"/>
          <w:sz w:val="20"/>
          <w:szCs w:val="20"/>
        </w:rPr>
        <w:t>Á</w:t>
      </w:r>
      <w:r w:rsidRPr="0025242A">
        <w:rPr>
          <w:rFonts w:ascii="Century Gothic" w:hAnsi="Century Gothic" w:cs="Arial"/>
          <w:sz w:val="20"/>
          <w:szCs w:val="20"/>
        </w:rPr>
        <w:t xml:space="preserve"> QUE LOS SOBRES DE LA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PROPUESTA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TÉCNICA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Y ECONÓMICA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Pr="0025242A">
        <w:rPr>
          <w:rFonts w:ascii="Century Gothic" w:hAnsi="Century Gothic" w:cs="Arial"/>
          <w:sz w:val="20"/>
          <w:szCs w:val="20"/>
        </w:rPr>
        <w:t xml:space="preserve"> DE</w:t>
      </w:r>
      <w:r w:rsidR="00027A92">
        <w:rPr>
          <w:rFonts w:ascii="Century Gothic" w:hAnsi="Century Gothic" w:cs="Arial"/>
          <w:sz w:val="20"/>
          <w:szCs w:val="20"/>
        </w:rPr>
        <w:t xml:space="preserve"> </w:t>
      </w:r>
      <w:r w:rsidR="00113DE2">
        <w:rPr>
          <w:rFonts w:ascii="Century Gothic" w:hAnsi="Century Gothic" w:cs="Arial"/>
          <w:sz w:val="20"/>
          <w:szCs w:val="20"/>
        </w:rPr>
        <w:t>L</w:t>
      </w:r>
      <w:r w:rsidR="00027A92">
        <w:rPr>
          <w:rFonts w:ascii="Century Gothic" w:hAnsi="Century Gothic" w:cs="Arial"/>
          <w:sz w:val="20"/>
          <w:szCs w:val="20"/>
        </w:rPr>
        <w:t>OS</w:t>
      </w:r>
      <w:r w:rsidRPr="0025242A">
        <w:rPr>
          <w:rFonts w:ascii="Century Gothic" w:hAnsi="Century Gothic" w:cs="Arial"/>
          <w:sz w:val="20"/>
          <w:szCs w:val="20"/>
        </w:rPr>
        <w:t xml:space="preserve"> LICITANTE</w:t>
      </w:r>
      <w:r w:rsidR="00027A92">
        <w:rPr>
          <w:rFonts w:ascii="Century Gothic" w:hAnsi="Century Gothic" w:cs="Arial"/>
          <w:sz w:val="20"/>
          <w:szCs w:val="20"/>
        </w:rPr>
        <w:t>S</w:t>
      </w:r>
      <w:r w:rsidR="00BF7CC6"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>SE ENCONTRAR</w:t>
      </w:r>
      <w:r w:rsidR="00027A92">
        <w:rPr>
          <w:rFonts w:ascii="Century Gothic" w:hAnsi="Century Gothic" w:cs="Arial"/>
          <w:sz w:val="20"/>
          <w:szCs w:val="20"/>
        </w:rPr>
        <w:t>Á</w:t>
      </w:r>
      <w:r w:rsidR="00377B0F" w:rsidRPr="0025242A">
        <w:rPr>
          <w:rFonts w:ascii="Century Gothic" w:hAnsi="Century Gothic" w:cs="Arial"/>
          <w:sz w:val="20"/>
          <w:szCs w:val="20"/>
        </w:rPr>
        <w:t>N</w:t>
      </w:r>
      <w:r w:rsidRPr="0025242A">
        <w:rPr>
          <w:rFonts w:ascii="Century Gothic" w:hAnsi="Century Gothic" w:cs="Arial"/>
          <w:sz w:val="20"/>
          <w:szCs w:val="20"/>
        </w:rPr>
        <w:t xml:space="preserve"> DEBIDAMENTE SELLAD</w:t>
      </w:r>
      <w:r w:rsidR="00A54C5B" w:rsidRPr="0025242A">
        <w:rPr>
          <w:rFonts w:ascii="Century Gothic" w:hAnsi="Century Gothic" w:cs="Arial"/>
          <w:sz w:val="20"/>
          <w:szCs w:val="20"/>
        </w:rPr>
        <w:t>O</w:t>
      </w:r>
      <w:r w:rsidRPr="0025242A">
        <w:rPr>
          <w:rFonts w:ascii="Century Gothic" w:hAnsi="Century Gothic" w:cs="Arial"/>
          <w:sz w:val="20"/>
          <w:szCs w:val="20"/>
        </w:rPr>
        <w:t>S Y FIRMAD</w:t>
      </w:r>
      <w:r w:rsidR="00A54C5B" w:rsidRPr="0025242A">
        <w:rPr>
          <w:rFonts w:ascii="Century Gothic" w:hAnsi="Century Gothic" w:cs="Arial"/>
          <w:sz w:val="20"/>
          <w:szCs w:val="20"/>
        </w:rPr>
        <w:t>O</w:t>
      </w:r>
      <w:r w:rsidRPr="0025242A">
        <w:rPr>
          <w:rFonts w:ascii="Century Gothic" w:hAnsi="Century Gothic" w:cs="Arial"/>
          <w:sz w:val="20"/>
          <w:szCs w:val="20"/>
        </w:rPr>
        <w:t xml:space="preserve">S </w:t>
      </w:r>
      <w:r w:rsidR="00BF7CC6" w:rsidRPr="0025242A">
        <w:rPr>
          <w:rFonts w:ascii="Century Gothic" w:hAnsi="Century Gothic" w:cs="Arial"/>
          <w:sz w:val="20"/>
          <w:szCs w:val="20"/>
        </w:rPr>
        <w:t>POR LO QUE</w:t>
      </w:r>
      <w:r w:rsidR="00DF0760" w:rsidRPr="0025242A">
        <w:rPr>
          <w:rFonts w:ascii="Century Gothic" w:hAnsi="Century Gothic" w:cs="Arial"/>
          <w:sz w:val="20"/>
          <w:szCs w:val="20"/>
        </w:rPr>
        <w:t xml:space="preserve">, LA </w:t>
      </w:r>
      <w:r w:rsidR="00DF0760" w:rsidRPr="00833F10">
        <w:rPr>
          <w:rFonts w:ascii="Century Gothic" w:hAnsi="Century Gothic" w:cs="Arial"/>
          <w:b/>
          <w:bCs/>
          <w:sz w:val="20"/>
          <w:szCs w:val="20"/>
          <w:highlight w:val="yellow"/>
        </w:rPr>
        <w:t>C.</w:t>
      </w:r>
      <w:r w:rsidR="00DF0760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 xml:space="preserve"> </w:t>
      </w:r>
      <w:r w:rsidR="00697E23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SINDY NAY</w:t>
      </w:r>
      <w:r w:rsidR="000C6CF1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Á</w:t>
      </w:r>
      <w:r w:rsidR="00697E23" w:rsidRPr="00833F10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N ALBARRÁN FERMÍN</w:t>
      </w:r>
      <w:r w:rsidR="00DF0760" w:rsidRPr="0025242A">
        <w:rPr>
          <w:rFonts w:ascii="Century Gothic" w:hAnsi="Century Gothic" w:cs="Arial"/>
          <w:b/>
          <w:bCs/>
          <w:color w:val="000000"/>
          <w:sz w:val="20"/>
          <w:szCs w:val="20"/>
        </w:rPr>
        <w:t xml:space="preserve">, </w:t>
      </w:r>
      <w:r w:rsidR="00027A92">
        <w:rPr>
          <w:rFonts w:ascii="Century Gothic" w:hAnsi="Century Gothic" w:cs="Arial"/>
          <w:color w:val="000000"/>
          <w:sz w:val="20"/>
          <w:szCs w:val="20"/>
        </w:rPr>
        <w:t xml:space="preserve">SUPLENTE </w:t>
      </w:r>
      <w:r w:rsidR="00697E23">
        <w:rPr>
          <w:rFonts w:ascii="Century Gothic" w:hAnsi="Century Gothic" w:cs="Arial"/>
          <w:color w:val="000000"/>
          <w:sz w:val="20"/>
          <w:szCs w:val="20"/>
        </w:rPr>
        <w:t xml:space="preserve"> DE LA </w:t>
      </w:r>
      <w:r w:rsidR="00DF0760" w:rsidRPr="0025242A">
        <w:rPr>
          <w:rFonts w:ascii="Century Gothic" w:hAnsi="Century Gothic" w:cs="Arial"/>
          <w:color w:val="000000"/>
          <w:sz w:val="20"/>
          <w:szCs w:val="20"/>
        </w:rPr>
        <w:t>CONTRALOR</w:t>
      </w:r>
      <w:r w:rsidR="00697E23">
        <w:rPr>
          <w:rFonts w:ascii="Century Gothic" w:hAnsi="Century Gothic" w:cs="Arial"/>
          <w:color w:val="000000"/>
          <w:sz w:val="20"/>
          <w:szCs w:val="20"/>
        </w:rPr>
        <w:t>Í</w:t>
      </w:r>
      <w:r w:rsidR="00DF0760" w:rsidRPr="0025242A">
        <w:rPr>
          <w:rFonts w:ascii="Century Gothic" w:hAnsi="Century Gothic" w:cs="Arial"/>
          <w:color w:val="000000"/>
          <w:sz w:val="20"/>
          <w:szCs w:val="20"/>
        </w:rPr>
        <w:t>A INTERNA MUNICIPAL</w:t>
      </w:r>
      <w:r w:rsidR="00DF0760" w:rsidRPr="0025242A">
        <w:rPr>
          <w:rFonts w:ascii="Century Gothic" w:hAnsi="Century Gothic" w:cs="Arial"/>
          <w:sz w:val="20"/>
          <w:szCs w:val="20"/>
        </w:rPr>
        <w:t xml:space="preserve"> VERIFICÓ QUE</w:t>
      </w:r>
      <w:r w:rsidR="00A54C5B" w:rsidRPr="0025242A">
        <w:rPr>
          <w:rFonts w:ascii="Century Gothic" w:hAnsi="Century Gothic" w:cs="Arial"/>
          <w:sz w:val="20"/>
          <w:szCs w:val="20"/>
        </w:rPr>
        <w:t xml:space="preserve"> ESTOS CUMPLIERAN CON LOS REQUISITOS ESTABLECIDOS</w:t>
      </w:r>
      <w:r w:rsidR="00BF7CC6" w:rsidRPr="0025242A">
        <w:rPr>
          <w:rFonts w:ascii="Century Gothic" w:hAnsi="Century Gothic" w:cs="Arial"/>
          <w:sz w:val="20"/>
          <w:szCs w:val="20"/>
        </w:rPr>
        <w:t>.</w:t>
      </w:r>
    </w:p>
    <w:p w14:paraId="02AC31CD" w14:textId="3F96BA07" w:rsidR="00EE6C78" w:rsidRPr="0025242A" w:rsidRDefault="00722C89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>V. EN DESAHOGO DEL QUINTO PUNTO</w:t>
      </w:r>
      <w:r w:rsidR="00806009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3A210D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612A66">
        <w:rPr>
          <w:rFonts w:ascii="Century Gothic" w:hAnsi="Century Gothic" w:cs="Arial"/>
          <w:b/>
          <w:bCs/>
          <w:sz w:val="20"/>
          <w:szCs w:val="20"/>
        </w:rPr>
        <w:t xml:space="preserve">  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DESIGNADO, EN CONJUNTO CON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MUNICIPAL, PROCEDIERON A 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REALIZAR LA </w:t>
      </w:r>
      <w:r w:rsidRPr="0025242A">
        <w:rPr>
          <w:rFonts w:ascii="Century Gothic" w:hAnsi="Century Gothic" w:cs="Arial"/>
          <w:bCs/>
          <w:sz w:val="20"/>
          <w:szCs w:val="20"/>
        </w:rPr>
        <w:t>APERTURA DE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SOBRE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QUE CONTENÍA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LA</w:t>
      </w:r>
      <w:r w:rsidR="00027A92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027A92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TÉCNICA</w:t>
      </w:r>
      <w:r w:rsidR="00027A92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>.</w:t>
      </w:r>
    </w:p>
    <w:p w14:paraId="2670F6DC" w14:textId="6D1BC3B4" w:rsidR="00B03A68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VI. EN DESAHOGO DEL SEXTO PUNTO DEL ORDEN DEL DÍA. -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 EN CONJUNTO CON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MUNICIPAL, PROCEDIERON A VERIFICAR</w:t>
      </w:r>
      <w:r w:rsidR="004C2353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EN FORMA CUANTITATIVA, QUE LA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S </w:t>
      </w:r>
      <w:r w:rsidRPr="0025242A">
        <w:rPr>
          <w:rFonts w:ascii="Century Gothic" w:hAnsi="Century Gothic" w:cs="Arial"/>
          <w:bCs/>
          <w:sz w:val="20"/>
          <w:szCs w:val="20"/>
        </w:rPr>
        <w:t>PROPUESTA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TÉCNICA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PRESENTADA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CONTAR</w:t>
      </w:r>
      <w:r w:rsidR="007756D0">
        <w:rPr>
          <w:rFonts w:ascii="Century Gothic" w:hAnsi="Century Gothic" w:cs="Arial"/>
          <w:bCs/>
          <w:sz w:val="20"/>
          <w:szCs w:val="20"/>
        </w:rPr>
        <w:t>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 LA DOCUMENTACIÓN SOLICITADA. </w:t>
      </w:r>
      <w:r w:rsidR="00D11AB2" w:rsidRPr="0025242A">
        <w:rPr>
          <w:rFonts w:ascii="Century Gothic" w:hAnsi="Century Gothic" w:cs="Arial"/>
          <w:bCs/>
          <w:sz w:val="20"/>
          <w:szCs w:val="20"/>
        </w:rPr>
        <w:t>IGUALMENTE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</w:t>
      </w:r>
      <w:r w:rsidRPr="0025242A">
        <w:rPr>
          <w:rFonts w:ascii="Century Gothic" w:hAnsi="Century Gothic" w:cs="Arial"/>
          <w:sz w:val="20"/>
          <w:szCs w:val="20"/>
        </w:rPr>
        <w:t xml:space="preserve">PRECISÓ EL OBJETIVO DEL </w:t>
      </w:r>
      <w:r w:rsidRPr="0025242A">
        <w:rPr>
          <w:rFonts w:ascii="Century Gothic" w:hAnsi="Century Gothic" w:cs="Arial"/>
          <w:b/>
          <w:bCs/>
          <w:sz w:val="20"/>
          <w:szCs w:val="20"/>
        </w:rPr>
        <w:t>ACTO DE PRESENTACIÓN Y APERTURA DE PROPUESTAS</w:t>
      </w:r>
      <w:r w:rsidRPr="0025242A">
        <w:rPr>
          <w:rFonts w:ascii="Century Gothic" w:hAnsi="Century Gothic" w:cs="Arial"/>
          <w:sz w:val="20"/>
          <w:szCs w:val="20"/>
        </w:rPr>
        <w:t>, DESTACANDO QUE, DE CONFORMIDAD CON LO DISPUESTO EN LOS ARTÍCULOS 35 FRACCIÓN I, 36 FRACCIONES III Y V, Y 37 DE LA LEY DE CONTRATACIÓN PÚBLICA DEL ESTADO DE MÉXICO Y MUNICIPIOS; 70 FRACCIONES XVIII Y XX, 87 FRACCIONES I Y IV Y 88 DE SU RESPECTIVO REGLAMENTO; ENTRE LAS CAUSAS POSIBLES DE DESECHAMIENTO DE LAS PROPUESTAS QUE SE PUDIERAN ENCONTRAR, SERÍA EL INCUMPLIMIENTO CUANTITATIVO DE CUALQUIERA DE LOS REQUISITOS O CONDICIONES QUE AFECTE DIRECTAMENTE LA SOLVENCIA DE DICHAS PROPUESTAS,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POR LO QUE SE REALIZÓ LA VERIFICACIÓN DE LA DOCUMENTACIÓN DE</w:t>
      </w:r>
      <w:r w:rsidR="00027A92">
        <w:rPr>
          <w:rFonts w:ascii="Century Gothic" w:hAnsi="Century Gothic" w:cs="Arial"/>
          <w:bCs/>
          <w:sz w:val="20"/>
          <w:szCs w:val="20"/>
        </w:rPr>
        <w:t xml:space="preserve"> </w:t>
      </w:r>
      <w:r w:rsidR="00BF4868">
        <w:rPr>
          <w:rFonts w:ascii="Century Gothic" w:hAnsi="Century Gothic" w:cs="Arial"/>
          <w:bCs/>
          <w:sz w:val="20"/>
          <w:szCs w:val="20"/>
        </w:rPr>
        <w:t>L</w:t>
      </w:r>
      <w:r w:rsidR="00027A92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027A92">
        <w:rPr>
          <w:rFonts w:ascii="Century Gothic" w:hAnsi="Century Gothic" w:cs="Arial"/>
          <w:bCs/>
          <w:sz w:val="20"/>
          <w:szCs w:val="20"/>
        </w:rPr>
        <w:t xml:space="preserve">S </w:t>
      </w:r>
      <w:r w:rsidRPr="0025242A">
        <w:rPr>
          <w:rFonts w:ascii="Century Gothic" w:hAnsi="Century Gothic" w:cs="Arial"/>
          <w:bCs/>
          <w:sz w:val="20"/>
          <w:szCs w:val="20"/>
        </w:rPr>
        <w:t>PARTICIPANTE</w:t>
      </w:r>
      <w:r w:rsidR="00027A92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DEJANDO 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CONSTANCIA </w:t>
      </w:r>
      <w:r w:rsidRPr="0025242A">
        <w:rPr>
          <w:rFonts w:ascii="Century Gothic" w:hAnsi="Century Gothic" w:cs="Arial"/>
          <w:bCs/>
          <w:sz w:val="20"/>
          <w:szCs w:val="20"/>
        </w:rPr>
        <w:t>EN EL LISTADO ANEXO AL PRESENTE.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</w:p>
    <w:p w14:paraId="4AE61897" w14:textId="4A51A426" w:rsidR="00B927BE" w:rsidRDefault="00722C89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387790">
        <w:rPr>
          <w:rFonts w:ascii="Century Gothic" w:hAnsi="Century Gothic" w:cs="Arial"/>
          <w:b/>
          <w:bCs/>
          <w:sz w:val="20"/>
          <w:szCs w:val="20"/>
        </w:rPr>
        <w:t xml:space="preserve">VII. EN DESAHOGO DEL SÉPTIMO PUNTO DEL ORDEN DEL DÍA. – </w:t>
      </w:r>
      <w:r w:rsidRPr="00387790">
        <w:rPr>
          <w:rFonts w:ascii="Century Gothic" w:hAnsi="Century Gothic" w:cs="Arial"/>
          <w:bCs/>
          <w:sz w:val="20"/>
          <w:szCs w:val="20"/>
        </w:rPr>
        <w:t>EL SERVIDOR PÚBLICO DESIGNADO, ANUNCIÓ QUE SE ACEPT</w:t>
      </w:r>
      <w:r w:rsidR="00B927BE" w:rsidRPr="00387790">
        <w:rPr>
          <w:rFonts w:ascii="Century Gothic" w:hAnsi="Century Gothic" w:cs="Arial"/>
          <w:bCs/>
          <w:sz w:val="20"/>
          <w:szCs w:val="20"/>
        </w:rPr>
        <w:t>ARON</w:t>
      </w:r>
      <w:r w:rsidRPr="00387790">
        <w:rPr>
          <w:rFonts w:ascii="Century Gothic" w:hAnsi="Century Gothic" w:cs="Arial"/>
          <w:bCs/>
          <w:sz w:val="20"/>
          <w:szCs w:val="20"/>
        </w:rPr>
        <w:t xml:space="preserve"> PARA SU </w:t>
      </w:r>
      <w:r w:rsidRPr="00387790">
        <w:rPr>
          <w:rFonts w:ascii="Century Gothic" w:hAnsi="Century Gothic" w:cs="Arial"/>
          <w:b/>
          <w:sz w:val="20"/>
          <w:szCs w:val="20"/>
        </w:rPr>
        <w:t>ANÁLISIS Y EVALUACIÓN</w:t>
      </w:r>
      <w:r w:rsidRPr="00387790">
        <w:rPr>
          <w:rFonts w:ascii="Century Gothic" w:hAnsi="Century Gothic" w:cs="Arial"/>
          <w:bCs/>
          <w:sz w:val="20"/>
          <w:szCs w:val="20"/>
        </w:rPr>
        <w:t xml:space="preserve"> DE LOS INTEGRANTES DEL COMITÉ DE ADQUISICIONES Y </w:t>
      </w:r>
      <w:r w:rsidR="006E0C4E" w:rsidRPr="00387790">
        <w:rPr>
          <w:rFonts w:ascii="Century Gothic" w:hAnsi="Century Gothic" w:cs="Arial"/>
          <w:bCs/>
          <w:sz w:val="20"/>
          <w:szCs w:val="20"/>
        </w:rPr>
        <w:t>SERVICIOS,</w:t>
      </w:r>
      <w:r w:rsidR="004C2353" w:rsidRPr="00387790">
        <w:rPr>
          <w:rFonts w:ascii="Century Gothic" w:hAnsi="Century Gothic" w:cs="Arial"/>
          <w:bCs/>
          <w:sz w:val="20"/>
          <w:szCs w:val="20"/>
        </w:rPr>
        <w:t xml:space="preserve"> ASÍ COMO DEL ÁREA USUARIA,</w:t>
      </w:r>
      <w:r w:rsidRPr="00387790">
        <w:rPr>
          <w:rFonts w:ascii="Century Gothic" w:hAnsi="Century Gothic" w:cs="Arial"/>
          <w:bCs/>
          <w:sz w:val="20"/>
          <w:szCs w:val="20"/>
        </w:rPr>
        <w:t xml:space="preserve"> LA PROPUESTA TÉCNICA Y DOCUMENTACIÓN COMPLEMENTARIA DE</w:t>
      </w:r>
      <w:r w:rsidR="00113DE2" w:rsidRPr="00387790">
        <w:rPr>
          <w:rFonts w:ascii="Century Gothic" w:hAnsi="Century Gothic" w:cs="Arial"/>
          <w:bCs/>
          <w:sz w:val="20"/>
          <w:szCs w:val="20"/>
        </w:rPr>
        <w:t>L</w:t>
      </w:r>
      <w:r w:rsidRPr="00387790">
        <w:rPr>
          <w:rFonts w:ascii="Century Gothic" w:hAnsi="Century Gothic" w:cs="Arial"/>
          <w:bCs/>
          <w:sz w:val="20"/>
          <w:szCs w:val="20"/>
        </w:rPr>
        <w:t xml:space="preserve"> LICITANTE QUE PRESENT</w:t>
      </w:r>
      <w:r w:rsidR="00113DE2" w:rsidRPr="00387790">
        <w:rPr>
          <w:rFonts w:ascii="Century Gothic" w:hAnsi="Century Gothic" w:cs="Arial"/>
          <w:bCs/>
          <w:sz w:val="20"/>
          <w:szCs w:val="20"/>
        </w:rPr>
        <w:t>Ó</w:t>
      </w:r>
      <w:r w:rsidRPr="00387790">
        <w:rPr>
          <w:rFonts w:ascii="Century Gothic" w:hAnsi="Century Gothic" w:cs="Arial"/>
          <w:bCs/>
          <w:sz w:val="20"/>
          <w:szCs w:val="20"/>
        </w:rPr>
        <w:t xml:space="preserve"> SU PROPUESTA</w:t>
      </w:r>
      <w:r w:rsidR="00113DE2" w:rsidRPr="00387790">
        <w:rPr>
          <w:rFonts w:ascii="Century Gothic" w:hAnsi="Century Gothic" w:cs="Arial"/>
          <w:bCs/>
          <w:sz w:val="20"/>
          <w:szCs w:val="20"/>
        </w:rPr>
        <w:t xml:space="preserve">, </w:t>
      </w:r>
      <w:r w:rsidR="00B927BE" w:rsidRPr="00387790">
        <w:rPr>
          <w:rFonts w:ascii="Century Gothic" w:hAnsi="Century Gothic" w:cs="Arial"/>
          <w:bCs/>
          <w:sz w:val="20"/>
          <w:szCs w:val="20"/>
        </w:rPr>
        <w:t xml:space="preserve">MISMO QUE </w:t>
      </w:r>
      <w:r w:rsidRPr="00387790">
        <w:rPr>
          <w:rFonts w:ascii="Century Gothic" w:hAnsi="Century Gothic" w:cs="Arial"/>
          <w:bCs/>
          <w:sz w:val="20"/>
          <w:szCs w:val="20"/>
        </w:rPr>
        <w:t>SE CITA A CONTINUACIÓN:</w:t>
      </w:r>
    </w:p>
    <w:p w14:paraId="7271BDB0" w14:textId="77777777" w:rsidR="00BE23A8" w:rsidRPr="00387790" w:rsidRDefault="00BE23A8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</w:p>
    <w:p w14:paraId="3749F94A" w14:textId="377E97FC" w:rsidR="00B927BE" w:rsidRPr="00830396" w:rsidRDefault="00113DE2" w:rsidP="00113DE2">
      <w:pPr>
        <w:pStyle w:val="BodyText2"/>
        <w:numPr>
          <w:ilvl w:val="0"/>
          <w:numId w:val="28"/>
        </w:numPr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  <w:highlight w:val="yellow"/>
          <w:lang w:val="en-US"/>
        </w:rPr>
      </w:pPr>
      <w:r w:rsidRPr="00830396">
        <w:rPr>
          <w:rFonts w:ascii="Century Gothic" w:hAnsi="Century Gothic" w:cs="Arial"/>
          <w:b/>
          <w:bCs/>
          <w:sz w:val="20"/>
          <w:szCs w:val="20"/>
          <w:highlight w:val="yellow"/>
          <w:lang w:val="en-US"/>
        </w:rPr>
        <w:t>CDM-HOLDING INTERNACIONAL GROUP, S.A. DE C.V.</w:t>
      </w:r>
    </w:p>
    <w:p w14:paraId="256E334F" w14:textId="77777777" w:rsidR="00BE23A8" w:rsidRPr="00833F10" w:rsidRDefault="00BE23A8" w:rsidP="00BE23A8">
      <w:pPr>
        <w:pStyle w:val="BodyText2"/>
        <w:spacing w:before="120" w:line="276" w:lineRule="auto"/>
        <w:ind w:left="72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E47DEB4" w14:textId="0FBD65DB" w:rsidR="00387790" w:rsidRDefault="00387790" w:rsidP="00387790">
      <w:pPr>
        <w:pStyle w:val="BodyText2"/>
        <w:spacing w:before="120" w:line="276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ASÍ MISMO SE INFORMA QUE LA EMPRESA </w:t>
      </w:r>
      <w:r w:rsidRPr="00830396">
        <w:rPr>
          <w:rFonts w:ascii="Century Gothic" w:hAnsi="Century Gothic" w:cs="Arial"/>
          <w:b/>
          <w:bCs/>
          <w:sz w:val="20"/>
          <w:szCs w:val="20"/>
          <w:highlight w:val="yellow"/>
        </w:rPr>
        <w:t>NOVA ACER-MEXICO, S.A. DE C.V</w:t>
      </w:r>
      <w:r w:rsidRPr="00387790">
        <w:rPr>
          <w:rFonts w:ascii="Century Gothic" w:hAnsi="Century Gothic" w:cs="Arial"/>
          <w:b/>
          <w:bCs/>
          <w:sz w:val="20"/>
          <w:szCs w:val="20"/>
        </w:rPr>
        <w:t>.</w:t>
      </w:r>
      <w:r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 xml:space="preserve">NO PRESENTÓ </w:t>
      </w:r>
      <w:r w:rsidR="00971483">
        <w:rPr>
          <w:rFonts w:ascii="Century Gothic" w:hAnsi="Century Gothic" w:cs="Arial"/>
          <w:sz w:val="20"/>
          <w:szCs w:val="20"/>
        </w:rPr>
        <w:t xml:space="preserve">COMPLETA </w:t>
      </w:r>
      <w:r>
        <w:rPr>
          <w:rFonts w:ascii="Century Gothic" w:hAnsi="Century Gothic" w:cs="Arial"/>
          <w:sz w:val="20"/>
          <w:szCs w:val="20"/>
        </w:rPr>
        <w:t xml:space="preserve">LA </w:t>
      </w:r>
      <w:r w:rsidR="00DF7C81">
        <w:rPr>
          <w:rFonts w:ascii="Century Gothic" w:hAnsi="Century Gothic" w:cs="Arial"/>
          <w:sz w:val="20"/>
          <w:szCs w:val="20"/>
        </w:rPr>
        <w:t>DOCUMENTACIÓN COMPLEMENTARIA</w:t>
      </w:r>
      <w:r w:rsidR="00BE23A8">
        <w:rPr>
          <w:rFonts w:ascii="Century Gothic" w:hAnsi="Century Gothic" w:cs="Arial"/>
          <w:sz w:val="20"/>
          <w:szCs w:val="20"/>
        </w:rPr>
        <w:t>, FALTANTO LOS SIGUIENTES DOCUMENTOS</w:t>
      </w:r>
      <w:r>
        <w:rPr>
          <w:rFonts w:ascii="Century Gothic" w:hAnsi="Century Gothic" w:cs="Arial"/>
          <w:sz w:val="20"/>
          <w:szCs w:val="20"/>
        </w:rPr>
        <w:t xml:space="preserve">: </w:t>
      </w:r>
    </w:p>
    <w:p w14:paraId="3705D043" w14:textId="1CD24945" w:rsidR="00971483" w:rsidRDefault="00971483" w:rsidP="00971483">
      <w:pPr>
        <w:pStyle w:val="BodyText2"/>
        <w:numPr>
          <w:ilvl w:val="0"/>
          <w:numId w:val="29"/>
        </w:numPr>
        <w:spacing w:before="120" w:line="276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DOCUMENTO 1: </w:t>
      </w:r>
      <w:r w:rsidRPr="00971483">
        <w:rPr>
          <w:rFonts w:ascii="Century Gothic" w:hAnsi="Century Gothic" w:cs="Arial"/>
          <w:sz w:val="20"/>
          <w:szCs w:val="20"/>
        </w:rPr>
        <w:t>ESCRITO ELABORADO EN PAPEL MEMBRETADO DEL OFERENTE, EN EL CUAL INDIQUE EL NÚMERO TOTAL DE FOLIOS DE LOS QUE CONSTA SU PROPUESTA, DICHA CARTA NO DEBERÁ ESTAR FOLIADA</w:t>
      </w:r>
      <w:r>
        <w:rPr>
          <w:rFonts w:ascii="Century Gothic" w:hAnsi="Century Gothic" w:cs="Arial"/>
          <w:sz w:val="20"/>
          <w:szCs w:val="20"/>
        </w:rPr>
        <w:t>.</w:t>
      </w:r>
    </w:p>
    <w:p w14:paraId="72FE27EC" w14:textId="542DD558" w:rsidR="00113DE2" w:rsidRPr="00BE23A8" w:rsidRDefault="00971483" w:rsidP="00BE23A8">
      <w:pPr>
        <w:pStyle w:val="BodyText2"/>
        <w:numPr>
          <w:ilvl w:val="0"/>
          <w:numId w:val="29"/>
        </w:numPr>
        <w:spacing w:before="120" w:line="276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DOCUMENTO 2: </w:t>
      </w:r>
      <w:r w:rsidRPr="00971483">
        <w:rPr>
          <w:rFonts w:ascii="Century Gothic" w:hAnsi="Century Gothic" w:cs="Arial"/>
          <w:sz w:val="20"/>
          <w:szCs w:val="20"/>
        </w:rPr>
        <w:t>COPIA SIMPLE, COMPLETA Y LEGIBLE DE LA IDENTIFICACIÓN VIGENTE (PASAPORTE VIGENTE, CREDENCIAL PARA VOTAR CON FOTOGRAFÍA VIGENTE O LICENCIA PARA CONDUCIR) DEL PROPIETARIO O REPRESENTANTE LEGAL DE LA EMPRESA</w:t>
      </w:r>
      <w:r w:rsidR="00BE23A8">
        <w:rPr>
          <w:rFonts w:ascii="Century Gothic" w:hAnsi="Century Gothic" w:cs="Arial"/>
          <w:sz w:val="20"/>
          <w:szCs w:val="20"/>
        </w:rPr>
        <w:t>.</w:t>
      </w:r>
    </w:p>
    <w:p w14:paraId="2F8F7E61" w14:textId="6D63EC12" w:rsidR="00AE5CB0" w:rsidRPr="0025242A" w:rsidRDefault="00D36FB1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lastRenderedPageBreak/>
        <w:t xml:space="preserve">VIII. EN DESAHOGO DEL OCTAVO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DESIGNADO, EN CONJUNTO CON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MUNICIPAL, PROCEDIERON A REALIZAR LA APERTURA DE LOS SOBRES QUE CONTENÍAN LA</w:t>
      </w:r>
      <w:r w:rsidR="00BE23A8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BE23A8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ECONÓMICA</w:t>
      </w:r>
      <w:r w:rsidR="00BE23A8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>.</w:t>
      </w:r>
    </w:p>
    <w:p w14:paraId="7E1F8D0A" w14:textId="27C7AA83" w:rsidR="00CB330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IX. EN DESAHOGO DEL NOVENO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 EN CONJUNTO CON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MUNICIPAL, PROCEDIERON A VERIFICAR, EN FORMA CUANTITATIVA, QUE LA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ECONÓMICA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PRESENTADA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CONTAR</w:t>
      </w:r>
      <w:r w:rsidR="007756D0">
        <w:rPr>
          <w:rFonts w:ascii="Century Gothic" w:hAnsi="Century Gothic" w:cs="Arial"/>
          <w:bCs/>
          <w:sz w:val="20"/>
          <w:szCs w:val="20"/>
        </w:rPr>
        <w:t>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 LA DOCUMENTACIÓN SOLICITADA, POR LO QUE SE REALIZÓ LA VERIFICACIÓN DE LA DOCUMENTACIÓN DE</w:t>
      </w:r>
      <w:r w:rsidR="00BF4868">
        <w:rPr>
          <w:rFonts w:ascii="Century Gothic" w:hAnsi="Century Gothic" w:cs="Arial"/>
          <w:bCs/>
          <w:sz w:val="20"/>
          <w:szCs w:val="20"/>
        </w:rPr>
        <w:t>L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 PARTICIPANTE</w:t>
      </w:r>
      <w:r w:rsidR="00BF4868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DEJANDO EVIDENCIA EN EL LISTADO ANEXO AL PRESENTE.</w:t>
      </w:r>
    </w:p>
    <w:p w14:paraId="54776F2E" w14:textId="2D6469A6" w:rsidR="008D06B3" w:rsidRDefault="00722C89" w:rsidP="00684919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X. EN DESAHOGO DEL DÉCIMO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DESIGNADO, ANUNCIÓ QUE SE ACEPT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ARON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PARA SU </w:t>
      </w:r>
      <w:r w:rsidRPr="0025242A">
        <w:rPr>
          <w:rFonts w:ascii="Century Gothic" w:hAnsi="Century Gothic" w:cs="Arial"/>
          <w:b/>
          <w:sz w:val="20"/>
          <w:szCs w:val="20"/>
        </w:rPr>
        <w:t>ANÁLISIS Y EVALUACIÓN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LOS INTEGRANTES DEL COMITÉ DE ADQUISICIONES Y </w:t>
      </w:r>
      <w:r w:rsidR="00684919" w:rsidRPr="0025242A">
        <w:rPr>
          <w:rFonts w:ascii="Century Gothic" w:hAnsi="Century Gothic" w:cs="Arial"/>
          <w:bCs/>
          <w:sz w:val="20"/>
          <w:szCs w:val="20"/>
        </w:rPr>
        <w:t>SERVICIOS, ASÍ COMO DEL ÁREA USUARIA</w:t>
      </w:r>
      <w:r w:rsidRPr="0025242A">
        <w:rPr>
          <w:rFonts w:ascii="Century Gothic" w:hAnsi="Century Gothic" w:cs="Arial"/>
          <w:bCs/>
          <w:sz w:val="20"/>
          <w:szCs w:val="20"/>
        </w:rPr>
        <w:t>, LA PROPUESTA ECONÓMICA DE</w:t>
      </w:r>
      <w:r w:rsidR="0038581D">
        <w:rPr>
          <w:rFonts w:ascii="Century Gothic" w:hAnsi="Century Gothic" w:cs="Arial"/>
          <w:bCs/>
          <w:sz w:val="20"/>
          <w:szCs w:val="20"/>
        </w:rPr>
        <w:t>L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 QUE PRESENT</w:t>
      </w:r>
      <w:r w:rsidR="0038581D">
        <w:rPr>
          <w:rFonts w:ascii="Century Gothic" w:hAnsi="Century Gothic" w:cs="Arial"/>
          <w:bCs/>
          <w:sz w:val="20"/>
          <w:szCs w:val="20"/>
        </w:rPr>
        <w:t>Ó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SU PROPUESTA, EN VIRTUD DE QUE CUMPLI</w:t>
      </w:r>
      <w:r w:rsidR="0038581D">
        <w:rPr>
          <w:rFonts w:ascii="Century Gothic" w:hAnsi="Century Gothic" w:cs="Arial"/>
          <w:bCs/>
          <w:sz w:val="20"/>
          <w:szCs w:val="20"/>
        </w:rPr>
        <w:t>Ó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CUANTITATIVAMENTE, CON LOS REQUISITOS ESTABLECIDOS, 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 xml:space="preserve">MISMOS QUE </w:t>
      </w:r>
      <w:r w:rsidR="00684919" w:rsidRPr="0025242A">
        <w:rPr>
          <w:rFonts w:ascii="Century Gothic" w:hAnsi="Century Gothic" w:cs="Arial"/>
          <w:bCs/>
          <w:sz w:val="20"/>
          <w:szCs w:val="20"/>
        </w:rPr>
        <w:t>SE CITA A CONTINUACIÓN:</w:t>
      </w:r>
    </w:p>
    <w:p w14:paraId="2987E0A2" w14:textId="77777777" w:rsidR="00BE23A8" w:rsidRPr="0025242A" w:rsidRDefault="00BE23A8" w:rsidP="00684919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</w:p>
    <w:p w14:paraId="05CC8A6B" w14:textId="616A60C6" w:rsidR="0038581D" w:rsidRPr="00833F10" w:rsidRDefault="0038581D" w:rsidP="0038581D">
      <w:pPr>
        <w:pStyle w:val="BodyText"/>
        <w:numPr>
          <w:ilvl w:val="0"/>
          <w:numId w:val="28"/>
        </w:numPr>
        <w:spacing w:before="120" w:line="276" w:lineRule="auto"/>
        <w:rPr>
          <w:rFonts w:ascii="Century Gothic" w:hAnsi="Century Gothic" w:cs="Arial"/>
          <w:b/>
          <w:sz w:val="20"/>
          <w:szCs w:val="20"/>
          <w:lang w:val="en-US"/>
        </w:rPr>
      </w:pPr>
      <w:r w:rsidRPr="00833F10">
        <w:rPr>
          <w:rFonts w:ascii="Century Gothic" w:hAnsi="Century Gothic" w:cs="Arial"/>
          <w:b/>
          <w:bCs/>
          <w:sz w:val="20"/>
          <w:szCs w:val="20"/>
          <w:lang w:val="en-US"/>
        </w:rPr>
        <w:t>CDM-HOLDING INTERNACIONAL GROUP, S.A. DE C.V.</w:t>
      </w:r>
    </w:p>
    <w:p w14:paraId="0336FD39" w14:textId="77777777" w:rsidR="00BE23A8" w:rsidRPr="00833F10" w:rsidRDefault="00BE23A8" w:rsidP="00BE23A8">
      <w:pPr>
        <w:pStyle w:val="BodyText"/>
        <w:spacing w:before="120" w:line="276" w:lineRule="auto"/>
        <w:ind w:left="720"/>
        <w:rPr>
          <w:rFonts w:ascii="Century Gothic" w:hAnsi="Century Gothic" w:cs="Arial"/>
          <w:b/>
          <w:sz w:val="20"/>
          <w:szCs w:val="20"/>
          <w:lang w:val="en-US"/>
        </w:rPr>
      </w:pPr>
    </w:p>
    <w:p w14:paraId="6E32A97D" w14:textId="6DE68A15" w:rsidR="00A623C7" w:rsidRPr="0025242A" w:rsidRDefault="00722C89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XI. EN DESAHOGO DEL DÉCIMO PRIMER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DESIGNADO, INFORMÓ A LOS ASISTENTES QUE EL FALLO DE ADJUDICACIÓN DEL PROCEDIMIENTO ADQUISITIVO, SE DARÍA A CONOCER EL DÍA </w:t>
      </w:r>
      <w:r w:rsidR="0048489A" w:rsidRPr="00830396">
        <w:rPr>
          <w:rFonts w:ascii="Century Gothic" w:hAnsi="Century Gothic" w:cs="Arial"/>
          <w:b/>
          <w:sz w:val="20"/>
          <w:szCs w:val="20"/>
          <w:highlight w:val="yellow"/>
        </w:rPr>
        <w:t>1</w:t>
      </w:r>
      <w:r w:rsidR="0038581D" w:rsidRPr="00830396">
        <w:rPr>
          <w:rFonts w:ascii="Century Gothic" w:hAnsi="Century Gothic" w:cs="Arial"/>
          <w:b/>
          <w:sz w:val="20"/>
          <w:szCs w:val="20"/>
          <w:highlight w:val="yellow"/>
        </w:rPr>
        <w:t>7</w:t>
      </w:r>
      <w:r w:rsidR="0048489A" w:rsidRPr="00830396">
        <w:rPr>
          <w:rFonts w:ascii="Century Gothic" w:hAnsi="Century Gothic" w:cs="Arial"/>
          <w:b/>
          <w:sz w:val="20"/>
          <w:szCs w:val="20"/>
          <w:highlight w:val="yellow"/>
        </w:rPr>
        <w:t xml:space="preserve"> DE </w:t>
      </w:r>
      <w:r w:rsidR="0038581D" w:rsidRPr="00830396">
        <w:rPr>
          <w:rFonts w:ascii="Century Gothic" w:hAnsi="Century Gothic" w:cs="Arial"/>
          <w:b/>
          <w:sz w:val="20"/>
          <w:szCs w:val="20"/>
          <w:highlight w:val="yellow"/>
        </w:rPr>
        <w:t>DICIEMBRE</w:t>
      </w:r>
      <w:r w:rsidR="0048489A" w:rsidRPr="0025242A">
        <w:rPr>
          <w:rFonts w:ascii="Century Gothic" w:hAnsi="Century Gothic" w:cs="Arial"/>
          <w:b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/>
          <w:sz w:val="20"/>
          <w:szCs w:val="20"/>
        </w:rPr>
        <w:t>DEL PRESENTE AÑO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A LAS </w:t>
      </w:r>
      <w:r w:rsidRPr="00830396">
        <w:rPr>
          <w:rFonts w:ascii="Century Gothic" w:hAnsi="Century Gothic" w:cs="Arial"/>
          <w:b/>
          <w:sz w:val="20"/>
          <w:szCs w:val="20"/>
          <w:highlight w:val="yellow"/>
        </w:rPr>
        <w:t>1</w:t>
      </w:r>
      <w:r w:rsidR="00792F8A" w:rsidRPr="00830396">
        <w:rPr>
          <w:rFonts w:ascii="Century Gothic" w:hAnsi="Century Gothic" w:cs="Arial"/>
          <w:b/>
          <w:sz w:val="20"/>
          <w:szCs w:val="20"/>
          <w:highlight w:val="yellow"/>
        </w:rPr>
        <w:t>3</w:t>
      </w:r>
      <w:r w:rsidRPr="00830396">
        <w:rPr>
          <w:rFonts w:ascii="Century Gothic" w:hAnsi="Century Gothic" w:cs="Arial"/>
          <w:b/>
          <w:sz w:val="20"/>
          <w:szCs w:val="20"/>
          <w:highlight w:val="yellow"/>
        </w:rPr>
        <w:t>:00 HORAS</w:t>
      </w:r>
      <w:r w:rsidRPr="0025242A">
        <w:rPr>
          <w:rFonts w:ascii="Century Gothic" w:hAnsi="Century Gothic" w:cs="Arial"/>
          <w:b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EN LA OFICINA QUE OCUPA LA DIRECCIÓN DE ADMINISTRACIÓN Y DESARROLLO DE PERSONAL.</w:t>
      </w:r>
    </w:p>
    <w:p w14:paraId="62DBBD65" w14:textId="50BA280E" w:rsidR="00CF37B5" w:rsidRPr="0025242A" w:rsidRDefault="00722C89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XII. </w:t>
      </w:r>
      <w:r w:rsidR="0048489A" w:rsidRPr="0025242A">
        <w:rPr>
          <w:rFonts w:ascii="Century Gothic" w:hAnsi="Century Gothic" w:cs="Arial"/>
          <w:b/>
          <w:sz w:val="20"/>
          <w:szCs w:val="20"/>
        </w:rPr>
        <w:t xml:space="preserve">EN DESAHOGO DEL DÉCIMO SEGUNDO PUNTO DEL ORDEN DEL DÍA. – 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ASUNTOS GENERALES, EL SERVIDOR PÚBLICO DESIGNADO, SOLICITÓ A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MUNICIPAL, ASÍ COMO </w:t>
      </w:r>
      <w:r w:rsidR="0038581D">
        <w:rPr>
          <w:rFonts w:ascii="Century Gothic" w:hAnsi="Century Gothic" w:cs="Arial"/>
          <w:bCs/>
          <w:sz w:val="20"/>
          <w:szCs w:val="20"/>
        </w:rPr>
        <w:t>A</w:t>
      </w:r>
      <w:r w:rsidR="00BE23A8">
        <w:rPr>
          <w:rFonts w:ascii="Century Gothic" w:hAnsi="Century Gothic" w:cs="Arial"/>
          <w:bCs/>
          <w:sz w:val="20"/>
          <w:szCs w:val="20"/>
        </w:rPr>
        <w:t xml:space="preserve"> </w:t>
      </w:r>
      <w:r w:rsidR="0038581D">
        <w:rPr>
          <w:rFonts w:ascii="Century Gothic" w:hAnsi="Century Gothic" w:cs="Arial"/>
          <w:bCs/>
          <w:sz w:val="20"/>
          <w:szCs w:val="20"/>
        </w:rPr>
        <w:t>L</w:t>
      </w:r>
      <w:r w:rsidR="00BE23A8">
        <w:rPr>
          <w:rFonts w:ascii="Century Gothic" w:hAnsi="Century Gothic" w:cs="Arial"/>
          <w:bCs/>
          <w:sz w:val="20"/>
          <w:szCs w:val="20"/>
        </w:rPr>
        <w:t>OS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BE23A8">
        <w:rPr>
          <w:rFonts w:ascii="Century Gothic" w:hAnsi="Century Gothic" w:cs="Arial"/>
          <w:bCs/>
          <w:sz w:val="20"/>
          <w:szCs w:val="20"/>
        </w:rPr>
        <w:t>S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INFORMAR</w:t>
      </w:r>
      <w:r w:rsidR="0038581D">
        <w:rPr>
          <w:rFonts w:ascii="Century Gothic" w:hAnsi="Century Gothic" w:cs="Arial"/>
          <w:bCs/>
          <w:sz w:val="20"/>
          <w:szCs w:val="20"/>
        </w:rPr>
        <w:t xml:space="preserve"> 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>SI TENÍA</w:t>
      </w:r>
      <w:r w:rsidR="0038581D">
        <w:rPr>
          <w:rFonts w:ascii="Century Gothic" w:hAnsi="Century Gothic" w:cs="Arial"/>
          <w:bCs/>
          <w:sz w:val="20"/>
          <w:szCs w:val="20"/>
        </w:rPr>
        <w:t>N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ALGÚN COMENTARIO ADICIONAL AL RESPECTO </w:t>
      </w:r>
      <w:r w:rsidR="0038581D">
        <w:rPr>
          <w:rFonts w:ascii="Century Gothic" w:hAnsi="Century Gothic" w:cs="Arial"/>
          <w:bCs/>
          <w:sz w:val="20"/>
          <w:szCs w:val="20"/>
        </w:rPr>
        <w:t>SOBRE EL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DESARROLLO DEL PRESENTE ACTO.</w:t>
      </w:r>
    </w:p>
    <w:p w14:paraId="6CA500E5" w14:textId="104582EE" w:rsidR="00CC7920" w:rsidRPr="0025242A" w:rsidRDefault="0048489A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Cs/>
          <w:sz w:val="20"/>
          <w:szCs w:val="20"/>
        </w:rPr>
        <w:t xml:space="preserve">POR LO QUE NINGÚN ASISTENTE TUVO COMENTARIO ALGUNO Y FINALMENTE, SIN MEDIAR ALGÚN VICIO DE VOLUNTAD, EL SERVIDOR PÚBLICO DESIGNADO, LA </w:t>
      </w:r>
      <w:r w:rsidR="000C6CF1">
        <w:rPr>
          <w:rFonts w:ascii="Century Gothic" w:hAnsi="Century Gothic" w:cs="Arial"/>
          <w:bCs/>
          <w:sz w:val="20"/>
          <w:szCs w:val="20"/>
        </w:rPr>
        <w:t>SUPLENTE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LA CONTRALORÍA INTERNA MUNICIPAL Y EL LICITANTE, EXPRESARON SU CONSENTIMIENTO RESPECTO </w:t>
      </w:r>
      <w:r w:rsidR="0038581D">
        <w:rPr>
          <w:rFonts w:ascii="Century Gothic" w:hAnsi="Century Gothic" w:cs="Arial"/>
          <w:bCs/>
          <w:sz w:val="20"/>
          <w:szCs w:val="20"/>
        </w:rPr>
        <w:t>A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LOS ASPECTOS DESAHOGADOS EN EL ACTO DE PRESENTACIÓN Y APERTURA DE PROPUESTAS Y DIÓ POR TERMINADO EL ACTO EN MENCIÓN, A LAS </w:t>
      </w:r>
      <w:r w:rsidR="003906D1"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ONCE </w:t>
      </w:r>
      <w:r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HORAS CON </w:t>
      </w:r>
      <w:r w:rsidR="003D275E"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ONCE </w:t>
      </w:r>
      <w:r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MINUTOS DEL DÍA </w:t>
      </w:r>
      <w:r w:rsidR="0038581D" w:rsidRPr="00830396">
        <w:rPr>
          <w:rFonts w:ascii="Century Gothic" w:hAnsi="Century Gothic" w:cs="Arial"/>
          <w:bCs/>
          <w:sz w:val="20"/>
          <w:szCs w:val="20"/>
          <w:highlight w:val="yellow"/>
        </w:rPr>
        <w:t>10</w:t>
      </w:r>
      <w:r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 DE </w:t>
      </w:r>
      <w:r w:rsidR="00044931" w:rsidRPr="00830396">
        <w:rPr>
          <w:rFonts w:ascii="Century Gothic" w:hAnsi="Century Gothic" w:cs="Arial"/>
          <w:bCs/>
          <w:sz w:val="20"/>
          <w:szCs w:val="20"/>
          <w:highlight w:val="yellow"/>
        </w:rPr>
        <w:t>DICIEMBRE</w:t>
      </w:r>
      <w:r w:rsidRPr="00830396">
        <w:rPr>
          <w:rFonts w:ascii="Century Gothic" w:hAnsi="Century Gothic" w:cs="Arial"/>
          <w:bCs/>
          <w:sz w:val="20"/>
          <w:szCs w:val="20"/>
          <w:highlight w:val="yellow"/>
        </w:rPr>
        <w:t xml:space="preserve"> DEL DOS MIL VEINTICINCO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FIRMADO AL MARGEN Y AL CALCE LOS SERVIDORES PÚBLICOS Y </w:t>
      </w:r>
      <w:r w:rsidR="009965A2">
        <w:rPr>
          <w:rFonts w:ascii="Century Gothic" w:hAnsi="Century Gothic" w:cs="Arial"/>
          <w:bCs/>
          <w:sz w:val="20"/>
          <w:szCs w:val="20"/>
        </w:rPr>
        <w:t>EL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 QUE EN ELLA INTERVINIERON, PARA SU DEBIDA CONSTANCIA LEGAL.</w:t>
      </w:r>
    </w:p>
    <w:p w14:paraId="41BEAB7C" w14:textId="016761B9" w:rsidR="009965A2" w:rsidRDefault="0048489A" w:rsidP="00345F9E">
      <w:pPr>
        <w:pStyle w:val="BodyText"/>
        <w:tabs>
          <w:tab w:val="left" w:pos="7135"/>
        </w:tabs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Cs/>
          <w:sz w:val="20"/>
          <w:szCs w:val="20"/>
        </w:rPr>
        <w:t>LA PRESENTE ACTA SE FIRMA EN ORIGINAL, EXPIDIÉNDOSE COPIA SIMPLE A QUIENES LA SUSCRIBIERON.</w:t>
      </w:r>
    </w:p>
    <w:p w14:paraId="19FD76D3" w14:textId="109F833F" w:rsidR="007E4C4B" w:rsidRPr="0025242A" w:rsidRDefault="007E4C4B" w:rsidP="009965A2">
      <w:pPr>
        <w:spacing w:after="160" w:line="259" w:lineRule="auto"/>
        <w:rPr>
          <w:rFonts w:ascii="Century Gothic" w:hAnsi="Century Gothic" w:cs="Arial"/>
          <w:bCs/>
          <w:sz w:val="20"/>
          <w:szCs w:val="20"/>
        </w:rPr>
      </w:pPr>
    </w:p>
    <w:p w14:paraId="02A3DC07" w14:textId="2A68EB3D" w:rsidR="007E4C4B" w:rsidRPr="0025242A" w:rsidRDefault="00722C89" w:rsidP="00E2793F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lastRenderedPageBreak/>
        <w:t xml:space="preserve">POR </w:t>
      </w:r>
      <w:r w:rsidR="007E4C4B" w:rsidRPr="0025242A">
        <w:rPr>
          <w:rFonts w:ascii="Century Gothic" w:hAnsi="Century Gothic" w:cs="Arial"/>
          <w:b/>
          <w:sz w:val="20"/>
          <w:szCs w:val="20"/>
        </w:rPr>
        <w:t>“</w:t>
      </w:r>
      <w:r w:rsidRPr="0025242A">
        <w:rPr>
          <w:rFonts w:ascii="Century Gothic" w:hAnsi="Century Gothic" w:cs="Arial"/>
          <w:b/>
          <w:sz w:val="20"/>
          <w:szCs w:val="20"/>
        </w:rPr>
        <w:t>EL MUNICIPIO</w:t>
      </w:r>
      <w:r w:rsidR="007E4C4B" w:rsidRPr="0025242A">
        <w:rPr>
          <w:rFonts w:ascii="Century Gothic" w:hAnsi="Century Gothic" w:cs="Arial"/>
          <w:b/>
          <w:sz w:val="20"/>
          <w:szCs w:val="20"/>
        </w:rPr>
        <w:t>”</w:t>
      </w:r>
    </w:p>
    <w:p w14:paraId="16153F1B" w14:textId="77777777" w:rsidR="00E2793F" w:rsidRPr="0025242A" w:rsidRDefault="00E2793F" w:rsidP="00E2793F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45F9E" w:rsidRPr="0025242A" w14:paraId="5FC98C83" w14:textId="77777777">
        <w:trPr>
          <w:trHeight w:val="761"/>
        </w:trPr>
        <w:tc>
          <w:tcPr>
            <w:tcW w:w="4414" w:type="dxa"/>
            <w:vAlign w:val="center"/>
          </w:tcPr>
          <w:p w14:paraId="19AEEC4A" w14:textId="1E03C727" w:rsidR="00E27A17" w:rsidRPr="0025242A" w:rsidRDefault="00E27A17" w:rsidP="00E27A17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COORDINADOR DE ADQUISICIONES Y SERVICIOS Y SERVIDOR PÚBLICO DESIGNADO</w:t>
            </w:r>
          </w:p>
        </w:tc>
        <w:tc>
          <w:tcPr>
            <w:tcW w:w="4414" w:type="dxa"/>
            <w:vAlign w:val="center"/>
          </w:tcPr>
          <w:p w14:paraId="66AB96EA" w14:textId="091EE7AF" w:rsidR="00345F9E" w:rsidRPr="0025242A" w:rsidRDefault="000C6CF1" w:rsidP="00345F9E">
            <w:pPr>
              <w:pStyle w:val="BodyText"/>
              <w:tabs>
                <w:tab w:val="left" w:pos="7135"/>
              </w:tabs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</w:rPr>
              <w:t>SUPLENTE DE LA CONTRALORÍA</w:t>
            </w:r>
            <w:r w:rsidR="00E27A17" w:rsidRPr="0025242A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</w:rPr>
              <w:t xml:space="preserve"> INTERNA MUNICIPAL</w:t>
            </w:r>
          </w:p>
        </w:tc>
      </w:tr>
      <w:tr w:rsidR="000E2AF1" w:rsidRPr="0025242A" w14:paraId="31DBFEC6" w14:textId="77777777" w:rsidTr="00345F9E">
        <w:trPr>
          <w:trHeight w:val="1413"/>
        </w:trPr>
        <w:tc>
          <w:tcPr>
            <w:tcW w:w="4414" w:type="dxa"/>
            <w:vAlign w:val="center"/>
          </w:tcPr>
          <w:p w14:paraId="2C1E8F34" w14:textId="5E162110" w:rsidR="000E2AF1" w:rsidRPr="0025242A" w:rsidRDefault="000E2AF1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11FF39BC" w14:textId="07568963" w:rsidR="00081BBD" w:rsidRPr="0025242A" w:rsidRDefault="00081BBD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1DE15543" w14:textId="77777777" w:rsidR="00081BBD" w:rsidRPr="0025242A" w:rsidRDefault="00081BBD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62E89CC4" w14:textId="1CB50422" w:rsidR="000E2AF1" w:rsidRPr="0025242A" w:rsidRDefault="00722C89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__________________________________</w:t>
            </w:r>
          </w:p>
          <w:p w14:paraId="0036809B" w14:textId="57EEEAC6" w:rsidR="000E2AF1" w:rsidRPr="0025242A" w:rsidRDefault="00722C89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C. PAULO SERGIO HERNÁNDEZ CUADRIELLO</w:t>
            </w:r>
          </w:p>
        </w:tc>
        <w:tc>
          <w:tcPr>
            <w:tcW w:w="4414" w:type="dxa"/>
            <w:vAlign w:val="center"/>
          </w:tcPr>
          <w:p w14:paraId="05B52828" w14:textId="6890AAF4" w:rsidR="000E2AF1" w:rsidRPr="0025242A" w:rsidRDefault="000E2AF1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10FB34A6" w14:textId="77777777" w:rsidR="00081BBD" w:rsidRPr="0025242A" w:rsidRDefault="00081BBD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5BEE3FE5" w14:textId="77777777" w:rsidR="00081BBD" w:rsidRPr="0025242A" w:rsidRDefault="00081BBD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467E8DA0" w14:textId="5346AB5C" w:rsidR="000E2AF1" w:rsidRPr="0025242A" w:rsidRDefault="007E4C4B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___________________________________</w:t>
            </w:r>
          </w:p>
          <w:p w14:paraId="45F06192" w14:textId="2836A988" w:rsidR="000E2AF1" w:rsidRPr="0025242A" w:rsidRDefault="00F13D85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C. </w:t>
            </w:r>
            <w:r w:rsidR="000C6CF1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</w:rPr>
              <w:t>SINDY NAYÁN ALBARRÁN FERMÍN</w:t>
            </w:r>
          </w:p>
        </w:tc>
      </w:tr>
    </w:tbl>
    <w:p w14:paraId="5CD538DF" w14:textId="77777777" w:rsidR="00345F9E" w:rsidRPr="0025242A" w:rsidRDefault="00345F9E" w:rsidP="00345F9E">
      <w:pPr>
        <w:pStyle w:val="BodyText"/>
        <w:tabs>
          <w:tab w:val="left" w:pos="7135"/>
        </w:tabs>
        <w:spacing w:before="120" w:line="276" w:lineRule="auto"/>
        <w:rPr>
          <w:rFonts w:ascii="Century Gothic" w:hAnsi="Century Gothic" w:cs="Arial"/>
          <w:b/>
          <w:sz w:val="20"/>
          <w:szCs w:val="20"/>
        </w:rPr>
      </w:pPr>
    </w:p>
    <w:p w14:paraId="087118AB" w14:textId="0A1BB08A" w:rsidR="00CC7920" w:rsidRPr="0025242A" w:rsidRDefault="00722C89" w:rsidP="000E32D2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POR </w:t>
      </w:r>
      <w:r w:rsidR="005A4866" w:rsidRPr="0025242A">
        <w:rPr>
          <w:rFonts w:ascii="Century Gothic" w:hAnsi="Century Gothic" w:cs="Arial"/>
          <w:b/>
          <w:sz w:val="20"/>
          <w:szCs w:val="20"/>
        </w:rPr>
        <w:t>“EL LICITANTE”</w:t>
      </w:r>
    </w:p>
    <w:p w14:paraId="63504B3D" w14:textId="77777777" w:rsidR="000E32D2" w:rsidRPr="0025242A" w:rsidRDefault="000E32D2" w:rsidP="000E32D2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38"/>
        <w:gridCol w:w="2836"/>
        <w:gridCol w:w="2454"/>
      </w:tblGrid>
      <w:tr w:rsidR="00DB0FEF" w:rsidRPr="0025242A" w14:paraId="514BD498" w14:textId="785607EE" w:rsidTr="009965A2">
        <w:tc>
          <w:tcPr>
            <w:tcW w:w="2004" w:type="pct"/>
            <w:shd w:val="clear" w:color="auto" w:fill="D9D9D9" w:themeFill="background1" w:themeFillShade="D9"/>
          </w:tcPr>
          <w:p w14:paraId="30CA0FD6" w14:textId="25B67CB9" w:rsidR="00DB0FEF" w:rsidRPr="0025242A" w:rsidRDefault="001E56E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LICITANTE</w:t>
            </w:r>
          </w:p>
        </w:tc>
        <w:tc>
          <w:tcPr>
            <w:tcW w:w="1606" w:type="pct"/>
            <w:shd w:val="clear" w:color="auto" w:fill="D9D9D9" w:themeFill="background1" w:themeFillShade="D9"/>
          </w:tcPr>
          <w:p w14:paraId="52CE597C" w14:textId="5CFDB5C3" w:rsidR="00DB0FEF" w:rsidRPr="0025242A" w:rsidRDefault="00722C8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REPRESENTANTE</w:t>
            </w:r>
          </w:p>
        </w:tc>
        <w:tc>
          <w:tcPr>
            <w:tcW w:w="1390" w:type="pct"/>
            <w:shd w:val="clear" w:color="auto" w:fill="D9D9D9" w:themeFill="background1" w:themeFillShade="D9"/>
          </w:tcPr>
          <w:p w14:paraId="177B39B6" w14:textId="1529094D" w:rsidR="00DB0FEF" w:rsidRPr="0025242A" w:rsidRDefault="00722C8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F13D85" w:rsidRPr="0025242A" w14:paraId="279AD67D" w14:textId="77777777" w:rsidTr="009965A2">
        <w:trPr>
          <w:trHeight w:val="669"/>
        </w:trPr>
        <w:tc>
          <w:tcPr>
            <w:tcW w:w="2004" w:type="pct"/>
            <w:vAlign w:val="center"/>
          </w:tcPr>
          <w:p w14:paraId="6749AEB4" w14:textId="3D0D5836" w:rsidR="00F13D85" w:rsidRPr="00833F10" w:rsidRDefault="009965A2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u w:val="single"/>
                <w:lang w:val="en-US"/>
              </w:rPr>
            </w:pPr>
            <w:r w:rsidRPr="00830396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CDM-HOLDING INTERNACIONAL GROUP, S.A. DE C.V.</w:t>
            </w:r>
          </w:p>
        </w:tc>
        <w:tc>
          <w:tcPr>
            <w:tcW w:w="1606" w:type="pct"/>
            <w:vAlign w:val="center"/>
          </w:tcPr>
          <w:p w14:paraId="10C01A2B" w14:textId="1C9D6EF0" w:rsidR="00F13D85" w:rsidRPr="0025242A" w:rsidRDefault="009965A2" w:rsidP="003C0023">
            <w:pPr>
              <w:pStyle w:val="BodyText2"/>
              <w:spacing w:before="120" w:after="0" w:line="276" w:lineRule="auto"/>
              <w:ind w:left="-57" w:right="-57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0396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DANIA SUÁREZ ARÉVALO</w:t>
            </w:r>
          </w:p>
        </w:tc>
        <w:tc>
          <w:tcPr>
            <w:tcW w:w="1390" w:type="pct"/>
          </w:tcPr>
          <w:p w14:paraId="34B890E1" w14:textId="77777777" w:rsidR="00F13D85" w:rsidRPr="0025242A" w:rsidRDefault="00F13D85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  <w:tr w:rsidR="003C0023" w:rsidRPr="0025242A" w14:paraId="388984BC" w14:textId="77777777" w:rsidTr="009965A2">
        <w:trPr>
          <w:trHeight w:val="669"/>
        </w:trPr>
        <w:tc>
          <w:tcPr>
            <w:tcW w:w="2004" w:type="pct"/>
            <w:vAlign w:val="center"/>
          </w:tcPr>
          <w:p w14:paraId="09BB41A2" w14:textId="6E34EA89" w:rsidR="003C0023" w:rsidRPr="009965A2" w:rsidRDefault="003C0023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</w:rPr>
            </w:pPr>
            <w:r w:rsidRPr="00830396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</w:rPr>
              <w:t>NOVA ACER-MEXICO, S.A. DE C.V.</w:t>
            </w:r>
          </w:p>
        </w:tc>
        <w:tc>
          <w:tcPr>
            <w:tcW w:w="1606" w:type="pct"/>
            <w:vAlign w:val="center"/>
          </w:tcPr>
          <w:p w14:paraId="6FD19813" w14:textId="21202857" w:rsidR="003C0023" w:rsidRDefault="003C0023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30396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ADRIAN FLORES ESLAVA</w:t>
            </w:r>
          </w:p>
        </w:tc>
        <w:tc>
          <w:tcPr>
            <w:tcW w:w="1390" w:type="pct"/>
          </w:tcPr>
          <w:p w14:paraId="56C401E5" w14:textId="77777777" w:rsidR="003C0023" w:rsidRPr="0025242A" w:rsidRDefault="003C0023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</w:tbl>
    <w:p w14:paraId="7688BECE" w14:textId="77777777" w:rsidR="00F13D85" w:rsidRDefault="00F13D85">
      <w:pPr>
        <w:pStyle w:val="List"/>
        <w:spacing w:before="120" w:line="276" w:lineRule="auto"/>
        <w:ind w:left="0" w:firstLine="0"/>
        <w:rPr>
          <w:rFonts w:ascii="Century Gothic" w:hAnsi="Century Gothic" w:cs="Arial"/>
          <w:b/>
          <w:color w:val="000000"/>
        </w:rPr>
      </w:pPr>
    </w:p>
    <w:p w14:paraId="7BDA9716" w14:textId="77777777" w:rsidR="009965A2" w:rsidRPr="0025242A" w:rsidRDefault="009965A2">
      <w:pPr>
        <w:pStyle w:val="List"/>
        <w:spacing w:before="120" w:line="276" w:lineRule="auto"/>
        <w:ind w:left="0" w:firstLine="0"/>
        <w:rPr>
          <w:rFonts w:ascii="Century Gothic" w:hAnsi="Century Gothic" w:cs="Arial"/>
          <w:b/>
          <w:color w:val="000000"/>
        </w:rPr>
      </w:pPr>
    </w:p>
    <w:sectPr w:rsidR="009965A2" w:rsidRPr="0025242A" w:rsidSect="00722C89">
      <w:headerReference w:type="default" r:id="rId8"/>
      <w:footerReference w:type="default" r:id="rId9"/>
      <w:pgSz w:w="12240" w:h="15840"/>
      <w:pgMar w:top="1481" w:right="1701" w:bottom="1417" w:left="1701" w:header="708" w:footer="4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8C10" w14:textId="77777777" w:rsidR="003F423E" w:rsidRDefault="003F423E" w:rsidP="003D64B1">
      <w:r>
        <w:separator/>
      </w:r>
    </w:p>
  </w:endnote>
  <w:endnote w:type="continuationSeparator" w:id="0">
    <w:p w14:paraId="1694D807" w14:textId="77777777" w:rsidR="003F423E" w:rsidRDefault="003F423E" w:rsidP="003D6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4"/>
        <w:szCs w:val="14"/>
      </w:rPr>
      <w:id w:val="603308079"/>
      <w:docPartObj>
        <w:docPartGallery w:val="Page Numbers (Bottom of Page)"/>
        <w:docPartUnique/>
      </w:docPartObj>
    </w:sdtPr>
    <w:sdtEndPr>
      <w:rPr>
        <w:b w:val="0"/>
        <w:bCs w:val="0"/>
      </w:rPr>
    </w:sdtEndPr>
    <w:sdtContent>
      <w:p w14:paraId="07EA74B5" w14:textId="480A090D" w:rsidR="00DE7720" w:rsidRPr="0025242A" w:rsidRDefault="00DE7720" w:rsidP="00722C89">
        <w:pPr>
          <w:pStyle w:val="Footer"/>
          <w:jc w:val="center"/>
          <w:rPr>
            <w:b/>
            <w:bCs/>
            <w:sz w:val="14"/>
            <w:szCs w:val="14"/>
          </w:rPr>
        </w:pPr>
        <w:r w:rsidRPr="0025242A">
          <w:rPr>
            <w:b/>
            <w:bCs/>
            <w:sz w:val="14"/>
            <w:szCs w:val="14"/>
          </w:rPr>
          <w:t xml:space="preserve">ACTO DE PRESENTACIÓN Y APERTURA DE PROPUESTAS </w:t>
        </w:r>
        <w:r w:rsidR="00BF4868">
          <w:rPr>
            <w:b/>
            <w:bCs/>
            <w:sz w:val="14"/>
            <w:szCs w:val="14"/>
          </w:rPr>
          <w:t>ADJUDICACIÓN DIRECTA</w:t>
        </w:r>
        <w:r w:rsidRPr="0025242A">
          <w:rPr>
            <w:b/>
            <w:bCs/>
            <w:sz w:val="14"/>
            <w:szCs w:val="14"/>
          </w:rPr>
          <w:t xml:space="preserve"> </w:t>
        </w:r>
        <w:r w:rsidR="00BF4868">
          <w:rPr>
            <w:b/>
            <w:bCs/>
            <w:sz w:val="14"/>
            <w:szCs w:val="14"/>
          </w:rPr>
          <w:t>AD</w:t>
        </w:r>
        <w:r w:rsidRPr="0025242A">
          <w:rPr>
            <w:b/>
            <w:bCs/>
            <w:sz w:val="14"/>
            <w:szCs w:val="14"/>
          </w:rPr>
          <w:t>-00</w:t>
        </w:r>
        <w:r w:rsidR="00BF4868">
          <w:rPr>
            <w:b/>
            <w:bCs/>
            <w:sz w:val="14"/>
            <w:szCs w:val="14"/>
          </w:rPr>
          <w:t>6</w:t>
        </w:r>
        <w:r w:rsidRPr="0025242A">
          <w:rPr>
            <w:b/>
            <w:bCs/>
            <w:sz w:val="14"/>
            <w:szCs w:val="14"/>
          </w:rPr>
          <w:t>-</w:t>
        </w:r>
        <w:r w:rsidR="00BF4868">
          <w:rPr>
            <w:b/>
            <w:bCs/>
            <w:sz w:val="14"/>
            <w:szCs w:val="14"/>
          </w:rPr>
          <w:t>PF-</w:t>
        </w:r>
        <w:r w:rsidRPr="0025242A">
          <w:rPr>
            <w:b/>
            <w:bCs/>
            <w:sz w:val="14"/>
            <w:szCs w:val="14"/>
          </w:rPr>
          <w:t>2025</w:t>
        </w:r>
      </w:p>
      <w:p w14:paraId="392B8E85" w14:textId="2AB45907" w:rsidR="0025242A" w:rsidRPr="00BF4868" w:rsidRDefault="00722C89" w:rsidP="00BF4868">
        <w:pPr>
          <w:jc w:val="center"/>
          <w:rPr>
            <w:rFonts w:ascii="Century Gothic" w:hAnsi="Century Gothic" w:cs="Arial"/>
            <w:b/>
            <w:bCs/>
            <w:sz w:val="14"/>
            <w:szCs w:val="14"/>
          </w:rPr>
        </w:pPr>
        <w:r w:rsidRPr="0025242A">
          <w:rPr>
            <w:b/>
            <w:bCs/>
            <w:sz w:val="14"/>
            <w:szCs w:val="14"/>
          </w:rPr>
          <w:tab/>
        </w:r>
        <w:r w:rsidR="00DE7720" w:rsidRPr="0025242A">
          <w:rPr>
            <w:b/>
            <w:bCs/>
            <w:sz w:val="14"/>
            <w:szCs w:val="14"/>
          </w:rPr>
          <w:t>P</w:t>
        </w:r>
        <w:r w:rsidR="00BF4868">
          <w:rPr>
            <w:b/>
            <w:bCs/>
            <w:sz w:val="14"/>
            <w:szCs w:val="14"/>
          </w:rPr>
          <w:t>A</w:t>
        </w:r>
        <w:r w:rsidR="0025242A" w:rsidRPr="0025242A">
          <w:rPr>
            <w:b/>
            <w:bCs/>
            <w:sz w:val="14"/>
            <w:szCs w:val="14"/>
          </w:rPr>
          <w:t>R</w:t>
        </w:r>
        <w:r w:rsidR="00DE7720" w:rsidRPr="0025242A">
          <w:rPr>
            <w:b/>
            <w:bCs/>
            <w:sz w:val="14"/>
            <w:szCs w:val="14"/>
          </w:rPr>
          <w:t>A</w:t>
        </w:r>
        <w:r w:rsidR="0025242A" w:rsidRPr="0025242A">
          <w:rPr>
            <w:b/>
            <w:bCs/>
            <w:sz w:val="14"/>
            <w:szCs w:val="14"/>
          </w:rPr>
          <w:t xml:space="preserve"> </w:t>
        </w:r>
        <w:r w:rsidR="00BF4868">
          <w:rPr>
            <w:b/>
            <w:bCs/>
            <w:sz w:val="14"/>
            <w:szCs w:val="14"/>
          </w:rPr>
          <w:t>EL “SERVICIO DE ARRENDAMIENTO DE FOTOCOPIADORAS</w:t>
        </w:r>
        <w:r w:rsidR="0025242A" w:rsidRPr="0025242A">
          <w:rPr>
            <w:rFonts w:ascii="Century Gothic" w:hAnsi="Century Gothic" w:cs="Arial"/>
            <w:b/>
            <w:bCs/>
            <w:sz w:val="14"/>
            <w:szCs w:val="14"/>
          </w:rPr>
          <w:t>”</w:t>
        </w:r>
        <w:r w:rsidR="0025242A" w:rsidRPr="006E4C1A">
          <w:rPr>
            <w:rFonts w:ascii="Century Gothic" w:hAnsi="Century Gothic"/>
            <w:sz w:val="16"/>
            <w:szCs w:val="16"/>
          </w:rPr>
          <w:tab/>
        </w:r>
      </w:p>
      <w:p w14:paraId="769C45F3" w14:textId="57076965" w:rsidR="00DE7720" w:rsidRPr="00DE7720" w:rsidRDefault="00722C89" w:rsidP="0025242A">
        <w:pPr>
          <w:pStyle w:val="Footer"/>
          <w:ind w:left="4248"/>
          <w:jc w:val="center"/>
          <w:rPr>
            <w:b/>
            <w:bCs/>
            <w:sz w:val="14"/>
            <w:szCs w:val="14"/>
          </w:rPr>
        </w:pPr>
        <w:r>
          <w:rPr>
            <w:sz w:val="14"/>
            <w:szCs w:val="14"/>
          </w:rPr>
          <w:tab/>
        </w:r>
        <w:r>
          <w:rPr>
            <w:sz w:val="14"/>
            <w:szCs w:val="14"/>
          </w:rPr>
          <w:tab/>
          <w:t xml:space="preserve">                                                                                                                                                                                                             </w:t>
        </w:r>
        <w:r w:rsidR="00DE7720" w:rsidRPr="002F0B1B">
          <w:rPr>
            <w:sz w:val="14"/>
            <w:szCs w:val="14"/>
          </w:rPr>
          <w:fldChar w:fldCharType="begin"/>
        </w:r>
        <w:r w:rsidR="00DE7720" w:rsidRPr="002F0B1B">
          <w:rPr>
            <w:sz w:val="14"/>
            <w:szCs w:val="14"/>
          </w:rPr>
          <w:instrText>PAGE   \* MERGEFORMAT</w:instrText>
        </w:r>
        <w:r w:rsidR="00DE7720" w:rsidRPr="002F0B1B">
          <w:rPr>
            <w:sz w:val="14"/>
            <w:szCs w:val="14"/>
          </w:rPr>
          <w:fldChar w:fldCharType="separate"/>
        </w:r>
        <w:r w:rsidR="00DE7720">
          <w:rPr>
            <w:sz w:val="14"/>
            <w:szCs w:val="14"/>
          </w:rPr>
          <w:t>1</w:t>
        </w:r>
        <w:r w:rsidR="00DE7720" w:rsidRPr="002F0B1B">
          <w:rPr>
            <w:sz w:val="14"/>
            <w:szCs w:val="14"/>
          </w:rPr>
          <w:fldChar w:fldCharType="end"/>
        </w:r>
        <w:r w:rsidR="00DE7720" w:rsidRPr="002F0B1B">
          <w:rPr>
            <w:sz w:val="14"/>
            <w:szCs w:val="14"/>
          </w:rPr>
          <w:t xml:space="preserve"> DE </w:t>
        </w:r>
        <w:r w:rsidR="0025242A">
          <w:rPr>
            <w:sz w:val="14"/>
            <w:szCs w:val="14"/>
          </w:rPr>
          <w:t>5</w:t>
        </w:r>
      </w:p>
      <w:p w14:paraId="1B17AEDE" w14:textId="77777777" w:rsidR="00DE7720" w:rsidRDefault="00DE7720" w:rsidP="00DE7720">
        <w:pPr>
          <w:pStyle w:val="Footer"/>
          <w:jc w:val="center"/>
        </w:pPr>
      </w:p>
      <w:p w14:paraId="3342C4F8" w14:textId="74B48140" w:rsidR="002F0B1B" w:rsidRPr="002F0B1B" w:rsidRDefault="00000000" w:rsidP="00DE7720">
        <w:pPr>
          <w:pStyle w:val="Footer"/>
          <w:rPr>
            <w:sz w:val="14"/>
            <w:szCs w:val="14"/>
          </w:rPr>
        </w:pPr>
      </w:p>
    </w:sdtContent>
  </w:sdt>
  <w:p w14:paraId="12CA4F00" w14:textId="77777777" w:rsidR="002F0B1B" w:rsidRDefault="002F0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88AF" w14:textId="77777777" w:rsidR="003F423E" w:rsidRDefault="003F423E" w:rsidP="003D64B1">
      <w:r>
        <w:separator/>
      </w:r>
    </w:p>
  </w:footnote>
  <w:footnote w:type="continuationSeparator" w:id="0">
    <w:p w14:paraId="69FC3BB1" w14:textId="77777777" w:rsidR="003F423E" w:rsidRDefault="003F423E" w:rsidP="003D6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8DA4" w14:textId="33A9D5F9" w:rsidR="00CB5654" w:rsidRDefault="00CB565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241E3891">
          <wp:simplePos x="0" y="0"/>
          <wp:positionH relativeFrom="page">
            <wp:posOffset>213</wp:posOffset>
          </wp:positionH>
          <wp:positionV relativeFrom="paragraph">
            <wp:posOffset>-449580</wp:posOffset>
          </wp:positionV>
          <wp:extent cx="7768742" cy="10055062"/>
          <wp:effectExtent l="0" t="0" r="381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E9E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42049"/>
    <w:multiLevelType w:val="hybridMultilevel"/>
    <w:tmpl w:val="B82AC342"/>
    <w:lvl w:ilvl="0" w:tplc="FA7268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06644"/>
    <w:multiLevelType w:val="hybridMultilevel"/>
    <w:tmpl w:val="2B1406B4"/>
    <w:lvl w:ilvl="0" w:tplc="51743A40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748B3"/>
    <w:multiLevelType w:val="hybridMultilevel"/>
    <w:tmpl w:val="8DD250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2019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C161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C3715C"/>
    <w:multiLevelType w:val="hybridMultilevel"/>
    <w:tmpl w:val="32369DC2"/>
    <w:lvl w:ilvl="0" w:tplc="86E0B24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55330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E22CE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A6268"/>
    <w:multiLevelType w:val="hybridMultilevel"/>
    <w:tmpl w:val="FDFC5052"/>
    <w:lvl w:ilvl="0" w:tplc="770EC3F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C539F"/>
    <w:multiLevelType w:val="hybridMultilevel"/>
    <w:tmpl w:val="A86CC0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40434"/>
    <w:multiLevelType w:val="hybridMultilevel"/>
    <w:tmpl w:val="B9C079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87BE3"/>
    <w:multiLevelType w:val="hybridMultilevel"/>
    <w:tmpl w:val="5DC002EC"/>
    <w:lvl w:ilvl="0" w:tplc="4058DF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6706A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E6230"/>
    <w:multiLevelType w:val="hybridMultilevel"/>
    <w:tmpl w:val="34C4CD7C"/>
    <w:lvl w:ilvl="0" w:tplc="08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6810B3"/>
    <w:multiLevelType w:val="hybridMultilevel"/>
    <w:tmpl w:val="D3A6246E"/>
    <w:lvl w:ilvl="0" w:tplc="2DDE020C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F9E"/>
    <w:multiLevelType w:val="hybridMultilevel"/>
    <w:tmpl w:val="C7D84A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206EE"/>
    <w:multiLevelType w:val="hybridMultilevel"/>
    <w:tmpl w:val="2828C95C"/>
    <w:lvl w:ilvl="0" w:tplc="7AE66D3E">
      <w:start w:val="1"/>
      <w:numFmt w:val="upperRoman"/>
      <w:lvlText w:val="%1-"/>
      <w:lvlJc w:val="left"/>
      <w:pPr>
        <w:ind w:left="1145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34E39"/>
    <w:multiLevelType w:val="hybridMultilevel"/>
    <w:tmpl w:val="9A4CDB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5566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583447"/>
    <w:multiLevelType w:val="hybridMultilevel"/>
    <w:tmpl w:val="B4FA823E"/>
    <w:lvl w:ilvl="0" w:tplc="2D80DB9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57241"/>
    <w:multiLevelType w:val="hybridMultilevel"/>
    <w:tmpl w:val="4F54AE22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737BE2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4E3D54"/>
    <w:multiLevelType w:val="hybridMultilevel"/>
    <w:tmpl w:val="6C08C8D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9024F6"/>
    <w:multiLevelType w:val="hybridMultilevel"/>
    <w:tmpl w:val="CF8A909C"/>
    <w:lvl w:ilvl="0" w:tplc="4ED0027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F941A2"/>
    <w:multiLevelType w:val="hybridMultilevel"/>
    <w:tmpl w:val="C5EA531A"/>
    <w:lvl w:ilvl="0" w:tplc="07744A3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F4CC3"/>
    <w:multiLevelType w:val="hybridMultilevel"/>
    <w:tmpl w:val="5E6E3E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A87163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47CA5"/>
    <w:multiLevelType w:val="hybridMultilevel"/>
    <w:tmpl w:val="44584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618410">
    <w:abstractNumId w:val="26"/>
  </w:num>
  <w:num w:numId="2" w16cid:durableId="656884457">
    <w:abstractNumId w:val="20"/>
  </w:num>
  <w:num w:numId="3" w16cid:durableId="275991084">
    <w:abstractNumId w:val="16"/>
  </w:num>
  <w:num w:numId="4" w16cid:durableId="1700887640">
    <w:abstractNumId w:val="18"/>
  </w:num>
  <w:num w:numId="5" w16cid:durableId="1038508369">
    <w:abstractNumId w:val="17"/>
  </w:num>
  <w:num w:numId="6" w16cid:durableId="376272471">
    <w:abstractNumId w:val="6"/>
  </w:num>
  <w:num w:numId="7" w16cid:durableId="1818261493">
    <w:abstractNumId w:val="5"/>
  </w:num>
  <w:num w:numId="8" w16cid:durableId="400367811">
    <w:abstractNumId w:val="14"/>
  </w:num>
  <w:num w:numId="9" w16cid:durableId="28267498">
    <w:abstractNumId w:val="19"/>
  </w:num>
  <w:num w:numId="10" w16cid:durableId="1646741899">
    <w:abstractNumId w:val="12"/>
  </w:num>
  <w:num w:numId="11" w16cid:durableId="1139028542">
    <w:abstractNumId w:val="7"/>
  </w:num>
  <w:num w:numId="12" w16cid:durableId="1379742453">
    <w:abstractNumId w:val="3"/>
  </w:num>
  <w:num w:numId="13" w16cid:durableId="1259367885">
    <w:abstractNumId w:val="27"/>
  </w:num>
  <w:num w:numId="14" w16cid:durableId="1568109145">
    <w:abstractNumId w:val="8"/>
  </w:num>
  <w:num w:numId="15" w16cid:durableId="1074008824">
    <w:abstractNumId w:val="1"/>
  </w:num>
  <w:num w:numId="16" w16cid:durableId="17660593">
    <w:abstractNumId w:val="22"/>
  </w:num>
  <w:num w:numId="17" w16cid:durableId="1322849153">
    <w:abstractNumId w:val="13"/>
  </w:num>
  <w:num w:numId="18" w16cid:durableId="321080723">
    <w:abstractNumId w:val="25"/>
  </w:num>
  <w:num w:numId="19" w16cid:durableId="57870137">
    <w:abstractNumId w:val="0"/>
  </w:num>
  <w:num w:numId="20" w16cid:durableId="1647783818">
    <w:abstractNumId w:val="4"/>
  </w:num>
  <w:num w:numId="21" w16cid:durableId="220214273">
    <w:abstractNumId w:val="28"/>
  </w:num>
  <w:num w:numId="22" w16cid:durableId="494494428">
    <w:abstractNumId w:val="9"/>
  </w:num>
  <w:num w:numId="23" w16cid:durableId="267009909">
    <w:abstractNumId w:val="2"/>
  </w:num>
  <w:num w:numId="24" w16cid:durableId="578561272">
    <w:abstractNumId w:val="15"/>
  </w:num>
  <w:num w:numId="25" w16cid:durableId="766848146">
    <w:abstractNumId w:val="24"/>
  </w:num>
  <w:num w:numId="26" w16cid:durableId="1285893096">
    <w:abstractNumId w:val="10"/>
  </w:num>
  <w:num w:numId="27" w16cid:durableId="1868448611">
    <w:abstractNumId w:val="21"/>
  </w:num>
  <w:num w:numId="28" w16cid:durableId="1101952400">
    <w:abstractNumId w:val="23"/>
  </w:num>
  <w:num w:numId="29" w16cid:durableId="51124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12BA"/>
    <w:rsid w:val="00005D35"/>
    <w:rsid w:val="00010828"/>
    <w:rsid w:val="00012760"/>
    <w:rsid w:val="00012B6B"/>
    <w:rsid w:val="0001350F"/>
    <w:rsid w:val="00015FF5"/>
    <w:rsid w:val="00027A92"/>
    <w:rsid w:val="00031646"/>
    <w:rsid w:val="00035BAB"/>
    <w:rsid w:val="00044931"/>
    <w:rsid w:val="000456BD"/>
    <w:rsid w:val="000475EC"/>
    <w:rsid w:val="00050021"/>
    <w:rsid w:val="0005372E"/>
    <w:rsid w:val="0005658B"/>
    <w:rsid w:val="00063112"/>
    <w:rsid w:val="00066128"/>
    <w:rsid w:val="000679BB"/>
    <w:rsid w:val="0007552E"/>
    <w:rsid w:val="00075BFF"/>
    <w:rsid w:val="00080168"/>
    <w:rsid w:val="00081BAF"/>
    <w:rsid w:val="00081BBD"/>
    <w:rsid w:val="0008253B"/>
    <w:rsid w:val="00083D96"/>
    <w:rsid w:val="000858FD"/>
    <w:rsid w:val="00086E01"/>
    <w:rsid w:val="000922EC"/>
    <w:rsid w:val="000959BC"/>
    <w:rsid w:val="000A5E40"/>
    <w:rsid w:val="000B2519"/>
    <w:rsid w:val="000B4573"/>
    <w:rsid w:val="000B49B7"/>
    <w:rsid w:val="000B5E9E"/>
    <w:rsid w:val="000B68C8"/>
    <w:rsid w:val="000C6CF1"/>
    <w:rsid w:val="000C7BD3"/>
    <w:rsid w:val="000D17D8"/>
    <w:rsid w:val="000D362C"/>
    <w:rsid w:val="000D52AD"/>
    <w:rsid w:val="000D6BEE"/>
    <w:rsid w:val="000D7014"/>
    <w:rsid w:val="000D774B"/>
    <w:rsid w:val="000D7967"/>
    <w:rsid w:val="000E0EC5"/>
    <w:rsid w:val="000E196A"/>
    <w:rsid w:val="000E21E5"/>
    <w:rsid w:val="000E2AF1"/>
    <w:rsid w:val="000E30BB"/>
    <w:rsid w:val="000E32D2"/>
    <w:rsid w:val="000E5FA2"/>
    <w:rsid w:val="000F42D4"/>
    <w:rsid w:val="000F5F7D"/>
    <w:rsid w:val="000F6783"/>
    <w:rsid w:val="000F7BE4"/>
    <w:rsid w:val="00105D5B"/>
    <w:rsid w:val="00110925"/>
    <w:rsid w:val="00111EC7"/>
    <w:rsid w:val="00113DE2"/>
    <w:rsid w:val="001175FE"/>
    <w:rsid w:val="00120416"/>
    <w:rsid w:val="001204AE"/>
    <w:rsid w:val="00122D86"/>
    <w:rsid w:val="00127640"/>
    <w:rsid w:val="00132134"/>
    <w:rsid w:val="00132F28"/>
    <w:rsid w:val="00134CEF"/>
    <w:rsid w:val="0013782D"/>
    <w:rsid w:val="00137D68"/>
    <w:rsid w:val="00140744"/>
    <w:rsid w:val="001417CD"/>
    <w:rsid w:val="00141BCD"/>
    <w:rsid w:val="00143A79"/>
    <w:rsid w:val="001448A4"/>
    <w:rsid w:val="00144B00"/>
    <w:rsid w:val="00144DA5"/>
    <w:rsid w:val="001463DA"/>
    <w:rsid w:val="00153571"/>
    <w:rsid w:val="001552FA"/>
    <w:rsid w:val="00157883"/>
    <w:rsid w:val="00162612"/>
    <w:rsid w:val="00164172"/>
    <w:rsid w:val="001643FC"/>
    <w:rsid w:val="00165C94"/>
    <w:rsid w:val="00167B05"/>
    <w:rsid w:val="00170795"/>
    <w:rsid w:val="00170CB6"/>
    <w:rsid w:val="00172AF7"/>
    <w:rsid w:val="00173B5B"/>
    <w:rsid w:val="00173E62"/>
    <w:rsid w:val="00177252"/>
    <w:rsid w:val="00184DE2"/>
    <w:rsid w:val="0018776C"/>
    <w:rsid w:val="0019326E"/>
    <w:rsid w:val="001948A2"/>
    <w:rsid w:val="001974C1"/>
    <w:rsid w:val="001A1B7B"/>
    <w:rsid w:val="001A4E88"/>
    <w:rsid w:val="001A5A4E"/>
    <w:rsid w:val="001A716F"/>
    <w:rsid w:val="001B0441"/>
    <w:rsid w:val="001B0BE0"/>
    <w:rsid w:val="001B5076"/>
    <w:rsid w:val="001B6DAD"/>
    <w:rsid w:val="001C0EA0"/>
    <w:rsid w:val="001C1A0A"/>
    <w:rsid w:val="001C24DF"/>
    <w:rsid w:val="001C2C62"/>
    <w:rsid w:val="001C5315"/>
    <w:rsid w:val="001D1D81"/>
    <w:rsid w:val="001D459F"/>
    <w:rsid w:val="001D54D0"/>
    <w:rsid w:val="001D5D03"/>
    <w:rsid w:val="001D6367"/>
    <w:rsid w:val="001E2ABC"/>
    <w:rsid w:val="001E3BF8"/>
    <w:rsid w:val="001E3BFD"/>
    <w:rsid w:val="001E56E9"/>
    <w:rsid w:val="001E702B"/>
    <w:rsid w:val="001F0440"/>
    <w:rsid w:val="001F083C"/>
    <w:rsid w:val="001F434B"/>
    <w:rsid w:val="001F7D35"/>
    <w:rsid w:val="002128BA"/>
    <w:rsid w:val="0021388B"/>
    <w:rsid w:val="00213A44"/>
    <w:rsid w:val="002155E3"/>
    <w:rsid w:val="00224221"/>
    <w:rsid w:val="002315F2"/>
    <w:rsid w:val="00231981"/>
    <w:rsid w:val="002326F4"/>
    <w:rsid w:val="00232FE6"/>
    <w:rsid w:val="00234B9D"/>
    <w:rsid w:val="00236F35"/>
    <w:rsid w:val="00240965"/>
    <w:rsid w:val="00243FF8"/>
    <w:rsid w:val="00244BEE"/>
    <w:rsid w:val="00247C06"/>
    <w:rsid w:val="00247FA6"/>
    <w:rsid w:val="00251047"/>
    <w:rsid w:val="0025210B"/>
    <w:rsid w:val="0025242A"/>
    <w:rsid w:val="00253995"/>
    <w:rsid w:val="00254A1B"/>
    <w:rsid w:val="00255F71"/>
    <w:rsid w:val="00257ADE"/>
    <w:rsid w:val="00262B0C"/>
    <w:rsid w:val="002642DF"/>
    <w:rsid w:val="0027394C"/>
    <w:rsid w:val="00276B94"/>
    <w:rsid w:val="002770D4"/>
    <w:rsid w:val="0028095C"/>
    <w:rsid w:val="00283A84"/>
    <w:rsid w:val="00285F92"/>
    <w:rsid w:val="00287060"/>
    <w:rsid w:val="00287928"/>
    <w:rsid w:val="0029466D"/>
    <w:rsid w:val="00294966"/>
    <w:rsid w:val="00295F66"/>
    <w:rsid w:val="00297190"/>
    <w:rsid w:val="00297838"/>
    <w:rsid w:val="002A070E"/>
    <w:rsid w:val="002B0B21"/>
    <w:rsid w:val="002B2014"/>
    <w:rsid w:val="002B389F"/>
    <w:rsid w:val="002C0CCF"/>
    <w:rsid w:val="002C3BFF"/>
    <w:rsid w:val="002D1D0D"/>
    <w:rsid w:val="002D2BD2"/>
    <w:rsid w:val="002D6A94"/>
    <w:rsid w:val="002E6D8A"/>
    <w:rsid w:val="002E6E82"/>
    <w:rsid w:val="002E7FD2"/>
    <w:rsid w:val="002F0B1B"/>
    <w:rsid w:val="002F1C78"/>
    <w:rsid w:val="002F7555"/>
    <w:rsid w:val="0030403B"/>
    <w:rsid w:val="00304A42"/>
    <w:rsid w:val="00311279"/>
    <w:rsid w:val="00312B81"/>
    <w:rsid w:val="003135B1"/>
    <w:rsid w:val="003140B0"/>
    <w:rsid w:val="00320B4C"/>
    <w:rsid w:val="00320D4F"/>
    <w:rsid w:val="0032240D"/>
    <w:rsid w:val="0032358C"/>
    <w:rsid w:val="00323854"/>
    <w:rsid w:val="0033422F"/>
    <w:rsid w:val="00337ADD"/>
    <w:rsid w:val="003405D8"/>
    <w:rsid w:val="00341E57"/>
    <w:rsid w:val="003430CC"/>
    <w:rsid w:val="003445F7"/>
    <w:rsid w:val="00344738"/>
    <w:rsid w:val="003452E7"/>
    <w:rsid w:val="00345920"/>
    <w:rsid w:val="00345F9E"/>
    <w:rsid w:val="00360EC4"/>
    <w:rsid w:val="00364DBB"/>
    <w:rsid w:val="0036571D"/>
    <w:rsid w:val="00365E43"/>
    <w:rsid w:val="0036724B"/>
    <w:rsid w:val="00372AFA"/>
    <w:rsid w:val="003747A4"/>
    <w:rsid w:val="00374D61"/>
    <w:rsid w:val="003775C7"/>
    <w:rsid w:val="00377B0F"/>
    <w:rsid w:val="00380F85"/>
    <w:rsid w:val="0038581D"/>
    <w:rsid w:val="00387790"/>
    <w:rsid w:val="003906D1"/>
    <w:rsid w:val="00392218"/>
    <w:rsid w:val="003A210D"/>
    <w:rsid w:val="003A2518"/>
    <w:rsid w:val="003A295D"/>
    <w:rsid w:val="003A4E36"/>
    <w:rsid w:val="003A61DC"/>
    <w:rsid w:val="003A741C"/>
    <w:rsid w:val="003B0E8A"/>
    <w:rsid w:val="003B1FCC"/>
    <w:rsid w:val="003B2737"/>
    <w:rsid w:val="003B307C"/>
    <w:rsid w:val="003C0023"/>
    <w:rsid w:val="003C5512"/>
    <w:rsid w:val="003C5A85"/>
    <w:rsid w:val="003C7371"/>
    <w:rsid w:val="003D275E"/>
    <w:rsid w:val="003D3356"/>
    <w:rsid w:val="003D64B1"/>
    <w:rsid w:val="003E1E53"/>
    <w:rsid w:val="003E4E84"/>
    <w:rsid w:val="003E51EE"/>
    <w:rsid w:val="003E7088"/>
    <w:rsid w:val="003E7115"/>
    <w:rsid w:val="003F319B"/>
    <w:rsid w:val="003F423E"/>
    <w:rsid w:val="003F655C"/>
    <w:rsid w:val="0040679A"/>
    <w:rsid w:val="0040687D"/>
    <w:rsid w:val="00410830"/>
    <w:rsid w:val="00411C3F"/>
    <w:rsid w:val="00424F49"/>
    <w:rsid w:val="00425131"/>
    <w:rsid w:val="004311CF"/>
    <w:rsid w:val="00431727"/>
    <w:rsid w:val="0043198B"/>
    <w:rsid w:val="00432401"/>
    <w:rsid w:val="00435D12"/>
    <w:rsid w:val="004375E4"/>
    <w:rsid w:val="00437791"/>
    <w:rsid w:val="004424EA"/>
    <w:rsid w:val="004459D5"/>
    <w:rsid w:val="0045207D"/>
    <w:rsid w:val="00452BC2"/>
    <w:rsid w:val="00455C02"/>
    <w:rsid w:val="0046330E"/>
    <w:rsid w:val="00465735"/>
    <w:rsid w:val="00467A97"/>
    <w:rsid w:val="00474896"/>
    <w:rsid w:val="00476B83"/>
    <w:rsid w:val="00477D31"/>
    <w:rsid w:val="00481212"/>
    <w:rsid w:val="0048489A"/>
    <w:rsid w:val="0048694A"/>
    <w:rsid w:val="00486BDE"/>
    <w:rsid w:val="00490885"/>
    <w:rsid w:val="00492CAD"/>
    <w:rsid w:val="004933F3"/>
    <w:rsid w:val="0049694F"/>
    <w:rsid w:val="004A4235"/>
    <w:rsid w:val="004A5CDE"/>
    <w:rsid w:val="004A6674"/>
    <w:rsid w:val="004B0172"/>
    <w:rsid w:val="004B1B57"/>
    <w:rsid w:val="004B569E"/>
    <w:rsid w:val="004B6728"/>
    <w:rsid w:val="004B6BBD"/>
    <w:rsid w:val="004C2353"/>
    <w:rsid w:val="004C4166"/>
    <w:rsid w:val="004D0301"/>
    <w:rsid w:val="004D1599"/>
    <w:rsid w:val="004D3038"/>
    <w:rsid w:val="004D563A"/>
    <w:rsid w:val="004E0A0A"/>
    <w:rsid w:val="004F0C97"/>
    <w:rsid w:val="004F0F99"/>
    <w:rsid w:val="004F6148"/>
    <w:rsid w:val="00503489"/>
    <w:rsid w:val="00505170"/>
    <w:rsid w:val="00506C6D"/>
    <w:rsid w:val="00506DCA"/>
    <w:rsid w:val="005103D2"/>
    <w:rsid w:val="00512449"/>
    <w:rsid w:val="00512636"/>
    <w:rsid w:val="005138FF"/>
    <w:rsid w:val="005169B6"/>
    <w:rsid w:val="005172D5"/>
    <w:rsid w:val="00517517"/>
    <w:rsid w:val="005270E7"/>
    <w:rsid w:val="00527360"/>
    <w:rsid w:val="005307AA"/>
    <w:rsid w:val="0053202B"/>
    <w:rsid w:val="00537370"/>
    <w:rsid w:val="005413D8"/>
    <w:rsid w:val="005429AF"/>
    <w:rsid w:val="005441D2"/>
    <w:rsid w:val="005453DD"/>
    <w:rsid w:val="005531B0"/>
    <w:rsid w:val="005548AA"/>
    <w:rsid w:val="005566F7"/>
    <w:rsid w:val="00562E64"/>
    <w:rsid w:val="00564AAC"/>
    <w:rsid w:val="00565301"/>
    <w:rsid w:val="00567EAA"/>
    <w:rsid w:val="00573E1C"/>
    <w:rsid w:val="005833FD"/>
    <w:rsid w:val="00583D9B"/>
    <w:rsid w:val="0058677F"/>
    <w:rsid w:val="00586E25"/>
    <w:rsid w:val="00587046"/>
    <w:rsid w:val="005876A5"/>
    <w:rsid w:val="00587FDF"/>
    <w:rsid w:val="00591520"/>
    <w:rsid w:val="00592206"/>
    <w:rsid w:val="0059401D"/>
    <w:rsid w:val="005941A4"/>
    <w:rsid w:val="005A389C"/>
    <w:rsid w:val="005A4866"/>
    <w:rsid w:val="005A599A"/>
    <w:rsid w:val="005A6B6A"/>
    <w:rsid w:val="005B2A84"/>
    <w:rsid w:val="005B5C53"/>
    <w:rsid w:val="005C6A57"/>
    <w:rsid w:val="005D1F8C"/>
    <w:rsid w:val="005D3481"/>
    <w:rsid w:val="005D5F1E"/>
    <w:rsid w:val="005D6442"/>
    <w:rsid w:val="005D724E"/>
    <w:rsid w:val="005E068A"/>
    <w:rsid w:val="005F1122"/>
    <w:rsid w:val="005F1E92"/>
    <w:rsid w:val="005F4CC0"/>
    <w:rsid w:val="005F4EB5"/>
    <w:rsid w:val="005F7BF9"/>
    <w:rsid w:val="005F7DC3"/>
    <w:rsid w:val="00600069"/>
    <w:rsid w:val="006017C1"/>
    <w:rsid w:val="00602ED3"/>
    <w:rsid w:val="00611EA2"/>
    <w:rsid w:val="00612A66"/>
    <w:rsid w:val="00613F6C"/>
    <w:rsid w:val="0062206F"/>
    <w:rsid w:val="00627BFD"/>
    <w:rsid w:val="006318BC"/>
    <w:rsid w:val="00631B13"/>
    <w:rsid w:val="00634ABC"/>
    <w:rsid w:val="006401CB"/>
    <w:rsid w:val="00640F5B"/>
    <w:rsid w:val="00641787"/>
    <w:rsid w:val="00642D9A"/>
    <w:rsid w:val="00646B2B"/>
    <w:rsid w:val="006473F9"/>
    <w:rsid w:val="006533C4"/>
    <w:rsid w:val="00654755"/>
    <w:rsid w:val="00655D5C"/>
    <w:rsid w:val="00662CBF"/>
    <w:rsid w:val="00671802"/>
    <w:rsid w:val="0067224A"/>
    <w:rsid w:val="00672C59"/>
    <w:rsid w:val="00673EF6"/>
    <w:rsid w:val="006772E3"/>
    <w:rsid w:val="006779B7"/>
    <w:rsid w:val="00681235"/>
    <w:rsid w:val="00682A0F"/>
    <w:rsid w:val="00684919"/>
    <w:rsid w:val="0068636F"/>
    <w:rsid w:val="00686D13"/>
    <w:rsid w:val="0068730B"/>
    <w:rsid w:val="00687485"/>
    <w:rsid w:val="00687EF9"/>
    <w:rsid w:val="006915A0"/>
    <w:rsid w:val="00692056"/>
    <w:rsid w:val="00697E23"/>
    <w:rsid w:val="006A47D8"/>
    <w:rsid w:val="006B0A6C"/>
    <w:rsid w:val="006B0CBB"/>
    <w:rsid w:val="006B2838"/>
    <w:rsid w:val="006B2A00"/>
    <w:rsid w:val="006C21BB"/>
    <w:rsid w:val="006D038D"/>
    <w:rsid w:val="006D150C"/>
    <w:rsid w:val="006D16ED"/>
    <w:rsid w:val="006D2DB5"/>
    <w:rsid w:val="006D52B8"/>
    <w:rsid w:val="006D5B6A"/>
    <w:rsid w:val="006E0C4E"/>
    <w:rsid w:val="006E1FC9"/>
    <w:rsid w:val="006E248C"/>
    <w:rsid w:val="006E5408"/>
    <w:rsid w:val="006E74D3"/>
    <w:rsid w:val="006F2808"/>
    <w:rsid w:val="006F2E08"/>
    <w:rsid w:val="006F5852"/>
    <w:rsid w:val="00701005"/>
    <w:rsid w:val="00701DB0"/>
    <w:rsid w:val="00703A9A"/>
    <w:rsid w:val="00705AE8"/>
    <w:rsid w:val="007077AD"/>
    <w:rsid w:val="00707A6C"/>
    <w:rsid w:val="00716806"/>
    <w:rsid w:val="00722C89"/>
    <w:rsid w:val="007239BC"/>
    <w:rsid w:val="007262EF"/>
    <w:rsid w:val="00735699"/>
    <w:rsid w:val="007359D1"/>
    <w:rsid w:val="007377F3"/>
    <w:rsid w:val="0074109A"/>
    <w:rsid w:val="00743AAB"/>
    <w:rsid w:val="007452EB"/>
    <w:rsid w:val="00745DB4"/>
    <w:rsid w:val="00753EB7"/>
    <w:rsid w:val="00754F65"/>
    <w:rsid w:val="00755FCF"/>
    <w:rsid w:val="007622AB"/>
    <w:rsid w:val="00763AE3"/>
    <w:rsid w:val="00765E8B"/>
    <w:rsid w:val="00767BDD"/>
    <w:rsid w:val="0077341E"/>
    <w:rsid w:val="00774203"/>
    <w:rsid w:val="007756D0"/>
    <w:rsid w:val="00781355"/>
    <w:rsid w:val="007863EC"/>
    <w:rsid w:val="00787ADA"/>
    <w:rsid w:val="00792F8A"/>
    <w:rsid w:val="00796D4B"/>
    <w:rsid w:val="007A3694"/>
    <w:rsid w:val="007A4753"/>
    <w:rsid w:val="007B1C88"/>
    <w:rsid w:val="007B3D95"/>
    <w:rsid w:val="007B4459"/>
    <w:rsid w:val="007B4ABC"/>
    <w:rsid w:val="007C1865"/>
    <w:rsid w:val="007C1EC6"/>
    <w:rsid w:val="007C5FCA"/>
    <w:rsid w:val="007D2F0F"/>
    <w:rsid w:val="007D6956"/>
    <w:rsid w:val="007D6A56"/>
    <w:rsid w:val="007E0304"/>
    <w:rsid w:val="007E3C3F"/>
    <w:rsid w:val="007E4C4B"/>
    <w:rsid w:val="007E68D5"/>
    <w:rsid w:val="007E6D92"/>
    <w:rsid w:val="007F2869"/>
    <w:rsid w:val="007F43F2"/>
    <w:rsid w:val="00801D1D"/>
    <w:rsid w:val="00806009"/>
    <w:rsid w:val="00810412"/>
    <w:rsid w:val="0081548E"/>
    <w:rsid w:val="008156F7"/>
    <w:rsid w:val="00816D1F"/>
    <w:rsid w:val="008229FC"/>
    <w:rsid w:val="00823A24"/>
    <w:rsid w:val="00825B95"/>
    <w:rsid w:val="00830396"/>
    <w:rsid w:val="0083045B"/>
    <w:rsid w:val="00830D79"/>
    <w:rsid w:val="00833F10"/>
    <w:rsid w:val="00837477"/>
    <w:rsid w:val="00843005"/>
    <w:rsid w:val="00845270"/>
    <w:rsid w:val="0085383D"/>
    <w:rsid w:val="0085453E"/>
    <w:rsid w:val="00854E0A"/>
    <w:rsid w:val="00860006"/>
    <w:rsid w:val="00861BE8"/>
    <w:rsid w:val="00863EB9"/>
    <w:rsid w:val="00864B8E"/>
    <w:rsid w:val="008713D5"/>
    <w:rsid w:val="00874486"/>
    <w:rsid w:val="00875D23"/>
    <w:rsid w:val="00876D8E"/>
    <w:rsid w:val="00877135"/>
    <w:rsid w:val="008915B9"/>
    <w:rsid w:val="0089347A"/>
    <w:rsid w:val="00897DC1"/>
    <w:rsid w:val="008A0771"/>
    <w:rsid w:val="008A2B54"/>
    <w:rsid w:val="008A2CF0"/>
    <w:rsid w:val="008A2D2C"/>
    <w:rsid w:val="008A3142"/>
    <w:rsid w:val="008A5362"/>
    <w:rsid w:val="008A5DFE"/>
    <w:rsid w:val="008B0BBE"/>
    <w:rsid w:val="008B12B7"/>
    <w:rsid w:val="008B23C3"/>
    <w:rsid w:val="008C25BF"/>
    <w:rsid w:val="008C462D"/>
    <w:rsid w:val="008D0259"/>
    <w:rsid w:val="008D06B3"/>
    <w:rsid w:val="008D1E01"/>
    <w:rsid w:val="008E06D5"/>
    <w:rsid w:val="008E1021"/>
    <w:rsid w:val="008E36AB"/>
    <w:rsid w:val="008E49DC"/>
    <w:rsid w:val="008F33AE"/>
    <w:rsid w:val="008F475A"/>
    <w:rsid w:val="008F549F"/>
    <w:rsid w:val="00901D92"/>
    <w:rsid w:val="009040FE"/>
    <w:rsid w:val="00910936"/>
    <w:rsid w:val="00911E03"/>
    <w:rsid w:val="00913784"/>
    <w:rsid w:val="00913DE8"/>
    <w:rsid w:val="009210A2"/>
    <w:rsid w:val="00921413"/>
    <w:rsid w:val="00923E87"/>
    <w:rsid w:val="00927E1C"/>
    <w:rsid w:val="00937511"/>
    <w:rsid w:val="0094120B"/>
    <w:rsid w:val="00943CD9"/>
    <w:rsid w:val="00944A9F"/>
    <w:rsid w:val="00947CF3"/>
    <w:rsid w:val="0095164E"/>
    <w:rsid w:val="00965306"/>
    <w:rsid w:val="00965CF5"/>
    <w:rsid w:val="00971483"/>
    <w:rsid w:val="00972EE7"/>
    <w:rsid w:val="00975AC3"/>
    <w:rsid w:val="00977CC6"/>
    <w:rsid w:val="009822F3"/>
    <w:rsid w:val="00982B3F"/>
    <w:rsid w:val="00984085"/>
    <w:rsid w:val="00993F71"/>
    <w:rsid w:val="0099549D"/>
    <w:rsid w:val="009965A2"/>
    <w:rsid w:val="00997EC4"/>
    <w:rsid w:val="009A093B"/>
    <w:rsid w:val="009A745C"/>
    <w:rsid w:val="009B5755"/>
    <w:rsid w:val="009B6B2F"/>
    <w:rsid w:val="009C22C1"/>
    <w:rsid w:val="009C2CB8"/>
    <w:rsid w:val="009C4407"/>
    <w:rsid w:val="009C5ABE"/>
    <w:rsid w:val="009C6231"/>
    <w:rsid w:val="009D377C"/>
    <w:rsid w:val="009D5365"/>
    <w:rsid w:val="009D60C6"/>
    <w:rsid w:val="009E1315"/>
    <w:rsid w:val="009E234F"/>
    <w:rsid w:val="009E297D"/>
    <w:rsid w:val="009E4A89"/>
    <w:rsid w:val="009E570C"/>
    <w:rsid w:val="009E6764"/>
    <w:rsid w:val="009E6E7A"/>
    <w:rsid w:val="009E7B33"/>
    <w:rsid w:val="009F36FC"/>
    <w:rsid w:val="009F4825"/>
    <w:rsid w:val="009F524F"/>
    <w:rsid w:val="009F590A"/>
    <w:rsid w:val="009F7A6F"/>
    <w:rsid w:val="00A01DEE"/>
    <w:rsid w:val="00A039E8"/>
    <w:rsid w:val="00A04A66"/>
    <w:rsid w:val="00A05A34"/>
    <w:rsid w:val="00A05B4E"/>
    <w:rsid w:val="00A0607E"/>
    <w:rsid w:val="00A10348"/>
    <w:rsid w:val="00A111B6"/>
    <w:rsid w:val="00A134F6"/>
    <w:rsid w:val="00A17415"/>
    <w:rsid w:val="00A174F9"/>
    <w:rsid w:val="00A209E4"/>
    <w:rsid w:val="00A301D5"/>
    <w:rsid w:val="00A31D62"/>
    <w:rsid w:val="00A32415"/>
    <w:rsid w:val="00A361FA"/>
    <w:rsid w:val="00A5380F"/>
    <w:rsid w:val="00A54C5B"/>
    <w:rsid w:val="00A552B8"/>
    <w:rsid w:val="00A55833"/>
    <w:rsid w:val="00A617D7"/>
    <w:rsid w:val="00A623C7"/>
    <w:rsid w:val="00A63D50"/>
    <w:rsid w:val="00A64940"/>
    <w:rsid w:val="00A65A99"/>
    <w:rsid w:val="00A70B51"/>
    <w:rsid w:val="00A847E8"/>
    <w:rsid w:val="00A90D23"/>
    <w:rsid w:val="00A93807"/>
    <w:rsid w:val="00A971B4"/>
    <w:rsid w:val="00AB42DE"/>
    <w:rsid w:val="00AB54F9"/>
    <w:rsid w:val="00AB706C"/>
    <w:rsid w:val="00AC00F6"/>
    <w:rsid w:val="00AC1953"/>
    <w:rsid w:val="00AC2644"/>
    <w:rsid w:val="00AC26AA"/>
    <w:rsid w:val="00AC6D9E"/>
    <w:rsid w:val="00AC76DA"/>
    <w:rsid w:val="00AC7A75"/>
    <w:rsid w:val="00AE2723"/>
    <w:rsid w:val="00AE2EAF"/>
    <w:rsid w:val="00AE5BE4"/>
    <w:rsid w:val="00AE5CB0"/>
    <w:rsid w:val="00AE65C5"/>
    <w:rsid w:val="00AE7378"/>
    <w:rsid w:val="00AE7A15"/>
    <w:rsid w:val="00AF0543"/>
    <w:rsid w:val="00AF2C48"/>
    <w:rsid w:val="00AF39B6"/>
    <w:rsid w:val="00AF4F5B"/>
    <w:rsid w:val="00B0200E"/>
    <w:rsid w:val="00B03A68"/>
    <w:rsid w:val="00B072E6"/>
    <w:rsid w:val="00B119CD"/>
    <w:rsid w:val="00B13C0B"/>
    <w:rsid w:val="00B178E2"/>
    <w:rsid w:val="00B20F6D"/>
    <w:rsid w:val="00B21B3D"/>
    <w:rsid w:val="00B226A7"/>
    <w:rsid w:val="00B2703A"/>
    <w:rsid w:val="00B3009E"/>
    <w:rsid w:val="00B300B6"/>
    <w:rsid w:val="00B31E2A"/>
    <w:rsid w:val="00B31E7A"/>
    <w:rsid w:val="00B3323F"/>
    <w:rsid w:val="00B3592D"/>
    <w:rsid w:val="00B41C65"/>
    <w:rsid w:val="00B44DC0"/>
    <w:rsid w:val="00B468AE"/>
    <w:rsid w:val="00B5297A"/>
    <w:rsid w:val="00B552D2"/>
    <w:rsid w:val="00B56360"/>
    <w:rsid w:val="00B60221"/>
    <w:rsid w:val="00B66685"/>
    <w:rsid w:val="00B70D15"/>
    <w:rsid w:val="00B71ADC"/>
    <w:rsid w:val="00B71BCF"/>
    <w:rsid w:val="00B77E70"/>
    <w:rsid w:val="00B816D6"/>
    <w:rsid w:val="00B82716"/>
    <w:rsid w:val="00B84168"/>
    <w:rsid w:val="00B927BE"/>
    <w:rsid w:val="00BA5CB4"/>
    <w:rsid w:val="00BB3F75"/>
    <w:rsid w:val="00BC39C2"/>
    <w:rsid w:val="00BC64FE"/>
    <w:rsid w:val="00BD0170"/>
    <w:rsid w:val="00BD130F"/>
    <w:rsid w:val="00BD3ABB"/>
    <w:rsid w:val="00BD7C2B"/>
    <w:rsid w:val="00BE18CF"/>
    <w:rsid w:val="00BE23A8"/>
    <w:rsid w:val="00BE50E7"/>
    <w:rsid w:val="00BE6663"/>
    <w:rsid w:val="00BE688A"/>
    <w:rsid w:val="00BE7720"/>
    <w:rsid w:val="00BF1C97"/>
    <w:rsid w:val="00BF2E50"/>
    <w:rsid w:val="00BF4868"/>
    <w:rsid w:val="00BF6674"/>
    <w:rsid w:val="00BF7CC6"/>
    <w:rsid w:val="00C01328"/>
    <w:rsid w:val="00C109AE"/>
    <w:rsid w:val="00C11248"/>
    <w:rsid w:val="00C14831"/>
    <w:rsid w:val="00C1593C"/>
    <w:rsid w:val="00C16AEA"/>
    <w:rsid w:val="00C2233F"/>
    <w:rsid w:val="00C227B6"/>
    <w:rsid w:val="00C234A0"/>
    <w:rsid w:val="00C24CBB"/>
    <w:rsid w:val="00C27E50"/>
    <w:rsid w:val="00C30060"/>
    <w:rsid w:val="00C30D53"/>
    <w:rsid w:val="00C317DD"/>
    <w:rsid w:val="00C31B1B"/>
    <w:rsid w:val="00C3233A"/>
    <w:rsid w:val="00C33D3F"/>
    <w:rsid w:val="00C42452"/>
    <w:rsid w:val="00C437E8"/>
    <w:rsid w:val="00C45C9B"/>
    <w:rsid w:val="00C45EE2"/>
    <w:rsid w:val="00C548EE"/>
    <w:rsid w:val="00C61DB8"/>
    <w:rsid w:val="00C70DAB"/>
    <w:rsid w:val="00C72853"/>
    <w:rsid w:val="00C743FB"/>
    <w:rsid w:val="00C75CBC"/>
    <w:rsid w:val="00C77CE3"/>
    <w:rsid w:val="00C83F5F"/>
    <w:rsid w:val="00C85253"/>
    <w:rsid w:val="00CA094A"/>
    <w:rsid w:val="00CA2FE6"/>
    <w:rsid w:val="00CA3D9A"/>
    <w:rsid w:val="00CA6E79"/>
    <w:rsid w:val="00CA73F3"/>
    <w:rsid w:val="00CB0CC7"/>
    <w:rsid w:val="00CB30B7"/>
    <w:rsid w:val="00CB3299"/>
    <w:rsid w:val="00CB330E"/>
    <w:rsid w:val="00CB4392"/>
    <w:rsid w:val="00CB4E53"/>
    <w:rsid w:val="00CB5654"/>
    <w:rsid w:val="00CB7C69"/>
    <w:rsid w:val="00CC7920"/>
    <w:rsid w:val="00CD51D1"/>
    <w:rsid w:val="00CD6E4D"/>
    <w:rsid w:val="00CE4595"/>
    <w:rsid w:val="00CF37B5"/>
    <w:rsid w:val="00CF6F53"/>
    <w:rsid w:val="00D00D97"/>
    <w:rsid w:val="00D01D7E"/>
    <w:rsid w:val="00D024E2"/>
    <w:rsid w:val="00D0786A"/>
    <w:rsid w:val="00D11AB2"/>
    <w:rsid w:val="00D13127"/>
    <w:rsid w:val="00D14412"/>
    <w:rsid w:val="00D14F42"/>
    <w:rsid w:val="00D23363"/>
    <w:rsid w:val="00D239CE"/>
    <w:rsid w:val="00D24D65"/>
    <w:rsid w:val="00D31F62"/>
    <w:rsid w:val="00D325FF"/>
    <w:rsid w:val="00D35014"/>
    <w:rsid w:val="00D3599A"/>
    <w:rsid w:val="00D36FB1"/>
    <w:rsid w:val="00D37053"/>
    <w:rsid w:val="00D3741F"/>
    <w:rsid w:val="00D40767"/>
    <w:rsid w:val="00D4090D"/>
    <w:rsid w:val="00D40E21"/>
    <w:rsid w:val="00D415A2"/>
    <w:rsid w:val="00D41CF3"/>
    <w:rsid w:val="00D47BB5"/>
    <w:rsid w:val="00D47BEF"/>
    <w:rsid w:val="00D51D0E"/>
    <w:rsid w:val="00D52F3D"/>
    <w:rsid w:val="00D54C35"/>
    <w:rsid w:val="00D56EF1"/>
    <w:rsid w:val="00D603C4"/>
    <w:rsid w:val="00D655E9"/>
    <w:rsid w:val="00D7077B"/>
    <w:rsid w:val="00D71385"/>
    <w:rsid w:val="00D726E7"/>
    <w:rsid w:val="00D72A13"/>
    <w:rsid w:val="00D72BAD"/>
    <w:rsid w:val="00D74E29"/>
    <w:rsid w:val="00D75558"/>
    <w:rsid w:val="00D815D9"/>
    <w:rsid w:val="00D83820"/>
    <w:rsid w:val="00D861E9"/>
    <w:rsid w:val="00D864CB"/>
    <w:rsid w:val="00D935A2"/>
    <w:rsid w:val="00D936BE"/>
    <w:rsid w:val="00DA3639"/>
    <w:rsid w:val="00DA46C5"/>
    <w:rsid w:val="00DA7918"/>
    <w:rsid w:val="00DB0FEF"/>
    <w:rsid w:val="00DB4C54"/>
    <w:rsid w:val="00DB5B2E"/>
    <w:rsid w:val="00DB729E"/>
    <w:rsid w:val="00DB7362"/>
    <w:rsid w:val="00DC3136"/>
    <w:rsid w:val="00DC357C"/>
    <w:rsid w:val="00DD4C81"/>
    <w:rsid w:val="00DE5814"/>
    <w:rsid w:val="00DE5C1C"/>
    <w:rsid w:val="00DE741B"/>
    <w:rsid w:val="00DE7720"/>
    <w:rsid w:val="00DF0760"/>
    <w:rsid w:val="00DF08DE"/>
    <w:rsid w:val="00DF7C81"/>
    <w:rsid w:val="00E00FC3"/>
    <w:rsid w:val="00E01850"/>
    <w:rsid w:val="00E02CBE"/>
    <w:rsid w:val="00E128F8"/>
    <w:rsid w:val="00E13C23"/>
    <w:rsid w:val="00E14589"/>
    <w:rsid w:val="00E22149"/>
    <w:rsid w:val="00E2793F"/>
    <w:rsid w:val="00E27A17"/>
    <w:rsid w:val="00E3372D"/>
    <w:rsid w:val="00E33768"/>
    <w:rsid w:val="00E363F6"/>
    <w:rsid w:val="00E3720E"/>
    <w:rsid w:val="00E37979"/>
    <w:rsid w:val="00E42FDC"/>
    <w:rsid w:val="00E527EA"/>
    <w:rsid w:val="00E53FD8"/>
    <w:rsid w:val="00E54631"/>
    <w:rsid w:val="00E55080"/>
    <w:rsid w:val="00E56A5D"/>
    <w:rsid w:val="00E56EE6"/>
    <w:rsid w:val="00E5776A"/>
    <w:rsid w:val="00E57795"/>
    <w:rsid w:val="00E66975"/>
    <w:rsid w:val="00E67D0B"/>
    <w:rsid w:val="00E77F61"/>
    <w:rsid w:val="00E82CB8"/>
    <w:rsid w:val="00E841F0"/>
    <w:rsid w:val="00E92F0D"/>
    <w:rsid w:val="00EA32CC"/>
    <w:rsid w:val="00EA32E7"/>
    <w:rsid w:val="00EA5683"/>
    <w:rsid w:val="00EA5F0F"/>
    <w:rsid w:val="00EA6D0A"/>
    <w:rsid w:val="00EB4A34"/>
    <w:rsid w:val="00EB553E"/>
    <w:rsid w:val="00EB76E2"/>
    <w:rsid w:val="00EC3B26"/>
    <w:rsid w:val="00EC77A6"/>
    <w:rsid w:val="00EC7CFE"/>
    <w:rsid w:val="00ED744D"/>
    <w:rsid w:val="00EE0D3B"/>
    <w:rsid w:val="00EE37AA"/>
    <w:rsid w:val="00EE62C7"/>
    <w:rsid w:val="00EE6C78"/>
    <w:rsid w:val="00EF06FC"/>
    <w:rsid w:val="00EF0BD6"/>
    <w:rsid w:val="00EF637C"/>
    <w:rsid w:val="00EF7082"/>
    <w:rsid w:val="00F026C7"/>
    <w:rsid w:val="00F030EB"/>
    <w:rsid w:val="00F03D42"/>
    <w:rsid w:val="00F05D78"/>
    <w:rsid w:val="00F07F54"/>
    <w:rsid w:val="00F10276"/>
    <w:rsid w:val="00F10AE1"/>
    <w:rsid w:val="00F13D85"/>
    <w:rsid w:val="00F20439"/>
    <w:rsid w:val="00F21926"/>
    <w:rsid w:val="00F22027"/>
    <w:rsid w:val="00F229EE"/>
    <w:rsid w:val="00F23A80"/>
    <w:rsid w:val="00F24C73"/>
    <w:rsid w:val="00F2594C"/>
    <w:rsid w:val="00F3278F"/>
    <w:rsid w:val="00F32D03"/>
    <w:rsid w:val="00F362AA"/>
    <w:rsid w:val="00F41A90"/>
    <w:rsid w:val="00F41DE4"/>
    <w:rsid w:val="00F429A3"/>
    <w:rsid w:val="00F4424B"/>
    <w:rsid w:val="00F4622A"/>
    <w:rsid w:val="00F5353E"/>
    <w:rsid w:val="00F57043"/>
    <w:rsid w:val="00F6370B"/>
    <w:rsid w:val="00F63CCB"/>
    <w:rsid w:val="00F66BA9"/>
    <w:rsid w:val="00F734C0"/>
    <w:rsid w:val="00F77CA2"/>
    <w:rsid w:val="00F8044E"/>
    <w:rsid w:val="00F80BD2"/>
    <w:rsid w:val="00F82313"/>
    <w:rsid w:val="00F84788"/>
    <w:rsid w:val="00F96B53"/>
    <w:rsid w:val="00F96FDD"/>
    <w:rsid w:val="00FA0441"/>
    <w:rsid w:val="00FA2895"/>
    <w:rsid w:val="00FA4958"/>
    <w:rsid w:val="00FA72D7"/>
    <w:rsid w:val="00FB1625"/>
    <w:rsid w:val="00FB2008"/>
    <w:rsid w:val="00FC48C6"/>
    <w:rsid w:val="00FC7DDD"/>
    <w:rsid w:val="00FD6224"/>
    <w:rsid w:val="00FE1652"/>
    <w:rsid w:val="00FE1E02"/>
    <w:rsid w:val="00FE39D0"/>
    <w:rsid w:val="00FF2E8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C9EF4BFE-80AB-40F6-B1E9-E64D880C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E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F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4B1"/>
  </w:style>
  <w:style w:type="paragraph" w:styleId="Footer">
    <w:name w:val="footer"/>
    <w:basedOn w:val="Normal"/>
    <w:link w:val="Foot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4B1"/>
  </w:style>
  <w:style w:type="character" w:styleId="Hyperlink">
    <w:name w:val="Hyperlink"/>
    <w:basedOn w:val="DefaultParagraphFont"/>
    <w:uiPriority w:val="99"/>
    <w:unhideWhenUsed/>
    <w:rsid w:val="00CA73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MessageHeader">
    <w:name w:val="Message Header"/>
    <w:basedOn w:val="Normal"/>
    <w:link w:val="MessageHeaderCh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AF4F5B"/>
  </w:style>
  <w:style w:type="character" w:customStyle="1" w:styleId="SalutationChar">
    <w:name w:val="Salutation Char"/>
    <w:basedOn w:val="DefaultParagraphFont"/>
    <w:link w:val="Salutation"/>
    <w:uiPriority w:val="99"/>
    <w:rsid w:val="00AF4F5B"/>
  </w:style>
  <w:style w:type="paragraph" w:customStyle="1" w:styleId="ListaCC">
    <w:name w:val="Lista CC."/>
    <w:basedOn w:val="Normal"/>
    <w:rsid w:val="00AF4F5B"/>
  </w:style>
  <w:style w:type="paragraph" w:styleId="BodyText">
    <w:name w:val="Body Text"/>
    <w:basedOn w:val="Normal"/>
    <w:link w:val="BodyTextChar"/>
    <w:unhideWhenUsed/>
    <w:qFormat/>
    <w:rsid w:val="00AF4F5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F4F5B"/>
  </w:style>
  <w:style w:type="paragraph" w:styleId="BodyTextIndent">
    <w:name w:val="Body Text Indent"/>
    <w:basedOn w:val="Normal"/>
    <w:link w:val="BodyTextIndentChar"/>
    <w:uiPriority w:val="99"/>
    <w:unhideWhenUsed/>
    <w:rsid w:val="00AF4F5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F4F5B"/>
  </w:style>
  <w:style w:type="paragraph" w:customStyle="1" w:styleId="Lneadeasunto">
    <w:name w:val="Línea de asunto"/>
    <w:basedOn w:val="Normal"/>
    <w:rsid w:val="00AF4F5B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AF4F5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AF4F5B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F4F5B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F4F5B"/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B31E2A"/>
  </w:style>
  <w:style w:type="paragraph" w:styleId="List">
    <w:name w:val="List"/>
    <w:basedOn w:val="Normal"/>
    <w:unhideWhenUsed/>
    <w:rsid w:val="00C437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NoSpacing">
    <w:name w:val="No Spacing"/>
    <w:uiPriority w:val="1"/>
    <w:qFormat/>
    <w:rsid w:val="00C437E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C437E8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437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437E8"/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1535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5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571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5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571"/>
    <w:rPr>
      <w:b/>
      <w:bCs/>
      <w:kern w:val="2"/>
      <w:sz w:val="20"/>
      <w:szCs w:val="20"/>
      <w14:ligatures w14:val="standardContextual"/>
    </w:rPr>
  </w:style>
  <w:style w:type="table" w:customStyle="1" w:styleId="TableNormal1">
    <w:name w:val="Table Normal1"/>
    <w:uiPriority w:val="2"/>
    <w:semiHidden/>
    <w:unhideWhenUsed/>
    <w:qFormat/>
    <w:rsid w:val="00C0132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5EAE0-8BB3-4877-A7D1-FE33D50A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1486</Words>
  <Characters>8102</Characters>
  <Application>Microsoft Office Word</Application>
  <DocSecurity>0</DocSecurity>
  <Lines>192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DENISSE MORALES PACHECO</cp:lastModifiedBy>
  <cp:revision>8</cp:revision>
  <cp:lastPrinted>2026-01-21T15:17:00Z</cp:lastPrinted>
  <dcterms:created xsi:type="dcterms:W3CDTF">2025-12-11T21:42:00Z</dcterms:created>
  <dcterms:modified xsi:type="dcterms:W3CDTF">2026-04-08T20:40:00Z</dcterms:modified>
</cp:coreProperties>
</file>