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127D" w14:textId="14E78B53" w:rsidR="004D26F4" w:rsidRPr="00441FDA" w:rsidRDefault="004D26F4">
      <w:pPr>
        <w:rPr>
          <w:rFonts w:ascii="Century Gothic" w:hAnsi="Century Gothic"/>
          <w:sz w:val="20"/>
          <w:szCs w:val="20"/>
        </w:rPr>
      </w:pPr>
    </w:p>
    <w:p w14:paraId="4C64FF4A" w14:textId="59A28629" w:rsidR="004D26F4" w:rsidRPr="00441FDA" w:rsidRDefault="004D26F4">
      <w:pPr>
        <w:rPr>
          <w:rFonts w:ascii="Century Gothic" w:hAnsi="Century Gothic"/>
          <w:sz w:val="20"/>
          <w:szCs w:val="20"/>
        </w:rPr>
      </w:pPr>
    </w:p>
    <w:p w14:paraId="4B01A949" w14:textId="052A0F14" w:rsidR="004D26F4" w:rsidRPr="0030370F" w:rsidRDefault="005C75E6" w:rsidP="005C75E6">
      <w:pPr>
        <w:spacing w:after="0"/>
        <w:jc w:val="right"/>
        <w:rPr>
          <w:rFonts w:ascii="Century Gothic" w:hAnsi="Century Gothic"/>
          <w:b/>
          <w:bCs/>
          <w:sz w:val="18"/>
          <w:szCs w:val="18"/>
        </w:rPr>
      </w:pPr>
      <w:r w:rsidRPr="0030370F">
        <w:rPr>
          <w:rFonts w:ascii="Century Gothic" w:hAnsi="Century Gothic"/>
          <w:b/>
          <w:bCs/>
          <w:sz w:val="18"/>
          <w:szCs w:val="18"/>
        </w:rPr>
        <w:t xml:space="preserve">TEMASCALCINGO, ESTADO DE MÉXICO, A </w:t>
      </w:r>
      <w:r w:rsidR="00EE56DB" w:rsidRPr="007E63D3">
        <w:rPr>
          <w:rFonts w:ascii="Century Gothic" w:hAnsi="Century Gothic"/>
          <w:b/>
          <w:bCs/>
          <w:sz w:val="18"/>
          <w:szCs w:val="18"/>
          <w:highlight w:val="yellow"/>
        </w:rPr>
        <w:t xml:space="preserve">16 </w:t>
      </w: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>DE FEBRERO DE 2026</w:t>
      </w:r>
    </w:p>
    <w:p w14:paraId="4851D199" w14:textId="00788F1B" w:rsidR="005C75E6" w:rsidRPr="0030370F" w:rsidRDefault="005C75E6" w:rsidP="005C75E6">
      <w:pPr>
        <w:spacing w:after="0"/>
        <w:jc w:val="right"/>
        <w:rPr>
          <w:rFonts w:ascii="Century Gothic" w:hAnsi="Century Gothic"/>
          <w:sz w:val="18"/>
          <w:szCs w:val="18"/>
        </w:rPr>
      </w:pPr>
      <w:r w:rsidRPr="0030370F">
        <w:rPr>
          <w:rFonts w:ascii="Century Gothic" w:hAnsi="Century Gothic"/>
          <w:b/>
          <w:bCs/>
          <w:sz w:val="18"/>
          <w:szCs w:val="18"/>
        </w:rPr>
        <w:t>DEPENDENCIA</w:t>
      </w:r>
      <w:r w:rsidRPr="0030370F">
        <w:rPr>
          <w:rFonts w:ascii="Century Gothic" w:hAnsi="Century Gothic"/>
          <w:sz w:val="18"/>
          <w:szCs w:val="18"/>
        </w:rPr>
        <w:t xml:space="preserve">: </w:t>
      </w:r>
      <w:r w:rsidRPr="00591B6D">
        <w:rPr>
          <w:rFonts w:ascii="Century Gothic" w:hAnsi="Century Gothic"/>
          <w:sz w:val="18"/>
          <w:szCs w:val="18"/>
          <w:highlight w:val="yellow"/>
        </w:rPr>
        <w:t>DIRECCIÓN DE ADMINISTRACIÓN Y DESARROLLO DE</w:t>
      </w:r>
      <w:r w:rsidRPr="0030370F">
        <w:rPr>
          <w:rFonts w:ascii="Century Gothic" w:hAnsi="Century Gothic"/>
          <w:sz w:val="18"/>
          <w:szCs w:val="18"/>
        </w:rPr>
        <w:t xml:space="preserve"> </w:t>
      </w:r>
      <w:r w:rsidRPr="00591B6D">
        <w:rPr>
          <w:rFonts w:ascii="Century Gothic" w:hAnsi="Century Gothic"/>
          <w:sz w:val="18"/>
          <w:szCs w:val="18"/>
          <w:highlight w:val="yellow"/>
        </w:rPr>
        <w:t>PERSONAL</w:t>
      </w:r>
    </w:p>
    <w:p w14:paraId="6A007DB0" w14:textId="44ECC8E2" w:rsidR="005C75E6" w:rsidRPr="0030370F" w:rsidRDefault="005C75E6" w:rsidP="005C75E6">
      <w:pPr>
        <w:spacing w:after="0"/>
        <w:jc w:val="right"/>
        <w:rPr>
          <w:rFonts w:ascii="Century Gothic" w:hAnsi="Century Gothic"/>
          <w:sz w:val="18"/>
          <w:szCs w:val="18"/>
        </w:rPr>
      </w:pPr>
      <w:r w:rsidRPr="0030370F">
        <w:rPr>
          <w:rFonts w:ascii="Century Gothic" w:hAnsi="Century Gothic"/>
          <w:b/>
          <w:bCs/>
          <w:sz w:val="18"/>
          <w:szCs w:val="18"/>
        </w:rPr>
        <w:t>FOLIO</w:t>
      </w:r>
      <w:r w:rsidRPr="0030370F">
        <w:rPr>
          <w:rFonts w:ascii="Century Gothic" w:hAnsi="Century Gothic"/>
          <w:sz w:val="18"/>
          <w:szCs w:val="18"/>
        </w:rPr>
        <w:t xml:space="preserve">: </w:t>
      </w:r>
      <w:r w:rsidRPr="007E63D3">
        <w:rPr>
          <w:rFonts w:ascii="Century Gothic" w:hAnsi="Century Gothic"/>
          <w:sz w:val="18"/>
          <w:szCs w:val="18"/>
          <w:highlight w:val="yellow"/>
        </w:rPr>
        <w:t>TEM/ADQ/COT/</w:t>
      </w:r>
      <w:r w:rsidR="00EE56DB" w:rsidRPr="007E63D3">
        <w:rPr>
          <w:rFonts w:ascii="Century Gothic" w:hAnsi="Century Gothic"/>
          <w:sz w:val="18"/>
          <w:szCs w:val="18"/>
          <w:highlight w:val="yellow"/>
        </w:rPr>
        <w:t>160226/002</w:t>
      </w:r>
    </w:p>
    <w:p w14:paraId="623777DF" w14:textId="77777777" w:rsidR="005C75E6" w:rsidRPr="0030370F" w:rsidRDefault="005C75E6" w:rsidP="005C75E6">
      <w:pPr>
        <w:spacing w:after="0"/>
        <w:jc w:val="right"/>
        <w:rPr>
          <w:rFonts w:ascii="Century Gothic" w:hAnsi="Century Gothic"/>
          <w:sz w:val="18"/>
          <w:szCs w:val="18"/>
        </w:rPr>
      </w:pPr>
    </w:p>
    <w:p w14:paraId="63AE6B96" w14:textId="1387FEA6" w:rsidR="004D26F4" w:rsidRPr="0030370F" w:rsidRDefault="005C75E6" w:rsidP="0092562D">
      <w:pPr>
        <w:spacing w:after="0"/>
        <w:jc w:val="right"/>
        <w:rPr>
          <w:rFonts w:ascii="Century Gothic" w:hAnsi="Century Gothic"/>
          <w:sz w:val="18"/>
          <w:szCs w:val="18"/>
        </w:rPr>
      </w:pPr>
      <w:r w:rsidRPr="0030370F">
        <w:rPr>
          <w:rFonts w:ascii="Century Gothic" w:hAnsi="Century Gothic"/>
          <w:sz w:val="18"/>
          <w:szCs w:val="18"/>
        </w:rPr>
        <w:t xml:space="preserve">ASUNTO: </w:t>
      </w:r>
      <w:r w:rsidR="00677114">
        <w:rPr>
          <w:rFonts w:ascii="Century Gothic" w:hAnsi="Century Gothic"/>
          <w:b/>
          <w:bCs/>
          <w:sz w:val="18"/>
          <w:szCs w:val="18"/>
        </w:rPr>
        <w:t>INVITACIÓN AL ESTUDIO DE MERCADO</w:t>
      </w:r>
    </w:p>
    <w:p w14:paraId="172C4974" w14:textId="190AA855" w:rsidR="004D26F4" w:rsidRPr="0030370F" w:rsidRDefault="004D26F4" w:rsidP="004D26F4">
      <w:pPr>
        <w:jc w:val="right"/>
        <w:rPr>
          <w:rFonts w:ascii="Century Gothic" w:hAnsi="Century Gothic"/>
          <w:sz w:val="18"/>
          <w:szCs w:val="18"/>
        </w:rPr>
      </w:pPr>
    </w:p>
    <w:p w14:paraId="48E87967" w14:textId="3CC06CC4" w:rsidR="004D26F4" w:rsidRPr="007E63D3" w:rsidRDefault="004D26F4" w:rsidP="0092562D">
      <w:pPr>
        <w:spacing w:after="0"/>
        <w:rPr>
          <w:rFonts w:ascii="Century Gothic" w:hAnsi="Century Gothic"/>
          <w:b/>
          <w:bCs/>
          <w:sz w:val="18"/>
          <w:szCs w:val="18"/>
          <w:highlight w:val="yellow"/>
        </w:rPr>
      </w:pP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 xml:space="preserve">C. </w:t>
      </w:r>
      <w:r w:rsidR="00EE56DB" w:rsidRPr="007E63D3">
        <w:rPr>
          <w:rFonts w:ascii="Century Gothic" w:hAnsi="Century Gothic"/>
          <w:b/>
          <w:bCs/>
          <w:sz w:val="18"/>
          <w:szCs w:val="18"/>
          <w:highlight w:val="yellow"/>
        </w:rPr>
        <w:t>PATRICIA AYALA</w:t>
      </w:r>
      <w:r w:rsidR="002906F7" w:rsidRPr="007E63D3">
        <w:rPr>
          <w:rFonts w:ascii="Century Gothic" w:hAnsi="Century Gothic"/>
          <w:b/>
          <w:bCs/>
          <w:sz w:val="18"/>
          <w:szCs w:val="18"/>
          <w:highlight w:val="yellow"/>
        </w:rPr>
        <w:t xml:space="preserve"> CELIS</w:t>
      </w:r>
    </w:p>
    <w:p w14:paraId="3D197E7C" w14:textId="5037E719" w:rsidR="002906F7" w:rsidRPr="007E63D3" w:rsidRDefault="002906F7" w:rsidP="0092562D">
      <w:pPr>
        <w:spacing w:after="0"/>
        <w:rPr>
          <w:rFonts w:ascii="Century Gothic" w:hAnsi="Century Gothic"/>
          <w:b/>
          <w:bCs/>
          <w:sz w:val="18"/>
          <w:szCs w:val="18"/>
          <w:highlight w:val="yellow"/>
        </w:rPr>
      </w:pP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>PUBLICIDAD Y VENTAS</w:t>
      </w:r>
    </w:p>
    <w:p w14:paraId="0BA9881F" w14:textId="6340F3EE" w:rsidR="002906F7" w:rsidRPr="007E63D3" w:rsidRDefault="002906F7" w:rsidP="0092562D">
      <w:pPr>
        <w:spacing w:after="0"/>
        <w:rPr>
          <w:rFonts w:ascii="Century Gothic" w:hAnsi="Century Gothic"/>
          <w:b/>
          <w:bCs/>
          <w:sz w:val="18"/>
          <w:szCs w:val="18"/>
          <w:highlight w:val="yellow"/>
        </w:rPr>
      </w:pP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>CIA PERIODISTICA EL SOL DE MEXICO, S.A. DE C.V.</w:t>
      </w:r>
    </w:p>
    <w:p w14:paraId="4DDAD231" w14:textId="7898E5E4" w:rsidR="00677114" w:rsidRPr="007E63D3" w:rsidRDefault="00677114" w:rsidP="0092562D">
      <w:pPr>
        <w:spacing w:after="0"/>
        <w:rPr>
          <w:rFonts w:ascii="Century Gothic" w:hAnsi="Century Gothic"/>
          <w:b/>
          <w:bCs/>
          <w:sz w:val="18"/>
          <w:szCs w:val="18"/>
          <w:highlight w:val="yellow"/>
        </w:rPr>
      </w:pPr>
      <w:r w:rsidRPr="007E63D3">
        <w:rPr>
          <w:rFonts w:ascii="Century Gothic" w:hAnsi="Century Gothic"/>
          <w:b/>
          <w:bCs/>
          <w:sz w:val="18"/>
          <w:szCs w:val="18"/>
          <w:highlight w:val="yellow"/>
        </w:rPr>
        <w:t>IMPRESIÓN DE LIBROS, PERIÓDICOS Y REVISTAS POR CONTRATO</w:t>
      </w:r>
    </w:p>
    <w:p w14:paraId="42DBBCC6" w14:textId="5AAFEDC0" w:rsidR="004D26F4" w:rsidRPr="0030370F" w:rsidRDefault="00677114" w:rsidP="0092562D">
      <w:pPr>
        <w:spacing w:after="0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  <w:hyperlink r:id="rId6" w:history="1">
        <w:r w:rsidRPr="007E63D3">
          <w:rPr>
            <w:rStyle w:val="Hyperlink"/>
            <w:rFonts w:ascii="Century Gothic" w:eastAsia="Times New Roman" w:hAnsi="Century Gothic" w:cstheme="minorHAnsi"/>
            <w:sz w:val="18"/>
            <w:szCs w:val="18"/>
            <w:highlight w:val="yellow"/>
            <w:lang w:eastAsia="es-MX"/>
          </w:rPr>
          <w:t>p.celispatricia@gmail.com</w:t>
        </w:r>
      </w:hyperlink>
      <w:r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</w:p>
    <w:p w14:paraId="3D65DB3C" w14:textId="3128E4C8" w:rsidR="004D26F4" w:rsidRPr="0030370F" w:rsidRDefault="004D26F4" w:rsidP="004D26F4">
      <w:pPr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PRESENTE</w:t>
      </w:r>
    </w:p>
    <w:p w14:paraId="2FAD4557" w14:textId="77777777" w:rsidR="00F374DC" w:rsidRDefault="0092562D" w:rsidP="00F374DC">
      <w:pPr>
        <w:ind w:firstLine="708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Con 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fundamento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en lo dispuesto en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los artículos</w:t>
      </w:r>
      <w:r w:rsidR="00BF60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B02024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3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fracción IV 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y 16 fracción III de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la Ley de Contratación Pública del Estado de México y Municipios y 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17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párrafo segundo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y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24412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18 de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su </w:t>
      </w:r>
      <w:r w:rsidR="002906F7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respectivo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Reglamento</w:t>
      </w:r>
      <w:r w:rsidR="00BF60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, </w:t>
      </w:r>
      <w:r w:rsidR="0046270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y demás disposiciones normativas</w:t>
      </w:r>
      <w:r w:rsidR="00BF60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y técnicas</w:t>
      </w:r>
      <w:r w:rsidR="0046270D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aplicables</w:t>
      </w:r>
      <w:r w:rsidR="00274B2A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; le solicito una cotización como precios de referencia para llevar a cabo la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contratación para el</w:t>
      </w:r>
      <w:r w:rsidR="00274B2A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30370F" w:rsidRPr="007E63D3">
        <w:rPr>
          <w:rFonts w:ascii="Century Gothic" w:eastAsia="Times New Roman" w:hAnsi="Century Gothic" w:cs="Arial"/>
          <w:b/>
          <w:bCs/>
          <w:sz w:val="18"/>
          <w:szCs w:val="18"/>
          <w:highlight w:val="yellow"/>
          <w:lang w:val="es-ES_tradnl" w:eastAsia="es-ES"/>
        </w:rPr>
        <w:t>“SERVICIO DE PUBLICACIÓN EN MEDIOS DE COMUNICACIÓN IMPRESOS, REFERENTES A CONVOCATORIAS DE LICITACIONES PÚBLICA DEL MUNICIPIO DE TEMASCALCINGO, MÉXICO”</w:t>
      </w:r>
      <w:r w:rsidR="0030370F" w:rsidRPr="007E63D3">
        <w:rPr>
          <w:rFonts w:ascii="Century Gothic" w:hAnsi="Century Gothic" w:cs="Arial"/>
          <w:sz w:val="18"/>
          <w:szCs w:val="18"/>
          <w:highlight w:val="yellow"/>
        </w:rPr>
        <w:t>,</w:t>
      </w:r>
      <w:r w:rsidR="0030370F" w:rsidRPr="0030370F">
        <w:rPr>
          <w:rFonts w:ascii="Century Gothic" w:hAnsi="Century Gothic" w:cs="Arial"/>
          <w:sz w:val="18"/>
          <w:szCs w:val="18"/>
        </w:rPr>
        <w:t xml:space="preserve"> por el periodo comprendido del </w:t>
      </w:r>
      <w:r w:rsidR="0030370F" w:rsidRPr="007E63D3">
        <w:rPr>
          <w:rFonts w:ascii="Century Gothic" w:hAnsi="Century Gothic" w:cs="Arial"/>
          <w:b/>
          <w:bCs/>
          <w:sz w:val="18"/>
          <w:szCs w:val="18"/>
          <w:highlight w:val="yellow"/>
        </w:rPr>
        <w:t>03 de marzo al 31 de diciembre de 2026.</w:t>
      </w:r>
    </w:p>
    <w:p w14:paraId="095E6060" w14:textId="77777777" w:rsidR="00F374DC" w:rsidRDefault="00F374DC" w:rsidP="00F374DC">
      <w:pPr>
        <w:ind w:firstLine="708"/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7DD1B1A2" w14:textId="04A3EDE3" w:rsidR="0030370F" w:rsidRPr="00F374DC" w:rsidRDefault="0092562D" w:rsidP="00F374DC">
      <w:pPr>
        <w:ind w:firstLine="708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Por lo anterior,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se adjunta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el </w:t>
      </w:r>
      <w:r w:rsidRPr="00591B6D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highlight w:val="yellow"/>
          <w:lang w:eastAsia="es-MX"/>
        </w:rPr>
        <w:t>ANEXO 1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,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que contiene los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requerimientos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técnicos, cantidades 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y condiciones comerciales respectivas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, poniendo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a s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u disposición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la dirección electrónica</w:t>
      </w:r>
      <w:r w:rsidR="005C75E6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: </w:t>
      </w:r>
      <w:r w:rsidR="005C75E6" w:rsidRPr="0030370F">
        <w:rPr>
          <w:rFonts w:ascii="Century Gothic" w:eastAsia="Times New Roman" w:hAnsi="Century Gothic" w:cstheme="minorHAnsi"/>
          <w:sz w:val="18"/>
          <w:szCs w:val="18"/>
          <w:lang w:eastAsia="es-MX"/>
        </w:rPr>
        <w:t>adquisiciones@temascalcingo.gob.mx</w:t>
      </w: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</w:t>
      </w:r>
      <w:r w:rsidR="005C75E6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para cualquier </w:t>
      </w:r>
      <w:r w:rsidR="000866CC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información adicional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esperando contar con su respuesta a más tardar el día </w:t>
      </w:r>
      <w:r w:rsidR="0030370F" w:rsidRPr="007E63D3">
        <w:rPr>
          <w:rFonts w:ascii="Century Gothic" w:eastAsia="Times New Roman" w:hAnsi="Century Gothic" w:cstheme="minorHAnsi"/>
          <w:color w:val="000000"/>
          <w:sz w:val="18"/>
          <w:szCs w:val="18"/>
          <w:highlight w:val="yellow"/>
          <w:lang w:eastAsia="es-MX"/>
        </w:rPr>
        <w:t>19 de febrero de 2026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a las </w:t>
      </w:r>
      <w:r w:rsidR="0030370F" w:rsidRPr="00591B6D">
        <w:rPr>
          <w:rFonts w:ascii="Century Gothic" w:eastAsia="Times New Roman" w:hAnsi="Century Gothic" w:cstheme="minorHAnsi"/>
          <w:color w:val="000000"/>
          <w:sz w:val="18"/>
          <w:szCs w:val="18"/>
          <w:highlight w:val="yellow"/>
          <w:lang w:eastAsia="es-MX"/>
        </w:rPr>
        <w:t>10:00</w:t>
      </w:r>
      <w:r w:rsidR="0030370F"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 xml:space="preserve"> horas. </w:t>
      </w:r>
    </w:p>
    <w:p w14:paraId="6EC9494E" w14:textId="6982ADE4" w:rsidR="005C75E6" w:rsidRDefault="005C75E6" w:rsidP="00F374DC">
      <w:pPr>
        <w:ind w:firstLine="708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Sin otro particular por el momento reciba un cordial saludo.</w:t>
      </w:r>
    </w:p>
    <w:p w14:paraId="5555F472" w14:textId="77777777" w:rsidR="00F374DC" w:rsidRPr="0030370F" w:rsidRDefault="00F374DC" w:rsidP="00F374DC">
      <w:pPr>
        <w:ind w:firstLine="708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</w:p>
    <w:p w14:paraId="3B0E3444" w14:textId="7777777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A T E N T A M E N T E</w:t>
      </w:r>
    </w:p>
    <w:p w14:paraId="2AF7E328" w14:textId="7777777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“SERVIR CON VALORES”</w:t>
      </w:r>
    </w:p>
    <w:p w14:paraId="0AA2DD80" w14:textId="77777777" w:rsidR="005C75E6" w:rsidRPr="0030370F" w:rsidRDefault="005C75E6" w:rsidP="005C75E6">
      <w:pPr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25183219" w14:textId="2C60D807" w:rsidR="005C75E6" w:rsidRPr="0030370F" w:rsidRDefault="005C75E6" w:rsidP="005C75E6">
      <w:pPr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1A4C3DF1" w14:textId="77777777" w:rsidR="005C75E6" w:rsidRPr="0030370F" w:rsidRDefault="005C75E6" w:rsidP="005C75E6">
      <w:pPr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2C469E35" w14:textId="7777777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C. MIRIAM VIANEY OVANDO RUBIO</w:t>
      </w:r>
    </w:p>
    <w:p w14:paraId="2C3028C7" w14:textId="09473D65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  <w:t>DIRECTORA DE ADMINISTRACIÓN Y DESARROLLO DE PERSONAL</w:t>
      </w:r>
    </w:p>
    <w:p w14:paraId="0D0B12E0" w14:textId="7CDFE44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34456DE2" w14:textId="669534C4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05162FDA" w14:textId="3F368035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28E14C12" w14:textId="3471DB09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0EECC57C" w14:textId="77777777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5BA49B4B" w14:textId="54E685B4" w:rsidR="005C75E6" w:rsidRPr="0030370F" w:rsidRDefault="005C75E6" w:rsidP="005C75E6">
      <w:pPr>
        <w:spacing w:after="0"/>
        <w:jc w:val="center"/>
        <w:rPr>
          <w:rFonts w:ascii="Century Gothic" w:eastAsia="Times New Roman" w:hAnsi="Century Gothic" w:cstheme="minorHAnsi"/>
          <w:b/>
          <w:bCs/>
          <w:color w:val="000000"/>
          <w:sz w:val="18"/>
          <w:szCs w:val="18"/>
          <w:lang w:eastAsia="es-MX"/>
        </w:rPr>
      </w:pPr>
    </w:p>
    <w:p w14:paraId="2AA43517" w14:textId="034550A1" w:rsidR="005C75E6" w:rsidRPr="0030370F" w:rsidRDefault="005C75E6" w:rsidP="0030370F">
      <w:pPr>
        <w:spacing w:after="0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C. PAULO SERGIO HERNÁNDEZ CUADRIELLO</w:t>
      </w:r>
    </w:p>
    <w:p w14:paraId="1532E82A" w14:textId="70989925" w:rsidR="005C75E6" w:rsidRDefault="005C75E6" w:rsidP="0030370F">
      <w:pPr>
        <w:spacing w:after="0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  <w:r w:rsidRPr="0030370F"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  <w:t>COORDINADOR DE RECURSOS MATERIALES</w:t>
      </w:r>
    </w:p>
    <w:p w14:paraId="2938260A" w14:textId="6A182260" w:rsidR="0030370F" w:rsidRDefault="0030370F" w:rsidP="0030370F">
      <w:pPr>
        <w:spacing w:after="0"/>
        <w:rPr>
          <w:rFonts w:ascii="Century Gothic" w:eastAsia="Times New Roman" w:hAnsi="Century Gothic" w:cstheme="minorHAnsi"/>
          <w:color w:val="000000"/>
          <w:sz w:val="18"/>
          <w:szCs w:val="18"/>
          <w:lang w:eastAsia="es-MX"/>
        </w:rPr>
      </w:pPr>
    </w:p>
    <w:p w14:paraId="3AEBA76C" w14:textId="57181F06" w:rsidR="0030370F" w:rsidRPr="0030370F" w:rsidRDefault="0030370F" w:rsidP="0030370F">
      <w:pPr>
        <w:spacing w:after="0"/>
        <w:rPr>
          <w:rFonts w:ascii="Century Gothic" w:eastAsia="Times New Roman" w:hAnsi="Century Gothic" w:cstheme="minorHAnsi"/>
          <w:color w:val="000000"/>
          <w:sz w:val="14"/>
          <w:szCs w:val="14"/>
          <w:lang w:eastAsia="es-MX"/>
        </w:rPr>
      </w:pPr>
      <w:proofErr w:type="spellStart"/>
      <w:r w:rsidRPr="0030370F">
        <w:rPr>
          <w:rFonts w:ascii="Century Gothic" w:eastAsia="Times New Roman" w:hAnsi="Century Gothic" w:cstheme="minorHAnsi"/>
          <w:color w:val="000000"/>
          <w:sz w:val="14"/>
          <w:szCs w:val="14"/>
          <w:lang w:eastAsia="es-MX"/>
        </w:rPr>
        <w:t>C.c.p</w:t>
      </w:r>
      <w:proofErr w:type="spellEnd"/>
      <w:r w:rsidRPr="0030370F">
        <w:rPr>
          <w:rFonts w:ascii="Century Gothic" w:eastAsia="Times New Roman" w:hAnsi="Century Gothic" w:cstheme="minorHAnsi"/>
          <w:color w:val="000000"/>
          <w:sz w:val="14"/>
          <w:szCs w:val="14"/>
          <w:lang w:eastAsia="es-MX"/>
        </w:rPr>
        <w:t>.</w:t>
      </w:r>
      <w:r w:rsidRPr="0030370F">
        <w:rPr>
          <w:rFonts w:ascii="Century Gothic" w:eastAsia="Times New Roman" w:hAnsi="Century Gothic" w:cstheme="minorHAnsi"/>
          <w:color w:val="000000"/>
          <w:sz w:val="14"/>
          <w:szCs w:val="14"/>
          <w:lang w:eastAsia="es-MX"/>
        </w:rPr>
        <w:tab/>
        <w:t>Archivo</w:t>
      </w:r>
    </w:p>
    <w:p w14:paraId="4DF1552C" w14:textId="77777777" w:rsidR="004D26F4" w:rsidRPr="00441FDA" w:rsidRDefault="004D26F4" w:rsidP="004D26F4">
      <w:pPr>
        <w:rPr>
          <w:rFonts w:ascii="Century Gothic" w:hAnsi="Century Gothic"/>
          <w:sz w:val="20"/>
          <w:szCs w:val="20"/>
        </w:rPr>
      </w:pPr>
    </w:p>
    <w:sectPr w:rsidR="004D26F4" w:rsidRPr="00441FD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6FFF5" w14:textId="77777777" w:rsidR="00C45F7D" w:rsidRDefault="00C45F7D" w:rsidP="004D26F4">
      <w:pPr>
        <w:spacing w:after="0" w:line="240" w:lineRule="auto"/>
      </w:pPr>
      <w:r>
        <w:separator/>
      </w:r>
    </w:p>
  </w:endnote>
  <w:endnote w:type="continuationSeparator" w:id="0">
    <w:p w14:paraId="214C77C0" w14:textId="77777777" w:rsidR="00C45F7D" w:rsidRDefault="00C45F7D" w:rsidP="004D2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50AA1" w14:textId="77777777" w:rsidR="00C45F7D" w:rsidRDefault="00C45F7D" w:rsidP="004D26F4">
      <w:pPr>
        <w:spacing w:after="0" w:line="240" w:lineRule="auto"/>
      </w:pPr>
      <w:r>
        <w:separator/>
      </w:r>
    </w:p>
  </w:footnote>
  <w:footnote w:type="continuationSeparator" w:id="0">
    <w:p w14:paraId="7110AE91" w14:textId="77777777" w:rsidR="00C45F7D" w:rsidRDefault="00C45F7D" w:rsidP="004D2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1F1" w14:textId="74FA6E17" w:rsidR="004D26F4" w:rsidRDefault="004D26F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5E560D" wp14:editId="2CF4E89D">
          <wp:simplePos x="0" y="0"/>
          <wp:positionH relativeFrom="page">
            <wp:posOffset>-45280</wp:posOffset>
          </wp:positionH>
          <wp:positionV relativeFrom="paragraph">
            <wp:posOffset>-440251</wp:posOffset>
          </wp:positionV>
          <wp:extent cx="7804800" cy="10099965"/>
          <wp:effectExtent l="0" t="0" r="5715" b="0"/>
          <wp:wrapNone/>
          <wp:docPr id="145696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9663" name="Imagen 1456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0" cy="10099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F4"/>
    <w:rsid w:val="000866CC"/>
    <w:rsid w:val="0017578B"/>
    <w:rsid w:val="0024412D"/>
    <w:rsid w:val="00274B2A"/>
    <w:rsid w:val="002906F7"/>
    <w:rsid w:val="0030370F"/>
    <w:rsid w:val="00441FDA"/>
    <w:rsid w:val="0046270D"/>
    <w:rsid w:val="004C5BCB"/>
    <w:rsid w:val="004D26F4"/>
    <w:rsid w:val="00517A2B"/>
    <w:rsid w:val="00591B6D"/>
    <w:rsid w:val="005C75E6"/>
    <w:rsid w:val="00677114"/>
    <w:rsid w:val="006E7DC9"/>
    <w:rsid w:val="007E63D3"/>
    <w:rsid w:val="0092562D"/>
    <w:rsid w:val="009B4F8A"/>
    <w:rsid w:val="00B02024"/>
    <w:rsid w:val="00BF60CC"/>
    <w:rsid w:val="00C45F7D"/>
    <w:rsid w:val="00E24874"/>
    <w:rsid w:val="00EE56DB"/>
    <w:rsid w:val="00F3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B587"/>
  <w15:chartTrackingRefBased/>
  <w15:docId w15:val="{98D46E16-FCA4-4E87-A1DD-5D8AC5D9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26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6F4"/>
  </w:style>
  <w:style w:type="paragraph" w:styleId="Footer">
    <w:name w:val="footer"/>
    <w:basedOn w:val="Normal"/>
    <w:link w:val="FooterChar"/>
    <w:uiPriority w:val="99"/>
    <w:unhideWhenUsed/>
    <w:rsid w:val="004D26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6F4"/>
  </w:style>
  <w:style w:type="character" w:styleId="Hyperlink">
    <w:name w:val="Hyperlink"/>
    <w:basedOn w:val="DefaultParagraphFont"/>
    <w:uiPriority w:val="99"/>
    <w:unhideWhenUsed/>
    <w:rsid w:val="006771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.celispatricia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251</Words>
  <Characters>1398</Characters>
  <Application>Microsoft Office Word</Application>
  <DocSecurity>0</DocSecurity>
  <Lines>48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DENISSE MORALES PACHECO</cp:lastModifiedBy>
  <cp:revision>13</cp:revision>
  <dcterms:created xsi:type="dcterms:W3CDTF">2026-03-04T18:19:00Z</dcterms:created>
  <dcterms:modified xsi:type="dcterms:W3CDTF">2026-04-09T18:26:00Z</dcterms:modified>
</cp:coreProperties>
</file>