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B97" w:rsidRPr="00330C6B" w:rsidRDefault="00330C6B">
      <w:pPr>
        <w:rPr>
          <w:b/>
        </w:rPr>
      </w:pPr>
      <w:r w:rsidRPr="00330C6B">
        <w:rPr>
          <w:b/>
        </w:rPr>
        <w:t>Функциональные требования</w:t>
      </w:r>
      <w:r w:rsidR="007C321F" w:rsidRPr="00330C6B">
        <w:rPr>
          <w:b/>
        </w:rPr>
        <w:t>.</w:t>
      </w:r>
    </w:p>
    <w:p w:rsidR="007C321F" w:rsidRDefault="009B0E45">
      <w:r>
        <w:t>Автоматизированное р</w:t>
      </w:r>
      <w:r w:rsidR="007C321F">
        <w:t xml:space="preserve">абочее место </w:t>
      </w:r>
      <w:r>
        <w:t xml:space="preserve">(АРМ) </w:t>
      </w:r>
      <w:r w:rsidR="00B20DE8">
        <w:t>оператор</w:t>
      </w:r>
      <w:r w:rsidR="007C321F">
        <w:t xml:space="preserve">а КЦ должно </w:t>
      </w:r>
      <w:r>
        <w:t xml:space="preserve">объединять в едином окне функциональность телефонии </w:t>
      </w:r>
      <w:proofErr w:type="spellStart"/>
      <w:r w:rsidR="00B31401">
        <w:rPr>
          <w:lang w:val="en-US"/>
        </w:rPr>
        <w:t>Genesys</w:t>
      </w:r>
      <w:proofErr w:type="spellEnd"/>
      <w:r>
        <w:t xml:space="preserve"> </w:t>
      </w:r>
      <w:r w:rsidR="007C321F">
        <w:t xml:space="preserve">и </w:t>
      </w:r>
      <w:r w:rsidR="007C321F">
        <w:rPr>
          <w:lang w:val="en-US"/>
        </w:rPr>
        <w:t>CRM</w:t>
      </w:r>
      <w:r w:rsidR="007C321F" w:rsidRPr="007C321F">
        <w:t xml:space="preserve"> </w:t>
      </w:r>
      <w:proofErr w:type="spellStart"/>
      <w:r>
        <w:t>Т</w:t>
      </w:r>
      <w:r w:rsidR="007C321F">
        <w:t>еррасофт</w:t>
      </w:r>
      <w:proofErr w:type="spellEnd"/>
      <w:r w:rsidR="007C321F">
        <w:t>.</w:t>
      </w:r>
    </w:p>
    <w:p w:rsidR="008507A7" w:rsidRDefault="008507A7">
      <w:r>
        <w:rPr>
          <w:noProof/>
          <w:lang w:eastAsia="ru-RU"/>
        </w:rPr>
        <w:drawing>
          <wp:inline distT="0" distB="0" distL="0" distR="0" wp14:anchorId="66CD0258" wp14:editId="61DFCB60">
            <wp:extent cx="9201788" cy="487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5572" cy="488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A7" w:rsidRDefault="008507A7"/>
    <w:p w:rsidR="00A37ABF" w:rsidRDefault="007C321F">
      <w:r>
        <w:t xml:space="preserve">Обе рабочие системы – телефония и </w:t>
      </w:r>
      <w:r>
        <w:rPr>
          <w:lang w:val="en-US"/>
        </w:rPr>
        <w:t>CRM</w:t>
      </w:r>
      <w:r w:rsidRPr="007C321F">
        <w:t xml:space="preserve"> </w:t>
      </w:r>
      <w:r>
        <w:t xml:space="preserve">работают как </w:t>
      </w:r>
      <w:r>
        <w:rPr>
          <w:lang w:val="en-US"/>
        </w:rPr>
        <w:t>web</w:t>
      </w:r>
      <w:r w:rsidRPr="007C321F">
        <w:t>-</w:t>
      </w:r>
      <w:r>
        <w:t xml:space="preserve">системы (т.е. открываются в браузере). Основным рабочем полем будет страница телефонной системы, в которой будет фрейм (на подобие </w:t>
      </w:r>
      <w:r>
        <w:rPr>
          <w:lang w:val="en-US"/>
        </w:rPr>
        <w:t>html</w:t>
      </w:r>
      <w:r w:rsidRPr="007C321F">
        <w:t xml:space="preserve"> </w:t>
      </w:r>
      <w:r>
        <w:t xml:space="preserve">тега </w:t>
      </w:r>
      <w:r w:rsidR="00A37ABF" w:rsidRPr="00A37ABF">
        <w:t>&lt;</w:t>
      </w:r>
      <w:r>
        <w:rPr>
          <w:lang w:val="en-US"/>
        </w:rPr>
        <w:t>iframe</w:t>
      </w:r>
      <w:r w:rsidR="00A37ABF" w:rsidRPr="00A37ABF">
        <w:t>&gt;</w:t>
      </w:r>
      <w:r w:rsidR="003028ED" w:rsidRPr="00A37ABF">
        <w:t>)</w:t>
      </w:r>
      <w:r w:rsidR="00A37ABF">
        <w:t xml:space="preserve">. </w:t>
      </w:r>
      <w:r>
        <w:t xml:space="preserve"> </w:t>
      </w:r>
      <w:r w:rsidR="00A37ABF">
        <w:rPr>
          <w:lang w:val="en-US"/>
        </w:rPr>
        <w:t>CRM</w:t>
      </w:r>
      <w:r w:rsidR="00A37ABF" w:rsidRPr="00896867">
        <w:t xml:space="preserve"> </w:t>
      </w:r>
      <w:r w:rsidR="00A37ABF">
        <w:t>система же буде</w:t>
      </w:r>
      <w:r w:rsidR="009B0E45">
        <w:t>т</w:t>
      </w:r>
      <w:r w:rsidR="00A37ABF">
        <w:t xml:space="preserve"> открываться и функционировать внутри </w:t>
      </w:r>
      <w:proofErr w:type="gramStart"/>
      <w:r w:rsidR="00A37ABF">
        <w:rPr>
          <w:lang w:val="en-US"/>
        </w:rPr>
        <w:t>iframe</w:t>
      </w:r>
      <w:r w:rsidR="00A37ABF" w:rsidRPr="00896867">
        <w:t xml:space="preserve"> </w:t>
      </w:r>
      <w:r w:rsidR="00A37ABF">
        <w:t>.</w:t>
      </w:r>
      <w:proofErr w:type="gramEnd"/>
    </w:p>
    <w:p w:rsidR="009914B4" w:rsidRDefault="009914B4">
      <w:r>
        <w:rPr>
          <w:lang w:val="en-US"/>
        </w:rPr>
        <w:lastRenderedPageBreak/>
        <w:t>CRM</w:t>
      </w:r>
      <w:r w:rsidRPr="005B25AF">
        <w:t xml:space="preserve"> </w:t>
      </w:r>
      <w:r>
        <w:t>система должна работать во фрейме таким же об</w:t>
      </w:r>
      <w:r w:rsidR="00E760E4">
        <w:t>разом, как и в обычном браузере, т.е. позволять производить операции по изменению данных, переходить из раздела в раздел, оставаясь во фрейме.</w:t>
      </w:r>
      <w:r w:rsidR="000D0792">
        <w:t xml:space="preserve"> В то же время, это не должно мешать работать в </w:t>
      </w:r>
      <w:r w:rsidR="000D0792">
        <w:rPr>
          <w:lang w:val="en-US"/>
        </w:rPr>
        <w:t>CRM</w:t>
      </w:r>
      <w:r w:rsidR="000D0792">
        <w:t>, запущенной без фрейма, прост</w:t>
      </w:r>
      <w:r w:rsidR="008507A7">
        <w:t>о</w:t>
      </w:r>
      <w:r w:rsidR="000D0792">
        <w:t xml:space="preserve"> в браузере.</w:t>
      </w:r>
    </w:p>
    <w:p w:rsidR="009B0E45" w:rsidRPr="009B0E45" w:rsidRDefault="009B0E45" w:rsidP="009B0E45">
      <w:pPr>
        <w:spacing w:after="120"/>
      </w:pPr>
      <w:r w:rsidRPr="009B0E45">
        <w:t xml:space="preserve">Система телефонии </w:t>
      </w:r>
      <w:r>
        <w:t xml:space="preserve">в связке с </w:t>
      </w:r>
      <w:r>
        <w:rPr>
          <w:lang w:val="en-US"/>
        </w:rPr>
        <w:t>CRM</w:t>
      </w:r>
      <w:r w:rsidRPr="009B0E45">
        <w:t xml:space="preserve"> должна обеспечивать следующие функции:</w:t>
      </w:r>
    </w:p>
    <w:p w:rsidR="009B0E45" w:rsidRPr="009B0E45" w:rsidRDefault="009B0E45" w:rsidP="009B0E45">
      <w:pPr>
        <w:pStyle w:val="a3"/>
        <w:numPr>
          <w:ilvl w:val="0"/>
          <w:numId w:val="3"/>
        </w:numPr>
        <w:spacing w:after="120"/>
      </w:pPr>
      <w:r>
        <w:t xml:space="preserve">Определение номера телефона клиента при входящем звонке, поиск клиента в базе </w:t>
      </w:r>
      <w:r>
        <w:rPr>
          <w:lang w:val="en-US"/>
        </w:rPr>
        <w:t>CRM</w:t>
      </w:r>
      <w:r w:rsidRPr="009B0E45">
        <w:t xml:space="preserve"> </w:t>
      </w:r>
      <w:r>
        <w:t xml:space="preserve">и автоматическую </w:t>
      </w:r>
      <w:proofErr w:type="spellStart"/>
      <w:r>
        <w:t>подгрузку</w:t>
      </w:r>
      <w:proofErr w:type="spellEnd"/>
      <w:r>
        <w:t xml:space="preserve"> данных клиента, его продуктов и истории операций по ним из </w:t>
      </w:r>
      <w:r>
        <w:rPr>
          <w:lang w:val="en-US"/>
        </w:rPr>
        <w:t>CRM</w:t>
      </w:r>
      <w:r>
        <w:t xml:space="preserve"> </w:t>
      </w:r>
    </w:p>
    <w:p w:rsidR="009B0E45" w:rsidRDefault="009B0E45" w:rsidP="008E02FD">
      <w:pPr>
        <w:pStyle w:val="a3"/>
        <w:numPr>
          <w:ilvl w:val="0"/>
          <w:numId w:val="3"/>
        </w:numPr>
        <w:spacing w:after="120"/>
      </w:pPr>
      <w:r>
        <w:t>При обработке заявок клиентов на финансовые продукты создавать и поддерживать очередь заявок, подгружать телефонные номера для звонка из базы заявок (</w:t>
      </w:r>
      <w:proofErr w:type="spellStart"/>
      <w:r>
        <w:t>лидов</w:t>
      </w:r>
      <w:proofErr w:type="spellEnd"/>
      <w:r>
        <w:t>)</w:t>
      </w:r>
      <w:r w:rsidR="00CB5BA9">
        <w:t xml:space="preserve"> </w:t>
      </w:r>
      <w:r w:rsidR="00CB5BA9">
        <w:rPr>
          <w:lang w:val="en-US"/>
        </w:rPr>
        <w:t>CRM</w:t>
      </w:r>
      <w:r w:rsidR="00CB5BA9">
        <w:t xml:space="preserve"> и заявок на перезвон</w:t>
      </w:r>
      <w:r w:rsidR="008E02FD">
        <w:t xml:space="preserve">, функционировать как полноценная система </w:t>
      </w:r>
      <w:r w:rsidR="008E02FD">
        <w:rPr>
          <w:lang w:val="en-US"/>
        </w:rPr>
        <w:t>outbound</w:t>
      </w:r>
      <w:r w:rsidR="008E02FD" w:rsidRPr="008E02FD">
        <w:t xml:space="preserve"> </w:t>
      </w:r>
    </w:p>
    <w:p w:rsidR="00A74F28" w:rsidRDefault="008E02FD" w:rsidP="009B0E45">
      <w:pPr>
        <w:pStyle w:val="a3"/>
        <w:numPr>
          <w:ilvl w:val="0"/>
          <w:numId w:val="3"/>
        </w:numPr>
        <w:spacing w:after="120"/>
      </w:pPr>
      <w:r>
        <w:t>Ведение совместной отчетности</w:t>
      </w:r>
    </w:p>
    <w:p w:rsidR="008E02FD" w:rsidRDefault="008E02FD" w:rsidP="009B0E45">
      <w:pPr>
        <w:pStyle w:val="a3"/>
        <w:numPr>
          <w:ilvl w:val="0"/>
          <w:numId w:val="3"/>
        </w:numPr>
        <w:spacing w:after="120"/>
      </w:pPr>
      <w:r>
        <w:t>Ведение истории взаимодействия с клиентом</w:t>
      </w:r>
    </w:p>
    <w:p w:rsidR="008E02FD" w:rsidRDefault="008E02FD" w:rsidP="009B0E45">
      <w:pPr>
        <w:pStyle w:val="a3"/>
        <w:numPr>
          <w:ilvl w:val="0"/>
          <w:numId w:val="3"/>
        </w:numPr>
        <w:spacing w:after="120"/>
      </w:pPr>
      <w:r>
        <w:t xml:space="preserve">Производить отправку СМС и </w:t>
      </w:r>
      <w:r>
        <w:rPr>
          <w:lang w:val="en-US"/>
        </w:rPr>
        <w:t>e</w:t>
      </w:r>
      <w:r w:rsidRPr="008E02FD">
        <w:t>-</w:t>
      </w:r>
      <w:r>
        <w:rPr>
          <w:lang w:val="en-US"/>
        </w:rPr>
        <w:t>mail</w:t>
      </w:r>
      <w:r w:rsidRPr="008E02FD">
        <w:t xml:space="preserve"> </w:t>
      </w:r>
      <w:r>
        <w:t>с помощью шаблонов Библиотеки знаний и в индивидуальном порядке</w:t>
      </w:r>
    </w:p>
    <w:p w:rsidR="000E7A62" w:rsidRDefault="000E7A62" w:rsidP="000E7A62">
      <w:pPr>
        <w:spacing w:after="120"/>
        <w:ind w:left="360"/>
      </w:pPr>
    </w:p>
    <w:p w:rsidR="000E7A62" w:rsidRPr="000E7A62" w:rsidRDefault="000E7A62" w:rsidP="000E7A62">
      <w:pPr>
        <w:spacing w:after="120"/>
        <w:rPr>
          <w:color w:val="00B050"/>
        </w:rPr>
      </w:pPr>
      <w:r w:rsidRPr="000E7A62">
        <w:rPr>
          <w:color w:val="00B050"/>
        </w:rPr>
        <w:t>Если при входящем звонке номер не определился, у оператора есть меню с выбором:</w:t>
      </w:r>
    </w:p>
    <w:p w:rsidR="000E7A62" w:rsidRPr="000E7A62" w:rsidRDefault="000E7A62" w:rsidP="000E7A62">
      <w:pPr>
        <w:pStyle w:val="a3"/>
        <w:numPr>
          <w:ilvl w:val="1"/>
          <w:numId w:val="6"/>
        </w:numPr>
        <w:spacing w:after="160" w:line="259" w:lineRule="auto"/>
        <w:ind w:left="709" w:hanging="425"/>
        <w:rPr>
          <w:color w:val="00B050"/>
        </w:rPr>
      </w:pPr>
      <w:r w:rsidRPr="000E7A62">
        <w:rPr>
          <w:color w:val="00B050"/>
        </w:rPr>
        <w:t>Заполнение анкеты (переход к форме анкеты</w:t>
      </w:r>
      <w:r>
        <w:rPr>
          <w:color w:val="00B050"/>
        </w:rPr>
        <w:t xml:space="preserve"> если клиент изъявляет желание зарегистрироваться</w:t>
      </w:r>
      <w:r w:rsidRPr="000E7A62">
        <w:rPr>
          <w:color w:val="00B050"/>
        </w:rPr>
        <w:t>)</w:t>
      </w:r>
    </w:p>
    <w:p w:rsidR="000E7A62" w:rsidRPr="000E7A62" w:rsidRDefault="000E7A62" w:rsidP="000E7A62">
      <w:pPr>
        <w:pStyle w:val="a3"/>
        <w:numPr>
          <w:ilvl w:val="1"/>
          <w:numId w:val="6"/>
        </w:numPr>
        <w:spacing w:after="160" w:line="259" w:lineRule="auto"/>
        <w:ind w:left="709" w:hanging="425"/>
        <w:rPr>
          <w:color w:val="00B050"/>
        </w:rPr>
      </w:pPr>
      <w:r w:rsidRPr="000E7A62">
        <w:rPr>
          <w:color w:val="00B050"/>
        </w:rPr>
        <w:t>Потенциальный клиент-вопросы по продукту/Работа с возражениями (переход в Базу знаний с возможностью возврата к выбору сценариев)</w:t>
      </w:r>
    </w:p>
    <w:p w:rsidR="000E7A62" w:rsidRPr="000E7A62" w:rsidRDefault="000E7A62" w:rsidP="000E7A62">
      <w:pPr>
        <w:pStyle w:val="a3"/>
        <w:numPr>
          <w:ilvl w:val="1"/>
          <w:numId w:val="6"/>
        </w:numPr>
        <w:spacing w:after="160" w:line="259" w:lineRule="auto"/>
        <w:ind w:left="709" w:hanging="425"/>
        <w:rPr>
          <w:color w:val="00B050"/>
        </w:rPr>
      </w:pPr>
      <w:r w:rsidRPr="000E7A62">
        <w:rPr>
          <w:color w:val="00B050"/>
        </w:rPr>
        <w:t>Действующий клиент</w:t>
      </w:r>
      <w:r>
        <w:rPr>
          <w:color w:val="00B050"/>
        </w:rPr>
        <w:t>,</w:t>
      </w:r>
      <w:r w:rsidRPr="000E7A62">
        <w:rPr>
          <w:b/>
          <w:color w:val="00B050"/>
        </w:rPr>
        <w:t xml:space="preserve"> но звонит с другого номера</w:t>
      </w:r>
      <w:r w:rsidRPr="000E7A62">
        <w:rPr>
          <w:color w:val="00B050"/>
        </w:rPr>
        <w:t xml:space="preserve"> (переход к форме поиска карточки клиента с возможностью перехода к Базе знаний)</w:t>
      </w:r>
    </w:p>
    <w:p w:rsidR="000E7A62" w:rsidRPr="000E7A62" w:rsidRDefault="000E7A62" w:rsidP="000E7A62">
      <w:pPr>
        <w:pStyle w:val="a3"/>
        <w:numPr>
          <w:ilvl w:val="1"/>
          <w:numId w:val="6"/>
        </w:numPr>
        <w:spacing w:after="160" w:line="259" w:lineRule="auto"/>
        <w:ind w:left="709" w:hanging="425"/>
        <w:rPr>
          <w:color w:val="00B050"/>
        </w:rPr>
      </w:pPr>
      <w:r w:rsidRPr="000E7A62">
        <w:rPr>
          <w:color w:val="00B050"/>
        </w:rPr>
        <w:t>Иное (переход к полю Комментарий)</w:t>
      </w:r>
      <w:r w:rsidRPr="000E7A62">
        <w:rPr>
          <w:b/>
          <w:color w:val="FF0000"/>
        </w:rPr>
        <w:t xml:space="preserve"> – в случае если в БД будут регистрироваться все звонки</w:t>
      </w:r>
    </w:p>
    <w:p w:rsidR="000E7A62" w:rsidRPr="009B0E45" w:rsidRDefault="000E7A62" w:rsidP="000E7A62">
      <w:pPr>
        <w:spacing w:after="120"/>
      </w:pPr>
    </w:p>
    <w:p w:rsidR="00A37ABF" w:rsidRDefault="00896867" w:rsidP="009B0E45">
      <w:pPr>
        <w:spacing w:after="120"/>
      </w:pPr>
      <w:r>
        <w:rPr>
          <w:lang w:val="en-US"/>
        </w:rPr>
        <w:t>CRM</w:t>
      </w:r>
      <w:r w:rsidRPr="00896867">
        <w:t xml:space="preserve"> </w:t>
      </w:r>
      <w:r>
        <w:t>система рассчитана на обработку данных клиентов, связанных с тремя о</w:t>
      </w:r>
      <w:r w:rsidR="009B0E45">
        <w:t>сновными продуктовыми линейками:</w:t>
      </w:r>
    </w:p>
    <w:p w:rsidR="00330C6B" w:rsidRDefault="00330C6B" w:rsidP="00C8489F">
      <w:pPr>
        <w:pStyle w:val="a3"/>
        <w:numPr>
          <w:ilvl w:val="0"/>
          <w:numId w:val="4"/>
        </w:numPr>
        <w:spacing w:after="120"/>
      </w:pPr>
      <w:r>
        <w:t>Депозитные продукты (</w:t>
      </w:r>
      <w:proofErr w:type="spellStart"/>
      <w:r>
        <w:t>ПИФы</w:t>
      </w:r>
      <w:proofErr w:type="spellEnd"/>
      <w:r>
        <w:t>, Депозиты)</w:t>
      </w:r>
    </w:p>
    <w:p w:rsidR="00896867" w:rsidRDefault="00330C6B" w:rsidP="00C8489F">
      <w:pPr>
        <w:pStyle w:val="a3"/>
        <w:numPr>
          <w:ilvl w:val="0"/>
          <w:numId w:val="4"/>
        </w:numPr>
        <w:spacing w:after="120"/>
      </w:pPr>
      <w:r>
        <w:t>Кредитные продукты (кредиты, займы)</w:t>
      </w:r>
    </w:p>
    <w:p w:rsidR="00896867" w:rsidRDefault="00896867" w:rsidP="00C8489F">
      <w:pPr>
        <w:pStyle w:val="a3"/>
        <w:numPr>
          <w:ilvl w:val="0"/>
          <w:numId w:val="4"/>
        </w:numPr>
        <w:spacing w:after="120"/>
      </w:pPr>
      <w:r>
        <w:t>Банковские карты</w:t>
      </w:r>
      <w:r w:rsidR="00330C6B">
        <w:t xml:space="preserve"> (дебетовые карты, предоплаченные карты)</w:t>
      </w:r>
    </w:p>
    <w:p w:rsidR="00455E51" w:rsidRPr="00455E51" w:rsidRDefault="00455E51" w:rsidP="00836D14">
      <w:pPr>
        <w:rPr>
          <w:b/>
        </w:rPr>
      </w:pPr>
      <w:r w:rsidRPr="00455E51">
        <w:rPr>
          <w:b/>
        </w:rPr>
        <w:t>Карточка клиента</w:t>
      </w:r>
    </w:p>
    <w:p w:rsidR="00836D14" w:rsidRDefault="00836D14" w:rsidP="00836D14">
      <w:r>
        <w:t xml:space="preserve">В каждом из этих разделов идёт обработка собственных полей данных, связанных с карточкой клиента. Первичные данные клиента </w:t>
      </w:r>
      <w:r w:rsidRPr="00836D14">
        <w:t>(</w:t>
      </w:r>
      <w:proofErr w:type="spellStart"/>
      <w:r>
        <w:t>лиды</w:t>
      </w:r>
      <w:proofErr w:type="spellEnd"/>
      <w:r>
        <w:t xml:space="preserve">) попадают в </w:t>
      </w:r>
      <w:r>
        <w:rPr>
          <w:lang w:val="en-US"/>
        </w:rPr>
        <w:t>CRM</w:t>
      </w:r>
      <w:r>
        <w:t xml:space="preserve"> из </w:t>
      </w:r>
      <w:proofErr w:type="spellStart"/>
      <w:r>
        <w:t>лендинг</w:t>
      </w:r>
      <w:proofErr w:type="spellEnd"/>
      <w:r>
        <w:t xml:space="preserve"> страницы </w:t>
      </w:r>
      <w:proofErr w:type="spellStart"/>
      <w:r>
        <w:t>вэбсайта</w:t>
      </w:r>
      <w:proofErr w:type="spellEnd"/>
      <w:r>
        <w:t xml:space="preserve">. Клиент заполняет свои </w:t>
      </w:r>
      <w:r w:rsidRPr="00836D14">
        <w:t xml:space="preserve">фамилию, имя, отчество, телефон и </w:t>
      </w:r>
      <w:proofErr w:type="spellStart"/>
      <w:r w:rsidRPr="00836D14">
        <w:t>емайл</w:t>
      </w:r>
      <w:proofErr w:type="spellEnd"/>
      <w:r w:rsidRPr="00836D14">
        <w:t>.</w:t>
      </w:r>
    </w:p>
    <w:p w:rsidR="00836D14" w:rsidRDefault="00836D14" w:rsidP="00836D14">
      <w:r>
        <w:t xml:space="preserve">В области </w:t>
      </w:r>
      <w:r>
        <w:rPr>
          <w:lang w:val="en-US"/>
        </w:rPr>
        <w:t>CRM</w:t>
      </w:r>
      <w:r>
        <w:t xml:space="preserve"> рабочего места </w:t>
      </w:r>
      <w:r w:rsidR="005079FD">
        <w:t>оператора КЦ</w:t>
      </w:r>
      <w:r>
        <w:t xml:space="preserve"> должен быть раздел</w:t>
      </w:r>
      <w:r w:rsidR="00B51660">
        <w:t xml:space="preserve"> обработки заявок – поля </w:t>
      </w:r>
      <w:proofErr w:type="spellStart"/>
      <w:r w:rsidR="00B51660">
        <w:t>лидов</w:t>
      </w:r>
      <w:proofErr w:type="spellEnd"/>
      <w:r w:rsidR="00B51660">
        <w:t xml:space="preserve"> дополняются паспортными данными</w:t>
      </w:r>
    </w:p>
    <w:p w:rsidR="0050054F" w:rsidRDefault="0050054F" w:rsidP="00B51660">
      <w:pPr>
        <w:pStyle w:val="a3"/>
        <w:numPr>
          <w:ilvl w:val="0"/>
          <w:numId w:val="2"/>
        </w:numPr>
      </w:pPr>
      <w:r w:rsidRPr="0050054F">
        <w:rPr>
          <w:color w:val="00B050"/>
        </w:rPr>
        <w:t>Входящий/Исходящий</w:t>
      </w:r>
      <w:r>
        <w:t xml:space="preserve"> </w:t>
      </w:r>
      <w:r w:rsidRPr="0050054F">
        <w:rPr>
          <w:color w:val="FF0000"/>
        </w:rPr>
        <w:t xml:space="preserve">У Лены отдельный список полей для </w:t>
      </w:r>
      <w:proofErr w:type="spellStart"/>
      <w:r w:rsidRPr="0050054F">
        <w:rPr>
          <w:color w:val="FF0000"/>
        </w:rPr>
        <w:t>о</w:t>
      </w:r>
      <w:r w:rsidRPr="0050054F">
        <w:rPr>
          <w:color w:val="FF0000"/>
        </w:rPr>
        <w:t>бзвона</w:t>
      </w:r>
      <w:proofErr w:type="spellEnd"/>
      <w:r w:rsidRPr="0050054F">
        <w:rPr>
          <w:color w:val="FF0000"/>
        </w:rPr>
        <w:t xml:space="preserve"> от нас, </w:t>
      </w:r>
      <w:proofErr w:type="gramStart"/>
      <w:r w:rsidRPr="0050054F">
        <w:rPr>
          <w:color w:val="FF0000"/>
        </w:rPr>
        <w:t>но  разумнее</w:t>
      </w:r>
      <w:proofErr w:type="gramEnd"/>
      <w:r w:rsidRPr="0050054F">
        <w:rPr>
          <w:color w:val="FF0000"/>
        </w:rPr>
        <w:t xml:space="preserve"> просто сделать отдельное поле в той же таблице</w:t>
      </w:r>
    </w:p>
    <w:p w:rsidR="003D769F" w:rsidRDefault="003D769F" w:rsidP="00B51660">
      <w:pPr>
        <w:pStyle w:val="a3"/>
        <w:numPr>
          <w:ilvl w:val="0"/>
          <w:numId w:val="2"/>
        </w:numPr>
      </w:pPr>
      <w:r>
        <w:t>Код источника</w:t>
      </w:r>
      <w:r w:rsidR="00DF5524">
        <w:t xml:space="preserve"> либо полная ссылка</w:t>
      </w:r>
      <w:r>
        <w:t xml:space="preserve"> (откуда пришёл</w:t>
      </w:r>
    </w:p>
    <w:p w:rsidR="00DF5524" w:rsidRDefault="00DF5524" w:rsidP="00B51660">
      <w:pPr>
        <w:pStyle w:val="a3"/>
        <w:numPr>
          <w:ilvl w:val="0"/>
          <w:numId w:val="2"/>
        </w:numPr>
      </w:pPr>
      <w:r>
        <w:lastRenderedPageBreak/>
        <w:t>Настрой клиента на сотрудничество (варианты на выбор)</w:t>
      </w:r>
    </w:p>
    <w:p w:rsidR="00B51660" w:rsidRDefault="00B51660" w:rsidP="00B51660">
      <w:pPr>
        <w:pStyle w:val="a3"/>
        <w:numPr>
          <w:ilvl w:val="0"/>
          <w:numId w:val="2"/>
        </w:numPr>
      </w:pPr>
      <w:r>
        <w:t>Дата рождения</w:t>
      </w:r>
      <w:bookmarkStart w:id="0" w:name="_GoBack"/>
      <w:bookmarkEnd w:id="0"/>
    </w:p>
    <w:p w:rsidR="00B51660" w:rsidRDefault="00B51660" w:rsidP="00B51660">
      <w:pPr>
        <w:pStyle w:val="a3"/>
        <w:numPr>
          <w:ilvl w:val="0"/>
          <w:numId w:val="2"/>
        </w:numPr>
      </w:pPr>
      <w:r>
        <w:t>Место рождения</w:t>
      </w:r>
    </w:p>
    <w:p w:rsidR="00B51660" w:rsidRDefault="00B51660" w:rsidP="00B51660">
      <w:pPr>
        <w:pStyle w:val="a3"/>
        <w:numPr>
          <w:ilvl w:val="0"/>
          <w:numId w:val="2"/>
        </w:numPr>
      </w:pPr>
      <w:r>
        <w:t>Пол</w:t>
      </w:r>
    </w:p>
    <w:p w:rsidR="00B51660" w:rsidRDefault="00B51660" w:rsidP="00B51660">
      <w:pPr>
        <w:pStyle w:val="a3"/>
        <w:numPr>
          <w:ilvl w:val="0"/>
          <w:numId w:val="2"/>
        </w:numPr>
      </w:pPr>
      <w:r>
        <w:t>Гражданство</w:t>
      </w:r>
    </w:p>
    <w:p w:rsidR="00B51660" w:rsidRDefault="00B51660" w:rsidP="00B51660">
      <w:pPr>
        <w:pStyle w:val="a3"/>
        <w:numPr>
          <w:ilvl w:val="0"/>
          <w:numId w:val="2"/>
        </w:numPr>
      </w:pPr>
      <w:r>
        <w:t>Серия паспорта</w:t>
      </w:r>
    </w:p>
    <w:p w:rsidR="00B51660" w:rsidRDefault="00B51660" w:rsidP="00B51660">
      <w:pPr>
        <w:pStyle w:val="a3"/>
        <w:numPr>
          <w:ilvl w:val="0"/>
          <w:numId w:val="2"/>
        </w:numPr>
      </w:pPr>
      <w:r>
        <w:t>Номер паспорта</w:t>
      </w:r>
    </w:p>
    <w:p w:rsidR="00B51660" w:rsidRDefault="00B51660" w:rsidP="00B51660">
      <w:pPr>
        <w:pStyle w:val="a3"/>
        <w:numPr>
          <w:ilvl w:val="0"/>
          <w:numId w:val="2"/>
        </w:numPr>
      </w:pPr>
      <w:r>
        <w:t>Код подразделения</w:t>
      </w:r>
    </w:p>
    <w:p w:rsidR="00B51660" w:rsidRDefault="00B51660" w:rsidP="00B51660">
      <w:pPr>
        <w:pStyle w:val="a3"/>
        <w:numPr>
          <w:ilvl w:val="0"/>
          <w:numId w:val="2"/>
        </w:numPr>
      </w:pPr>
      <w:r>
        <w:t>Место выдачи</w:t>
      </w:r>
    </w:p>
    <w:p w:rsidR="00B51660" w:rsidRDefault="00B51660" w:rsidP="00B51660">
      <w:pPr>
        <w:pStyle w:val="a3"/>
        <w:numPr>
          <w:ilvl w:val="0"/>
          <w:numId w:val="2"/>
        </w:numPr>
      </w:pPr>
      <w:r>
        <w:t>Адрес регистрации</w:t>
      </w:r>
    </w:p>
    <w:p w:rsidR="00B51660" w:rsidRDefault="00B51660" w:rsidP="00B51660">
      <w:pPr>
        <w:pStyle w:val="a3"/>
        <w:numPr>
          <w:ilvl w:val="0"/>
          <w:numId w:val="2"/>
        </w:numPr>
      </w:pPr>
      <w:r>
        <w:t>Адрес фактического проживания</w:t>
      </w:r>
    </w:p>
    <w:p w:rsidR="00B51660" w:rsidRDefault="00B25504" w:rsidP="00B51660">
      <w:pPr>
        <w:pStyle w:val="a3"/>
        <w:numPr>
          <w:ilvl w:val="0"/>
          <w:numId w:val="2"/>
        </w:numPr>
      </w:pPr>
      <w:r>
        <w:t>Кодовое слово</w:t>
      </w:r>
    </w:p>
    <w:p w:rsidR="00B25504" w:rsidRDefault="00B25504" w:rsidP="00B51660">
      <w:pPr>
        <w:pStyle w:val="a3"/>
        <w:numPr>
          <w:ilvl w:val="0"/>
          <w:numId w:val="2"/>
        </w:numPr>
      </w:pPr>
      <w:r>
        <w:t>Дата встречи</w:t>
      </w:r>
    </w:p>
    <w:p w:rsidR="00B25504" w:rsidRDefault="00B25504" w:rsidP="00B51660">
      <w:pPr>
        <w:pStyle w:val="a3"/>
        <w:numPr>
          <w:ilvl w:val="0"/>
          <w:numId w:val="2"/>
        </w:numPr>
      </w:pPr>
      <w:r>
        <w:t>Время встречи</w:t>
      </w:r>
    </w:p>
    <w:p w:rsidR="007C7011" w:rsidRPr="007C7011" w:rsidRDefault="007C7011" w:rsidP="007C7011">
      <w:pPr>
        <w:pStyle w:val="a3"/>
        <w:numPr>
          <w:ilvl w:val="0"/>
          <w:numId w:val="2"/>
        </w:numPr>
        <w:rPr>
          <w:b/>
          <w:color w:val="00B050"/>
        </w:rPr>
      </w:pPr>
      <w:r w:rsidRPr="007C7011">
        <w:rPr>
          <w:b/>
          <w:color w:val="00B050"/>
        </w:rPr>
        <w:t>Предполагаемая сумма вложения</w:t>
      </w:r>
    </w:p>
    <w:p w:rsidR="007C7011" w:rsidRDefault="007C7011" w:rsidP="007C7011">
      <w:pPr>
        <w:pStyle w:val="a3"/>
        <w:numPr>
          <w:ilvl w:val="0"/>
          <w:numId w:val="2"/>
        </w:numPr>
        <w:rPr>
          <w:b/>
          <w:color w:val="00B050"/>
        </w:rPr>
      </w:pPr>
      <w:r w:rsidRPr="007C7011">
        <w:rPr>
          <w:b/>
          <w:color w:val="00B050"/>
        </w:rPr>
        <w:t>ИНН</w:t>
      </w:r>
    </w:p>
    <w:p w:rsidR="00806AC6" w:rsidRPr="00806AC6" w:rsidRDefault="00806AC6" w:rsidP="006679EC">
      <w:pPr>
        <w:pStyle w:val="a3"/>
        <w:numPr>
          <w:ilvl w:val="0"/>
          <w:numId w:val="2"/>
        </w:numPr>
        <w:rPr>
          <w:b/>
          <w:color w:val="00B050"/>
        </w:rPr>
      </w:pPr>
      <w:r w:rsidRPr="00806AC6">
        <w:rPr>
          <w:b/>
          <w:color w:val="00B050"/>
        </w:rPr>
        <w:t>Настрой на сотрудничество (</w:t>
      </w:r>
      <w:r w:rsidRPr="00806AC6">
        <w:rPr>
          <w:b/>
          <w:color w:val="00B050"/>
        </w:rPr>
        <w:t>настроен</w:t>
      </w:r>
      <w:r w:rsidRPr="00806AC6">
        <w:rPr>
          <w:b/>
          <w:color w:val="00B050"/>
        </w:rPr>
        <w:t>/н</w:t>
      </w:r>
      <w:r w:rsidRPr="00806AC6">
        <w:rPr>
          <w:b/>
          <w:color w:val="00B050"/>
        </w:rPr>
        <w:t>ейтрален</w:t>
      </w:r>
      <w:r w:rsidRPr="00806AC6">
        <w:rPr>
          <w:b/>
          <w:color w:val="00B050"/>
        </w:rPr>
        <w:t>/н</w:t>
      </w:r>
      <w:r w:rsidRPr="00806AC6">
        <w:rPr>
          <w:b/>
          <w:color w:val="00B050"/>
        </w:rPr>
        <w:t>ерешителен</w:t>
      </w:r>
      <w:r>
        <w:rPr>
          <w:b/>
          <w:color w:val="00B050"/>
        </w:rPr>
        <w:t>/н</w:t>
      </w:r>
      <w:r w:rsidRPr="00806AC6">
        <w:rPr>
          <w:b/>
          <w:color w:val="00B050"/>
        </w:rPr>
        <w:t>егатив</w:t>
      </w:r>
      <w:r>
        <w:rPr>
          <w:b/>
          <w:color w:val="00B050"/>
        </w:rPr>
        <w:t>)</w:t>
      </w:r>
    </w:p>
    <w:p w:rsidR="00DF5524" w:rsidRDefault="00DF5524" w:rsidP="00B51660">
      <w:pPr>
        <w:pStyle w:val="a3"/>
        <w:numPr>
          <w:ilvl w:val="0"/>
          <w:numId w:val="2"/>
        </w:numPr>
      </w:pPr>
      <w:r>
        <w:t>Примечания</w:t>
      </w:r>
    </w:p>
    <w:p w:rsidR="008A6CAD" w:rsidRDefault="008A6CAD" w:rsidP="00B51660">
      <w:pPr>
        <w:pStyle w:val="a3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Статус (описан ниже зелёным)</w:t>
      </w:r>
    </w:p>
    <w:p w:rsidR="00F5613C" w:rsidRPr="008A6CAD" w:rsidRDefault="00F5613C" w:rsidP="00B51660">
      <w:pPr>
        <w:pStyle w:val="a3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Результат </w:t>
      </w:r>
      <w:proofErr w:type="gramStart"/>
      <w:r>
        <w:rPr>
          <w:color w:val="FF0000"/>
        </w:rPr>
        <w:t xml:space="preserve">звонка </w:t>
      </w:r>
      <w:r>
        <w:rPr>
          <w:color w:val="FF0000"/>
        </w:rPr>
        <w:t xml:space="preserve"> (</w:t>
      </w:r>
      <w:proofErr w:type="gramEnd"/>
      <w:r>
        <w:rPr>
          <w:color w:val="FF0000"/>
        </w:rPr>
        <w:t>описан ниже зелёным)</w:t>
      </w:r>
    </w:p>
    <w:p w:rsidR="00C12E3A" w:rsidRDefault="00C12E3A" w:rsidP="00836D14">
      <w:r>
        <w:t xml:space="preserve">Перед обработкой </w:t>
      </w:r>
      <w:proofErr w:type="spellStart"/>
      <w:r>
        <w:t>лида</w:t>
      </w:r>
      <w:proofErr w:type="spellEnd"/>
      <w:r>
        <w:t xml:space="preserve"> оператором КЦ, данные </w:t>
      </w:r>
      <w:proofErr w:type="spellStart"/>
      <w:r>
        <w:t>лида</w:t>
      </w:r>
      <w:proofErr w:type="spellEnd"/>
      <w:r>
        <w:t xml:space="preserve"> пробиваются по базе террористов с автоматической установкой статуса «заблокирован» в случае совпадения данных с записью в базе.</w:t>
      </w:r>
    </w:p>
    <w:p w:rsidR="007C7011" w:rsidRPr="008A6CAD" w:rsidRDefault="007C7011" w:rsidP="007C7011">
      <w:pPr>
        <w:rPr>
          <w:b/>
          <w:color w:val="00B050"/>
        </w:rPr>
      </w:pPr>
      <w:r w:rsidRPr="008A6CAD">
        <w:rPr>
          <w:b/>
          <w:color w:val="00B050"/>
        </w:rPr>
        <w:t>Форма Поиск клиента:</w:t>
      </w:r>
    </w:p>
    <w:p w:rsidR="007C7011" w:rsidRPr="008A6CAD" w:rsidRDefault="007C7011" w:rsidP="007C7011">
      <w:pPr>
        <w:rPr>
          <w:color w:val="00B050"/>
        </w:rPr>
      </w:pPr>
      <w:r w:rsidRPr="008A6CAD">
        <w:rPr>
          <w:color w:val="00B050"/>
        </w:rPr>
        <w:t>ФИО</w:t>
      </w:r>
    </w:p>
    <w:p w:rsidR="007C7011" w:rsidRPr="008A6CAD" w:rsidRDefault="007C7011" w:rsidP="007C7011">
      <w:pPr>
        <w:rPr>
          <w:color w:val="00B050"/>
        </w:rPr>
      </w:pPr>
      <w:r w:rsidRPr="008A6CAD">
        <w:rPr>
          <w:color w:val="00B050"/>
        </w:rPr>
        <w:t>Дата рождения</w:t>
      </w:r>
    </w:p>
    <w:p w:rsidR="007C7011" w:rsidRDefault="007C7011" w:rsidP="007C7011">
      <w:pPr>
        <w:rPr>
          <w:color w:val="00B050"/>
        </w:rPr>
      </w:pPr>
      <w:r w:rsidRPr="008A6CAD">
        <w:rPr>
          <w:color w:val="00B050"/>
        </w:rPr>
        <w:t>Серия и номер паспорта</w:t>
      </w:r>
    </w:p>
    <w:p w:rsidR="008A6CAD" w:rsidRPr="008A6CAD" w:rsidRDefault="008A6CAD" w:rsidP="007C7011">
      <w:pPr>
        <w:rPr>
          <w:color w:val="FF0000"/>
        </w:rPr>
      </w:pPr>
      <w:r w:rsidRPr="008A6CAD">
        <w:rPr>
          <w:color w:val="FF0000"/>
        </w:rPr>
        <w:t xml:space="preserve">Я бы предложил сделать возможность поиска по любому полю (в </w:t>
      </w:r>
      <w:proofErr w:type="spellStart"/>
      <w:r w:rsidRPr="008A6CAD">
        <w:rPr>
          <w:color w:val="FF0000"/>
        </w:rPr>
        <w:t>т.ч</w:t>
      </w:r>
      <w:proofErr w:type="spellEnd"/>
      <w:r w:rsidRPr="008A6CAD">
        <w:rPr>
          <w:color w:val="FF0000"/>
        </w:rPr>
        <w:t>. по части строки)</w:t>
      </w:r>
    </w:p>
    <w:p w:rsidR="007C7011" w:rsidRPr="008A6CAD" w:rsidRDefault="007C7011" w:rsidP="007C7011">
      <w:pPr>
        <w:rPr>
          <w:color w:val="00B050"/>
        </w:rPr>
      </w:pPr>
      <w:r w:rsidRPr="008A6CAD">
        <w:rPr>
          <w:color w:val="00B050"/>
        </w:rPr>
        <w:lastRenderedPageBreak/>
        <w:t>В найденной карточке клиента должен отражаться актуальный статус заявки:</w:t>
      </w:r>
    </w:p>
    <w:p w:rsidR="007C7011" w:rsidRPr="008A6CAD" w:rsidRDefault="007C7011" w:rsidP="007C7011">
      <w:pPr>
        <w:rPr>
          <w:color w:val="00B050"/>
        </w:rPr>
      </w:pPr>
      <w:r w:rsidRPr="008A6CAD">
        <w:rPr>
          <w:color w:val="00B050"/>
        </w:rPr>
        <w:tab/>
        <w:t>Подготовка документов в КС</w:t>
      </w:r>
    </w:p>
    <w:p w:rsidR="007C7011" w:rsidRPr="008A6CAD" w:rsidRDefault="007C7011" w:rsidP="007C7011">
      <w:pPr>
        <w:rPr>
          <w:color w:val="00B050"/>
        </w:rPr>
      </w:pPr>
      <w:r w:rsidRPr="008A6CAD">
        <w:rPr>
          <w:color w:val="00B050"/>
        </w:rPr>
        <w:tab/>
        <w:t>Доставка КС</w:t>
      </w:r>
    </w:p>
    <w:p w:rsidR="007C7011" w:rsidRPr="008A6CAD" w:rsidRDefault="007C7011" w:rsidP="007C7011">
      <w:pPr>
        <w:rPr>
          <w:color w:val="00B050"/>
        </w:rPr>
      </w:pPr>
      <w:r w:rsidRPr="008A6CAD">
        <w:rPr>
          <w:color w:val="00B050"/>
        </w:rPr>
        <w:tab/>
        <w:t>Возврат документов из КС</w:t>
      </w:r>
    </w:p>
    <w:p w:rsidR="007C7011" w:rsidRPr="008A6CAD" w:rsidRDefault="007C7011" w:rsidP="007C7011">
      <w:pPr>
        <w:rPr>
          <w:color w:val="00B050"/>
        </w:rPr>
      </w:pPr>
      <w:r w:rsidRPr="008A6CAD">
        <w:rPr>
          <w:color w:val="00B050"/>
        </w:rPr>
        <w:tab/>
        <w:t>Проверка документов в УК</w:t>
      </w:r>
    </w:p>
    <w:p w:rsidR="007C7011" w:rsidRPr="008A6CAD" w:rsidRDefault="007C7011" w:rsidP="007C7011">
      <w:pPr>
        <w:rPr>
          <w:color w:val="00B050"/>
        </w:rPr>
      </w:pPr>
      <w:r w:rsidRPr="008A6CAD">
        <w:rPr>
          <w:color w:val="00B050"/>
        </w:rPr>
        <w:tab/>
        <w:t>Счет открыт, ожидание поступления средств</w:t>
      </w:r>
    </w:p>
    <w:p w:rsidR="007C7011" w:rsidRPr="008A6CAD" w:rsidRDefault="007C7011" w:rsidP="007C7011">
      <w:pPr>
        <w:rPr>
          <w:color w:val="00B050"/>
        </w:rPr>
      </w:pPr>
      <w:r w:rsidRPr="008A6CAD">
        <w:rPr>
          <w:color w:val="00B050"/>
        </w:rPr>
        <w:tab/>
        <w:t>Доход растет</w:t>
      </w:r>
    </w:p>
    <w:p w:rsidR="00F5613C" w:rsidRDefault="00F5613C" w:rsidP="00912895">
      <w:pPr>
        <w:rPr>
          <w:b/>
        </w:rPr>
      </w:pPr>
    </w:p>
    <w:p w:rsidR="00F5613C" w:rsidRPr="002C05AC" w:rsidRDefault="00F5613C" w:rsidP="00F5613C">
      <w:pPr>
        <w:rPr>
          <w:color w:val="00B050"/>
        </w:rPr>
      </w:pPr>
      <w:r w:rsidRPr="002C05AC">
        <w:rPr>
          <w:color w:val="00B050"/>
        </w:rPr>
        <w:t>Поле «Результат звонка» выпадающий список:</w:t>
      </w:r>
    </w:p>
    <w:p w:rsidR="00F5613C" w:rsidRPr="000E7A62" w:rsidRDefault="00F5613C" w:rsidP="000E7A62">
      <w:pPr>
        <w:pStyle w:val="a3"/>
        <w:numPr>
          <w:ilvl w:val="0"/>
          <w:numId w:val="7"/>
        </w:numPr>
        <w:rPr>
          <w:color w:val="00B050"/>
        </w:rPr>
      </w:pPr>
      <w:r w:rsidRPr="000E7A62">
        <w:rPr>
          <w:color w:val="00B050"/>
        </w:rPr>
        <w:t>готов к сделке, оформление документов в КС</w:t>
      </w:r>
    </w:p>
    <w:p w:rsidR="00F5613C" w:rsidRPr="000E7A62" w:rsidRDefault="00F5613C" w:rsidP="000E7A62">
      <w:pPr>
        <w:pStyle w:val="a3"/>
        <w:numPr>
          <w:ilvl w:val="0"/>
          <w:numId w:val="7"/>
        </w:numPr>
        <w:rPr>
          <w:color w:val="00B050"/>
        </w:rPr>
      </w:pPr>
      <w:r w:rsidRPr="000E7A62">
        <w:rPr>
          <w:color w:val="00B050"/>
        </w:rPr>
        <w:t>готов к сделке, не хватает данных (открывается поле даты следующего контакта).</w:t>
      </w:r>
    </w:p>
    <w:p w:rsidR="00F5613C" w:rsidRPr="000E7A62" w:rsidRDefault="00F5613C" w:rsidP="000E7A62">
      <w:pPr>
        <w:pStyle w:val="a3"/>
        <w:numPr>
          <w:ilvl w:val="0"/>
          <w:numId w:val="7"/>
        </w:numPr>
        <w:rPr>
          <w:color w:val="00B050"/>
        </w:rPr>
      </w:pPr>
      <w:r w:rsidRPr="000E7A62">
        <w:rPr>
          <w:color w:val="00B050"/>
        </w:rPr>
        <w:t>выслать документы на e-</w:t>
      </w:r>
      <w:proofErr w:type="spellStart"/>
      <w:r w:rsidRPr="000E7A62">
        <w:rPr>
          <w:color w:val="00B050"/>
        </w:rPr>
        <w:t>mail</w:t>
      </w:r>
      <w:proofErr w:type="spellEnd"/>
      <w:r w:rsidRPr="000E7A62">
        <w:rPr>
          <w:color w:val="00B050"/>
        </w:rPr>
        <w:t xml:space="preserve"> (открывается поле для адреса и даты следующего контакта).</w:t>
      </w:r>
    </w:p>
    <w:p w:rsidR="00F5613C" w:rsidRPr="000E7A62" w:rsidRDefault="00F5613C" w:rsidP="000E7A62">
      <w:pPr>
        <w:pStyle w:val="a3"/>
        <w:numPr>
          <w:ilvl w:val="0"/>
          <w:numId w:val="7"/>
        </w:numPr>
        <w:rPr>
          <w:color w:val="00B050"/>
        </w:rPr>
      </w:pPr>
      <w:r w:rsidRPr="000E7A62">
        <w:rPr>
          <w:color w:val="00B050"/>
        </w:rPr>
        <w:t xml:space="preserve">подумает, нужно перезвонить (открывается поле для внесения даты); </w:t>
      </w:r>
    </w:p>
    <w:p w:rsidR="00F5613C" w:rsidRPr="000E7A62" w:rsidRDefault="00F5613C" w:rsidP="000E7A62">
      <w:pPr>
        <w:pStyle w:val="a3"/>
        <w:numPr>
          <w:ilvl w:val="0"/>
          <w:numId w:val="7"/>
        </w:numPr>
        <w:rPr>
          <w:color w:val="00B050"/>
        </w:rPr>
      </w:pPr>
      <w:r w:rsidRPr="000E7A62">
        <w:rPr>
          <w:color w:val="00B050"/>
        </w:rPr>
        <w:t>сомневается/перезвонит сам; (открывается поле даты следующего контакта).</w:t>
      </w:r>
    </w:p>
    <w:p w:rsidR="00F5613C" w:rsidRPr="000E7A62" w:rsidRDefault="00F5613C" w:rsidP="000E7A62">
      <w:pPr>
        <w:pStyle w:val="a3"/>
        <w:numPr>
          <w:ilvl w:val="0"/>
          <w:numId w:val="7"/>
        </w:numPr>
        <w:rPr>
          <w:color w:val="00B050"/>
        </w:rPr>
      </w:pPr>
      <w:r w:rsidRPr="000E7A62">
        <w:rPr>
          <w:color w:val="00B050"/>
        </w:rPr>
        <w:t>категорический отказ (открывается поле для внесения причин);</w:t>
      </w:r>
    </w:p>
    <w:p w:rsidR="00F5613C" w:rsidRPr="000E7A62" w:rsidRDefault="00F5613C" w:rsidP="000E7A62">
      <w:pPr>
        <w:pStyle w:val="a3"/>
        <w:numPr>
          <w:ilvl w:val="0"/>
          <w:numId w:val="7"/>
        </w:numPr>
        <w:rPr>
          <w:color w:val="00B050"/>
        </w:rPr>
      </w:pPr>
      <w:r w:rsidRPr="000E7A62">
        <w:rPr>
          <w:color w:val="00B050"/>
        </w:rPr>
        <w:t>действующий клиент, вопросы по обслуживанию;</w:t>
      </w:r>
    </w:p>
    <w:p w:rsidR="00F5613C" w:rsidRPr="000E7A62" w:rsidRDefault="00F5613C" w:rsidP="000E7A62">
      <w:pPr>
        <w:pStyle w:val="a3"/>
        <w:numPr>
          <w:ilvl w:val="0"/>
          <w:numId w:val="7"/>
        </w:numPr>
        <w:rPr>
          <w:color w:val="00B050"/>
        </w:rPr>
      </w:pPr>
      <w:r w:rsidRPr="000E7A62">
        <w:rPr>
          <w:color w:val="00B050"/>
        </w:rPr>
        <w:t>другое</w:t>
      </w:r>
    </w:p>
    <w:p w:rsidR="00F5613C" w:rsidRDefault="00F5613C" w:rsidP="003D4C1B">
      <w:pPr>
        <w:rPr>
          <w:b/>
        </w:rPr>
      </w:pPr>
    </w:p>
    <w:p w:rsidR="003D4C1B" w:rsidRPr="003D4C1B" w:rsidRDefault="003D4C1B" w:rsidP="003D4C1B">
      <w:pPr>
        <w:rPr>
          <w:b/>
          <w:color w:val="FF0000"/>
        </w:rPr>
      </w:pPr>
      <w:r w:rsidRPr="003D4C1B">
        <w:rPr>
          <w:b/>
          <w:color w:val="FF0000"/>
        </w:rPr>
        <w:t>При регистрации всех звонков в БД</w:t>
      </w:r>
    </w:p>
    <w:p w:rsidR="003D4C1B" w:rsidRPr="003D4C1B" w:rsidRDefault="003D4C1B" w:rsidP="003D4C1B">
      <w:pPr>
        <w:rPr>
          <w:color w:val="00B050"/>
        </w:rPr>
      </w:pPr>
      <w:r w:rsidRPr="003D4C1B">
        <w:rPr>
          <w:color w:val="00B050"/>
        </w:rPr>
        <w:t>дата/время звонка проставляется автоматически</w:t>
      </w:r>
    </w:p>
    <w:p w:rsidR="003D4C1B" w:rsidRPr="003D4C1B" w:rsidRDefault="003D4C1B" w:rsidP="003D4C1B">
      <w:pPr>
        <w:rPr>
          <w:color w:val="00B050"/>
        </w:rPr>
      </w:pPr>
      <w:r w:rsidRPr="003D4C1B">
        <w:rPr>
          <w:color w:val="00B050"/>
        </w:rPr>
        <w:t>ФИ оператора проставляется автоматически</w:t>
      </w:r>
    </w:p>
    <w:p w:rsidR="003D4C1B" w:rsidRPr="003D4C1B" w:rsidRDefault="003D4C1B" w:rsidP="003D4C1B">
      <w:pPr>
        <w:rPr>
          <w:color w:val="00B050"/>
        </w:rPr>
      </w:pPr>
      <w:r w:rsidRPr="003D4C1B">
        <w:rPr>
          <w:color w:val="00B050"/>
        </w:rPr>
        <w:t>Канал общения с клиентом: звонок, Чат (выбор)</w:t>
      </w:r>
    </w:p>
    <w:p w:rsidR="003D4C1B" w:rsidRDefault="003D4C1B" w:rsidP="00912895">
      <w:pPr>
        <w:rPr>
          <w:b/>
        </w:rPr>
      </w:pPr>
    </w:p>
    <w:p w:rsidR="00F5613C" w:rsidRDefault="00F5613C" w:rsidP="00912895">
      <w:pPr>
        <w:rPr>
          <w:b/>
        </w:rPr>
      </w:pPr>
    </w:p>
    <w:p w:rsidR="00912895" w:rsidRPr="009B0E45" w:rsidRDefault="00912895" w:rsidP="00912895">
      <w:pPr>
        <w:rPr>
          <w:b/>
        </w:rPr>
      </w:pPr>
      <w:r w:rsidRPr="00912895">
        <w:rPr>
          <w:b/>
        </w:rPr>
        <w:t xml:space="preserve">Интеграция телефонии и </w:t>
      </w:r>
      <w:r w:rsidRPr="00912895">
        <w:rPr>
          <w:b/>
          <w:lang w:val="en-US"/>
        </w:rPr>
        <w:t>CRM</w:t>
      </w:r>
    </w:p>
    <w:p w:rsidR="00912895" w:rsidRDefault="00912895" w:rsidP="00912895">
      <w:r>
        <w:t xml:space="preserve">Телефонная система и </w:t>
      </w:r>
      <w:r>
        <w:rPr>
          <w:lang w:val="en-US"/>
        </w:rPr>
        <w:t>CRM</w:t>
      </w:r>
      <w:r w:rsidRPr="00B758A4">
        <w:t xml:space="preserve"> </w:t>
      </w:r>
      <w:r>
        <w:t xml:space="preserve">интегрируются таким образом, чтобы при входящем звонке телефонный номер, определённый телефонной системой, передавался </w:t>
      </w:r>
      <w:r>
        <w:rPr>
          <w:lang w:val="en-US"/>
        </w:rPr>
        <w:t>GET</w:t>
      </w:r>
      <w:r w:rsidRPr="00B758A4">
        <w:t xml:space="preserve"> </w:t>
      </w:r>
      <w:r>
        <w:t xml:space="preserve">параметром во фрейм с </w:t>
      </w:r>
      <w:r>
        <w:rPr>
          <w:lang w:val="en-US"/>
        </w:rPr>
        <w:t>CRM</w:t>
      </w:r>
      <w:r>
        <w:t xml:space="preserve">. При этом </w:t>
      </w:r>
      <w:r>
        <w:rPr>
          <w:lang w:val="en-US"/>
        </w:rPr>
        <w:t>CRM</w:t>
      </w:r>
      <w:r w:rsidRPr="009914B4">
        <w:t xml:space="preserve"> </w:t>
      </w:r>
      <w:r>
        <w:t>открывает карточку клиента, чей телефонный номер определился.</w:t>
      </w:r>
    </w:p>
    <w:p w:rsidR="00912895" w:rsidRDefault="00912895" w:rsidP="00912895">
      <w:r>
        <w:t>Также должна быть предусмотрена и обратная возможность – находясь в карточке клиента, оператор может нажать на иконку/кнопку рядом с номером телефона, и номер передаётся в телефонную систему для совершения набора.</w:t>
      </w:r>
    </w:p>
    <w:p w:rsidR="00912895" w:rsidRPr="00912895" w:rsidRDefault="00912895" w:rsidP="00912895">
      <w:pPr>
        <w:rPr>
          <w:b/>
        </w:rPr>
      </w:pPr>
      <w:r w:rsidRPr="00912895">
        <w:rPr>
          <w:b/>
        </w:rPr>
        <w:t>Рабочее место оператора</w:t>
      </w:r>
    </w:p>
    <w:p w:rsidR="008F6186" w:rsidRPr="008F6186" w:rsidRDefault="008F6186" w:rsidP="008F6186">
      <w:r w:rsidRPr="008F6186">
        <w:t>Обработка очереди заявок</w:t>
      </w:r>
    </w:p>
    <w:p w:rsidR="00912895" w:rsidRDefault="00912895" w:rsidP="00912895">
      <w:r>
        <w:t xml:space="preserve">Оператор в своём рабочем месте имеет доступ к списку </w:t>
      </w:r>
      <w:proofErr w:type="spellStart"/>
      <w:r>
        <w:t>лидов</w:t>
      </w:r>
      <w:proofErr w:type="spellEnd"/>
      <w:r>
        <w:t xml:space="preserve"> и списку заявок (</w:t>
      </w:r>
      <w:proofErr w:type="spellStart"/>
      <w:r>
        <w:t>физ</w:t>
      </w:r>
      <w:proofErr w:type="spellEnd"/>
      <w:r>
        <w:t xml:space="preserve"> лиц с данными о прикреплённых договорах, счетах и т.п.).</w:t>
      </w:r>
    </w:p>
    <w:p w:rsidR="00912895" w:rsidRPr="00761A25" w:rsidRDefault="00912895" w:rsidP="00836D14">
      <w:r>
        <w:t xml:space="preserve">Основной интерфейс оператора располагает в себе список </w:t>
      </w:r>
      <w:proofErr w:type="spellStart"/>
      <w:r>
        <w:t>лидов</w:t>
      </w:r>
      <w:proofErr w:type="spellEnd"/>
      <w:r>
        <w:t xml:space="preserve">, ещё не принятых в обработку никем из операторов + </w:t>
      </w:r>
      <w:proofErr w:type="spellStart"/>
      <w:r>
        <w:t>лиды</w:t>
      </w:r>
      <w:proofErr w:type="spellEnd"/>
      <w:r>
        <w:t xml:space="preserve">, уже принятые в обработку ДАННЫМ оператором. По умолчанию, </w:t>
      </w:r>
      <w:proofErr w:type="spellStart"/>
      <w:r>
        <w:t>лиды</w:t>
      </w:r>
      <w:proofErr w:type="spellEnd"/>
      <w:r>
        <w:t xml:space="preserve"> расположены в порядке, обратном хронологическому (но должна быть предусмотрена возможность сортировки, филь</w:t>
      </w:r>
      <w:r w:rsidR="008F6186">
        <w:t>т</w:t>
      </w:r>
      <w:r>
        <w:t xml:space="preserve">рации и поиска). При выборе определённого </w:t>
      </w:r>
      <w:proofErr w:type="spellStart"/>
      <w:r>
        <w:t>лида</w:t>
      </w:r>
      <w:proofErr w:type="spellEnd"/>
      <w:r>
        <w:t xml:space="preserve">, рядом со списком </w:t>
      </w:r>
      <w:proofErr w:type="spellStart"/>
      <w:r>
        <w:t>лидов</w:t>
      </w:r>
      <w:proofErr w:type="spellEnd"/>
      <w:r>
        <w:t xml:space="preserve"> открывается форма для заполнения дополнительной информации в карточке клиента (см. ниже) и рядом с полем телефон расположена иконка/кнопка для звонка клиенту. По нажатии на неё в телефонную систему отправляется команда</w:t>
      </w:r>
      <w:r w:rsidR="00761A25">
        <w:t xml:space="preserve"> на звонок.</w:t>
      </w:r>
    </w:p>
    <w:p w:rsidR="00B51660" w:rsidRDefault="00D64EDC" w:rsidP="00836D14">
      <w:r>
        <w:t xml:space="preserve">Каждый </w:t>
      </w:r>
      <w:r w:rsidR="00B20DE8">
        <w:t>оператор</w:t>
      </w:r>
      <w:r>
        <w:t xml:space="preserve"> КЦ имеет собственный логин и пароль для авторизации в </w:t>
      </w:r>
      <w:r>
        <w:rPr>
          <w:lang w:val="en-US"/>
        </w:rPr>
        <w:t>CRM</w:t>
      </w:r>
      <w:r>
        <w:t xml:space="preserve">. При обработке каждого </w:t>
      </w:r>
      <w:proofErr w:type="spellStart"/>
      <w:r>
        <w:t>лида</w:t>
      </w:r>
      <w:proofErr w:type="spellEnd"/>
      <w:r>
        <w:t xml:space="preserve">, как только какой-то из </w:t>
      </w:r>
      <w:r w:rsidR="00B20DE8">
        <w:t>оператор</w:t>
      </w:r>
      <w:r>
        <w:t xml:space="preserve">ов КЦ входит в интерфейс редактирования данных </w:t>
      </w:r>
      <w:proofErr w:type="spellStart"/>
      <w:r>
        <w:t>лида</w:t>
      </w:r>
      <w:proofErr w:type="spellEnd"/>
      <w:r>
        <w:t xml:space="preserve">, статус </w:t>
      </w:r>
      <w:proofErr w:type="spellStart"/>
      <w:r>
        <w:t>лида</w:t>
      </w:r>
      <w:proofErr w:type="spellEnd"/>
      <w:r>
        <w:t xml:space="preserve"> меняется таким образом, что он становится видимым</w:t>
      </w:r>
      <w:r w:rsidR="00B20DE8">
        <w:t xml:space="preserve"> и доступным</w:t>
      </w:r>
      <w:r>
        <w:t xml:space="preserve"> только для данного </w:t>
      </w:r>
      <w:r w:rsidR="00B20DE8">
        <w:t>оператор</w:t>
      </w:r>
      <w:r>
        <w:t>а КЦ (для исключения конфликтного одновременного редактирования</w:t>
      </w:r>
      <w:r w:rsidR="008F64E0">
        <w:t>)</w:t>
      </w:r>
      <w:r>
        <w:t xml:space="preserve">. После заполнения </w:t>
      </w:r>
      <w:r w:rsidR="00B20DE8">
        <w:t>оператор</w:t>
      </w:r>
      <w:r w:rsidR="008F64E0">
        <w:t xml:space="preserve">ом дополнительных полей, заявка снова становится видна всем </w:t>
      </w:r>
      <w:r w:rsidR="00B20DE8">
        <w:t>оператор</w:t>
      </w:r>
      <w:r w:rsidR="008F64E0">
        <w:t xml:space="preserve">ам КЦ, однако имеет метку о том, кто из </w:t>
      </w:r>
      <w:r w:rsidR="00B20DE8">
        <w:t>оператор</w:t>
      </w:r>
      <w:r w:rsidR="008F64E0">
        <w:t>ов ее редактировал.</w:t>
      </w:r>
    </w:p>
    <w:p w:rsidR="00B20DE8" w:rsidRDefault="00232868" w:rsidP="00836D14">
      <w:r>
        <w:t xml:space="preserve">При </w:t>
      </w:r>
      <w:proofErr w:type="spellStart"/>
      <w:r>
        <w:t>обзвоне</w:t>
      </w:r>
      <w:proofErr w:type="spellEnd"/>
      <w:r>
        <w:t xml:space="preserve"> клиентов по списку оформленных заявок, </w:t>
      </w:r>
      <w:r w:rsidR="00C12E3A">
        <w:t>в зависимости от результатов звонка, статус заявки может быть изменён на «потребность отсутствует»,  «</w:t>
      </w:r>
      <w:proofErr w:type="spellStart"/>
      <w:r w:rsidR="00C12E3A">
        <w:t>Недозвон</w:t>
      </w:r>
      <w:proofErr w:type="spellEnd"/>
      <w:r w:rsidR="00C12E3A">
        <w:t xml:space="preserve">» (с созданием задачи на </w:t>
      </w:r>
      <w:proofErr w:type="spellStart"/>
      <w:r w:rsidR="00C12E3A">
        <w:t>прозвон</w:t>
      </w:r>
      <w:proofErr w:type="spellEnd"/>
      <w:r w:rsidR="00C12E3A">
        <w:t xml:space="preserve"> в следующий день), «Позвонить позднее» (с указанием даты и времени следующего звонка) и «оформление заявки» - в случае подтверждения клиентом своей заинтересованности.</w:t>
      </w:r>
    </w:p>
    <w:p w:rsidR="00573AF1" w:rsidRPr="00573AF1" w:rsidRDefault="00573AF1" w:rsidP="00836D14">
      <w:pPr>
        <w:rPr>
          <w:color w:val="FF0000"/>
        </w:rPr>
      </w:pPr>
      <w:r>
        <w:t xml:space="preserve">После заполнения всех полей карточки клиента, </w:t>
      </w:r>
      <w:proofErr w:type="spellStart"/>
      <w:r>
        <w:t>лид</w:t>
      </w:r>
      <w:proofErr w:type="spellEnd"/>
      <w:r>
        <w:t xml:space="preserve"> меняет свой статус на клиента </w:t>
      </w:r>
      <w:r w:rsidRPr="00573AF1">
        <w:rPr>
          <w:color w:val="FF0000"/>
        </w:rPr>
        <w:t>(«</w:t>
      </w:r>
      <w:proofErr w:type="spellStart"/>
      <w:r w:rsidRPr="00573AF1">
        <w:rPr>
          <w:color w:val="FF0000"/>
        </w:rPr>
        <w:t>физ</w:t>
      </w:r>
      <w:proofErr w:type="spellEnd"/>
      <w:r w:rsidRPr="00573AF1">
        <w:rPr>
          <w:color w:val="FF0000"/>
        </w:rPr>
        <w:t xml:space="preserve"> лицо» или «заявка», как будем </w:t>
      </w:r>
      <w:proofErr w:type="gramStart"/>
      <w:r w:rsidRPr="00573AF1">
        <w:rPr>
          <w:color w:val="FF0000"/>
        </w:rPr>
        <w:t>именовать ?).</w:t>
      </w:r>
      <w:r w:rsidR="00B94F27">
        <w:rPr>
          <w:color w:val="FF0000"/>
        </w:rPr>
        <w:t>-</w:t>
      </w:r>
      <w:proofErr w:type="gramEnd"/>
      <w:r w:rsidR="00B94F27">
        <w:rPr>
          <w:color w:val="FF0000"/>
        </w:rPr>
        <w:t>заявка оформлена, но для каждого сценария есть свои категории</w:t>
      </w:r>
    </w:p>
    <w:p w:rsidR="005B25AF" w:rsidRDefault="00771563" w:rsidP="00836D14">
      <w:r>
        <w:t>К карточке клиента (заявке) прикрепляются договор (возможно, несколько) – в зависимости от того, какими из услуг заинтересовался клиент – депозитом</w:t>
      </w:r>
      <w:r w:rsidR="00573AF1">
        <w:t>, займами</w:t>
      </w:r>
      <w:r>
        <w:t xml:space="preserve">, </w:t>
      </w:r>
      <w:proofErr w:type="spellStart"/>
      <w:r>
        <w:t>ПИФами</w:t>
      </w:r>
      <w:proofErr w:type="spellEnd"/>
      <w:r>
        <w:t xml:space="preserve"> или банковскими картами.</w:t>
      </w:r>
    </w:p>
    <w:p w:rsidR="00573AF1" w:rsidRDefault="00573AF1" w:rsidP="00836D14">
      <w:r>
        <w:lastRenderedPageBreak/>
        <w:t xml:space="preserve">Также оператору должен быть доступен список клиентов с возможностью поиска и фильтрации по параметрам в полях. Например, для отбора клиентов, просрочивших </w:t>
      </w:r>
      <w:proofErr w:type="spellStart"/>
      <w:r>
        <w:t>займ</w:t>
      </w:r>
      <w:proofErr w:type="spellEnd"/>
      <w:r>
        <w:t xml:space="preserve"> – т.е. тех, у кого </w:t>
      </w:r>
      <w:r w:rsidR="00D3037D">
        <w:t xml:space="preserve">ненулевой остаток и ожидаемая дата погашения истекла. В карточке клиента, как и в карточке </w:t>
      </w:r>
      <w:proofErr w:type="spellStart"/>
      <w:r w:rsidR="00D3037D">
        <w:t>лида</w:t>
      </w:r>
      <w:proofErr w:type="spellEnd"/>
      <w:r w:rsidR="00D3037D">
        <w:t xml:space="preserve"> </w:t>
      </w:r>
      <w:proofErr w:type="spellStart"/>
      <w:r w:rsidR="00D3037D">
        <w:t>должнв</w:t>
      </w:r>
      <w:proofErr w:type="spellEnd"/>
      <w:r w:rsidR="00D3037D">
        <w:t xml:space="preserve"> быть иконка/кнопка для звонка клиенту.</w:t>
      </w:r>
    </w:p>
    <w:p w:rsidR="003D4C1B" w:rsidRPr="003D4C1B" w:rsidRDefault="003D4C1B" w:rsidP="003D4C1B">
      <w:pPr>
        <w:rPr>
          <w:i/>
          <w:color w:val="00B050"/>
        </w:rPr>
      </w:pPr>
      <w:proofErr w:type="spellStart"/>
      <w:r w:rsidRPr="003D4C1B">
        <w:rPr>
          <w:i/>
          <w:color w:val="00B050"/>
        </w:rPr>
        <w:t>Доп.условия</w:t>
      </w:r>
      <w:proofErr w:type="spellEnd"/>
      <w:r w:rsidRPr="003D4C1B">
        <w:rPr>
          <w:i/>
          <w:color w:val="00B050"/>
        </w:rPr>
        <w:t>:</w:t>
      </w:r>
    </w:p>
    <w:p w:rsidR="003D4C1B" w:rsidRPr="003D4C1B" w:rsidRDefault="003D4C1B" w:rsidP="003D4C1B">
      <w:pPr>
        <w:rPr>
          <w:color w:val="00B050"/>
        </w:rPr>
      </w:pPr>
      <w:r w:rsidRPr="003D4C1B">
        <w:rPr>
          <w:color w:val="00B050"/>
        </w:rPr>
        <w:t xml:space="preserve">По итогам дня все контакты выгружаются в сводный отчет со всеми полями. Отчет отправляется автоматически на </w:t>
      </w:r>
      <w:r w:rsidRPr="003D4C1B">
        <w:rPr>
          <w:color w:val="00B050"/>
          <w:lang w:val="en-US"/>
        </w:rPr>
        <w:t>e</w:t>
      </w:r>
      <w:r w:rsidRPr="003D4C1B">
        <w:rPr>
          <w:color w:val="00B050"/>
        </w:rPr>
        <w:t>-</w:t>
      </w:r>
      <w:r w:rsidRPr="003D4C1B">
        <w:rPr>
          <w:color w:val="00B050"/>
          <w:lang w:val="en-US"/>
        </w:rPr>
        <w:t>mail</w:t>
      </w:r>
      <w:r w:rsidRPr="003D4C1B">
        <w:rPr>
          <w:color w:val="00B050"/>
        </w:rPr>
        <w:t xml:space="preserve"> </w:t>
      </w:r>
      <w:proofErr w:type="spellStart"/>
      <w:r w:rsidRPr="003D4C1B">
        <w:rPr>
          <w:color w:val="00B050"/>
          <w:lang w:val="en-US"/>
        </w:rPr>
        <w:t>xxxx</w:t>
      </w:r>
      <w:proofErr w:type="spellEnd"/>
      <w:r w:rsidRPr="003D4C1B">
        <w:rPr>
          <w:color w:val="00B050"/>
        </w:rPr>
        <w:t>@</w:t>
      </w:r>
      <w:proofErr w:type="spellStart"/>
      <w:r w:rsidRPr="003D4C1B">
        <w:rPr>
          <w:color w:val="00B050"/>
          <w:lang w:val="en-US"/>
        </w:rPr>
        <w:t>mobiplas</w:t>
      </w:r>
      <w:proofErr w:type="spellEnd"/>
      <w:r w:rsidRPr="003D4C1B">
        <w:rPr>
          <w:color w:val="00B050"/>
        </w:rPr>
        <w:t>.</w:t>
      </w:r>
      <w:proofErr w:type="spellStart"/>
      <w:r w:rsidRPr="003D4C1B">
        <w:rPr>
          <w:color w:val="00B050"/>
          <w:lang w:val="en-US"/>
        </w:rPr>
        <w:t>ru</w:t>
      </w:r>
      <w:proofErr w:type="spellEnd"/>
    </w:p>
    <w:p w:rsidR="003D4C1B" w:rsidRPr="003D4C1B" w:rsidRDefault="003D4C1B" w:rsidP="003D4C1B">
      <w:pPr>
        <w:rPr>
          <w:color w:val="00B050"/>
        </w:rPr>
      </w:pPr>
      <w:r w:rsidRPr="003D4C1B">
        <w:rPr>
          <w:color w:val="00B050"/>
        </w:rPr>
        <w:t>Клиенты на перезвон находятся в отдельном блоке задач и подгружаются в день повторного звонка.</w:t>
      </w:r>
    </w:p>
    <w:p w:rsidR="003D4C1B" w:rsidRDefault="003D4C1B" w:rsidP="00836D14"/>
    <w:p w:rsidR="00455E51" w:rsidRPr="008F6186" w:rsidRDefault="00455E51" w:rsidP="00836D14">
      <w:pPr>
        <w:rPr>
          <w:b/>
        </w:rPr>
      </w:pPr>
      <w:r w:rsidRPr="00455E51">
        <w:rPr>
          <w:b/>
        </w:rPr>
        <w:t xml:space="preserve">Типы </w:t>
      </w:r>
      <w:r w:rsidR="008F6186">
        <w:rPr>
          <w:b/>
        </w:rPr>
        <w:t xml:space="preserve">продуктов и требования к функциональности окна </w:t>
      </w:r>
      <w:r w:rsidR="008F6186">
        <w:rPr>
          <w:b/>
          <w:lang w:val="en-US"/>
        </w:rPr>
        <w:t>CRM</w:t>
      </w:r>
    </w:p>
    <w:p w:rsidR="00F148AA" w:rsidRDefault="00F148AA" w:rsidP="00836D14">
      <w:pPr>
        <w:rPr>
          <w:b/>
        </w:rPr>
      </w:pPr>
      <w:r w:rsidRPr="00691533">
        <w:rPr>
          <w:b/>
        </w:rPr>
        <w:t xml:space="preserve">Для депозитов </w:t>
      </w:r>
      <w:r w:rsidR="00E007EA" w:rsidRPr="00E007EA">
        <w:rPr>
          <w:b/>
        </w:rPr>
        <w:t xml:space="preserve"> </w:t>
      </w:r>
      <w:r w:rsidR="00E007EA">
        <w:rPr>
          <w:b/>
        </w:rPr>
        <w:t xml:space="preserve">и </w:t>
      </w:r>
      <w:proofErr w:type="spellStart"/>
      <w:r w:rsidR="00E007EA">
        <w:rPr>
          <w:b/>
        </w:rPr>
        <w:t>ПИФов</w:t>
      </w:r>
      <w:proofErr w:type="spellEnd"/>
      <w:r w:rsidR="00E007EA">
        <w:rPr>
          <w:b/>
        </w:rPr>
        <w:t xml:space="preserve"> </w:t>
      </w:r>
      <w:r w:rsidR="008F6186">
        <w:rPr>
          <w:b/>
        </w:rPr>
        <w:t>функциональность</w:t>
      </w:r>
      <w:r w:rsidRPr="00691533">
        <w:rPr>
          <w:b/>
        </w:rPr>
        <w:t xml:space="preserve"> </w:t>
      </w:r>
      <w:r w:rsidR="008F6186">
        <w:rPr>
          <w:b/>
        </w:rPr>
        <w:t xml:space="preserve">окна </w:t>
      </w:r>
      <w:r w:rsidR="008F6186">
        <w:rPr>
          <w:b/>
          <w:lang w:val="en-US"/>
        </w:rPr>
        <w:t>CRM</w:t>
      </w:r>
      <w:r w:rsidR="008F6186" w:rsidRPr="008F6186">
        <w:rPr>
          <w:b/>
        </w:rPr>
        <w:t xml:space="preserve"> </w:t>
      </w:r>
      <w:r w:rsidRPr="00691533">
        <w:rPr>
          <w:b/>
        </w:rPr>
        <w:t>следующая:</w:t>
      </w:r>
    </w:p>
    <w:p w:rsidR="00825832" w:rsidRPr="00691533" w:rsidRDefault="00825832" w:rsidP="00836D14">
      <w:pPr>
        <w:rPr>
          <w:b/>
        </w:rPr>
      </w:pPr>
      <w:r>
        <w:rPr>
          <w:b/>
        </w:rPr>
        <w:t>…</w:t>
      </w:r>
    </w:p>
    <w:p w:rsidR="00691533" w:rsidRDefault="00BE6E88" w:rsidP="008F6186">
      <w:pPr>
        <w:rPr>
          <w:b/>
        </w:rPr>
      </w:pPr>
      <w:r w:rsidRPr="00691533">
        <w:rPr>
          <w:b/>
        </w:rPr>
        <w:t xml:space="preserve">Для </w:t>
      </w:r>
      <w:r w:rsidR="00691533" w:rsidRPr="00691533">
        <w:rPr>
          <w:b/>
        </w:rPr>
        <w:t xml:space="preserve">банковских карт </w:t>
      </w:r>
      <w:r w:rsidR="008F6186">
        <w:rPr>
          <w:b/>
        </w:rPr>
        <w:t>функциональность</w:t>
      </w:r>
      <w:r w:rsidR="008F6186" w:rsidRPr="00691533">
        <w:rPr>
          <w:b/>
        </w:rPr>
        <w:t xml:space="preserve"> </w:t>
      </w:r>
      <w:r w:rsidR="008F6186">
        <w:rPr>
          <w:b/>
        </w:rPr>
        <w:t xml:space="preserve">окна </w:t>
      </w:r>
      <w:r w:rsidR="008F6186">
        <w:rPr>
          <w:b/>
          <w:lang w:val="en-US"/>
        </w:rPr>
        <w:t>CRM</w:t>
      </w:r>
      <w:r w:rsidR="00691533" w:rsidRPr="00691533">
        <w:rPr>
          <w:b/>
        </w:rPr>
        <w:t xml:space="preserve"> следующая:</w:t>
      </w:r>
    </w:p>
    <w:p w:rsidR="00825832" w:rsidRDefault="00825832" w:rsidP="008F6186">
      <w:r>
        <w:rPr>
          <w:b/>
        </w:rPr>
        <w:t>…</w:t>
      </w:r>
    </w:p>
    <w:p w:rsidR="0093325C" w:rsidRDefault="0093325C" w:rsidP="0093325C">
      <w:pPr>
        <w:rPr>
          <w:b/>
        </w:rPr>
      </w:pPr>
      <w:r w:rsidRPr="00691533">
        <w:rPr>
          <w:b/>
        </w:rPr>
        <w:t xml:space="preserve">Для </w:t>
      </w:r>
      <w:r w:rsidR="00760DFB">
        <w:rPr>
          <w:b/>
        </w:rPr>
        <w:t>займов</w:t>
      </w:r>
      <w:r w:rsidRPr="00691533">
        <w:rPr>
          <w:b/>
        </w:rPr>
        <w:t xml:space="preserve"> </w:t>
      </w:r>
      <w:r w:rsidR="008F6186">
        <w:rPr>
          <w:b/>
        </w:rPr>
        <w:t>функциональность</w:t>
      </w:r>
      <w:r w:rsidR="008F6186" w:rsidRPr="00691533">
        <w:rPr>
          <w:b/>
        </w:rPr>
        <w:t xml:space="preserve"> </w:t>
      </w:r>
      <w:r w:rsidR="008F6186">
        <w:rPr>
          <w:b/>
        </w:rPr>
        <w:t xml:space="preserve">окна </w:t>
      </w:r>
      <w:r w:rsidR="008F6186">
        <w:rPr>
          <w:b/>
          <w:lang w:val="en-US"/>
        </w:rPr>
        <w:t>CRM</w:t>
      </w:r>
      <w:r w:rsidRPr="00691533">
        <w:rPr>
          <w:b/>
        </w:rPr>
        <w:t xml:space="preserve"> следующая:</w:t>
      </w:r>
    </w:p>
    <w:p w:rsidR="00825832" w:rsidRDefault="00825832" w:rsidP="0093325C">
      <w:pPr>
        <w:rPr>
          <w:b/>
        </w:rPr>
      </w:pPr>
      <w:r>
        <w:rPr>
          <w:b/>
        </w:rPr>
        <w:t>…</w:t>
      </w:r>
    </w:p>
    <w:p w:rsidR="00760DFB" w:rsidRDefault="00760DFB" w:rsidP="0093325C"/>
    <w:sectPr w:rsidR="00760DFB" w:rsidSect="0089064D">
      <w:pgSz w:w="16838" w:h="11906" w:orient="landscape"/>
      <w:pgMar w:top="1135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D37C0"/>
    <w:multiLevelType w:val="hybridMultilevel"/>
    <w:tmpl w:val="011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24E4"/>
    <w:multiLevelType w:val="hybridMultilevel"/>
    <w:tmpl w:val="7F544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47486"/>
    <w:multiLevelType w:val="multilevel"/>
    <w:tmpl w:val="9FB20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43D178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07817B4"/>
    <w:multiLevelType w:val="hybridMultilevel"/>
    <w:tmpl w:val="1CD0BD52"/>
    <w:lvl w:ilvl="0" w:tplc="965A6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76A47"/>
    <w:multiLevelType w:val="hybridMultilevel"/>
    <w:tmpl w:val="F56A7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86C75"/>
    <w:multiLevelType w:val="hybridMultilevel"/>
    <w:tmpl w:val="27E4E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E53"/>
    <w:rsid w:val="000D0792"/>
    <w:rsid w:val="000E7A62"/>
    <w:rsid w:val="00232868"/>
    <w:rsid w:val="002C05AC"/>
    <w:rsid w:val="003028ED"/>
    <w:rsid w:val="00311B7F"/>
    <w:rsid w:val="00330C6B"/>
    <w:rsid w:val="00394EC5"/>
    <w:rsid w:val="003D4C1B"/>
    <w:rsid w:val="003D769F"/>
    <w:rsid w:val="00455E51"/>
    <w:rsid w:val="004C3F94"/>
    <w:rsid w:val="0050054F"/>
    <w:rsid w:val="005079FD"/>
    <w:rsid w:val="005464DE"/>
    <w:rsid w:val="00573AF1"/>
    <w:rsid w:val="005B25AF"/>
    <w:rsid w:val="00691533"/>
    <w:rsid w:val="00760DFB"/>
    <w:rsid w:val="00761A25"/>
    <w:rsid w:val="00771563"/>
    <w:rsid w:val="007C321F"/>
    <w:rsid w:val="007C7011"/>
    <w:rsid w:val="007E37E1"/>
    <w:rsid w:val="00806AC6"/>
    <w:rsid w:val="00825832"/>
    <w:rsid w:val="00836D14"/>
    <w:rsid w:val="008507A7"/>
    <w:rsid w:val="0086358D"/>
    <w:rsid w:val="0089064D"/>
    <w:rsid w:val="00896867"/>
    <w:rsid w:val="008A6CAD"/>
    <w:rsid w:val="008E02FD"/>
    <w:rsid w:val="008F6186"/>
    <w:rsid w:val="008F64E0"/>
    <w:rsid w:val="00912895"/>
    <w:rsid w:val="0093325C"/>
    <w:rsid w:val="009914B4"/>
    <w:rsid w:val="009B0E45"/>
    <w:rsid w:val="00A26E53"/>
    <w:rsid w:val="00A37ABF"/>
    <w:rsid w:val="00A51F08"/>
    <w:rsid w:val="00A74F28"/>
    <w:rsid w:val="00AD6F2A"/>
    <w:rsid w:val="00B20DE8"/>
    <w:rsid w:val="00B25504"/>
    <w:rsid w:val="00B31401"/>
    <w:rsid w:val="00B51660"/>
    <w:rsid w:val="00B758A4"/>
    <w:rsid w:val="00B94F27"/>
    <w:rsid w:val="00BE6E88"/>
    <w:rsid w:val="00C12E3A"/>
    <w:rsid w:val="00C8489F"/>
    <w:rsid w:val="00CB5BA9"/>
    <w:rsid w:val="00D3037D"/>
    <w:rsid w:val="00D64EDC"/>
    <w:rsid w:val="00DE7D82"/>
    <w:rsid w:val="00DF5524"/>
    <w:rsid w:val="00E007EA"/>
    <w:rsid w:val="00E61B97"/>
    <w:rsid w:val="00E67075"/>
    <w:rsid w:val="00E760E4"/>
    <w:rsid w:val="00E964F7"/>
    <w:rsid w:val="00F148AA"/>
    <w:rsid w:val="00F23B56"/>
    <w:rsid w:val="00F5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EF6FCC-0171-4207-BD01-6F9D61A4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8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B0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0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12A11-B048-4959-8188-9BEB1CB5C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6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admin</cp:lastModifiedBy>
  <cp:revision>11</cp:revision>
  <dcterms:created xsi:type="dcterms:W3CDTF">2015-07-07T10:01:00Z</dcterms:created>
  <dcterms:modified xsi:type="dcterms:W3CDTF">2015-07-10T14:04:00Z</dcterms:modified>
</cp:coreProperties>
</file>