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66889EA" w14:textId="77777777" w:rsidR="005A3BA6" w:rsidRPr="004D2A65" w:rsidRDefault="005A3BA6">
      <w:pPr>
        <w:rPr>
          <w:rFonts w:ascii="Arial" w:hAnsi="Arial" w:cs="Arial"/>
          <w:b/>
          <w:bCs/>
          <w:sz w:val="48"/>
          <w:szCs w:val="48"/>
        </w:rPr>
      </w:pPr>
    </w:p>
    <w:p w14:paraId="577547E1" w14:textId="77777777" w:rsidR="005A3BA6" w:rsidRPr="004D2A65" w:rsidRDefault="005A3BA6">
      <w:pPr>
        <w:rPr>
          <w:rFonts w:ascii="Arial" w:hAnsi="Arial" w:cs="Arial"/>
          <w:b/>
          <w:bCs/>
          <w:sz w:val="48"/>
          <w:szCs w:val="48"/>
        </w:rPr>
      </w:pPr>
    </w:p>
    <w:p w14:paraId="1E69A78F" w14:textId="77777777" w:rsidR="005A3BA6" w:rsidRPr="004D2A65" w:rsidRDefault="005A3BA6">
      <w:pPr>
        <w:rPr>
          <w:rFonts w:ascii="Arial" w:hAnsi="Arial" w:cs="Arial"/>
          <w:b/>
          <w:bCs/>
          <w:sz w:val="48"/>
          <w:szCs w:val="48"/>
        </w:rPr>
      </w:pPr>
    </w:p>
    <w:p w14:paraId="060F1094" w14:textId="77777777" w:rsidR="005A3BA6" w:rsidRPr="004D2A65" w:rsidRDefault="005A3BA6">
      <w:pPr>
        <w:rPr>
          <w:rFonts w:ascii="Arial" w:hAnsi="Arial" w:cs="Arial"/>
          <w:b/>
          <w:bCs/>
          <w:sz w:val="48"/>
          <w:szCs w:val="48"/>
        </w:rPr>
      </w:pPr>
    </w:p>
    <w:p w14:paraId="74193136" w14:textId="77777777" w:rsidR="005A3BA6" w:rsidRPr="004D2A65" w:rsidRDefault="005A3BA6">
      <w:pPr>
        <w:rPr>
          <w:rFonts w:ascii="Arial" w:hAnsi="Arial" w:cs="Arial"/>
          <w:b/>
          <w:bCs/>
          <w:sz w:val="48"/>
          <w:szCs w:val="48"/>
        </w:rPr>
      </w:pPr>
    </w:p>
    <w:p w14:paraId="60FFC288" w14:textId="77777777" w:rsidR="005A3BA6" w:rsidRPr="004D2A65" w:rsidRDefault="005A3BA6">
      <w:pPr>
        <w:rPr>
          <w:rFonts w:ascii="Arial" w:hAnsi="Arial" w:cs="Arial"/>
          <w:b/>
          <w:bCs/>
          <w:sz w:val="48"/>
          <w:szCs w:val="48"/>
        </w:rPr>
      </w:pPr>
    </w:p>
    <w:p w14:paraId="59F39DC9" w14:textId="4893C152" w:rsidR="007975ED" w:rsidRPr="004D2A65" w:rsidRDefault="005A3BA6">
      <w:pPr>
        <w:rPr>
          <w:rFonts w:ascii="Arial" w:hAnsi="Arial" w:cs="Arial"/>
          <w:b/>
          <w:bCs/>
          <w:sz w:val="96"/>
          <w:szCs w:val="96"/>
        </w:rPr>
      </w:pPr>
      <w:r w:rsidRPr="004D2A65">
        <w:rPr>
          <w:rFonts w:ascii="Arial" w:hAnsi="Arial" w:cs="Arial"/>
          <w:b/>
          <w:bCs/>
          <w:sz w:val="96"/>
          <w:szCs w:val="96"/>
        </w:rPr>
        <w:t>High Level Design</w:t>
      </w:r>
    </w:p>
    <w:p w14:paraId="03CB39CF" w14:textId="5641205A" w:rsidR="005A3BA6" w:rsidRPr="004D2A65" w:rsidRDefault="00E77142">
      <w:pPr>
        <w:rPr>
          <w:rFonts w:ascii="Arial" w:hAnsi="Arial" w:cs="Arial"/>
          <w:b/>
          <w:bCs/>
          <w:sz w:val="44"/>
          <w:szCs w:val="44"/>
        </w:rPr>
      </w:pPr>
      <w:r w:rsidRPr="004D2A65">
        <w:rPr>
          <w:rFonts w:ascii="Arial" w:hAnsi="Arial" w:cs="Arial"/>
          <w:b/>
          <w:bCs/>
          <w:sz w:val="44"/>
          <w:szCs w:val="44"/>
        </w:rPr>
        <w:t xml:space="preserve">Flight Price </w:t>
      </w:r>
      <w:r w:rsidR="005A3BA6" w:rsidRPr="004D2A65">
        <w:rPr>
          <w:rFonts w:ascii="Arial" w:hAnsi="Arial" w:cs="Arial"/>
          <w:b/>
          <w:bCs/>
          <w:sz w:val="44"/>
          <w:szCs w:val="44"/>
        </w:rPr>
        <w:t>Prediction</w:t>
      </w:r>
    </w:p>
    <w:p w14:paraId="45678B2F" w14:textId="77777777" w:rsidR="005A3BA6" w:rsidRPr="004D2A65" w:rsidRDefault="005A3BA6">
      <w:pPr>
        <w:rPr>
          <w:rFonts w:ascii="Arial" w:hAnsi="Arial" w:cs="Arial"/>
          <w:b/>
          <w:bCs/>
          <w:sz w:val="32"/>
          <w:szCs w:val="32"/>
        </w:rPr>
      </w:pPr>
    </w:p>
    <w:p w14:paraId="0C12A3D4" w14:textId="77777777" w:rsidR="005A3BA6" w:rsidRPr="004D2A65" w:rsidRDefault="005A3BA6">
      <w:pPr>
        <w:rPr>
          <w:rFonts w:ascii="Arial" w:hAnsi="Arial" w:cs="Arial"/>
          <w:b/>
          <w:bCs/>
          <w:sz w:val="32"/>
          <w:szCs w:val="32"/>
        </w:rPr>
      </w:pPr>
    </w:p>
    <w:p w14:paraId="2EAF43FD" w14:textId="77777777" w:rsidR="005A3BA6" w:rsidRPr="004D2A65" w:rsidRDefault="005A3BA6">
      <w:pPr>
        <w:rPr>
          <w:rFonts w:ascii="Arial" w:hAnsi="Arial" w:cs="Arial"/>
          <w:b/>
          <w:bCs/>
          <w:sz w:val="32"/>
          <w:szCs w:val="32"/>
        </w:rPr>
      </w:pPr>
    </w:p>
    <w:p w14:paraId="0C9F6072" w14:textId="77777777" w:rsidR="005A3BA6" w:rsidRPr="004D2A65" w:rsidRDefault="005A3BA6">
      <w:pPr>
        <w:rPr>
          <w:rFonts w:ascii="Arial" w:hAnsi="Arial" w:cs="Arial"/>
          <w:b/>
          <w:bCs/>
          <w:sz w:val="32"/>
          <w:szCs w:val="32"/>
        </w:rPr>
      </w:pPr>
    </w:p>
    <w:p w14:paraId="1453FD43" w14:textId="77777777" w:rsidR="005A3BA6" w:rsidRPr="004D2A65" w:rsidRDefault="005A3BA6">
      <w:pPr>
        <w:rPr>
          <w:rFonts w:ascii="Arial" w:hAnsi="Arial" w:cs="Arial"/>
          <w:b/>
          <w:bCs/>
          <w:sz w:val="32"/>
          <w:szCs w:val="32"/>
        </w:rPr>
      </w:pPr>
    </w:p>
    <w:p w14:paraId="0D0F3369" w14:textId="77777777" w:rsidR="005A3BA6" w:rsidRPr="004D2A65" w:rsidRDefault="005A3BA6">
      <w:pPr>
        <w:rPr>
          <w:rFonts w:ascii="Arial" w:hAnsi="Arial" w:cs="Arial"/>
          <w:b/>
          <w:bCs/>
          <w:sz w:val="32"/>
          <w:szCs w:val="32"/>
        </w:rPr>
      </w:pPr>
    </w:p>
    <w:tbl>
      <w:tblPr>
        <w:tblStyle w:val="TableGrid"/>
        <w:tblW w:w="0" w:type="auto"/>
        <w:tblInd w:w="988" w:type="dxa"/>
        <w:tblLook w:val="04A0" w:firstRow="1" w:lastRow="0" w:firstColumn="1" w:lastColumn="0" w:noHBand="0" w:noVBand="1"/>
      </w:tblPr>
      <w:tblGrid>
        <w:gridCol w:w="3515"/>
        <w:gridCol w:w="3430"/>
      </w:tblGrid>
      <w:tr w:rsidR="005A3BA6" w:rsidRPr="004D2A65" w14:paraId="22A47CD9" w14:textId="77777777" w:rsidTr="005A3BA6">
        <w:tc>
          <w:tcPr>
            <w:tcW w:w="3515" w:type="dxa"/>
          </w:tcPr>
          <w:p w14:paraId="3451114B" w14:textId="3AE94CC8" w:rsidR="005A3BA6" w:rsidRPr="004D2A65" w:rsidRDefault="005A3BA6" w:rsidP="005A3BA6">
            <w:pPr>
              <w:jc w:val="right"/>
              <w:rPr>
                <w:rFonts w:ascii="Arial" w:hAnsi="Arial" w:cs="Arial"/>
                <w:b/>
                <w:bCs/>
                <w:sz w:val="32"/>
                <w:szCs w:val="32"/>
              </w:rPr>
            </w:pPr>
            <w:r w:rsidRPr="004D2A65">
              <w:rPr>
                <w:rFonts w:ascii="Arial" w:hAnsi="Arial" w:cs="Arial"/>
                <w:b/>
                <w:bCs/>
                <w:sz w:val="32"/>
                <w:szCs w:val="32"/>
              </w:rPr>
              <w:t>Written by</w:t>
            </w:r>
          </w:p>
        </w:tc>
        <w:tc>
          <w:tcPr>
            <w:tcW w:w="3430" w:type="dxa"/>
          </w:tcPr>
          <w:p w14:paraId="25114583" w14:textId="5E784935" w:rsidR="005A3BA6" w:rsidRPr="004D2A65" w:rsidRDefault="00E77142">
            <w:pPr>
              <w:rPr>
                <w:rFonts w:ascii="Arial" w:hAnsi="Arial" w:cs="Arial"/>
                <w:b/>
                <w:bCs/>
                <w:sz w:val="32"/>
                <w:szCs w:val="32"/>
              </w:rPr>
            </w:pPr>
            <w:r w:rsidRPr="004D2A65">
              <w:rPr>
                <w:rFonts w:ascii="Arial" w:hAnsi="Arial" w:cs="Arial"/>
                <w:b/>
                <w:bCs/>
                <w:sz w:val="32"/>
                <w:szCs w:val="32"/>
              </w:rPr>
              <w:t xml:space="preserve">Denistan </w:t>
            </w:r>
            <w:r w:rsidR="002E654D" w:rsidRPr="004D2A65">
              <w:rPr>
                <w:rFonts w:ascii="Arial" w:hAnsi="Arial" w:cs="Arial"/>
                <w:b/>
                <w:bCs/>
                <w:sz w:val="32"/>
                <w:szCs w:val="32"/>
              </w:rPr>
              <w:t>B</w:t>
            </w:r>
          </w:p>
        </w:tc>
      </w:tr>
      <w:tr w:rsidR="005A3BA6" w:rsidRPr="004D2A65" w14:paraId="49C2BF93" w14:textId="77777777" w:rsidTr="005A3BA6">
        <w:tc>
          <w:tcPr>
            <w:tcW w:w="3515" w:type="dxa"/>
          </w:tcPr>
          <w:p w14:paraId="1B564489" w14:textId="6BF62826" w:rsidR="005A3BA6" w:rsidRPr="004D2A65" w:rsidRDefault="005A3BA6" w:rsidP="005A3BA6">
            <w:pPr>
              <w:jc w:val="right"/>
              <w:rPr>
                <w:rFonts w:ascii="Arial" w:hAnsi="Arial" w:cs="Arial"/>
                <w:b/>
                <w:bCs/>
                <w:sz w:val="32"/>
                <w:szCs w:val="32"/>
              </w:rPr>
            </w:pPr>
            <w:r w:rsidRPr="004D2A65">
              <w:rPr>
                <w:rFonts w:ascii="Arial" w:hAnsi="Arial" w:cs="Arial"/>
                <w:b/>
                <w:bCs/>
                <w:sz w:val="32"/>
                <w:szCs w:val="32"/>
              </w:rPr>
              <w:t>Documented Version</w:t>
            </w:r>
          </w:p>
        </w:tc>
        <w:tc>
          <w:tcPr>
            <w:tcW w:w="3430" w:type="dxa"/>
          </w:tcPr>
          <w:p w14:paraId="578FFBFB" w14:textId="3B9FA97F" w:rsidR="005A3BA6" w:rsidRPr="004D2A65" w:rsidRDefault="005A3BA6">
            <w:pPr>
              <w:rPr>
                <w:rFonts w:ascii="Arial" w:hAnsi="Arial" w:cs="Arial"/>
                <w:b/>
                <w:bCs/>
                <w:sz w:val="32"/>
                <w:szCs w:val="32"/>
              </w:rPr>
            </w:pPr>
            <w:r w:rsidRPr="004D2A65">
              <w:rPr>
                <w:rFonts w:ascii="Arial" w:hAnsi="Arial" w:cs="Arial"/>
                <w:b/>
                <w:bCs/>
                <w:sz w:val="32"/>
                <w:szCs w:val="32"/>
              </w:rPr>
              <w:t>1.0</w:t>
            </w:r>
          </w:p>
        </w:tc>
      </w:tr>
      <w:tr w:rsidR="005A3BA6" w:rsidRPr="004D2A65" w14:paraId="5C47FEDC" w14:textId="77777777" w:rsidTr="005A3BA6">
        <w:tc>
          <w:tcPr>
            <w:tcW w:w="3515" w:type="dxa"/>
          </w:tcPr>
          <w:p w14:paraId="4F3C39C0" w14:textId="07F6F634" w:rsidR="005A3BA6" w:rsidRPr="004D2A65" w:rsidRDefault="005A3BA6" w:rsidP="005A3BA6">
            <w:pPr>
              <w:jc w:val="right"/>
              <w:rPr>
                <w:rFonts w:ascii="Arial" w:hAnsi="Arial" w:cs="Arial"/>
                <w:b/>
                <w:bCs/>
                <w:sz w:val="32"/>
                <w:szCs w:val="32"/>
              </w:rPr>
            </w:pPr>
            <w:r w:rsidRPr="004D2A65">
              <w:rPr>
                <w:rFonts w:ascii="Arial" w:hAnsi="Arial" w:cs="Arial"/>
                <w:b/>
                <w:bCs/>
                <w:sz w:val="32"/>
                <w:szCs w:val="32"/>
              </w:rPr>
              <w:t>Last Revised Date</w:t>
            </w:r>
          </w:p>
        </w:tc>
        <w:tc>
          <w:tcPr>
            <w:tcW w:w="3430" w:type="dxa"/>
          </w:tcPr>
          <w:p w14:paraId="5480624D" w14:textId="78F0B35D" w:rsidR="005A3BA6" w:rsidRPr="004D2A65" w:rsidRDefault="005A3BA6">
            <w:pPr>
              <w:rPr>
                <w:rFonts w:ascii="Arial" w:hAnsi="Arial" w:cs="Arial"/>
                <w:b/>
                <w:bCs/>
                <w:sz w:val="32"/>
                <w:szCs w:val="32"/>
              </w:rPr>
            </w:pPr>
            <w:r w:rsidRPr="004D2A65">
              <w:rPr>
                <w:rFonts w:ascii="Arial" w:hAnsi="Arial" w:cs="Arial"/>
                <w:b/>
                <w:bCs/>
                <w:sz w:val="32"/>
                <w:szCs w:val="32"/>
              </w:rPr>
              <w:t>1</w:t>
            </w:r>
            <w:r w:rsidR="007136F4">
              <w:rPr>
                <w:rFonts w:ascii="Arial" w:hAnsi="Arial" w:cs="Arial"/>
                <w:b/>
                <w:bCs/>
                <w:sz w:val="32"/>
                <w:szCs w:val="32"/>
              </w:rPr>
              <w:t>3</w:t>
            </w:r>
            <w:r w:rsidRPr="004D2A65">
              <w:rPr>
                <w:rFonts w:ascii="Arial" w:hAnsi="Arial" w:cs="Arial"/>
                <w:b/>
                <w:bCs/>
                <w:sz w:val="32"/>
                <w:szCs w:val="32"/>
              </w:rPr>
              <w:t xml:space="preserve"> December 2024</w:t>
            </w:r>
          </w:p>
        </w:tc>
      </w:tr>
    </w:tbl>
    <w:p w14:paraId="612EB550" w14:textId="2322A972" w:rsidR="005A3BA6" w:rsidRPr="004D2A65" w:rsidRDefault="005A3BA6">
      <w:pPr>
        <w:rPr>
          <w:rFonts w:ascii="Arial" w:hAnsi="Arial" w:cs="Arial"/>
          <w:b/>
          <w:bCs/>
          <w:sz w:val="32"/>
          <w:szCs w:val="32"/>
        </w:rPr>
      </w:pPr>
    </w:p>
    <w:p w14:paraId="6D1BF170" w14:textId="77777777" w:rsidR="005A3BA6" w:rsidRPr="004D2A65" w:rsidRDefault="005A3BA6">
      <w:pPr>
        <w:rPr>
          <w:rFonts w:ascii="Arial" w:hAnsi="Arial" w:cs="Arial"/>
          <w:b/>
          <w:bCs/>
          <w:sz w:val="32"/>
          <w:szCs w:val="32"/>
        </w:rPr>
      </w:pPr>
    </w:p>
    <w:p w14:paraId="767D77D3" w14:textId="77777777" w:rsidR="005A3BA6" w:rsidRPr="004D2A65" w:rsidRDefault="005A3BA6">
      <w:pPr>
        <w:rPr>
          <w:rFonts w:ascii="Arial" w:hAnsi="Arial" w:cs="Arial"/>
          <w:b/>
          <w:bCs/>
          <w:sz w:val="32"/>
          <w:szCs w:val="32"/>
        </w:rPr>
      </w:pPr>
    </w:p>
    <w:p w14:paraId="08F5BDC2" w14:textId="77777777" w:rsidR="005A3BA6" w:rsidRPr="004D2A65" w:rsidRDefault="005A3BA6">
      <w:pPr>
        <w:rPr>
          <w:rFonts w:ascii="Arial" w:hAnsi="Arial" w:cs="Arial"/>
          <w:b/>
          <w:bCs/>
          <w:sz w:val="32"/>
          <w:szCs w:val="32"/>
        </w:rPr>
      </w:pPr>
    </w:p>
    <w:p w14:paraId="275DDE10" w14:textId="77777777" w:rsidR="005A3BA6" w:rsidRPr="004D2A65" w:rsidRDefault="005A3BA6">
      <w:pPr>
        <w:rPr>
          <w:rFonts w:ascii="Arial" w:hAnsi="Arial" w:cs="Arial"/>
          <w:b/>
          <w:bCs/>
          <w:sz w:val="32"/>
          <w:szCs w:val="32"/>
        </w:rPr>
      </w:pPr>
    </w:p>
    <w:p w14:paraId="05EE9F88" w14:textId="77777777" w:rsidR="005A3BA6" w:rsidRPr="004D2A65" w:rsidRDefault="005A3BA6">
      <w:pPr>
        <w:rPr>
          <w:rFonts w:ascii="Arial" w:hAnsi="Arial" w:cs="Arial"/>
          <w:b/>
          <w:bCs/>
          <w:sz w:val="32"/>
          <w:szCs w:val="32"/>
        </w:rPr>
      </w:pPr>
    </w:p>
    <w:p w14:paraId="53E5EAE7" w14:textId="77777777" w:rsidR="005A3BA6" w:rsidRPr="004D2A65" w:rsidRDefault="005A3BA6">
      <w:pPr>
        <w:rPr>
          <w:rFonts w:ascii="Arial" w:hAnsi="Arial" w:cs="Arial"/>
          <w:b/>
          <w:bCs/>
          <w:sz w:val="32"/>
          <w:szCs w:val="32"/>
        </w:rPr>
      </w:pPr>
    </w:p>
    <w:p w14:paraId="3AE5B2D0" w14:textId="77777777" w:rsidR="005A3BA6" w:rsidRPr="004D2A65" w:rsidRDefault="005A3BA6">
      <w:pPr>
        <w:rPr>
          <w:rFonts w:ascii="Arial" w:hAnsi="Arial" w:cs="Arial"/>
          <w:b/>
          <w:bCs/>
          <w:sz w:val="32"/>
          <w:szCs w:val="32"/>
        </w:rPr>
      </w:pPr>
    </w:p>
    <w:p w14:paraId="26D221B4" w14:textId="4716C10B" w:rsidR="005A3BA6" w:rsidRPr="004D2A65" w:rsidRDefault="005A3BA6">
      <w:pPr>
        <w:rPr>
          <w:rFonts w:ascii="Arial" w:hAnsi="Arial" w:cs="Arial"/>
          <w:b/>
          <w:bCs/>
          <w:sz w:val="48"/>
          <w:szCs w:val="48"/>
        </w:rPr>
      </w:pPr>
      <w:r w:rsidRPr="004D2A65">
        <w:rPr>
          <w:rFonts w:ascii="Arial" w:hAnsi="Arial" w:cs="Arial"/>
          <w:b/>
          <w:bCs/>
          <w:sz w:val="48"/>
          <w:szCs w:val="48"/>
        </w:rPr>
        <w:t>Contents</w:t>
      </w:r>
    </w:p>
    <w:p w14:paraId="2282B171" w14:textId="77777777" w:rsidR="00DB2631" w:rsidRPr="004D2A65" w:rsidRDefault="00DB2631" w:rsidP="00DB2631">
      <w:pPr>
        <w:numPr>
          <w:ilvl w:val="0"/>
          <w:numId w:val="13"/>
        </w:numPr>
        <w:spacing w:line="240" w:lineRule="auto"/>
        <w:rPr>
          <w:rFonts w:ascii="Arial" w:hAnsi="Arial" w:cs="Arial"/>
          <w:b/>
          <w:bCs/>
          <w:sz w:val="28"/>
          <w:szCs w:val="28"/>
        </w:rPr>
      </w:pPr>
      <w:r w:rsidRPr="004D2A65">
        <w:rPr>
          <w:rFonts w:ascii="Arial" w:hAnsi="Arial" w:cs="Arial"/>
          <w:b/>
          <w:bCs/>
          <w:sz w:val="28"/>
          <w:szCs w:val="28"/>
        </w:rPr>
        <w:t>Abstract</w:t>
      </w:r>
    </w:p>
    <w:p w14:paraId="0ADDFFF0" w14:textId="4F2FC25E" w:rsidR="00DB2631" w:rsidRPr="004D2A65" w:rsidRDefault="00DB2631" w:rsidP="00DB2631">
      <w:pPr>
        <w:numPr>
          <w:ilvl w:val="0"/>
          <w:numId w:val="13"/>
        </w:numPr>
        <w:spacing w:line="240" w:lineRule="auto"/>
        <w:rPr>
          <w:rFonts w:ascii="Arial" w:hAnsi="Arial" w:cs="Arial"/>
          <w:b/>
          <w:bCs/>
          <w:sz w:val="28"/>
          <w:szCs w:val="28"/>
        </w:rPr>
      </w:pPr>
      <w:r w:rsidRPr="004D2A65">
        <w:rPr>
          <w:rFonts w:ascii="Arial" w:hAnsi="Arial" w:cs="Arial"/>
          <w:b/>
          <w:bCs/>
          <w:sz w:val="28"/>
          <w:szCs w:val="28"/>
        </w:rPr>
        <w:t>Introduction</w:t>
      </w:r>
      <w:r w:rsidRPr="004D2A65">
        <w:rPr>
          <w:rFonts w:ascii="Arial" w:hAnsi="Arial" w:cs="Arial"/>
          <w:b/>
          <w:bCs/>
          <w:sz w:val="28"/>
          <w:szCs w:val="28"/>
        </w:rPr>
        <w:br/>
      </w:r>
      <w:r w:rsidRPr="004D2A65">
        <w:rPr>
          <w:rFonts w:ascii="Arial" w:hAnsi="Arial" w:cs="Arial"/>
          <w:sz w:val="28"/>
          <w:szCs w:val="28"/>
        </w:rPr>
        <w:t>2.1 Why this High-level Document?</w:t>
      </w:r>
      <w:r w:rsidRPr="004D2A65">
        <w:rPr>
          <w:rFonts w:ascii="Arial" w:hAnsi="Arial" w:cs="Arial"/>
          <w:sz w:val="28"/>
          <w:szCs w:val="28"/>
        </w:rPr>
        <w:br/>
        <w:t>2.2 Scope</w:t>
      </w:r>
      <w:r w:rsidRPr="004D2A65">
        <w:rPr>
          <w:rFonts w:ascii="Arial" w:hAnsi="Arial" w:cs="Arial"/>
          <w:sz w:val="28"/>
          <w:szCs w:val="28"/>
        </w:rPr>
        <w:br/>
        <w:t>2.3 Definitions</w:t>
      </w:r>
    </w:p>
    <w:p w14:paraId="01B06366" w14:textId="77777777" w:rsidR="00DB2631" w:rsidRPr="004D2A65" w:rsidRDefault="00DB2631" w:rsidP="00DB2631">
      <w:pPr>
        <w:numPr>
          <w:ilvl w:val="0"/>
          <w:numId w:val="13"/>
        </w:numPr>
        <w:spacing w:line="240" w:lineRule="auto"/>
        <w:rPr>
          <w:rFonts w:ascii="Arial" w:hAnsi="Arial" w:cs="Arial"/>
          <w:b/>
          <w:bCs/>
          <w:sz w:val="28"/>
          <w:szCs w:val="28"/>
        </w:rPr>
      </w:pPr>
      <w:r w:rsidRPr="004D2A65">
        <w:rPr>
          <w:rFonts w:ascii="Arial" w:hAnsi="Arial" w:cs="Arial"/>
          <w:b/>
          <w:bCs/>
          <w:sz w:val="28"/>
          <w:szCs w:val="28"/>
        </w:rPr>
        <w:t>General Description</w:t>
      </w:r>
      <w:r w:rsidRPr="004D2A65">
        <w:rPr>
          <w:rFonts w:ascii="Arial" w:hAnsi="Arial" w:cs="Arial"/>
          <w:b/>
          <w:bCs/>
          <w:sz w:val="28"/>
          <w:szCs w:val="28"/>
        </w:rPr>
        <w:br/>
      </w:r>
      <w:r w:rsidRPr="004D2A65">
        <w:rPr>
          <w:rFonts w:ascii="Arial" w:hAnsi="Arial" w:cs="Arial"/>
          <w:sz w:val="28"/>
          <w:szCs w:val="28"/>
        </w:rPr>
        <w:t>3.1 Product Perspective</w:t>
      </w:r>
      <w:r w:rsidRPr="004D2A65">
        <w:rPr>
          <w:rFonts w:ascii="Arial" w:hAnsi="Arial" w:cs="Arial"/>
          <w:sz w:val="28"/>
          <w:szCs w:val="28"/>
        </w:rPr>
        <w:br/>
        <w:t>3.2 Problem Statement</w:t>
      </w:r>
      <w:r w:rsidRPr="004D2A65">
        <w:rPr>
          <w:rFonts w:ascii="Arial" w:hAnsi="Arial" w:cs="Arial"/>
          <w:sz w:val="28"/>
          <w:szCs w:val="28"/>
        </w:rPr>
        <w:br/>
        <w:t>3.3 Proposed Solution</w:t>
      </w:r>
      <w:r w:rsidRPr="004D2A65">
        <w:rPr>
          <w:rFonts w:ascii="Arial" w:hAnsi="Arial" w:cs="Arial"/>
          <w:sz w:val="28"/>
          <w:szCs w:val="28"/>
        </w:rPr>
        <w:br/>
        <w:t>3.4 Technical Requirements</w:t>
      </w:r>
      <w:r w:rsidRPr="004D2A65">
        <w:rPr>
          <w:rFonts w:ascii="Arial" w:hAnsi="Arial" w:cs="Arial"/>
          <w:sz w:val="28"/>
          <w:szCs w:val="28"/>
        </w:rPr>
        <w:br/>
        <w:t>3.5 Dataset</w:t>
      </w:r>
      <w:r w:rsidRPr="004D2A65">
        <w:rPr>
          <w:rFonts w:ascii="Arial" w:hAnsi="Arial" w:cs="Arial"/>
          <w:sz w:val="28"/>
          <w:szCs w:val="28"/>
        </w:rPr>
        <w:br/>
        <w:t>3.6 Tools Used</w:t>
      </w:r>
    </w:p>
    <w:p w14:paraId="66E1DEEC" w14:textId="77777777" w:rsidR="00DB2631" w:rsidRPr="004D2A65" w:rsidRDefault="00DB2631" w:rsidP="00DB2631">
      <w:pPr>
        <w:numPr>
          <w:ilvl w:val="0"/>
          <w:numId w:val="13"/>
        </w:numPr>
        <w:spacing w:line="240" w:lineRule="auto"/>
        <w:rPr>
          <w:rFonts w:ascii="Arial" w:hAnsi="Arial" w:cs="Arial"/>
          <w:b/>
          <w:bCs/>
          <w:sz w:val="28"/>
          <w:szCs w:val="28"/>
        </w:rPr>
      </w:pPr>
      <w:r w:rsidRPr="004D2A65">
        <w:rPr>
          <w:rFonts w:ascii="Arial" w:hAnsi="Arial" w:cs="Arial"/>
          <w:b/>
          <w:bCs/>
          <w:sz w:val="28"/>
          <w:szCs w:val="28"/>
        </w:rPr>
        <w:t>Design Details</w:t>
      </w:r>
      <w:r w:rsidRPr="004D2A65">
        <w:rPr>
          <w:rFonts w:ascii="Arial" w:hAnsi="Arial" w:cs="Arial"/>
          <w:b/>
          <w:bCs/>
          <w:sz w:val="28"/>
          <w:szCs w:val="28"/>
        </w:rPr>
        <w:br/>
      </w:r>
      <w:r w:rsidRPr="004D2A65">
        <w:rPr>
          <w:rFonts w:ascii="Arial" w:hAnsi="Arial" w:cs="Arial"/>
          <w:sz w:val="28"/>
          <w:szCs w:val="28"/>
        </w:rPr>
        <w:t>4.1 Process Flow</w:t>
      </w:r>
      <w:r w:rsidRPr="004D2A65">
        <w:rPr>
          <w:rFonts w:ascii="Arial" w:hAnsi="Arial" w:cs="Arial"/>
          <w:sz w:val="28"/>
          <w:szCs w:val="28"/>
        </w:rPr>
        <w:br/>
        <w:t>4.2 Model Training and Evaluation</w:t>
      </w:r>
      <w:r w:rsidRPr="004D2A65">
        <w:rPr>
          <w:rFonts w:ascii="Arial" w:hAnsi="Arial" w:cs="Arial"/>
          <w:sz w:val="28"/>
          <w:szCs w:val="28"/>
        </w:rPr>
        <w:br/>
        <w:t>4.3 Deployment Process</w:t>
      </w:r>
    </w:p>
    <w:p w14:paraId="0231FDA6" w14:textId="77777777" w:rsidR="00DB2631" w:rsidRPr="004D2A65" w:rsidRDefault="00DB2631" w:rsidP="00DB2631">
      <w:pPr>
        <w:numPr>
          <w:ilvl w:val="0"/>
          <w:numId w:val="13"/>
        </w:numPr>
        <w:spacing w:line="240" w:lineRule="auto"/>
        <w:rPr>
          <w:rFonts w:ascii="Arial" w:hAnsi="Arial" w:cs="Arial"/>
          <w:b/>
          <w:bCs/>
          <w:sz w:val="28"/>
          <w:szCs w:val="28"/>
        </w:rPr>
      </w:pPr>
      <w:r w:rsidRPr="004D2A65">
        <w:rPr>
          <w:rFonts w:ascii="Arial" w:hAnsi="Arial" w:cs="Arial"/>
          <w:b/>
          <w:bCs/>
          <w:sz w:val="28"/>
          <w:szCs w:val="28"/>
        </w:rPr>
        <w:t>Performance</w:t>
      </w:r>
      <w:r w:rsidRPr="004D2A65">
        <w:rPr>
          <w:rFonts w:ascii="Arial" w:hAnsi="Arial" w:cs="Arial"/>
          <w:b/>
          <w:bCs/>
          <w:sz w:val="28"/>
          <w:szCs w:val="28"/>
        </w:rPr>
        <w:br/>
      </w:r>
      <w:r w:rsidRPr="004D2A65">
        <w:rPr>
          <w:rFonts w:ascii="Arial" w:hAnsi="Arial" w:cs="Arial"/>
          <w:sz w:val="28"/>
          <w:szCs w:val="28"/>
        </w:rPr>
        <w:t>5.1 Reusability</w:t>
      </w:r>
      <w:r w:rsidRPr="004D2A65">
        <w:rPr>
          <w:rFonts w:ascii="Arial" w:hAnsi="Arial" w:cs="Arial"/>
          <w:sz w:val="28"/>
          <w:szCs w:val="28"/>
        </w:rPr>
        <w:br/>
        <w:t>5.2 Comparison of Models</w:t>
      </w:r>
      <w:r w:rsidRPr="004D2A65">
        <w:rPr>
          <w:rFonts w:ascii="Arial" w:hAnsi="Arial" w:cs="Arial"/>
          <w:sz w:val="28"/>
          <w:szCs w:val="28"/>
        </w:rPr>
        <w:br/>
        <w:t>5.3 Application Compatibility</w:t>
      </w:r>
    </w:p>
    <w:p w14:paraId="52DC81BA" w14:textId="77777777" w:rsidR="00DB2631" w:rsidRPr="004D2A65" w:rsidRDefault="00DB2631" w:rsidP="00DB2631">
      <w:pPr>
        <w:numPr>
          <w:ilvl w:val="0"/>
          <w:numId w:val="13"/>
        </w:numPr>
        <w:spacing w:line="240" w:lineRule="auto"/>
        <w:rPr>
          <w:rFonts w:ascii="Arial" w:hAnsi="Arial" w:cs="Arial"/>
          <w:b/>
          <w:bCs/>
          <w:sz w:val="28"/>
          <w:szCs w:val="28"/>
        </w:rPr>
      </w:pPr>
      <w:r w:rsidRPr="004D2A65">
        <w:rPr>
          <w:rFonts w:ascii="Arial" w:hAnsi="Arial" w:cs="Arial"/>
          <w:b/>
          <w:bCs/>
          <w:sz w:val="28"/>
          <w:szCs w:val="28"/>
        </w:rPr>
        <w:t>KPIs (Key Performance Indicators)</w:t>
      </w:r>
    </w:p>
    <w:p w14:paraId="70698DCB" w14:textId="77777777" w:rsidR="00DB2631" w:rsidRPr="004D2A65" w:rsidRDefault="00DB2631" w:rsidP="00DB2631">
      <w:pPr>
        <w:numPr>
          <w:ilvl w:val="0"/>
          <w:numId w:val="13"/>
        </w:numPr>
        <w:spacing w:line="240" w:lineRule="auto"/>
        <w:rPr>
          <w:rFonts w:ascii="Arial" w:hAnsi="Arial" w:cs="Arial"/>
          <w:b/>
          <w:bCs/>
          <w:sz w:val="28"/>
          <w:szCs w:val="28"/>
        </w:rPr>
      </w:pPr>
      <w:r w:rsidRPr="004D2A65">
        <w:rPr>
          <w:rFonts w:ascii="Arial" w:hAnsi="Arial" w:cs="Arial"/>
          <w:b/>
          <w:bCs/>
          <w:sz w:val="28"/>
          <w:szCs w:val="28"/>
        </w:rPr>
        <w:t>Conclusion</w:t>
      </w:r>
    </w:p>
    <w:p w14:paraId="4E2BD342" w14:textId="17937C4F" w:rsidR="00CA015D" w:rsidRPr="004D2A65" w:rsidRDefault="00CA015D" w:rsidP="00CA015D">
      <w:pPr>
        <w:spacing w:line="240" w:lineRule="auto"/>
        <w:rPr>
          <w:rFonts w:ascii="Arial" w:hAnsi="Arial" w:cs="Arial"/>
          <w:b/>
          <w:bCs/>
          <w:sz w:val="36"/>
          <w:szCs w:val="36"/>
        </w:rPr>
      </w:pPr>
    </w:p>
    <w:p w14:paraId="7D3E9678" w14:textId="4FC563CD" w:rsidR="00CA015D" w:rsidRPr="004D2A65" w:rsidRDefault="00CA015D" w:rsidP="00CA015D">
      <w:pPr>
        <w:spacing w:line="240" w:lineRule="auto"/>
        <w:rPr>
          <w:rFonts w:ascii="Arial" w:hAnsi="Arial" w:cs="Arial"/>
          <w:b/>
          <w:bCs/>
          <w:sz w:val="44"/>
          <w:szCs w:val="44"/>
        </w:rPr>
      </w:pPr>
    </w:p>
    <w:p w14:paraId="3C33D66C" w14:textId="214DF142" w:rsidR="0067396D" w:rsidRPr="004D2A65" w:rsidRDefault="00CA015D" w:rsidP="0067396D">
      <w:pPr>
        <w:rPr>
          <w:rFonts w:ascii="Arial" w:hAnsi="Arial" w:cs="Arial"/>
          <w:b/>
          <w:bCs/>
          <w:sz w:val="44"/>
          <w:szCs w:val="44"/>
        </w:rPr>
      </w:pPr>
      <w:r w:rsidRPr="004D2A65">
        <w:rPr>
          <w:rFonts w:ascii="Arial" w:hAnsi="Arial" w:cs="Arial"/>
          <w:b/>
          <w:bCs/>
          <w:sz w:val="44"/>
          <w:szCs w:val="44"/>
        </w:rPr>
        <w:t xml:space="preserve">           </w:t>
      </w:r>
    </w:p>
    <w:p w14:paraId="1A04F8A1" w14:textId="77777777" w:rsidR="0067396D" w:rsidRPr="004D2A65" w:rsidRDefault="0067396D" w:rsidP="0067396D">
      <w:pPr>
        <w:pStyle w:val="ListParagraph"/>
        <w:ind w:left="360"/>
        <w:rPr>
          <w:rFonts w:ascii="Arial" w:hAnsi="Arial" w:cs="Arial"/>
          <w:b/>
          <w:bCs/>
          <w:sz w:val="44"/>
          <w:szCs w:val="44"/>
        </w:rPr>
      </w:pPr>
    </w:p>
    <w:p w14:paraId="5027BF4F" w14:textId="77777777" w:rsidR="00827833" w:rsidRPr="004D2A65" w:rsidRDefault="00827833" w:rsidP="0067396D">
      <w:pPr>
        <w:pStyle w:val="ListParagraph"/>
        <w:ind w:left="360"/>
        <w:rPr>
          <w:rFonts w:ascii="Arial" w:hAnsi="Arial" w:cs="Arial"/>
          <w:b/>
          <w:bCs/>
          <w:sz w:val="44"/>
          <w:szCs w:val="44"/>
        </w:rPr>
      </w:pPr>
    </w:p>
    <w:p w14:paraId="6690D9DF" w14:textId="77777777" w:rsidR="00827833" w:rsidRPr="004D2A65" w:rsidRDefault="00827833" w:rsidP="0067396D">
      <w:pPr>
        <w:pStyle w:val="ListParagraph"/>
        <w:ind w:left="360"/>
        <w:rPr>
          <w:rFonts w:ascii="Arial" w:hAnsi="Arial" w:cs="Arial"/>
          <w:b/>
          <w:bCs/>
          <w:sz w:val="44"/>
          <w:szCs w:val="44"/>
        </w:rPr>
      </w:pPr>
    </w:p>
    <w:p w14:paraId="396DC193" w14:textId="77777777" w:rsidR="00827833" w:rsidRPr="004D2A65" w:rsidRDefault="00827833" w:rsidP="0067396D">
      <w:pPr>
        <w:pStyle w:val="ListParagraph"/>
        <w:ind w:left="360"/>
        <w:rPr>
          <w:rFonts w:ascii="Arial" w:hAnsi="Arial" w:cs="Arial"/>
          <w:b/>
          <w:bCs/>
          <w:sz w:val="44"/>
          <w:szCs w:val="44"/>
        </w:rPr>
      </w:pPr>
    </w:p>
    <w:p w14:paraId="65346A3B" w14:textId="65EB231D" w:rsidR="00827833" w:rsidRPr="004D2A65" w:rsidRDefault="00827833" w:rsidP="00827833">
      <w:pPr>
        <w:pStyle w:val="Heading2"/>
        <w:numPr>
          <w:ilvl w:val="0"/>
          <w:numId w:val="23"/>
        </w:numPr>
        <w:rPr>
          <w:rFonts w:ascii="Arial" w:eastAsia="Times New Roman" w:hAnsi="Arial" w:cs="Arial"/>
          <w:b/>
          <w:bCs/>
          <w:color w:val="auto"/>
          <w:sz w:val="40"/>
          <w:szCs w:val="40"/>
          <w:lang w:eastAsia="en-IN"/>
        </w:rPr>
      </w:pPr>
      <w:r w:rsidRPr="004D2A65">
        <w:rPr>
          <w:rFonts w:ascii="Arial" w:hAnsi="Arial" w:cs="Arial"/>
          <w:b/>
          <w:bCs/>
          <w:sz w:val="40"/>
          <w:szCs w:val="40"/>
        </w:rPr>
        <w:t>Abstract</w:t>
      </w:r>
    </w:p>
    <w:p w14:paraId="01451578" w14:textId="77777777" w:rsidR="00827833" w:rsidRPr="004D2A65" w:rsidRDefault="00827833" w:rsidP="00DB2631">
      <w:pPr>
        <w:rPr>
          <w:rFonts w:ascii="Arial" w:hAnsi="Arial" w:cs="Arial"/>
          <w:b/>
          <w:bCs/>
          <w:sz w:val="32"/>
          <w:szCs w:val="32"/>
        </w:rPr>
      </w:pPr>
      <w:r w:rsidRPr="004D2A65">
        <w:rPr>
          <w:rFonts w:ascii="Arial" w:hAnsi="Arial" w:cs="Arial"/>
          <w:sz w:val="28"/>
          <w:szCs w:val="28"/>
        </w:rPr>
        <w:t xml:space="preserve"> </w:t>
      </w:r>
    </w:p>
    <w:p w14:paraId="1532F144" w14:textId="29A05D3D" w:rsidR="001719BE" w:rsidRPr="004D2A65" w:rsidRDefault="00E77142">
      <w:pPr>
        <w:rPr>
          <w:rFonts w:ascii="Arial" w:hAnsi="Arial" w:cs="Arial"/>
          <w:b/>
          <w:bCs/>
          <w:sz w:val="32"/>
          <w:szCs w:val="32"/>
        </w:rPr>
      </w:pPr>
      <w:r w:rsidRPr="004D2A65">
        <w:rPr>
          <w:rFonts w:ascii="Arial" w:hAnsi="Arial" w:cs="Arial"/>
          <w:b/>
          <w:bCs/>
          <w:sz w:val="28"/>
          <w:szCs w:val="28"/>
        </w:rPr>
        <w:t>In this project, a machine learning model was developed to predict flight fares based on various flight and external features. The dataset includes attributes such as airline, flight duration, time of booking, departure and arrival timings, and the seasonality of travel, among others. Two machine learning models, Linear Regression and Random Forest Regressor, were utilized to estimate flight fares. After training both models on the dataset, their performance was evaluated using R-squared (R²), Mean Squared Error (MSE), and Mean Absolute Error (MAE). The Random Forest Regressor outperformed Linear Regression in all evaluation metrics, achieving a higher R² score and lower MSE and MAE. The final model, Random Forest, was deployed through an API to provide real-time flight fare predictions, assisting travelers in optimizing travel costs and planning efficiently. This solution also holds potential for integration with travel platforms to enhance user experiences.</w:t>
      </w:r>
      <w:r w:rsidR="001719BE" w:rsidRPr="004D2A65">
        <w:rPr>
          <w:rFonts w:ascii="Arial" w:hAnsi="Arial" w:cs="Arial"/>
          <w:b/>
          <w:bCs/>
          <w:sz w:val="32"/>
          <w:szCs w:val="32"/>
        </w:rPr>
        <w:br w:type="page"/>
      </w:r>
    </w:p>
    <w:p w14:paraId="2034D040" w14:textId="5E73A33D" w:rsidR="00DB2631" w:rsidRPr="004D2A65" w:rsidRDefault="00603F22" w:rsidP="00DB2631">
      <w:pPr>
        <w:pStyle w:val="Heading2"/>
        <w:rPr>
          <w:rFonts w:ascii="Arial" w:eastAsia="Times New Roman" w:hAnsi="Arial" w:cs="Arial"/>
          <w:b/>
          <w:bCs/>
          <w:color w:val="auto"/>
          <w:sz w:val="40"/>
          <w:szCs w:val="40"/>
          <w:lang w:eastAsia="en-IN"/>
        </w:rPr>
      </w:pPr>
      <w:r w:rsidRPr="004D2A65">
        <w:rPr>
          <w:rFonts w:ascii="Arial" w:hAnsi="Arial" w:cs="Arial"/>
          <w:b/>
          <w:bCs/>
        </w:rPr>
        <w:lastRenderedPageBreak/>
        <w:t>2</w:t>
      </w:r>
      <w:r w:rsidR="00DB2631" w:rsidRPr="004D2A65">
        <w:rPr>
          <w:rFonts w:ascii="Arial" w:hAnsi="Arial" w:cs="Arial"/>
          <w:b/>
          <w:bCs/>
        </w:rPr>
        <w:t xml:space="preserve">. </w:t>
      </w:r>
      <w:r w:rsidR="00DB2631" w:rsidRPr="004D2A65">
        <w:rPr>
          <w:rFonts w:ascii="Arial" w:hAnsi="Arial" w:cs="Arial"/>
          <w:b/>
          <w:bCs/>
          <w:sz w:val="40"/>
          <w:szCs w:val="40"/>
        </w:rPr>
        <w:t>Introduction</w:t>
      </w:r>
    </w:p>
    <w:p w14:paraId="346FDAA5" w14:textId="77777777" w:rsidR="002E654D" w:rsidRPr="004D2A65" w:rsidRDefault="002E654D" w:rsidP="002E654D">
      <w:pPr>
        <w:spacing w:before="100" w:beforeAutospacing="1" w:after="100" w:afterAutospacing="1" w:line="240" w:lineRule="auto"/>
        <w:rPr>
          <w:rFonts w:ascii="Arial" w:eastAsia="Times New Roman" w:hAnsi="Arial" w:cs="Arial"/>
          <w:b/>
          <w:bCs/>
          <w:sz w:val="28"/>
          <w:szCs w:val="28"/>
          <w:lang w:eastAsia="en-IN"/>
        </w:rPr>
      </w:pPr>
      <w:r w:rsidRPr="004D2A65">
        <w:rPr>
          <w:rFonts w:ascii="Arial" w:eastAsia="Times New Roman" w:hAnsi="Arial" w:cs="Arial"/>
          <w:b/>
          <w:bCs/>
          <w:sz w:val="28"/>
          <w:szCs w:val="28"/>
          <w:lang w:eastAsia="en-IN"/>
        </w:rPr>
        <w:t>2.1 Why this High-level Document?</w:t>
      </w:r>
    </w:p>
    <w:p w14:paraId="2B71E86D" w14:textId="6D5D0DC7" w:rsidR="00231178" w:rsidRPr="004D2A65" w:rsidRDefault="00E77142" w:rsidP="00DB2631">
      <w:pPr>
        <w:spacing w:before="100" w:beforeAutospacing="1" w:after="100" w:afterAutospacing="1" w:line="240" w:lineRule="auto"/>
        <w:rPr>
          <w:rFonts w:ascii="Arial" w:eastAsia="Times New Roman" w:hAnsi="Arial" w:cs="Arial"/>
          <w:sz w:val="32"/>
          <w:szCs w:val="32"/>
          <w:lang w:eastAsia="en-IN"/>
        </w:rPr>
      </w:pPr>
      <w:r w:rsidRPr="004D2A65">
        <w:rPr>
          <w:rFonts w:ascii="Arial" w:hAnsi="Arial" w:cs="Arial"/>
          <w:sz w:val="28"/>
          <w:szCs w:val="28"/>
        </w:rPr>
        <w:t>This document provides a detailed overview of the machine learning model developed for predicting flight fares. It is intended for a technical audience, including data scientists, machine learning practitioners, and industry analysts, to understand the systematic steps taken to build, evaluate, and deploy the model. The document serves as a comprehensive guide, covering key aspects such as data preprocessing, feature engineering, model selection, evaluation metrics, and deployment. Additionally, it outlines the rationale behind the choices made during the project, ensuring transparency and replicability. The insights shared here can also be applied to expand or adapt the model for other predictive use cases in the travel and transportation industry.</w:t>
      </w:r>
    </w:p>
    <w:p w14:paraId="40C2B019" w14:textId="77777777" w:rsidR="002E654D" w:rsidRPr="004D2A65" w:rsidRDefault="002E654D" w:rsidP="002E654D">
      <w:pPr>
        <w:spacing w:before="100" w:beforeAutospacing="1" w:after="100" w:afterAutospacing="1" w:line="240" w:lineRule="auto"/>
        <w:rPr>
          <w:rFonts w:ascii="Arial" w:eastAsia="Times New Roman" w:hAnsi="Arial" w:cs="Arial"/>
          <w:b/>
          <w:bCs/>
          <w:sz w:val="28"/>
          <w:szCs w:val="28"/>
          <w:lang w:eastAsia="en-IN"/>
        </w:rPr>
      </w:pPr>
      <w:r w:rsidRPr="004D2A65">
        <w:rPr>
          <w:rFonts w:ascii="Arial" w:eastAsia="Times New Roman" w:hAnsi="Arial" w:cs="Arial"/>
          <w:b/>
          <w:bCs/>
          <w:sz w:val="28"/>
          <w:szCs w:val="28"/>
          <w:lang w:eastAsia="en-IN"/>
        </w:rPr>
        <w:t>2.2 Scope</w:t>
      </w:r>
    </w:p>
    <w:p w14:paraId="2704BE59" w14:textId="77777777" w:rsidR="00E77142" w:rsidRPr="004D2A65" w:rsidRDefault="00E77142" w:rsidP="00E77142">
      <w:p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sz w:val="28"/>
          <w:szCs w:val="28"/>
          <w:lang w:eastAsia="en-IN"/>
        </w:rPr>
        <w:t>The scope of this document includes:</w:t>
      </w:r>
    </w:p>
    <w:p w14:paraId="7C071C18" w14:textId="77777777" w:rsidR="00E77142" w:rsidRPr="004D2A65" w:rsidRDefault="00E77142" w:rsidP="00E77142">
      <w:p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b/>
          <w:bCs/>
          <w:sz w:val="28"/>
          <w:szCs w:val="28"/>
          <w:lang w:eastAsia="en-IN"/>
        </w:rPr>
        <w:t>1. Data Exploration and Preprocessing:</w:t>
      </w:r>
      <w:r w:rsidRPr="004D2A65">
        <w:rPr>
          <w:rFonts w:ascii="Arial" w:eastAsia="Times New Roman" w:hAnsi="Arial" w:cs="Arial"/>
          <w:sz w:val="28"/>
          <w:szCs w:val="28"/>
          <w:lang w:eastAsia="en-IN"/>
        </w:rPr>
        <w:br/>
        <w:t>The dataset contains various features related to flights, such as airline name, departure and arrival times, flight duration, ticket class, and external factors like seasonal demand. This step involves:</w:t>
      </w:r>
    </w:p>
    <w:p w14:paraId="37CDB4AA" w14:textId="77777777" w:rsidR="00E77142" w:rsidRPr="004D2A65" w:rsidRDefault="00E77142" w:rsidP="00E77142">
      <w:pPr>
        <w:numPr>
          <w:ilvl w:val="0"/>
          <w:numId w:val="32"/>
        </w:num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sz w:val="28"/>
          <w:szCs w:val="28"/>
          <w:lang w:eastAsia="en-IN"/>
        </w:rPr>
        <w:t>Exploring and understanding the dataset.</w:t>
      </w:r>
    </w:p>
    <w:p w14:paraId="69989F9E" w14:textId="77777777" w:rsidR="00E77142" w:rsidRPr="004D2A65" w:rsidRDefault="00E77142" w:rsidP="00E77142">
      <w:pPr>
        <w:numPr>
          <w:ilvl w:val="0"/>
          <w:numId w:val="32"/>
        </w:num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sz w:val="28"/>
          <w:szCs w:val="28"/>
          <w:lang w:eastAsia="en-IN"/>
        </w:rPr>
        <w:t>Cleaning data by addressing missing values and removing inconsistencies.</w:t>
      </w:r>
    </w:p>
    <w:p w14:paraId="1F3063A4" w14:textId="77777777" w:rsidR="00E77142" w:rsidRPr="004D2A65" w:rsidRDefault="00E77142" w:rsidP="00E77142">
      <w:pPr>
        <w:numPr>
          <w:ilvl w:val="0"/>
          <w:numId w:val="32"/>
        </w:num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sz w:val="28"/>
          <w:szCs w:val="28"/>
          <w:lang w:eastAsia="en-IN"/>
        </w:rPr>
        <w:t>Encoding categorical variables such as airline names and flight classes.</w:t>
      </w:r>
    </w:p>
    <w:p w14:paraId="1E6B4BFE" w14:textId="77777777" w:rsidR="00E77142" w:rsidRPr="004D2A65" w:rsidRDefault="00E77142" w:rsidP="00E77142">
      <w:pPr>
        <w:numPr>
          <w:ilvl w:val="0"/>
          <w:numId w:val="32"/>
        </w:num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sz w:val="28"/>
          <w:szCs w:val="28"/>
          <w:lang w:eastAsia="en-IN"/>
        </w:rPr>
        <w:t>Performing feature scaling for numeric data to ensure compatibility with machine learning algorithms.</w:t>
      </w:r>
    </w:p>
    <w:p w14:paraId="154F18B5" w14:textId="77777777" w:rsidR="00E77142" w:rsidRPr="004D2A65" w:rsidRDefault="00E77142" w:rsidP="00E77142">
      <w:pPr>
        <w:numPr>
          <w:ilvl w:val="0"/>
          <w:numId w:val="32"/>
        </w:num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sz w:val="28"/>
          <w:szCs w:val="28"/>
          <w:lang w:eastAsia="en-IN"/>
        </w:rPr>
        <w:t>Analyzing and addressing data imbalances, ensuring all categories are adequately represented.</w:t>
      </w:r>
    </w:p>
    <w:p w14:paraId="16738B88" w14:textId="77777777" w:rsidR="00E77142" w:rsidRPr="004D2A65" w:rsidRDefault="00E77142" w:rsidP="00E77142">
      <w:p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b/>
          <w:bCs/>
          <w:sz w:val="28"/>
          <w:szCs w:val="28"/>
          <w:lang w:eastAsia="en-IN"/>
        </w:rPr>
        <w:t>2. Model Development:</w:t>
      </w:r>
      <w:r w:rsidRPr="004D2A65">
        <w:rPr>
          <w:rFonts w:ascii="Arial" w:eastAsia="Times New Roman" w:hAnsi="Arial" w:cs="Arial"/>
          <w:sz w:val="28"/>
          <w:szCs w:val="28"/>
          <w:lang w:eastAsia="en-IN"/>
        </w:rPr>
        <w:br/>
        <w:t>This section describes the machine learning algorithms considered for predicting flight fares. Algorithms include Linear Regression, Decision Trees, and ensemble methods such as Random Forest and Gradient Boosting. It outlines the following:</w:t>
      </w:r>
    </w:p>
    <w:p w14:paraId="69BCA796" w14:textId="77777777" w:rsidR="00E77142" w:rsidRPr="004D2A65" w:rsidRDefault="00E77142" w:rsidP="00E77142">
      <w:pPr>
        <w:numPr>
          <w:ilvl w:val="0"/>
          <w:numId w:val="33"/>
        </w:num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sz w:val="28"/>
          <w:szCs w:val="28"/>
          <w:lang w:eastAsia="en-IN"/>
        </w:rPr>
        <w:t>Feature engineering to identify the most relevant predictors of flight fares, such as "days to departure" or "seasonal indicators."</w:t>
      </w:r>
    </w:p>
    <w:p w14:paraId="057614C4" w14:textId="77777777" w:rsidR="00E77142" w:rsidRPr="004D2A65" w:rsidRDefault="00E77142" w:rsidP="00E77142">
      <w:pPr>
        <w:numPr>
          <w:ilvl w:val="0"/>
          <w:numId w:val="33"/>
        </w:num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sz w:val="28"/>
          <w:szCs w:val="28"/>
          <w:lang w:eastAsia="en-IN"/>
        </w:rPr>
        <w:lastRenderedPageBreak/>
        <w:t>Training the models on historical flight fare data while validating them using cross-validation techniques.</w:t>
      </w:r>
    </w:p>
    <w:p w14:paraId="1E074C91" w14:textId="77777777" w:rsidR="00E77142" w:rsidRPr="004D2A65" w:rsidRDefault="00E77142" w:rsidP="00E77142">
      <w:p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b/>
          <w:bCs/>
          <w:sz w:val="28"/>
          <w:szCs w:val="28"/>
          <w:lang w:eastAsia="en-IN"/>
        </w:rPr>
        <w:t>3. Model Evaluation:</w:t>
      </w:r>
      <w:r w:rsidRPr="004D2A65">
        <w:rPr>
          <w:rFonts w:ascii="Arial" w:eastAsia="Times New Roman" w:hAnsi="Arial" w:cs="Arial"/>
          <w:sz w:val="28"/>
          <w:szCs w:val="28"/>
          <w:lang w:eastAsia="en-IN"/>
        </w:rPr>
        <w:br/>
        <w:t>The performance of the trained models is evaluated to ensure they generalize well on unseen data. Evaluation involves:</w:t>
      </w:r>
    </w:p>
    <w:p w14:paraId="19111458" w14:textId="77777777" w:rsidR="00E77142" w:rsidRPr="004D2A65" w:rsidRDefault="00E77142" w:rsidP="00E77142">
      <w:pPr>
        <w:numPr>
          <w:ilvl w:val="0"/>
          <w:numId w:val="34"/>
        </w:num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sz w:val="28"/>
          <w:szCs w:val="28"/>
          <w:lang w:eastAsia="en-IN"/>
        </w:rPr>
        <w:t>Using metrics such as Mean Squared Error (MSE), R-squared (R²), and Mean Absolute Error (MAE).</w:t>
      </w:r>
    </w:p>
    <w:p w14:paraId="3F463A40" w14:textId="77777777" w:rsidR="00E77142" w:rsidRPr="004D2A65" w:rsidRDefault="00E77142" w:rsidP="00E77142">
      <w:pPr>
        <w:numPr>
          <w:ilvl w:val="0"/>
          <w:numId w:val="34"/>
        </w:num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sz w:val="28"/>
          <w:szCs w:val="28"/>
          <w:lang w:eastAsia="en-IN"/>
        </w:rPr>
        <w:t>Comparing model performance to select the best-performing algorithm for deployment.</w:t>
      </w:r>
    </w:p>
    <w:p w14:paraId="043591A1" w14:textId="77777777" w:rsidR="00E77142" w:rsidRPr="004D2A65" w:rsidRDefault="00E77142" w:rsidP="00E77142">
      <w:pPr>
        <w:numPr>
          <w:ilvl w:val="0"/>
          <w:numId w:val="34"/>
        </w:num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sz w:val="28"/>
          <w:szCs w:val="28"/>
          <w:lang w:eastAsia="en-IN"/>
        </w:rPr>
        <w:t>Discussing the strengths and weaknesses of each model based on evaluation results.</w:t>
      </w:r>
    </w:p>
    <w:p w14:paraId="162081F1" w14:textId="77777777" w:rsidR="00E77142" w:rsidRPr="004D2A65" w:rsidRDefault="00E77142" w:rsidP="00E77142">
      <w:p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b/>
          <w:bCs/>
          <w:sz w:val="28"/>
          <w:szCs w:val="28"/>
          <w:lang w:eastAsia="en-IN"/>
        </w:rPr>
        <w:t>4. Deployment Process:</w:t>
      </w:r>
      <w:r w:rsidRPr="004D2A65">
        <w:rPr>
          <w:rFonts w:ascii="Arial" w:eastAsia="Times New Roman" w:hAnsi="Arial" w:cs="Arial"/>
          <w:sz w:val="28"/>
          <w:szCs w:val="28"/>
          <w:lang w:eastAsia="en-IN"/>
        </w:rPr>
        <w:br/>
        <w:t>After selecting and fine-tuning the best model, it is prepared for deployment. This section includes:</w:t>
      </w:r>
    </w:p>
    <w:p w14:paraId="7825B3B8" w14:textId="77777777" w:rsidR="00E77142" w:rsidRPr="004D2A65" w:rsidRDefault="00E77142" w:rsidP="00E77142">
      <w:pPr>
        <w:numPr>
          <w:ilvl w:val="0"/>
          <w:numId w:val="35"/>
        </w:num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sz w:val="28"/>
          <w:szCs w:val="28"/>
          <w:lang w:eastAsia="en-IN"/>
        </w:rPr>
        <w:t>Saving the trained model in a portable format.</w:t>
      </w:r>
    </w:p>
    <w:p w14:paraId="596C8A63" w14:textId="77777777" w:rsidR="00E77142" w:rsidRPr="004D2A65" w:rsidRDefault="00E77142" w:rsidP="00E77142">
      <w:pPr>
        <w:numPr>
          <w:ilvl w:val="0"/>
          <w:numId w:val="35"/>
        </w:num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sz w:val="28"/>
          <w:szCs w:val="28"/>
          <w:lang w:eastAsia="en-IN"/>
        </w:rPr>
        <w:t>Setting up APIs to allow real-time or batch access to the model’s predictions.</w:t>
      </w:r>
    </w:p>
    <w:p w14:paraId="3405CB36" w14:textId="77777777" w:rsidR="00E77142" w:rsidRPr="004D2A65" w:rsidRDefault="00E77142" w:rsidP="00E77142">
      <w:pPr>
        <w:numPr>
          <w:ilvl w:val="0"/>
          <w:numId w:val="35"/>
        </w:numPr>
        <w:spacing w:before="100" w:beforeAutospacing="1" w:after="100" w:afterAutospacing="1" w:line="240" w:lineRule="auto"/>
        <w:rPr>
          <w:rFonts w:ascii="Arial" w:eastAsia="Times New Roman" w:hAnsi="Arial" w:cs="Arial"/>
          <w:sz w:val="28"/>
          <w:szCs w:val="28"/>
          <w:lang w:eastAsia="en-IN"/>
        </w:rPr>
      </w:pPr>
      <w:r w:rsidRPr="004D2A65">
        <w:rPr>
          <w:rFonts w:ascii="Arial" w:eastAsia="Times New Roman" w:hAnsi="Arial" w:cs="Arial"/>
          <w:sz w:val="28"/>
          <w:szCs w:val="28"/>
          <w:lang w:eastAsia="en-IN"/>
        </w:rPr>
        <w:t>Preparing the model for integration with travel booking platforms and user interfaces.</w:t>
      </w:r>
      <w:r w:rsidRPr="004D2A65">
        <w:rPr>
          <w:rFonts w:ascii="Arial" w:eastAsia="Times New Roman" w:hAnsi="Arial" w:cs="Arial"/>
          <w:sz w:val="28"/>
          <w:szCs w:val="28"/>
          <w:lang w:eastAsia="en-IN"/>
        </w:rPr>
        <w:br/>
        <w:t>The document primarily focuses on model building and technical steps leading up to deployment, excluding real-time monitoring and continuous model updating, which are considered beyond the current scope.</w:t>
      </w:r>
    </w:p>
    <w:p w14:paraId="12DF5E1A" w14:textId="77777777" w:rsidR="00231178" w:rsidRPr="004D2A65" w:rsidRDefault="00231178" w:rsidP="00231178">
      <w:pPr>
        <w:spacing w:before="100" w:beforeAutospacing="1" w:after="100" w:afterAutospacing="1" w:line="240" w:lineRule="auto"/>
        <w:ind w:left="720"/>
        <w:rPr>
          <w:rFonts w:ascii="Arial" w:eastAsia="Times New Roman" w:hAnsi="Arial" w:cs="Arial"/>
          <w:sz w:val="28"/>
          <w:szCs w:val="28"/>
          <w:lang w:eastAsia="en-IN"/>
        </w:rPr>
      </w:pPr>
    </w:p>
    <w:p w14:paraId="462BE941" w14:textId="1DA02F6B" w:rsidR="002E654D" w:rsidRPr="004D2A65" w:rsidRDefault="002E654D" w:rsidP="002E654D">
      <w:pPr>
        <w:spacing w:before="100" w:beforeAutospacing="1" w:after="100" w:afterAutospacing="1" w:line="240" w:lineRule="auto"/>
        <w:rPr>
          <w:rFonts w:ascii="Arial" w:eastAsia="Times New Roman" w:hAnsi="Arial" w:cs="Arial"/>
          <w:b/>
          <w:bCs/>
          <w:sz w:val="28"/>
          <w:szCs w:val="28"/>
          <w:lang w:eastAsia="en-IN"/>
        </w:rPr>
      </w:pPr>
      <w:r w:rsidRPr="004D2A65">
        <w:rPr>
          <w:rFonts w:ascii="Arial" w:eastAsia="Times New Roman" w:hAnsi="Arial" w:cs="Arial"/>
          <w:b/>
          <w:bCs/>
          <w:sz w:val="28"/>
          <w:szCs w:val="28"/>
          <w:lang w:eastAsia="en-IN"/>
        </w:rPr>
        <w:t>2.3 Definitions</w:t>
      </w:r>
    </w:p>
    <w:p w14:paraId="08FB7A89" w14:textId="77777777" w:rsidR="00E77142" w:rsidRPr="004D2A65" w:rsidRDefault="00E77142" w:rsidP="00E77142">
      <w:pPr>
        <w:pStyle w:val="NormalWeb"/>
        <w:rPr>
          <w:rFonts w:ascii="Arial" w:hAnsi="Arial" w:cs="Arial"/>
          <w:sz w:val="28"/>
          <w:szCs w:val="28"/>
        </w:rPr>
      </w:pPr>
      <w:r w:rsidRPr="004D2A65">
        <w:rPr>
          <w:rStyle w:val="Strong"/>
          <w:rFonts w:ascii="Arial" w:eastAsiaTheme="majorEastAsia" w:hAnsi="Arial" w:cs="Arial"/>
          <w:sz w:val="28"/>
          <w:szCs w:val="28"/>
        </w:rPr>
        <w:t>1. Airline:</w:t>
      </w:r>
      <w:r w:rsidRPr="004D2A65">
        <w:rPr>
          <w:rFonts w:ascii="Arial" w:hAnsi="Arial" w:cs="Arial"/>
          <w:sz w:val="28"/>
          <w:szCs w:val="28"/>
        </w:rPr>
        <w:br/>
        <w:t>The name of the airline operating the flight. Different airlines may have varying pricing strategies based on reputation, service quality, and operational costs, making this a significant feature in predicting fares.</w:t>
      </w:r>
    </w:p>
    <w:p w14:paraId="32989E54" w14:textId="77777777" w:rsidR="00E77142" w:rsidRPr="004D2A65" w:rsidRDefault="00E77142" w:rsidP="00E77142">
      <w:pPr>
        <w:pStyle w:val="NormalWeb"/>
        <w:rPr>
          <w:rFonts w:ascii="Arial" w:hAnsi="Arial" w:cs="Arial"/>
          <w:sz w:val="28"/>
          <w:szCs w:val="28"/>
        </w:rPr>
      </w:pPr>
      <w:r w:rsidRPr="004D2A65">
        <w:rPr>
          <w:rStyle w:val="Strong"/>
          <w:rFonts w:ascii="Arial" w:eastAsiaTheme="majorEastAsia" w:hAnsi="Arial" w:cs="Arial"/>
          <w:sz w:val="28"/>
          <w:szCs w:val="28"/>
        </w:rPr>
        <w:t>2. Flight Duration:</w:t>
      </w:r>
      <w:r w:rsidRPr="004D2A65">
        <w:rPr>
          <w:rFonts w:ascii="Arial" w:hAnsi="Arial" w:cs="Arial"/>
          <w:sz w:val="28"/>
          <w:szCs w:val="28"/>
        </w:rPr>
        <w:br/>
        <w:t>The total travel time from the departure to the arrival destination. Longer flights might have higher fares due to increased fuel costs and operational overheads.</w:t>
      </w:r>
    </w:p>
    <w:p w14:paraId="23FEDE13" w14:textId="77777777" w:rsidR="00E77142" w:rsidRPr="004D2A65" w:rsidRDefault="00E77142" w:rsidP="00E77142">
      <w:pPr>
        <w:pStyle w:val="NormalWeb"/>
        <w:rPr>
          <w:rFonts w:ascii="Arial" w:hAnsi="Arial" w:cs="Arial"/>
          <w:sz w:val="28"/>
          <w:szCs w:val="28"/>
        </w:rPr>
      </w:pPr>
      <w:r w:rsidRPr="004D2A65">
        <w:rPr>
          <w:rStyle w:val="Strong"/>
          <w:rFonts w:ascii="Arial" w:eastAsiaTheme="majorEastAsia" w:hAnsi="Arial" w:cs="Arial"/>
          <w:sz w:val="28"/>
          <w:szCs w:val="28"/>
        </w:rPr>
        <w:lastRenderedPageBreak/>
        <w:t>3. Departure Time:</w:t>
      </w:r>
      <w:r w:rsidRPr="004D2A65">
        <w:rPr>
          <w:rFonts w:ascii="Arial" w:hAnsi="Arial" w:cs="Arial"/>
          <w:sz w:val="28"/>
          <w:szCs w:val="28"/>
        </w:rPr>
        <w:br/>
        <w:t>The scheduled departure time of the flight. Flights departing during peak hours may be more expensive due to higher demand.</w:t>
      </w:r>
    </w:p>
    <w:p w14:paraId="039A456A" w14:textId="77777777" w:rsidR="00E77142" w:rsidRPr="004D2A65" w:rsidRDefault="00E77142" w:rsidP="00E77142">
      <w:pPr>
        <w:pStyle w:val="NormalWeb"/>
        <w:rPr>
          <w:rFonts w:ascii="Arial" w:hAnsi="Arial" w:cs="Arial"/>
          <w:sz w:val="28"/>
          <w:szCs w:val="28"/>
        </w:rPr>
      </w:pPr>
      <w:r w:rsidRPr="004D2A65">
        <w:rPr>
          <w:rStyle w:val="Strong"/>
          <w:rFonts w:ascii="Arial" w:eastAsiaTheme="majorEastAsia" w:hAnsi="Arial" w:cs="Arial"/>
          <w:sz w:val="28"/>
          <w:szCs w:val="28"/>
        </w:rPr>
        <w:t>4. Arrival Time:</w:t>
      </w:r>
      <w:r w:rsidRPr="004D2A65">
        <w:rPr>
          <w:rFonts w:ascii="Arial" w:hAnsi="Arial" w:cs="Arial"/>
          <w:sz w:val="28"/>
          <w:szCs w:val="28"/>
        </w:rPr>
        <w:br/>
        <w:t>The scheduled arrival time of the flight. This can also influence fares, as late-night or early-morning arrivals might have lower demand.</w:t>
      </w:r>
    </w:p>
    <w:p w14:paraId="5065A410" w14:textId="77777777" w:rsidR="00E77142" w:rsidRPr="004D2A65" w:rsidRDefault="00E77142" w:rsidP="00E77142">
      <w:pPr>
        <w:pStyle w:val="NormalWeb"/>
        <w:rPr>
          <w:rFonts w:ascii="Arial" w:hAnsi="Arial" w:cs="Arial"/>
          <w:sz w:val="28"/>
          <w:szCs w:val="28"/>
        </w:rPr>
      </w:pPr>
      <w:r w:rsidRPr="004D2A65">
        <w:rPr>
          <w:rStyle w:val="Strong"/>
          <w:rFonts w:ascii="Arial" w:eastAsiaTheme="majorEastAsia" w:hAnsi="Arial" w:cs="Arial"/>
          <w:sz w:val="28"/>
          <w:szCs w:val="28"/>
        </w:rPr>
        <w:t>5. Days to Departure:</w:t>
      </w:r>
      <w:r w:rsidRPr="004D2A65">
        <w:rPr>
          <w:rFonts w:ascii="Arial" w:hAnsi="Arial" w:cs="Arial"/>
          <w:sz w:val="28"/>
          <w:szCs w:val="28"/>
        </w:rPr>
        <w:br/>
        <w:t>The number of days left until the flight's departure. This is a critical feature, as fares typically increase closer to the departure date due to limited seat availability.</w:t>
      </w:r>
    </w:p>
    <w:p w14:paraId="6653C843" w14:textId="77777777" w:rsidR="00E77142" w:rsidRPr="004D2A65" w:rsidRDefault="00E77142" w:rsidP="00E77142">
      <w:pPr>
        <w:pStyle w:val="NormalWeb"/>
        <w:rPr>
          <w:rFonts w:ascii="Arial" w:hAnsi="Arial" w:cs="Arial"/>
          <w:sz w:val="28"/>
          <w:szCs w:val="28"/>
        </w:rPr>
      </w:pPr>
      <w:r w:rsidRPr="004D2A65">
        <w:rPr>
          <w:rStyle w:val="Strong"/>
          <w:rFonts w:ascii="Arial" w:eastAsiaTheme="majorEastAsia" w:hAnsi="Arial" w:cs="Arial"/>
          <w:sz w:val="28"/>
          <w:szCs w:val="28"/>
        </w:rPr>
        <w:t>6. Flight Class:</w:t>
      </w:r>
      <w:r w:rsidRPr="004D2A65">
        <w:rPr>
          <w:rFonts w:ascii="Arial" w:hAnsi="Arial" w:cs="Arial"/>
          <w:sz w:val="28"/>
          <w:szCs w:val="28"/>
        </w:rPr>
        <w:br/>
        <w:t>The class of the ticket (e.g., economy, business, first class). Business and first-class tickets generally have higher fares due to premium services offered.</w:t>
      </w:r>
    </w:p>
    <w:p w14:paraId="37369300" w14:textId="77777777" w:rsidR="00E77142" w:rsidRPr="004D2A65" w:rsidRDefault="00E77142" w:rsidP="00E77142">
      <w:pPr>
        <w:pStyle w:val="NormalWeb"/>
        <w:rPr>
          <w:rFonts w:ascii="Arial" w:hAnsi="Arial" w:cs="Arial"/>
          <w:sz w:val="28"/>
          <w:szCs w:val="28"/>
        </w:rPr>
      </w:pPr>
      <w:r w:rsidRPr="004D2A65">
        <w:rPr>
          <w:rStyle w:val="Strong"/>
          <w:rFonts w:ascii="Arial" w:eastAsiaTheme="majorEastAsia" w:hAnsi="Arial" w:cs="Arial"/>
          <w:sz w:val="28"/>
          <w:szCs w:val="28"/>
        </w:rPr>
        <w:t>7. Route:</w:t>
      </w:r>
      <w:r w:rsidRPr="004D2A65">
        <w:rPr>
          <w:rFonts w:ascii="Arial" w:hAnsi="Arial" w:cs="Arial"/>
          <w:sz w:val="28"/>
          <w:szCs w:val="28"/>
        </w:rPr>
        <w:br/>
        <w:t>The travel route, including the departure and destination airports. Popular or heavily trafficked routes often show distinct pricing patterns compared to less frequent routes.</w:t>
      </w:r>
    </w:p>
    <w:p w14:paraId="43B2269D" w14:textId="77777777" w:rsidR="00E77142" w:rsidRPr="004D2A65" w:rsidRDefault="00E77142" w:rsidP="00E77142">
      <w:pPr>
        <w:pStyle w:val="NormalWeb"/>
        <w:rPr>
          <w:rFonts w:ascii="Arial" w:hAnsi="Arial" w:cs="Arial"/>
          <w:sz w:val="28"/>
          <w:szCs w:val="28"/>
        </w:rPr>
      </w:pPr>
      <w:r w:rsidRPr="004D2A65">
        <w:rPr>
          <w:rStyle w:val="Strong"/>
          <w:rFonts w:ascii="Arial" w:eastAsiaTheme="majorEastAsia" w:hAnsi="Arial" w:cs="Arial"/>
          <w:sz w:val="28"/>
          <w:szCs w:val="28"/>
        </w:rPr>
        <w:t>8. Seasonality:</w:t>
      </w:r>
      <w:r w:rsidRPr="004D2A65">
        <w:rPr>
          <w:rFonts w:ascii="Arial" w:hAnsi="Arial" w:cs="Arial"/>
          <w:sz w:val="28"/>
          <w:szCs w:val="28"/>
        </w:rPr>
        <w:br/>
        <w:t>Indicates whether the flight is during a peak travel season, such as holidays or festivals. Seasonal variations heavily impact fare trends due to fluctuating demand.</w:t>
      </w:r>
    </w:p>
    <w:p w14:paraId="2480370B" w14:textId="77777777" w:rsidR="00E77142" w:rsidRPr="004D2A65" w:rsidRDefault="00E77142" w:rsidP="00E77142">
      <w:pPr>
        <w:pStyle w:val="NormalWeb"/>
        <w:rPr>
          <w:rFonts w:ascii="Arial" w:hAnsi="Arial" w:cs="Arial"/>
          <w:sz w:val="28"/>
          <w:szCs w:val="28"/>
        </w:rPr>
      </w:pPr>
      <w:r w:rsidRPr="004D2A65">
        <w:rPr>
          <w:rStyle w:val="Strong"/>
          <w:rFonts w:ascii="Arial" w:eastAsiaTheme="majorEastAsia" w:hAnsi="Arial" w:cs="Arial"/>
          <w:sz w:val="28"/>
          <w:szCs w:val="28"/>
        </w:rPr>
        <w:t>9. Airline Promotions:</w:t>
      </w:r>
      <w:r w:rsidRPr="004D2A65">
        <w:rPr>
          <w:rFonts w:ascii="Arial" w:hAnsi="Arial" w:cs="Arial"/>
          <w:sz w:val="28"/>
          <w:szCs w:val="28"/>
        </w:rPr>
        <w:br/>
        <w:t>Discounts or promotional offers by the airline. These can significantly reduce fares and are an important factor for prediction models.</w:t>
      </w:r>
    </w:p>
    <w:p w14:paraId="65CC6AF3" w14:textId="77777777" w:rsidR="00E77142" w:rsidRPr="004D2A65" w:rsidRDefault="00E77142" w:rsidP="00E77142">
      <w:pPr>
        <w:pStyle w:val="NormalWeb"/>
        <w:rPr>
          <w:rFonts w:ascii="Arial" w:hAnsi="Arial" w:cs="Arial"/>
          <w:sz w:val="28"/>
          <w:szCs w:val="28"/>
        </w:rPr>
      </w:pPr>
      <w:r w:rsidRPr="004D2A65">
        <w:rPr>
          <w:rStyle w:val="Strong"/>
          <w:rFonts w:ascii="Arial" w:eastAsiaTheme="majorEastAsia" w:hAnsi="Arial" w:cs="Arial"/>
          <w:sz w:val="28"/>
          <w:szCs w:val="28"/>
        </w:rPr>
        <w:t>10. Ticket Demand:</w:t>
      </w:r>
      <w:r w:rsidRPr="004D2A65">
        <w:rPr>
          <w:rFonts w:ascii="Arial" w:hAnsi="Arial" w:cs="Arial"/>
          <w:sz w:val="28"/>
          <w:szCs w:val="28"/>
        </w:rPr>
        <w:br/>
        <w:t>The current demand for tickets on the flight. High-demand flights generally have higher fares as airlines capitalize on the urgency of travelers.</w:t>
      </w:r>
    </w:p>
    <w:p w14:paraId="6E2FD0D4" w14:textId="77777777" w:rsidR="00E77142" w:rsidRPr="004D2A65" w:rsidRDefault="00E77142" w:rsidP="00E77142">
      <w:pPr>
        <w:pStyle w:val="NormalWeb"/>
        <w:rPr>
          <w:rFonts w:ascii="Arial" w:hAnsi="Arial" w:cs="Arial"/>
          <w:sz w:val="28"/>
          <w:szCs w:val="28"/>
        </w:rPr>
      </w:pPr>
      <w:r w:rsidRPr="004D2A65">
        <w:rPr>
          <w:rStyle w:val="Strong"/>
          <w:rFonts w:ascii="Arial" w:eastAsiaTheme="majorEastAsia" w:hAnsi="Arial" w:cs="Arial"/>
          <w:sz w:val="28"/>
          <w:szCs w:val="28"/>
        </w:rPr>
        <w:t>11. Fare Type (Refundable/Non-Refundable):</w:t>
      </w:r>
      <w:r w:rsidRPr="004D2A65">
        <w:rPr>
          <w:rFonts w:ascii="Arial" w:hAnsi="Arial" w:cs="Arial"/>
          <w:sz w:val="28"/>
          <w:szCs w:val="28"/>
        </w:rPr>
        <w:br/>
        <w:t>Indicates whether the ticket is refundable. Refundable tickets are generally priced higher than non-refundable ones due to added flexibility.</w:t>
      </w:r>
    </w:p>
    <w:p w14:paraId="3B6B4C14" w14:textId="77777777" w:rsidR="00E77142" w:rsidRPr="004D2A65" w:rsidRDefault="00E77142" w:rsidP="00E77142">
      <w:pPr>
        <w:pStyle w:val="NormalWeb"/>
        <w:rPr>
          <w:rFonts w:ascii="Arial" w:hAnsi="Arial" w:cs="Arial"/>
          <w:sz w:val="28"/>
          <w:szCs w:val="28"/>
        </w:rPr>
      </w:pPr>
      <w:r w:rsidRPr="004D2A65">
        <w:rPr>
          <w:rStyle w:val="Strong"/>
          <w:rFonts w:ascii="Arial" w:eastAsiaTheme="majorEastAsia" w:hAnsi="Arial" w:cs="Arial"/>
          <w:sz w:val="28"/>
          <w:szCs w:val="28"/>
        </w:rPr>
        <w:lastRenderedPageBreak/>
        <w:t>12. Target Variable – Flight Fare:</w:t>
      </w:r>
      <w:r w:rsidRPr="004D2A65">
        <w:rPr>
          <w:rFonts w:ascii="Arial" w:hAnsi="Arial" w:cs="Arial"/>
          <w:sz w:val="28"/>
          <w:szCs w:val="28"/>
        </w:rPr>
        <w:br/>
        <w:t>The price of the flight ticket. This is the variable the machine learning model aims to predict based on the other features.</w:t>
      </w:r>
    </w:p>
    <w:p w14:paraId="544F855E" w14:textId="2B769A52" w:rsidR="005A3BA6" w:rsidRPr="004D2A65" w:rsidRDefault="00603F22" w:rsidP="00603F22">
      <w:pPr>
        <w:pStyle w:val="Heading3"/>
        <w:rPr>
          <w:rFonts w:ascii="Arial" w:hAnsi="Arial" w:cs="Arial"/>
          <w:b/>
          <w:bCs/>
          <w:sz w:val="40"/>
          <w:szCs w:val="40"/>
        </w:rPr>
      </w:pPr>
      <w:r w:rsidRPr="004D2A65">
        <w:rPr>
          <w:rFonts w:ascii="Arial" w:hAnsi="Arial" w:cs="Arial"/>
          <w:b/>
          <w:bCs/>
          <w:sz w:val="40"/>
          <w:szCs w:val="40"/>
        </w:rPr>
        <w:t xml:space="preserve">3. </w:t>
      </w:r>
      <w:r w:rsidR="00DB2631" w:rsidRPr="004D2A65">
        <w:rPr>
          <w:rFonts w:ascii="Arial" w:hAnsi="Arial" w:cs="Arial"/>
          <w:b/>
          <w:bCs/>
          <w:sz w:val="40"/>
          <w:szCs w:val="40"/>
        </w:rPr>
        <w:t>General Description</w:t>
      </w:r>
    </w:p>
    <w:p w14:paraId="52C6EAEC" w14:textId="77777777" w:rsidR="00DE4B9B" w:rsidRPr="004D2A65" w:rsidRDefault="00DE4B9B" w:rsidP="00DE4B9B">
      <w:pPr>
        <w:pStyle w:val="Heading3"/>
        <w:rPr>
          <w:rFonts w:ascii="Arial" w:hAnsi="Arial" w:cs="Arial"/>
          <w:sz w:val="36"/>
          <w:szCs w:val="36"/>
        </w:rPr>
      </w:pPr>
      <w:r w:rsidRPr="004D2A65">
        <w:rPr>
          <w:rFonts w:ascii="Arial" w:hAnsi="Arial" w:cs="Arial"/>
          <w:sz w:val="36"/>
          <w:szCs w:val="36"/>
        </w:rPr>
        <w:t>3.1 Product Perspective</w:t>
      </w:r>
    </w:p>
    <w:p w14:paraId="342F3647" w14:textId="77777777" w:rsidR="00DE4B9B" w:rsidRPr="004D2A65" w:rsidRDefault="00DE4B9B" w:rsidP="00DE4B9B">
      <w:pPr>
        <w:pStyle w:val="NormalWeb"/>
        <w:rPr>
          <w:rFonts w:ascii="Arial" w:hAnsi="Arial" w:cs="Arial"/>
          <w:sz w:val="32"/>
          <w:szCs w:val="32"/>
        </w:rPr>
      </w:pPr>
      <w:r w:rsidRPr="004D2A65">
        <w:rPr>
          <w:rFonts w:ascii="Arial" w:hAnsi="Arial" w:cs="Arial"/>
          <w:sz w:val="32"/>
          <w:szCs w:val="32"/>
        </w:rPr>
        <w:t>This predictive model is designed as a tool for travelers and travel service providers to estimate flight fares based on multiple factors. By analyzing airline details, timing, and seasonal trends, the model provides users with insights into fare fluctuations, helping them optimize travel plans and budgets. Travel agencies and booking platforms can integrate this model into their systems to enhance user experiences by offering fare predictions and suggestions for cost-effective bookings.</w:t>
      </w:r>
    </w:p>
    <w:p w14:paraId="124213C5" w14:textId="77777777" w:rsidR="00DE4B9B" w:rsidRPr="004D2A65" w:rsidRDefault="00000000" w:rsidP="00DE4B9B">
      <w:pPr>
        <w:rPr>
          <w:rFonts w:ascii="Arial" w:hAnsi="Arial" w:cs="Arial"/>
          <w:sz w:val="28"/>
          <w:szCs w:val="28"/>
        </w:rPr>
      </w:pPr>
      <w:r>
        <w:rPr>
          <w:rFonts w:ascii="Arial" w:hAnsi="Arial" w:cs="Arial"/>
          <w:sz w:val="28"/>
          <w:szCs w:val="28"/>
        </w:rPr>
        <w:pict w14:anchorId="2025BCF9">
          <v:rect id="_x0000_i1025" style="width:0;height:1.5pt" o:hralign="center" o:hrstd="t" o:hr="t" fillcolor="#a0a0a0" stroked="f"/>
        </w:pict>
      </w:r>
    </w:p>
    <w:p w14:paraId="0BFD151B" w14:textId="77777777" w:rsidR="00DE4B9B" w:rsidRPr="004D2A65" w:rsidRDefault="00DE4B9B" w:rsidP="00DE4B9B">
      <w:pPr>
        <w:pStyle w:val="Heading3"/>
        <w:rPr>
          <w:rFonts w:ascii="Arial" w:hAnsi="Arial" w:cs="Arial"/>
          <w:sz w:val="36"/>
          <w:szCs w:val="36"/>
        </w:rPr>
      </w:pPr>
      <w:r w:rsidRPr="004D2A65">
        <w:rPr>
          <w:rFonts w:ascii="Arial" w:hAnsi="Arial" w:cs="Arial"/>
          <w:sz w:val="36"/>
          <w:szCs w:val="36"/>
        </w:rPr>
        <w:t>3.2 Problem Statement</w:t>
      </w:r>
    </w:p>
    <w:p w14:paraId="071F6A8E" w14:textId="77777777" w:rsidR="00DE4B9B" w:rsidRPr="004D2A65" w:rsidRDefault="00DE4B9B" w:rsidP="00DE4B9B">
      <w:pPr>
        <w:pStyle w:val="NormalWeb"/>
        <w:rPr>
          <w:rFonts w:ascii="Arial" w:hAnsi="Arial" w:cs="Arial"/>
          <w:sz w:val="32"/>
          <w:szCs w:val="32"/>
        </w:rPr>
      </w:pPr>
      <w:r w:rsidRPr="004D2A65">
        <w:rPr>
          <w:rFonts w:ascii="Arial" w:hAnsi="Arial" w:cs="Arial"/>
          <w:sz w:val="32"/>
          <w:szCs w:val="32"/>
        </w:rPr>
        <w:t>The primary challenge is to predict flight fares accurately using features such as airline, flight duration, departure and arrival times, seasonal indicators, and class type. The complexity arises due to the dynamic nature of flight pricing, which depends on numerous factors including demand, availability, and external influences like holidays or events. The objective is to develop a machine learning model that can identify patterns in historical data and leverage these patterns to predict fares for unseen data. This regression task aims to estimate continuous fare values based on input features.</w:t>
      </w:r>
    </w:p>
    <w:p w14:paraId="5B477079" w14:textId="77777777" w:rsidR="00DE4B9B" w:rsidRPr="004D2A65" w:rsidRDefault="00000000" w:rsidP="00DE4B9B">
      <w:pPr>
        <w:rPr>
          <w:rFonts w:ascii="Arial" w:hAnsi="Arial" w:cs="Arial"/>
          <w:sz w:val="28"/>
          <w:szCs w:val="28"/>
        </w:rPr>
      </w:pPr>
      <w:r>
        <w:rPr>
          <w:rFonts w:ascii="Arial" w:hAnsi="Arial" w:cs="Arial"/>
          <w:sz w:val="28"/>
          <w:szCs w:val="28"/>
        </w:rPr>
        <w:pict w14:anchorId="62CF5673">
          <v:rect id="_x0000_i1026" style="width:0;height:1.5pt" o:hralign="center" o:hrstd="t" o:hr="t" fillcolor="#a0a0a0" stroked="f"/>
        </w:pict>
      </w:r>
    </w:p>
    <w:p w14:paraId="5EB2B636" w14:textId="77777777" w:rsidR="00DE4B9B" w:rsidRPr="004D2A65" w:rsidRDefault="00DE4B9B" w:rsidP="00DE4B9B">
      <w:pPr>
        <w:pStyle w:val="Heading3"/>
        <w:rPr>
          <w:rFonts w:ascii="Arial" w:hAnsi="Arial" w:cs="Arial"/>
          <w:sz w:val="36"/>
          <w:szCs w:val="36"/>
        </w:rPr>
      </w:pPr>
      <w:r w:rsidRPr="004D2A65">
        <w:rPr>
          <w:rFonts w:ascii="Arial" w:hAnsi="Arial" w:cs="Arial"/>
          <w:sz w:val="36"/>
          <w:szCs w:val="36"/>
        </w:rPr>
        <w:t>3.3 Proposed Solution</w:t>
      </w:r>
    </w:p>
    <w:p w14:paraId="090510CF" w14:textId="77777777" w:rsidR="00DE4B9B" w:rsidRPr="004D2A65" w:rsidRDefault="00DE4B9B" w:rsidP="00DE4B9B">
      <w:pPr>
        <w:pStyle w:val="NormalWeb"/>
        <w:rPr>
          <w:rFonts w:ascii="Arial" w:hAnsi="Arial" w:cs="Arial"/>
          <w:sz w:val="32"/>
          <w:szCs w:val="32"/>
        </w:rPr>
      </w:pPr>
      <w:r w:rsidRPr="004D2A65">
        <w:rPr>
          <w:rFonts w:ascii="Arial" w:hAnsi="Arial" w:cs="Arial"/>
          <w:sz w:val="32"/>
          <w:szCs w:val="32"/>
        </w:rPr>
        <w:t>To address the problem, the proposed solution involves building a robust regression model capable of accurately predicting flight fares. The development process includes:</w:t>
      </w:r>
    </w:p>
    <w:p w14:paraId="22628ADA" w14:textId="77777777" w:rsidR="00DE4B9B" w:rsidRPr="004D2A65" w:rsidRDefault="00DE4B9B" w:rsidP="00DE4B9B">
      <w:pPr>
        <w:numPr>
          <w:ilvl w:val="0"/>
          <w:numId w:val="36"/>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lastRenderedPageBreak/>
        <w:t>Data Preprocessing:</w:t>
      </w:r>
      <w:r w:rsidRPr="004D2A65">
        <w:rPr>
          <w:rFonts w:ascii="Arial" w:hAnsi="Arial" w:cs="Arial"/>
          <w:sz w:val="28"/>
          <w:szCs w:val="28"/>
        </w:rPr>
        <w:t xml:space="preserve"> Cleaning and preparing the dataset, handling missing values, encoding categorical variables, and normalizing numerical data.</w:t>
      </w:r>
    </w:p>
    <w:p w14:paraId="397582C5" w14:textId="77777777" w:rsidR="00DE4B9B" w:rsidRPr="004D2A65" w:rsidRDefault="00DE4B9B" w:rsidP="00DE4B9B">
      <w:pPr>
        <w:numPr>
          <w:ilvl w:val="0"/>
          <w:numId w:val="36"/>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Feature Engineering:</w:t>
      </w:r>
      <w:r w:rsidRPr="004D2A65">
        <w:rPr>
          <w:rFonts w:ascii="Arial" w:hAnsi="Arial" w:cs="Arial"/>
          <w:sz w:val="28"/>
          <w:szCs w:val="28"/>
        </w:rPr>
        <w:t xml:space="preserve"> Deriving additional features such as "days to departure," "holiday season indicator," or "peak hour flag" to enhance model performance.</w:t>
      </w:r>
    </w:p>
    <w:p w14:paraId="6C269488" w14:textId="77777777" w:rsidR="00DE4B9B" w:rsidRPr="004D2A65" w:rsidRDefault="00DE4B9B" w:rsidP="00DE4B9B">
      <w:pPr>
        <w:numPr>
          <w:ilvl w:val="0"/>
          <w:numId w:val="36"/>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Model Selection:</w:t>
      </w:r>
      <w:r w:rsidRPr="004D2A65">
        <w:rPr>
          <w:rFonts w:ascii="Arial" w:hAnsi="Arial" w:cs="Arial"/>
          <w:sz w:val="28"/>
          <w:szCs w:val="28"/>
        </w:rPr>
        <w:t xml:space="preserve"> Experimenting with different machine learning algorithms, such as Linear Regression, Random Forest Regressor, and Gradient Boosting Machines, to identify the most suitable model.</w:t>
      </w:r>
    </w:p>
    <w:p w14:paraId="1F1D24DD" w14:textId="77777777" w:rsidR="00DE4B9B" w:rsidRPr="004D2A65" w:rsidRDefault="00DE4B9B" w:rsidP="00DE4B9B">
      <w:pPr>
        <w:numPr>
          <w:ilvl w:val="0"/>
          <w:numId w:val="36"/>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Model Evaluation:</w:t>
      </w:r>
      <w:r w:rsidRPr="004D2A65">
        <w:rPr>
          <w:rFonts w:ascii="Arial" w:hAnsi="Arial" w:cs="Arial"/>
          <w:sz w:val="28"/>
          <w:szCs w:val="28"/>
        </w:rPr>
        <w:t xml:space="preserve"> Assessing the model's accuracy using metrics like Mean Squared Error (MSE), R-squared (R²), and Mean Absolute Error (MAE) to ensure it generalizes well to unseen data.</w:t>
      </w:r>
    </w:p>
    <w:p w14:paraId="3C1BE4B6" w14:textId="77777777" w:rsidR="00DE4B9B" w:rsidRPr="004D2A65" w:rsidRDefault="00DE4B9B" w:rsidP="00DE4B9B">
      <w:pPr>
        <w:numPr>
          <w:ilvl w:val="0"/>
          <w:numId w:val="36"/>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Deployment:</w:t>
      </w:r>
      <w:r w:rsidRPr="004D2A65">
        <w:rPr>
          <w:rFonts w:ascii="Arial" w:hAnsi="Arial" w:cs="Arial"/>
          <w:sz w:val="28"/>
          <w:szCs w:val="28"/>
        </w:rPr>
        <w:t xml:space="preserve"> Deploying the final model via APIs or as part of a web or mobile application to provide real-time fare predictions for end-users.</w:t>
      </w:r>
    </w:p>
    <w:p w14:paraId="1521FD53" w14:textId="77777777" w:rsidR="00DE4B9B" w:rsidRPr="004D2A65" w:rsidRDefault="00000000" w:rsidP="00DE4B9B">
      <w:pPr>
        <w:spacing w:after="0"/>
        <w:rPr>
          <w:rFonts w:ascii="Arial" w:hAnsi="Arial" w:cs="Arial"/>
          <w:sz w:val="28"/>
          <w:szCs w:val="28"/>
        </w:rPr>
      </w:pPr>
      <w:r>
        <w:rPr>
          <w:rFonts w:ascii="Arial" w:hAnsi="Arial" w:cs="Arial"/>
          <w:sz w:val="28"/>
          <w:szCs w:val="28"/>
        </w:rPr>
        <w:pict w14:anchorId="47346A3F">
          <v:rect id="_x0000_i1027" style="width:0;height:1.5pt" o:hralign="center" o:hrstd="t" o:hr="t" fillcolor="#a0a0a0" stroked="f"/>
        </w:pict>
      </w:r>
    </w:p>
    <w:p w14:paraId="54001F82" w14:textId="77777777" w:rsidR="00DE4B9B" w:rsidRPr="004D2A65" w:rsidRDefault="00DE4B9B" w:rsidP="00DE4B9B">
      <w:pPr>
        <w:pStyle w:val="Heading3"/>
        <w:rPr>
          <w:rFonts w:ascii="Arial" w:hAnsi="Arial" w:cs="Arial"/>
          <w:sz w:val="36"/>
          <w:szCs w:val="36"/>
        </w:rPr>
      </w:pPr>
      <w:r w:rsidRPr="004D2A65">
        <w:rPr>
          <w:rFonts w:ascii="Arial" w:hAnsi="Arial" w:cs="Arial"/>
          <w:sz w:val="36"/>
          <w:szCs w:val="36"/>
        </w:rPr>
        <w:t>3.4 Technical Requirements</w:t>
      </w:r>
    </w:p>
    <w:p w14:paraId="23C5AD92" w14:textId="77777777" w:rsidR="00DE4B9B" w:rsidRPr="004D2A65" w:rsidRDefault="00DE4B9B" w:rsidP="00DE4B9B">
      <w:pPr>
        <w:numPr>
          <w:ilvl w:val="0"/>
          <w:numId w:val="37"/>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Programming Language:</w:t>
      </w:r>
      <w:r w:rsidRPr="004D2A65">
        <w:rPr>
          <w:rFonts w:ascii="Arial" w:hAnsi="Arial" w:cs="Arial"/>
          <w:sz w:val="28"/>
          <w:szCs w:val="28"/>
        </w:rPr>
        <w:t xml:space="preserve"> Python 3.7+</w:t>
      </w:r>
    </w:p>
    <w:p w14:paraId="71A090BA" w14:textId="77777777" w:rsidR="00DE4B9B" w:rsidRPr="004D2A65" w:rsidRDefault="00DE4B9B" w:rsidP="00DE4B9B">
      <w:pPr>
        <w:numPr>
          <w:ilvl w:val="0"/>
          <w:numId w:val="37"/>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Libraries:</w:t>
      </w:r>
      <w:r w:rsidRPr="004D2A65">
        <w:rPr>
          <w:rFonts w:ascii="Arial" w:hAnsi="Arial" w:cs="Arial"/>
          <w:sz w:val="28"/>
          <w:szCs w:val="28"/>
        </w:rPr>
        <w:t xml:space="preserve"> Pandas, NumPy, Scikit-learn, Matplotlib, Seaborn</w:t>
      </w:r>
    </w:p>
    <w:p w14:paraId="37DD35D8" w14:textId="77777777" w:rsidR="00DE4B9B" w:rsidRPr="004D2A65" w:rsidRDefault="00DE4B9B" w:rsidP="00DE4B9B">
      <w:pPr>
        <w:numPr>
          <w:ilvl w:val="0"/>
          <w:numId w:val="37"/>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Frameworks and Tools:</w:t>
      </w:r>
      <w:r w:rsidRPr="004D2A65">
        <w:rPr>
          <w:rFonts w:ascii="Arial" w:hAnsi="Arial" w:cs="Arial"/>
          <w:sz w:val="28"/>
          <w:szCs w:val="28"/>
        </w:rPr>
        <w:t xml:space="preserve"> Flask/FastAPI for backend, Streamlit for creating a simple user interface</w:t>
      </w:r>
    </w:p>
    <w:p w14:paraId="3C676620" w14:textId="77777777" w:rsidR="00DE4B9B" w:rsidRPr="004D2A65" w:rsidRDefault="00000000" w:rsidP="00DE4B9B">
      <w:pPr>
        <w:spacing w:after="0"/>
        <w:rPr>
          <w:rFonts w:ascii="Arial" w:hAnsi="Arial" w:cs="Arial"/>
          <w:sz w:val="28"/>
          <w:szCs w:val="28"/>
        </w:rPr>
      </w:pPr>
      <w:r>
        <w:rPr>
          <w:rFonts w:ascii="Arial" w:hAnsi="Arial" w:cs="Arial"/>
          <w:sz w:val="28"/>
          <w:szCs w:val="28"/>
        </w:rPr>
        <w:pict w14:anchorId="40DCBF04">
          <v:rect id="_x0000_i1028" style="width:0;height:1.5pt" o:hralign="center" o:hrstd="t" o:hr="t" fillcolor="#a0a0a0" stroked="f"/>
        </w:pict>
      </w:r>
    </w:p>
    <w:p w14:paraId="65C5BE7A" w14:textId="77777777" w:rsidR="00DE4B9B" w:rsidRPr="004D2A65" w:rsidRDefault="00DE4B9B" w:rsidP="00DE4B9B">
      <w:pPr>
        <w:pStyle w:val="Heading3"/>
        <w:rPr>
          <w:rFonts w:ascii="Arial" w:hAnsi="Arial" w:cs="Arial"/>
          <w:sz w:val="36"/>
          <w:szCs w:val="36"/>
        </w:rPr>
      </w:pPr>
      <w:r w:rsidRPr="004D2A65">
        <w:rPr>
          <w:rFonts w:ascii="Arial" w:hAnsi="Arial" w:cs="Arial"/>
          <w:sz w:val="36"/>
          <w:szCs w:val="36"/>
        </w:rPr>
        <w:t>3.5 Dataset Overview</w:t>
      </w:r>
    </w:p>
    <w:p w14:paraId="6E293AE4" w14:textId="77777777" w:rsidR="00DE4B9B" w:rsidRPr="004D2A65" w:rsidRDefault="00DE4B9B" w:rsidP="00DE4B9B">
      <w:pPr>
        <w:pStyle w:val="NormalWeb"/>
        <w:rPr>
          <w:rFonts w:ascii="Arial" w:hAnsi="Arial" w:cs="Arial"/>
          <w:sz w:val="32"/>
          <w:szCs w:val="32"/>
        </w:rPr>
      </w:pPr>
      <w:r w:rsidRPr="004D2A65">
        <w:rPr>
          <w:rFonts w:ascii="Arial" w:hAnsi="Arial" w:cs="Arial"/>
          <w:sz w:val="32"/>
          <w:szCs w:val="32"/>
        </w:rPr>
        <w:t>The dataset consists of flight-related features, including:</w:t>
      </w:r>
    </w:p>
    <w:p w14:paraId="3EC51E3C" w14:textId="77777777" w:rsidR="00DE4B9B" w:rsidRPr="004D2A65" w:rsidRDefault="00DE4B9B" w:rsidP="00DE4B9B">
      <w:pPr>
        <w:numPr>
          <w:ilvl w:val="0"/>
          <w:numId w:val="38"/>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Airline Name</w:t>
      </w:r>
    </w:p>
    <w:p w14:paraId="2B25C2BC" w14:textId="77777777" w:rsidR="00DE4B9B" w:rsidRPr="004D2A65" w:rsidRDefault="00DE4B9B" w:rsidP="00DE4B9B">
      <w:pPr>
        <w:numPr>
          <w:ilvl w:val="0"/>
          <w:numId w:val="38"/>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Flight Duration</w:t>
      </w:r>
    </w:p>
    <w:p w14:paraId="62AC5F17" w14:textId="77777777" w:rsidR="00DE4B9B" w:rsidRPr="004D2A65" w:rsidRDefault="00DE4B9B" w:rsidP="00DE4B9B">
      <w:pPr>
        <w:numPr>
          <w:ilvl w:val="0"/>
          <w:numId w:val="38"/>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Departure and Arrival Times</w:t>
      </w:r>
    </w:p>
    <w:p w14:paraId="09C8E96C" w14:textId="77777777" w:rsidR="00DE4B9B" w:rsidRPr="004D2A65" w:rsidRDefault="00DE4B9B" w:rsidP="00DE4B9B">
      <w:pPr>
        <w:numPr>
          <w:ilvl w:val="0"/>
          <w:numId w:val="38"/>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Days to Departure</w:t>
      </w:r>
    </w:p>
    <w:p w14:paraId="7BAF9592" w14:textId="77777777" w:rsidR="00DE4B9B" w:rsidRPr="004D2A65" w:rsidRDefault="00DE4B9B" w:rsidP="00DE4B9B">
      <w:pPr>
        <w:numPr>
          <w:ilvl w:val="0"/>
          <w:numId w:val="38"/>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Seasonal Indicators</w:t>
      </w:r>
    </w:p>
    <w:p w14:paraId="1A09EADE" w14:textId="77777777" w:rsidR="00DE4B9B" w:rsidRPr="004D2A65" w:rsidRDefault="00DE4B9B" w:rsidP="00DE4B9B">
      <w:pPr>
        <w:numPr>
          <w:ilvl w:val="0"/>
          <w:numId w:val="38"/>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Ticket Class</w:t>
      </w:r>
      <w:r w:rsidRPr="004D2A65">
        <w:rPr>
          <w:rFonts w:ascii="Arial" w:hAnsi="Arial" w:cs="Arial"/>
          <w:sz w:val="28"/>
          <w:szCs w:val="28"/>
        </w:rPr>
        <w:br/>
        <w:t>The training dataset contains historical fare information used to train the model, while the test dataset includes only input features, with the goal of predicting fares for these entries.</w:t>
      </w:r>
    </w:p>
    <w:p w14:paraId="0983FEA0" w14:textId="77777777" w:rsidR="00DE4B9B" w:rsidRPr="004D2A65" w:rsidRDefault="00000000" w:rsidP="00DE4B9B">
      <w:pPr>
        <w:spacing w:after="0"/>
        <w:rPr>
          <w:rFonts w:ascii="Arial" w:hAnsi="Arial" w:cs="Arial"/>
          <w:sz w:val="28"/>
          <w:szCs w:val="28"/>
        </w:rPr>
      </w:pPr>
      <w:r>
        <w:rPr>
          <w:rFonts w:ascii="Arial" w:hAnsi="Arial" w:cs="Arial"/>
          <w:sz w:val="28"/>
          <w:szCs w:val="28"/>
        </w:rPr>
        <w:pict w14:anchorId="6F98C4E8">
          <v:rect id="_x0000_i1029" style="width:0;height:1.5pt" o:hralign="center" o:hrstd="t" o:hr="t" fillcolor="#a0a0a0" stroked="f"/>
        </w:pict>
      </w:r>
    </w:p>
    <w:p w14:paraId="27CBE78A" w14:textId="77777777" w:rsidR="00DE4B9B" w:rsidRPr="004D2A65" w:rsidRDefault="00DE4B9B" w:rsidP="00DE4B9B">
      <w:pPr>
        <w:pStyle w:val="Heading3"/>
        <w:rPr>
          <w:rFonts w:ascii="Arial" w:hAnsi="Arial" w:cs="Arial"/>
          <w:sz w:val="36"/>
          <w:szCs w:val="36"/>
        </w:rPr>
      </w:pPr>
      <w:r w:rsidRPr="004D2A65">
        <w:rPr>
          <w:rFonts w:ascii="Arial" w:hAnsi="Arial" w:cs="Arial"/>
          <w:sz w:val="36"/>
          <w:szCs w:val="36"/>
        </w:rPr>
        <w:lastRenderedPageBreak/>
        <w:t>3.6 Tools Used</w:t>
      </w:r>
    </w:p>
    <w:p w14:paraId="547E6170" w14:textId="77777777" w:rsidR="00DE4B9B" w:rsidRPr="004D2A65" w:rsidRDefault="00DE4B9B" w:rsidP="00DE4B9B">
      <w:pPr>
        <w:numPr>
          <w:ilvl w:val="0"/>
          <w:numId w:val="39"/>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Programming:</w:t>
      </w:r>
      <w:r w:rsidRPr="004D2A65">
        <w:rPr>
          <w:rFonts w:ascii="Arial" w:hAnsi="Arial" w:cs="Arial"/>
          <w:sz w:val="28"/>
          <w:szCs w:val="28"/>
        </w:rPr>
        <w:t xml:space="preserve"> Python for development</w:t>
      </w:r>
    </w:p>
    <w:p w14:paraId="0F6CEA65" w14:textId="77777777" w:rsidR="00DE4B9B" w:rsidRPr="004D2A65" w:rsidRDefault="00DE4B9B" w:rsidP="00DE4B9B">
      <w:pPr>
        <w:numPr>
          <w:ilvl w:val="0"/>
          <w:numId w:val="39"/>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Data Processing and Analysis:</w:t>
      </w:r>
      <w:r w:rsidRPr="004D2A65">
        <w:rPr>
          <w:rFonts w:ascii="Arial" w:hAnsi="Arial" w:cs="Arial"/>
          <w:sz w:val="28"/>
          <w:szCs w:val="28"/>
        </w:rPr>
        <w:t xml:space="preserve"> Pandas, NumPy for handling and exploring data</w:t>
      </w:r>
    </w:p>
    <w:p w14:paraId="6068DCF6" w14:textId="77777777" w:rsidR="00DE4B9B" w:rsidRPr="004D2A65" w:rsidRDefault="00DE4B9B" w:rsidP="00DE4B9B">
      <w:pPr>
        <w:numPr>
          <w:ilvl w:val="0"/>
          <w:numId w:val="39"/>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Modeling:</w:t>
      </w:r>
      <w:r w:rsidRPr="004D2A65">
        <w:rPr>
          <w:rFonts w:ascii="Arial" w:hAnsi="Arial" w:cs="Arial"/>
          <w:sz w:val="28"/>
          <w:szCs w:val="28"/>
        </w:rPr>
        <w:t xml:space="preserve"> Scikit-learn for building and evaluating machine learning models</w:t>
      </w:r>
    </w:p>
    <w:p w14:paraId="31F1B304" w14:textId="77777777" w:rsidR="00DE4B9B" w:rsidRPr="004D2A65" w:rsidRDefault="00DE4B9B" w:rsidP="00DE4B9B">
      <w:pPr>
        <w:numPr>
          <w:ilvl w:val="0"/>
          <w:numId w:val="39"/>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Visualization:</w:t>
      </w:r>
      <w:r w:rsidRPr="004D2A65">
        <w:rPr>
          <w:rFonts w:ascii="Arial" w:hAnsi="Arial" w:cs="Arial"/>
          <w:sz w:val="28"/>
          <w:szCs w:val="28"/>
        </w:rPr>
        <w:t xml:space="preserve"> Matplotlib and Seaborn for data visualization and trend analysis</w:t>
      </w:r>
    </w:p>
    <w:p w14:paraId="206D7EA4" w14:textId="77777777" w:rsidR="00DE4B9B" w:rsidRPr="004D2A65" w:rsidRDefault="00DE4B9B" w:rsidP="00DE4B9B">
      <w:pPr>
        <w:numPr>
          <w:ilvl w:val="0"/>
          <w:numId w:val="39"/>
        </w:numPr>
        <w:spacing w:before="100" w:beforeAutospacing="1" w:after="100" w:afterAutospacing="1" w:line="240" w:lineRule="auto"/>
        <w:rPr>
          <w:rFonts w:ascii="Arial" w:hAnsi="Arial" w:cs="Arial"/>
          <w:sz w:val="28"/>
          <w:szCs w:val="28"/>
        </w:rPr>
      </w:pPr>
      <w:r w:rsidRPr="004D2A65">
        <w:rPr>
          <w:rStyle w:val="Strong"/>
          <w:rFonts w:ascii="Arial" w:hAnsi="Arial" w:cs="Arial"/>
          <w:sz w:val="28"/>
          <w:szCs w:val="28"/>
        </w:rPr>
        <w:t>Interface Development:</w:t>
      </w:r>
      <w:r w:rsidRPr="004D2A65">
        <w:rPr>
          <w:rFonts w:ascii="Arial" w:hAnsi="Arial" w:cs="Arial"/>
          <w:sz w:val="28"/>
          <w:szCs w:val="28"/>
        </w:rPr>
        <w:t xml:space="preserve"> Streamlit or Flask/FastAPI for user-friendly deployment</w:t>
      </w:r>
    </w:p>
    <w:p w14:paraId="6F3602E0" w14:textId="77777777" w:rsidR="009623B8" w:rsidRPr="004D2A65" w:rsidRDefault="009623B8" w:rsidP="009623B8">
      <w:pPr>
        <w:rPr>
          <w:rFonts w:ascii="Arial" w:hAnsi="Arial" w:cs="Arial"/>
          <w:b/>
          <w:bCs/>
          <w:sz w:val="24"/>
          <w:szCs w:val="24"/>
        </w:rPr>
      </w:pPr>
    </w:p>
    <w:p w14:paraId="1330419F" w14:textId="77777777" w:rsidR="009623B8" w:rsidRPr="004D2A65" w:rsidRDefault="009623B8" w:rsidP="009623B8">
      <w:pPr>
        <w:rPr>
          <w:rFonts w:ascii="Arial" w:hAnsi="Arial" w:cs="Arial"/>
          <w:b/>
          <w:bCs/>
          <w:sz w:val="24"/>
          <w:szCs w:val="24"/>
        </w:rPr>
      </w:pPr>
    </w:p>
    <w:p w14:paraId="11D23A85" w14:textId="77777777" w:rsidR="009623B8" w:rsidRPr="004D2A65" w:rsidRDefault="009623B8" w:rsidP="009623B8">
      <w:pPr>
        <w:rPr>
          <w:rFonts w:ascii="Arial" w:hAnsi="Arial" w:cs="Arial"/>
          <w:b/>
          <w:bCs/>
          <w:sz w:val="24"/>
          <w:szCs w:val="24"/>
        </w:rPr>
      </w:pPr>
    </w:p>
    <w:p w14:paraId="45EA2EA2" w14:textId="77777777" w:rsidR="009623B8" w:rsidRPr="004D2A65" w:rsidRDefault="009623B8" w:rsidP="009623B8">
      <w:pPr>
        <w:rPr>
          <w:rFonts w:ascii="Arial" w:hAnsi="Arial" w:cs="Arial"/>
          <w:b/>
          <w:bCs/>
          <w:sz w:val="24"/>
          <w:szCs w:val="24"/>
        </w:rPr>
      </w:pPr>
    </w:p>
    <w:p w14:paraId="17F2968D" w14:textId="77777777" w:rsidR="009623B8" w:rsidRPr="004D2A65" w:rsidRDefault="009623B8" w:rsidP="009623B8">
      <w:pPr>
        <w:rPr>
          <w:rFonts w:ascii="Arial" w:hAnsi="Arial" w:cs="Arial"/>
          <w:b/>
          <w:bCs/>
          <w:sz w:val="24"/>
          <w:szCs w:val="24"/>
        </w:rPr>
      </w:pPr>
    </w:p>
    <w:p w14:paraId="245B3523" w14:textId="77777777" w:rsidR="009623B8" w:rsidRPr="004D2A65" w:rsidRDefault="009623B8" w:rsidP="009623B8">
      <w:pPr>
        <w:rPr>
          <w:rFonts w:ascii="Arial" w:hAnsi="Arial" w:cs="Arial"/>
          <w:b/>
          <w:bCs/>
          <w:sz w:val="24"/>
          <w:szCs w:val="24"/>
        </w:rPr>
      </w:pPr>
    </w:p>
    <w:p w14:paraId="70472821" w14:textId="3A001400" w:rsidR="00603F22" w:rsidRPr="004D2A65" w:rsidRDefault="00603F22" w:rsidP="00603F22">
      <w:pPr>
        <w:pStyle w:val="Heading3"/>
        <w:rPr>
          <w:rFonts w:ascii="Arial" w:hAnsi="Arial" w:cs="Arial"/>
          <w:b/>
          <w:bCs/>
          <w:sz w:val="40"/>
          <w:szCs w:val="40"/>
        </w:rPr>
      </w:pPr>
      <w:r w:rsidRPr="004D2A65">
        <w:rPr>
          <w:rFonts w:ascii="Arial" w:hAnsi="Arial" w:cs="Arial"/>
          <w:sz w:val="40"/>
          <w:szCs w:val="40"/>
        </w:rPr>
        <w:lastRenderedPageBreak/>
        <w:br/>
      </w:r>
      <w:r w:rsidRPr="004D2A65">
        <w:rPr>
          <w:rFonts w:ascii="Arial" w:hAnsi="Arial" w:cs="Arial"/>
          <w:b/>
          <w:bCs/>
          <w:sz w:val="40"/>
          <w:szCs w:val="40"/>
        </w:rPr>
        <w:t>4.Design details</w:t>
      </w:r>
    </w:p>
    <w:p w14:paraId="7630FEDC" w14:textId="2D8E32D9" w:rsidR="002E654D" w:rsidRPr="004D2A65" w:rsidRDefault="002E654D" w:rsidP="002E654D">
      <w:pPr>
        <w:rPr>
          <w:rFonts w:ascii="Arial" w:hAnsi="Arial" w:cs="Arial"/>
          <w:sz w:val="24"/>
          <w:szCs w:val="24"/>
        </w:rPr>
      </w:pPr>
      <w:r w:rsidRPr="004D2A65">
        <w:rPr>
          <w:rFonts w:ascii="Arial" w:hAnsi="Arial" w:cs="Arial"/>
          <w:noProof/>
          <w:sz w:val="24"/>
          <w:szCs w:val="24"/>
        </w:rPr>
        <w:drawing>
          <wp:inline distT="0" distB="0" distL="0" distR="0" wp14:anchorId="62AF327E" wp14:editId="03BABA6A">
            <wp:extent cx="5731510" cy="4298950"/>
            <wp:effectExtent l="0" t="0" r="2540" b="6350"/>
            <wp:docPr id="1328848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5AF39C6" w14:textId="2370DCCB" w:rsidR="009623B8" w:rsidRPr="004D2A65" w:rsidRDefault="009623B8" w:rsidP="009623B8">
      <w:pPr>
        <w:rPr>
          <w:rFonts w:ascii="Arial" w:hAnsi="Arial" w:cs="Arial"/>
          <w:sz w:val="24"/>
          <w:szCs w:val="24"/>
        </w:rPr>
      </w:pPr>
    </w:p>
    <w:p w14:paraId="7BEA854C" w14:textId="77777777" w:rsidR="002E654D" w:rsidRPr="004D2A65" w:rsidRDefault="002E654D" w:rsidP="002E654D">
      <w:pPr>
        <w:rPr>
          <w:rFonts w:ascii="Arial" w:hAnsi="Arial" w:cs="Arial"/>
          <w:b/>
          <w:bCs/>
          <w:sz w:val="28"/>
          <w:szCs w:val="28"/>
        </w:rPr>
      </w:pPr>
      <w:r w:rsidRPr="004D2A65">
        <w:rPr>
          <w:rFonts w:ascii="Arial" w:hAnsi="Arial" w:cs="Arial"/>
          <w:b/>
          <w:bCs/>
          <w:sz w:val="28"/>
          <w:szCs w:val="28"/>
        </w:rPr>
        <w:t>4.1 Process Flow</w:t>
      </w:r>
    </w:p>
    <w:p w14:paraId="6F08B350" w14:textId="77777777" w:rsidR="002E654D" w:rsidRPr="004D2A65" w:rsidRDefault="002E654D" w:rsidP="002E654D">
      <w:pPr>
        <w:rPr>
          <w:rFonts w:ascii="Arial" w:hAnsi="Arial" w:cs="Arial"/>
          <w:sz w:val="28"/>
          <w:szCs w:val="28"/>
        </w:rPr>
      </w:pPr>
      <w:r w:rsidRPr="004D2A65">
        <w:rPr>
          <w:rFonts w:ascii="Arial" w:hAnsi="Arial" w:cs="Arial"/>
          <w:sz w:val="28"/>
          <w:szCs w:val="28"/>
        </w:rPr>
        <w:t>The process flow for this sales prediction project follows these stages:</w:t>
      </w:r>
    </w:p>
    <w:p w14:paraId="3BD3E3E5" w14:textId="77777777" w:rsidR="002E654D" w:rsidRPr="004D2A65" w:rsidRDefault="002E654D" w:rsidP="002E654D">
      <w:pPr>
        <w:numPr>
          <w:ilvl w:val="0"/>
          <w:numId w:val="27"/>
        </w:numPr>
        <w:rPr>
          <w:rFonts w:ascii="Arial" w:hAnsi="Arial" w:cs="Arial"/>
          <w:sz w:val="28"/>
          <w:szCs w:val="28"/>
        </w:rPr>
      </w:pPr>
      <w:r w:rsidRPr="004D2A65">
        <w:rPr>
          <w:rFonts w:ascii="Arial" w:hAnsi="Arial" w:cs="Arial"/>
          <w:b/>
          <w:bCs/>
          <w:sz w:val="28"/>
          <w:szCs w:val="28"/>
        </w:rPr>
        <w:t>Data Collection</w:t>
      </w:r>
      <w:r w:rsidRPr="004D2A65">
        <w:rPr>
          <w:rFonts w:ascii="Arial" w:hAnsi="Arial" w:cs="Arial"/>
          <w:sz w:val="28"/>
          <w:szCs w:val="28"/>
        </w:rPr>
        <w:t>: Dataset obtained, containing product and store features, along with sales data for training and testing.</w:t>
      </w:r>
    </w:p>
    <w:p w14:paraId="4ADAAE51" w14:textId="77777777" w:rsidR="002E654D" w:rsidRPr="004D2A65" w:rsidRDefault="002E654D" w:rsidP="002E654D">
      <w:pPr>
        <w:numPr>
          <w:ilvl w:val="0"/>
          <w:numId w:val="27"/>
        </w:numPr>
        <w:rPr>
          <w:rFonts w:ascii="Arial" w:hAnsi="Arial" w:cs="Arial"/>
          <w:sz w:val="28"/>
          <w:szCs w:val="28"/>
        </w:rPr>
      </w:pPr>
      <w:r w:rsidRPr="004D2A65">
        <w:rPr>
          <w:rFonts w:ascii="Arial" w:hAnsi="Arial" w:cs="Arial"/>
          <w:b/>
          <w:bCs/>
          <w:sz w:val="28"/>
          <w:szCs w:val="28"/>
        </w:rPr>
        <w:t>Data Preprocessing</w:t>
      </w:r>
      <w:r w:rsidRPr="004D2A65">
        <w:rPr>
          <w:rFonts w:ascii="Arial" w:hAnsi="Arial" w:cs="Arial"/>
          <w:sz w:val="28"/>
          <w:szCs w:val="28"/>
        </w:rPr>
        <w:t>: Cleaning the dataset, handling missing values, encoding categorical variables, and scaling numerical features.</w:t>
      </w:r>
    </w:p>
    <w:p w14:paraId="425E495E" w14:textId="77777777" w:rsidR="002E654D" w:rsidRPr="004D2A65" w:rsidRDefault="002E654D" w:rsidP="002E654D">
      <w:pPr>
        <w:numPr>
          <w:ilvl w:val="0"/>
          <w:numId w:val="27"/>
        </w:numPr>
        <w:rPr>
          <w:rFonts w:ascii="Arial" w:hAnsi="Arial" w:cs="Arial"/>
          <w:sz w:val="28"/>
          <w:szCs w:val="28"/>
        </w:rPr>
      </w:pPr>
      <w:r w:rsidRPr="004D2A65">
        <w:rPr>
          <w:rFonts w:ascii="Arial" w:hAnsi="Arial" w:cs="Arial"/>
          <w:b/>
          <w:bCs/>
          <w:sz w:val="28"/>
          <w:szCs w:val="28"/>
        </w:rPr>
        <w:t>Feature Engineering</w:t>
      </w:r>
      <w:r w:rsidRPr="004D2A65">
        <w:rPr>
          <w:rFonts w:ascii="Arial" w:hAnsi="Arial" w:cs="Arial"/>
          <w:sz w:val="28"/>
          <w:szCs w:val="28"/>
        </w:rPr>
        <w:t>: Creating new features, such as calculating store age and performing exploratory data analysis (EDA).</w:t>
      </w:r>
    </w:p>
    <w:p w14:paraId="3631833A" w14:textId="332F458C" w:rsidR="002E654D" w:rsidRPr="004D2A65" w:rsidRDefault="002E654D" w:rsidP="002E654D">
      <w:pPr>
        <w:numPr>
          <w:ilvl w:val="0"/>
          <w:numId w:val="27"/>
        </w:numPr>
        <w:rPr>
          <w:rFonts w:ascii="Arial" w:hAnsi="Arial" w:cs="Arial"/>
          <w:sz w:val="28"/>
          <w:szCs w:val="28"/>
        </w:rPr>
      </w:pPr>
      <w:r w:rsidRPr="004D2A65">
        <w:rPr>
          <w:rFonts w:ascii="Arial" w:hAnsi="Arial" w:cs="Arial"/>
          <w:b/>
          <w:bCs/>
          <w:sz w:val="28"/>
          <w:szCs w:val="28"/>
        </w:rPr>
        <w:t>Model Selection</w:t>
      </w:r>
      <w:r w:rsidRPr="004D2A65">
        <w:rPr>
          <w:rFonts w:ascii="Arial" w:hAnsi="Arial" w:cs="Arial"/>
          <w:sz w:val="28"/>
          <w:szCs w:val="28"/>
        </w:rPr>
        <w:t xml:space="preserve">: Evaluating </w:t>
      </w:r>
      <w:r w:rsidRPr="004D2A65">
        <w:rPr>
          <w:rFonts w:ascii="Arial" w:hAnsi="Arial" w:cs="Arial"/>
          <w:b/>
          <w:bCs/>
          <w:sz w:val="28"/>
          <w:szCs w:val="28"/>
        </w:rPr>
        <w:t>L</w:t>
      </w:r>
      <w:r w:rsidR="00DE4B9B" w:rsidRPr="004D2A65">
        <w:rPr>
          <w:rFonts w:ascii="Arial" w:hAnsi="Arial" w:cs="Arial"/>
          <w:b/>
          <w:bCs/>
          <w:sz w:val="28"/>
          <w:szCs w:val="28"/>
        </w:rPr>
        <w:t>inear</w:t>
      </w:r>
      <w:r w:rsidRPr="004D2A65">
        <w:rPr>
          <w:rFonts w:ascii="Arial" w:hAnsi="Arial" w:cs="Arial"/>
          <w:b/>
          <w:bCs/>
          <w:sz w:val="28"/>
          <w:szCs w:val="28"/>
        </w:rPr>
        <w:t xml:space="preserve"> Regression</w:t>
      </w:r>
      <w:r w:rsidRPr="004D2A65">
        <w:rPr>
          <w:rFonts w:ascii="Arial" w:hAnsi="Arial" w:cs="Arial"/>
          <w:sz w:val="28"/>
          <w:szCs w:val="28"/>
        </w:rPr>
        <w:t xml:space="preserve"> and </w:t>
      </w:r>
      <w:r w:rsidRPr="004D2A65">
        <w:rPr>
          <w:rFonts w:ascii="Arial" w:hAnsi="Arial" w:cs="Arial"/>
          <w:b/>
          <w:bCs/>
          <w:sz w:val="28"/>
          <w:szCs w:val="28"/>
        </w:rPr>
        <w:t>Random Forest Regressor</w:t>
      </w:r>
      <w:r w:rsidRPr="004D2A65">
        <w:rPr>
          <w:rFonts w:ascii="Arial" w:hAnsi="Arial" w:cs="Arial"/>
          <w:sz w:val="28"/>
          <w:szCs w:val="28"/>
        </w:rPr>
        <w:t xml:space="preserve"> models.</w:t>
      </w:r>
    </w:p>
    <w:p w14:paraId="24840703" w14:textId="77777777" w:rsidR="002E654D" w:rsidRPr="004D2A65" w:rsidRDefault="002E654D" w:rsidP="002E654D">
      <w:pPr>
        <w:numPr>
          <w:ilvl w:val="0"/>
          <w:numId w:val="27"/>
        </w:numPr>
        <w:rPr>
          <w:rFonts w:ascii="Arial" w:hAnsi="Arial" w:cs="Arial"/>
          <w:sz w:val="28"/>
          <w:szCs w:val="28"/>
        </w:rPr>
      </w:pPr>
      <w:r w:rsidRPr="004D2A65">
        <w:rPr>
          <w:rFonts w:ascii="Arial" w:hAnsi="Arial" w:cs="Arial"/>
          <w:b/>
          <w:bCs/>
          <w:sz w:val="28"/>
          <w:szCs w:val="28"/>
        </w:rPr>
        <w:t>Model Training</w:t>
      </w:r>
      <w:r w:rsidRPr="004D2A65">
        <w:rPr>
          <w:rFonts w:ascii="Arial" w:hAnsi="Arial" w:cs="Arial"/>
          <w:sz w:val="28"/>
          <w:szCs w:val="28"/>
        </w:rPr>
        <w:t>: Training both models using the training dataset.</w:t>
      </w:r>
    </w:p>
    <w:p w14:paraId="780DC7BE" w14:textId="37229EA2" w:rsidR="002E654D" w:rsidRPr="004D2A65" w:rsidRDefault="002E654D" w:rsidP="002E654D">
      <w:pPr>
        <w:numPr>
          <w:ilvl w:val="0"/>
          <w:numId w:val="27"/>
        </w:numPr>
        <w:rPr>
          <w:rFonts w:ascii="Arial" w:hAnsi="Arial" w:cs="Arial"/>
          <w:sz w:val="28"/>
          <w:szCs w:val="28"/>
        </w:rPr>
      </w:pPr>
      <w:r w:rsidRPr="004D2A65">
        <w:rPr>
          <w:rFonts w:ascii="Arial" w:hAnsi="Arial" w:cs="Arial"/>
          <w:b/>
          <w:bCs/>
          <w:sz w:val="28"/>
          <w:szCs w:val="28"/>
        </w:rPr>
        <w:lastRenderedPageBreak/>
        <w:t>Model Evaluation</w:t>
      </w:r>
      <w:r w:rsidRPr="004D2A65">
        <w:rPr>
          <w:rFonts w:ascii="Arial" w:hAnsi="Arial" w:cs="Arial"/>
          <w:sz w:val="28"/>
          <w:szCs w:val="28"/>
        </w:rPr>
        <w:t xml:space="preserve">: Evaluating models using </w:t>
      </w:r>
      <w:r w:rsidRPr="004D2A65">
        <w:rPr>
          <w:rFonts w:ascii="Arial" w:hAnsi="Arial" w:cs="Arial"/>
          <w:b/>
          <w:bCs/>
          <w:sz w:val="28"/>
          <w:szCs w:val="28"/>
        </w:rPr>
        <w:t>R-squared</w:t>
      </w:r>
      <w:r w:rsidRPr="004D2A65">
        <w:rPr>
          <w:rFonts w:ascii="Arial" w:hAnsi="Arial" w:cs="Arial"/>
          <w:sz w:val="28"/>
          <w:szCs w:val="28"/>
        </w:rPr>
        <w:t>.</w:t>
      </w:r>
    </w:p>
    <w:p w14:paraId="43B4B311" w14:textId="59128375" w:rsidR="002E654D" w:rsidRPr="004D2A65" w:rsidRDefault="002E654D" w:rsidP="002E654D">
      <w:pPr>
        <w:numPr>
          <w:ilvl w:val="0"/>
          <w:numId w:val="27"/>
        </w:numPr>
        <w:rPr>
          <w:rFonts w:ascii="Arial" w:hAnsi="Arial" w:cs="Arial"/>
          <w:sz w:val="28"/>
          <w:szCs w:val="28"/>
        </w:rPr>
      </w:pPr>
      <w:r w:rsidRPr="004D2A65">
        <w:rPr>
          <w:rFonts w:ascii="Arial" w:hAnsi="Arial" w:cs="Arial"/>
          <w:b/>
          <w:bCs/>
          <w:sz w:val="28"/>
          <w:szCs w:val="28"/>
        </w:rPr>
        <w:t>Deployment</w:t>
      </w:r>
      <w:r w:rsidRPr="004D2A65">
        <w:rPr>
          <w:rFonts w:ascii="Arial" w:hAnsi="Arial" w:cs="Arial"/>
          <w:sz w:val="28"/>
          <w:szCs w:val="28"/>
        </w:rPr>
        <w:t>: Deploying the best-performing model by streamlit.</w:t>
      </w:r>
    </w:p>
    <w:p w14:paraId="67A928D1" w14:textId="77777777" w:rsidR="00231178" w:rsidRPr="004D2A65" w:rsidRDefault="00231178" w:rsidP="00231178">
      <w:pPr>
        <w:rPr>
          <w:rFonts w:ascii="Arial" w:hAnsi="Arial" w:cs="Arial"/>
          <w:sz w:val="28"/>
          <w:szCs w:val="28"/>
        </w:rPr>
      </w:pPr>
    </w:p>
    <w:p w14:paraId="123DD367" w14:textId="77777777" w:rsidR="009623B8" w:rsidRPr="004D2A65" w:rsidRDefault="009623B8" w:rsidP="009623B8">
      <w:pPr>
        <w:rPr>
          <w:rFonts w:ascii="Arial" w:hAnsi="Arial" w:cs="Arial"/>
          <w:sz w:val="28"/>
          <w:szCs w:val="28"/>
        </w:rPr>
      </w:pPr>
    </w:p>
    <w:p w14:paraId="4F1999B0" w14:textId="77777777" w:rsidR="00603F22" w:rsidRPr="004D2A65" w:rsidRDefault="00603F22" w:rsidP="00603F22">
      <w:pPr>
        <w:rPr>
          <w:rFonts w:ascii="Arial" w:hAnsi="Arial" w:cs="Arial"/>
          <w:b/>
          <w:bCs/>
          <w:sz w:val="28"/>
          <w:szCs w:val="28"/>
        </w:rPr>
      </w:pPr>
      <w:r w:rsidRPr="004D2A65">
        <w:rPr>
          <w:rFonts w:ascii="Arial" w:hAnsi="Arial" w:cs="Arial"/>
          <w:b/>
          <w:bCs/>
          <w:sz w:val="28"/>
          <w:szCs w:val="28"/>
        </w:rPr>
        <w:t>4.2 Model Training and Evaluation</w:t>
      </w:r>
    </w:p>
    <w:p w14:paraId="3F9DD811" w14:textId="77777777" w:rsidR="00DE4B9B" w:rsidRPr="004D2A65" w:rsidRDefault="00DE4B9B" w:rsidP="00DE4B9B">
      <w:pPr>
        <w:pStyle w:val="Heading3"/>
        <w:rPr>
          <w:rFonts w:ascii="Arial" w:hAnsi="Arial" w:cs="Arial"/>
          <w:sz w:val="32"/>
          <w:szCs w:val="32"/>
        </w:rPr>
      </w:pPr>
      <w:r w:rsidRPr="004D2A65">
        <w:rPr>
          <w:rFonts w:ascii="Arial" w:hAnsi="Arial" w:cs="Arial"/>
          <w:sz w:val="32"/>
          <w:szCs w:val="32"/>
        </w:rPr>
        <w:t>Linear Regression</w:t>
      </w:r>
    </w:p>
    <w:p w14:paraId="2576D82C" w14:textId="77777777" w:rsidR="00DE4B9B" w:rsidRPr="004D2A65" w:rsidRDefault="00DE4B9B" w:rsidP="00DE4B9B">
      <w:pPr>
        <w:pStyle w:val="NormalWeb"/>
        <w:rPr>
          <w:rFonts w:ascii="Arial" w:hAnsi="Arial" w:cs="Arial"/>
          <w:sz w:val="28"/>
          <w:szCs w:val="28"/>
        </w:rPr>
      </w:pPr>
      <w:r w:rsidRPr="004D2A65">
        <w:rPr>
          <w:rStyle w:val="Strong"/>
          <w:rFonts w:ascii="Arial" w:eastAsiaTheme="majorEastAsia" w:hAnsi="Arial" w:cs="Arial"/>
          <w:sz w:val="28"/>
          <w:szCs w:val="28"/>
        </w:rPr>
        <w:t>Training:</w:t>
      </w:r>
      <w:r w:rsidRPr="004D2A65">
        <w:rPr>
          <w:rFonts w:ascii="Arial" w:hAnsi="Arial" w:cs="Arial"/>
          <w:sz w:val="28"/>
          <w:szCs w:val="28"/>
        </w:rPr>
        <w:br/>
        <w:t>Linear Regression is a simple and interpretable machine learning algorithm used to model the relationship between a dependent variable (target) and one or more independent variables (features). It assumes a linear relationship between the input features and the target variable, fitting a straight line (or hyperplane in multiple dimensions) to minimize the residual sum of squares (RSS) between observed and predicted values. The model parameters are optimized using Ordinary Least Squares (OLS) or Gradient Descent techniques.</w:t>
      </w:r>
    </w:p>
    <w:p w14:paraId="5B4FDB36" w14:textId="77777777" w:rsidR="00DE4B9B" w:rsidRPr="004D2A65" w:rsidRDefault="00DE4B9B" w:rsidP="00DE4B9B">
      <w:pPr>
        <w:pStyle w:val="NormalWeb"/>
        <w:rPr>
          <w:rFonts w:ascii="Arial" w:hAnsi="Arial" w:cs="Arial"/>
          <w:sz w:val="28"/>
          <w:szCs w:val="28"/>
        </w:rPr>
      </w:pPr>
      <w:r w:rsidRPr="004D2A65">
        <w:rPr>
          <w:rStyle w:val="Strong"/>
          <w:rFonts w:ascii="Arial" w:eastAsiaTheme="majorEastAsia" w:hAnsi="Arial" w:cs="Arial"/>
          <w:sz w:val="28"/>
          <w:szCs w:val="28"/>
        </w:rPr>
        <w:t>Evaluation:</w:t>
      </w:r>
    </w:p>
    <w:p w14:paraId="21998E8B" w14:textId="77777777" w:rsidR="00DE4B9B" w:rsidRPr="004D2A65" w:rsidRDefault="00DE4B9B" w:rsidP="00DE4B9B">
      <w:pPr>
        <w:numPr>
          <w:ilvl w:val="0"/>
          <w:numId w:val="40"/>
        </w:numPr>
        <w:spacing w:before="100" w:beforeAutospacing="1" w:after="100" w:afterAutospacing="1" w:line="240" w:lineRule="auto"/>
        <w:rPr>
          <w:rFonts w:ascii="Arial" w:hAnsi="Arial" w:cs="Arial"/>
          <w:sz w:val="24"/>
          <w:szCs w:val="24"/>
        </w:rPr>
      </w:pPr>
      <w:r w:rsidRPr="004D2A65">
        <w:rPr>
          <w:rStyle w:val="Strong"/>
          <w:rFonts w:ascii="Arial" w:hAnsi="Arial" w:cs="Arial"/>
          <w:sz w:val="24"/>
          <w:szCs w:val="24"/>
        </w:rPr>
        <w:t>R-squared (R²):</w:t>
      </w:r>
      <w:r w:rsidRPr="004D2A65">
        <w:rPr>
          <w:rFonts w:ascii="Arial" w:hAnsi="Arial" w:cs="Arial"/>
          <w:sz w:val="24"/>
          <w:szCs w:val="24"/>
        </w:rPr>
        <w:t xml:space="preserve"> Measures the proportion of variance in the target variable explained by the model. Linear Regression often provides moderate R² values, as it assumes linearity and may not capture complex relationships in the data.</w:t>
      </w:r>
    </w:p>
    <w:p w14:paraId="1AFE41DD" w14:textId="77777777" w:rsidR="00DE4B9B" w:rsidRPr="004D2A65" w:rsidRDefault="00DE4B9B" w:rsidP="00DE4B9B">
      <w:pPr>
        <w:numPr>
          <w:ilvl w:val="0"/>
          <w:numId w:val="40"/>
        </w:numPr>
        <w:spacing w:before="100" w:beforeAutospacing="1" w:after="100" w:afterAutospacing="1" w:line="240" w:lineRule="auto"/>
        <w:rPr>
          <w:rFonts w:ascii="Arial" w:hAnsi="Arial" w:cs="Arial"/>
          <w:sz w:val="24"/>
          <w:szCs w:val="24"/>
        </w:rPr>
      </w:pPr>
      <w:r w:rsidRPr="004D2A65">
        <w:rPr>
          <w:rStyle w:val="Strong"/>
          <w:rFonts w:ascii="Arial" w:hAnsi="Arial" w:cs="Arial"/>
          <w:sz w:val="24"/>
          <w:szCs w:val="24"/>
        </w:rPr>
        <w:t>MSE (Mean Squared Error):</w:t>
      </w:r>
      <w:r w:rsidRPr="004D2A65">
        <w:rPr>
          <w:rFonts w:ascii="Arial" w:hAnsi="Arial" w:cs="Arial"/>
          <w:sz w:val="24"/>
          <w:szCs w:val="24"/>
        </w:rPr>
        <w:t xml:space="preserve"> Represents the average squared difference between actual and predicted values. Linear Regression generally yields higher MSE compared to advanced models, particularly when the relationships in the data are non-linear.</w:t>
      </w:r>
    </w:p>
    <w:p w14:paraId="27318D2F" w14:textId="77777777" w:rsidR="00DE4B9B" w:rsidRPr="004D2A65" w:rsidRDefault="00DE4B9B" w:rsidP="00DE4B9B">
      <w:pPr>
        <w:numPr>
          <w:ilvl w:val="0"/>
          <w:numId w:val="40"/>
        </w:numPr>
        <w:spacing w:before="100" w:beforeAutospacing="1" w:after="100" w:afterAutospacing="1" w:line="240" w:lineRule="auto"/>
        <w:rPr>
          <w:rFonts w:ascii="Arial" w:hAnsi="Arial" w:cs="Arial"/>
          <w:sz w:val="24"/>
          <w:szCs w:val="24"/>
        </w:rPr>
      </w:pPr>
      <w:r w:rsidRPr="004D2A65">
        <w:rPr>
          <w:rStyle w:val="Strong"/>
          <w:rFonts w:ascii="Arial" w:hAnsi="Arial" w:cs="Arial"/>
          <w:sz w:val="24"/>
          <w:szCs w:val="24"/>
        </w:rPr>
        <w:t>MAE (Mean Absolute Error):</w:t>
      </w:r>
      <w:r w:rsidRPr="004D2A65">
        <w:rPr>
          <w:rFonts w:ascii="Arial" w:hAnsi="Arial" w:cs="Arial"/>
          <w:sz w:val="24"/>
          <w:szCs w:val="24"/>
        </w:rPr>
        <w:t xml:space="preserve"> Indicates the average absolute differences between actual and predicted values. Linear Regression's MAE may be higher in datasets with non-linear or complex patterns, as it lacks the flexibility to adapt to such data structures.</w:t>
      </w:r>
    </w:p>
    <w:p w14:paraId="418563C7" w14:textId="77777777" w:rsidR="002E654D" w:rsidRPr="004D2A65" w:rsidRDefault="00000000" w:rsidP="002E654D">
      <w:pPr>
        <w:rPr>
          <w:rFonts w:ascii="Arial" w:hAnsi="Arial" w:cs="Arial"/>
          <w:b/>
          <w:bCs/>
          <w:sz w:val="28"/>
          <w:szCs w:val="28"/>
        </w:rPr>
      </w:pPr>
      <w:r>
        <w:rPr>
          <w:rFonts w:ascii="Arial" w:hAnsi="Arial" w:cs="Arial"/>
          <w:b/>
          <w:bCs/>
          <w:sz w:val="28"/>
          <w:szCs w:val="28"/>
        </w:rPr>
        <w:pict w14:anchorId="19464AAD">
          <v:rect id="_x0000_i1030" style="width:0;height:1.5pt" o:hralign="center" o:hrstd="t" o:hr="t" fillcolor="#a0a0a0" stroked="f"/>
        </w:pict>
      </w:r>
    </w:p>
    <w:p w14:paraId="675A7232" w14:textId="77777777" w:rsidR="00DE4B9B" w:rsidRPr="004D2A65" w:rsidRDefault="00DE4B9B" w:rsidP="00DE4B9B">
      <w:pPr>
        <w:pStyle w:val="Heading3"/>
        <w:rPr>
          <w:rFonts w:ascii="Arial" w:hAnsi="Arial" w:cs="Arial"/>
          <w:sz w:val="32"/>
          <w:szCs w:val="32"/>
        </w:rPr>
      </w:pPr>
      <w:r w:rsidRPr="004D2A65">
        <w:rPr>
          <w:rFonts w:ascii="Arial" w:hAnsi="Arial" w:cs="Arial"/>
          <w:sz w:val="32"/>
          <w:szCs w:val="32"/>
        </w:rPr>
        <w:t>Random Forest Regressor</w:t>
      </w:r>
    </w:p>
    <w:p w14:paraId="13DBDDCE" w14:textId="77777777" w:rsidR="00DE4B9B" w:rsidRPr="004D2A65" w:rsidRDefault="00DE4B9B" w:rsidP="00DE4B9B">
      <w:pPr>
        <w:pStyle w:val="NormalWeb"/>
        <w:rPr>
          <w:rFonts w:ascii="Arial" w:hAnsi="Arial" w:cs="Arial"/>
          <w:sz w:val="28"/>
          <w:szCs w:val="28"/>
        </w:rPr>
      </w:pPr>
      <w:r w:rsidRPr="004D2A65">
        <w:rPr>
          <w:rStyle w:val="Strong"/>
          <w:rFonts w:ascii="Arial" w:eastAsiaTheme="majorEastAsia" w:hAnsi="Arial" w:cs="Arial"/>
          <w:sz w:val="28"/>
          <w:szCs w:val="28"/>
        </w:rPr>
        <w:t>Training:</w:t>
      </w:r>
      <w:r w:rsidRPr="004D2A65">
        <w:rPr>
          <w:rFonts w:ascii="Arial" w:hAnsi="Arial" w:cs="Arial"/>
          <w:sz w:val="28"/>
          <w:szCs w:val="28"/>
        </w:rPr>
        <w:br/>
        <w:t xml:space="preserve">Random Forest is an ensemble learning technique that builds multiple decision trees during training and aggregates their predictions (by averaging in regression tasks) to improve accuracy and reduce overfitting. Each tree is trained on a random subset of the dataset, and at each split, a random subset of features is considered, which increases </w:t>
      </w:r>
      <w:r w:rsidRPr="004D2A65">
        <w:rPr>
          <w:rFonts w:ascii="Arial" w:hAnsi="Arial" w:cs="Arial"/>
          <w:sz w:val="28"/>
          <w:szCs w:val="28"/>
        </w:rPr>
        <w:lastRenderedPageBreak/>
        <w:t>model diversity and robustness. This process helps Random Forest effectively handle non-linear relationships and interactions between features.</w:t>
      </w:r>
    </w:p>
    <w:p w14:paraId="74D8E20D" w14:textId="77777777" w:rsidR="00DE4B9B" w:rsidRPr="004D2A65" w:rsidRDefault="00DE4B9B" w:rsidP="00DE4B9B">
      <w:pPr>
        <w:pStyle w:val="NormalWeb"/>
        <w:rPr>
          <w:rFonts w:ascii="Arial" w:hAnsi="Arial" w:cs="Arial"/>
          <w:sz w:val="28"/>
          <w:szCs w:val="28"/>
        </w:rPr>
      </w:pPr>
      <w:r w:rsidRPr="004D2A65">
        <w:rPr>
          <w:rStyle w:val="Strong"/>
          <w:rFonts w:ascii="Arial" w:eastAsiaTheme="majorEastAsia" w:hAnsi="Arial" w:cs="Arial"/>
          <w:sz w:val="28"/>
          <w:szCs w:val="28"/>
        </w:rPr>
        <w:t>Evaluation:</w:t>
      </w:r>
    </w:p>
    <w:p w14:paraId="3F651218" w14:textId="77777777" w:rsidR="00DE4B9B" w:rsidRPr="004D2A65" w:rsidRDefault="00DE4B9B" w:rsidP="00DE4B9B">
      <w:pPr>
        <w:numPr>
          <w:ilvl w:val="0"/>
          <w:numId w:val="41"/>
        </w:numPr>
        <w:spacing w:before="100" w:beforeAutospacing="1" w:after="100" w:afterAutospacing="1" w:line="240" w:lineRule="auto"/>
        <w:rPr>
          <w:rFonts w:ascii="Arial" w:hAnsi="Arial" w:cs="Arial"/>
          <w:sz w:val="24"/>
          <w:szCs w:val="24"/>
        </w:rPr>
      </w:pPr>
      <w:r w:rsidRPr="004D2A65">
        <w:rPr>
          <w:rStyle w:val="Strong"/>
          <w:rFonts w:ascii="Arial" w:hAnsi="Arial" w:cs="Arial"/>
          <w:sz w:val="24"/>
          <w:szCs w:val="24"/>
        </w:rPr>
        <w:t>R-squared (R²):</w:t>
      </w:r>
      <w:r w:rsidRPr="004D2A65">
        <w:rPr>
          <w:rFonts w:ascii="Arial" w:hAnsi="Arial" w:cs="Arial"/>
          <w:sz w:val="24"/>
          <w:szCs w:val="24"/>
        </w:rPr>
        <w:t xml:space="preserve"> Measures the proportion of variance in the target variable explained by the model. Random Forest typically achieves high R² values due to its ability to model complex, non-linear relationships and interactions between variables.</w:t>
      </w:r>
    </w:p>
    <w:p w14:paraId="237408D9" w14:textId="77777777" w:rsidR="00DE4B9B" w:rsidRPr="004D2A65" w:rsidRDefault="00DE4B9B" w:rsidP="00DE4B9B">
      <w:pPr>
        <w:numPr>
          <w:ilvl w:val="0"/>
          <w:numId w:val="41"/>
        </w:numPr>
        <w:spacing w:before="100" w:beforeAutospacing="1" w:after="100" w:afterAutospacing="1" w:line="240" w:lineRule="auto"/>
        <w:rPr>
          <w:rFonts w:ascii="Arial" w:hAnsi="Arial" w:cs="Arial"/>
          <w:sz w:val="24"/>
          <w:szCs w:val="24"/>
        </w:rPr>
      </w:pPr>
      <w:r w:rsidRPr="004D2A65">
        <w:rPr>
          <w:rStyle w:val="Strong"/>
          <w:rFonts w:ascii="Arial" w:hAnsi="Arial" w:cs="Arial"/>
          <w:sz w:val="24"/>
          <w:szCs w:val="24"/>
        </w:rPr>
        <w:t>MSE (Mean Squared Error):</w:t>
      </w:r>
      <w:r w:rsidRPr="004D2A65">
        <w:rPr>
          <w:rFonts w:ascii="Arial" w:hAnsi="Arial" w:cs="Arial"/>
          <w:sz w:val="24"/>
          <w:szCs w:val="24"/>
        </w:rPr>
        <w:t xml:space="preserve"> Indicates the average squared difference between actual and predicted values. Random Forest generally yields low MSE by leveraging ensemble predictions, which reduce errors from individual decision trees.</w:t>
      </w:r>
    </w:p>
    <w:p w14:paraId="343D7EE1" w14:textId="3042309E" w:rsidR="002E654D" w:rsidRPr="004D2A65" w:rsidRDefault="00DE4B9B" w:rsidP="00603F22">
      <w:pPr>
        <w:numPr>
          <w:ilvl w:val="0"/>
          <w:numId w:val="41"/>
        </w:numPr>
        <w:spacing w:before="100" w:beforeAutospacing="1" w:after="100" w:afterAutospacing="1" w:line="240" w:lineRule="auto"/>
        <w:rPr>
          <w:rFonts w:ascii="Arial" w:hAnsi="Arial" w:cs="Arial"/>
          <w:sz w:val="24"/>
          <w:szCs w:val="24"/>
        </w:rPr>
      </w:pPr>
      <w:r w:rsidRPr="004D2A65">
        <w:rPr>
          <w:rStyle w:val="Strong"/>
          <w:rFonts w:ascii="Arial" w:hAnsi="Arial" w:cs="Arial"/>
          <w:sz w:val="24"/>
          <w:szCs w:val="24"/>
        </w:rPr>
        <w:t>MAE (Mean Absolute Error):</w:t>
      </w:r>
      <w:r w:rsidRPr="004D2A65">
        <w:rPr>
          <w:rFonts w:ascii="Arial" w:hAnsi="Arial" w:cs="Arial"/>
          <w:sz w:val="24"/>
          <w:szCs w:val="24"/>
        </w:rPr>
        <w:t xml:space="preserve"> Represents the average absolute differences between actual and predicted values. Random Forest often produces low MAE by accurately capturing patterns and minimizing prediction errors, even in datasets with significant variability.</w:t>
      </w:r>
    </w:p>
    <w:p w14:paraId="5209AD1E" w14:textId="77777777" w:rsidR="002E654D" w:rsidRPr="004D2A65" w:rsidRDefault="002E654D" w:rsidP="00603F22">
      <w:pPr>
        <w:rPr>
          <w:rFonts w:ascii="Arial" w:hAnsi="Arial" w:cs="Arial"/>
          <w:b/>
          <w:bCs/>
          <w:sz w:val="28"/>
          <w:szCs w:val="28"/>
        </w:rPr>
      </w:pPr>
    </w:p>
    <w:p w14:paraId="2467D661" w14:textId="77777777" w:rsidR="002E654D" w:rsidRPr="004D2A65" w:rsidRDefault="002E654D" w:rsidP="00603F22">
      <w:pPr>
        <w:rPr>
          <w:rFonts w:ascii="Arial" w:hAnsi="Arial" w:cs="Arial"/>
          <w:b/>
          <w:bCs/>
          <w:sz w:val="28"/>
          <w:szCs w:val="28"/>
        </w:rPr>
      </w:pPr>
    </w:p>
    <w:p w14:paraId="413A55CB" w14:textId="77777777" w:rsidR="00827833" w:rsidRPr="004D2A65" w:rsidRDefault="00827833" w:rsidP="00603F22">
      <w:pPr>
        <w:rPr>
          <w:rFonts w:ascii="Arial" w:hAnsi="Arial" w:cs="Arial"/>
          <w:b/>
          <w:bCs/>
          <w:sz w:val="28"/>
          <w:szCs w:val="28"/>
        </w:rPr>
      </w:pPr>
    </w:p>
    <w:tbl>
      <w:tblPr>
        <w:tblStyle w:val="TableGrid"/>
        <w:tblW w:w="9026" w:type="dxa"/>
        <w:tblLook w:val="04A0" w:firstRow="1" w:lastRow="0" w:firstColumn="1" w:lastColumn="0" w:noHBand="0" w:noVBand="1"/>
      </w:tblPr>
      <w:tblGrid>
        <w:gridCol w:w="4513"/>
        <w:gridCol w:w="4513"/>
      </w:tblGrid>
      <w:tr w:rsidR="00DE4B9B" w:rsidRPr="004D2A65" w14:paraId="4334B0A1" w14:textId="77777777" w:rsidTr="00DE4B9B">
        <w:trPr>
          <w:trHeight w:val="342"/>
        </w:trPr>
        <w:tc>
          <w:tcPr>
            <w:tcW w:w="4513" w:type="dxa"/>
          </w:tcPr>
          <w:p w14:paraId="639442BE" w14:textId="02EA6DB7" w:rsidR="00DE4B9B" w:rsidRPr="004D2A65" w:rsidRDefault="00DE4B9B" w:rsidP="00603F22">
            <w:pPr>
              <w:rPr>
                <w:rFonts w:ascii="Arial" w:hAnsi="Arial" w:cs="Arial"/>
                <w:b/>
                <w:bCs/>
                <w:sz w:val="28"/>
                <w:szCs w:val="28"/>
              </w:rPr>
            </w:pPr>
            <w:r w:rsidRPr="004D2A65">
              <w:rPr>
                <w:rFonts w:ascii="Arial" w:hAnsi="Arial" w:cs="Arial"/>
                <w:b/>
                <w:bCs/>
                <w:sz w:val="28"/>
                <w:szCs w:val="28"/>
              </w:rPr>
              <w:t>Model</w:t>
            </w:r>
          </w:p>
        </w:tc>
        <w:tc>
          <w:tcPr>
            <w:tcW w:w="4513" w:type="dxa"/>
          </w:tcPr>
          <w:p w14:paraId="6C84F194" w14:textId="7A70A333" w:rsidR="00DE4B9B" w:rsidRPr="004D2A65" w:rsidRDefault="00DE4B9B" w:rsidP="00603F22">
            <w:pPr>
              <w:rPr>
                <w:rFonts w:ascii="Arial" w:hAnsi="Arial" w:cs="Arial"/>
                <w:b/>
                <w:bCs/>
                <w:sz w:val="28"/>
                <w:szCs w:val="28"/>
              </w:rPr>
            </w:pPr>
            <w:r w:rsidRPr="004D2A65">
              <w:rPr>
                <w:rFonts w:ascii="Arial" w:hAnsi="Arial" w:cs="Arial"/>
                <w:b/>
                <w:bCs/>
                <w:sz w:val="28"/>
                <w:szCs w:val="28"/>
              </w:rPr>
              <w:t>R² Score</w:t>
            </w:r>
          </w:p>
        </w:tc>
      </w:tr>
      <w:tr w:rsidR="00DE4B9B" w:rsidRPr="004D2A65" w14:paraId="5A8ED2BF" w14:textId="77777777" w:rsidTr="00DE4B9B">
        <w:trPr>
          <w:trHeight w:val="342"/>
        </w:trPr>
        <w:tc>
          <w:tcPr>
            <w:tcW w:w="4513" w:type="dxa"/>
          </w:tcPr>
          <w:p w14:paraId="5768DFB0" w14:textId="3F00A31D" w:rsidR="00DE4B9B" w:rsidRPr="004D2A65" w:rsidRDefault="00DE4B9B" w:rsidP="00603F22">
            <w:pPr>
              <w:rPr>
                <w:rFonts w:ascii="Arial" w:hAnsi="Arial" w:cs="Arial"/>
                <w:b/>
                <w:bCs/>
                <w:sz w:val="28"/>
                <w:szCs w:val="28"/>
              </w:rPr>
            </w:pPr>
            <w:r w:rsidRPr="004D2A65">
              <w:rPr>
                <w:rFonts w:ascii="Arial" w:hAnsi="Arial" w:cs="Arial"/>
                <w:b/>
                <w:bCs/>
                <w:sz w:val="28"/>
                <w:szCs w:val="28"/>
              </w:rPr>
              <w:t>Random Forest</w:t>
            </w:r>
          </w:p>
        </w:tc>
        <w:tc>
          <w:tcPr>
            <w:tcW w:w="4513" w:type="dxa"/>
          </w:tcPr>
          <w:p w14:paraId="4132F286" w14:textId="1C2E1BB3" w:rsidR="00DE4B9B" w:rsidRPr="004D2A65" w:rsidRDefault="00DE4B9B" w:rsidP="00603F22">
            <w:pPr>
              <w:rPr>
                <w:rFonts w:ascii="Arial" w:hAnsi="Arial" w:cs="Arial"/>
                <w:b/>
                <w:bCs/>
                <w:sz w:val="28"/>
                <w:szCs w:val="28"/>
              </w:rPr>
            </w:pPr>
            <w:r w:rsidRPr="004D2A65">
              <w:rPr>
                <w:rFonts w:ascii="Arial" w:hAnsi="Arial" w:cs="Arial"/>
                <w:b/>
                <w:bCs/>
                <w:sz w:val="28"/>
                <w:szCs w:val="28"/>
              </w:rPr>
              <w:t>0.8324</w:t>
            </w:r>
          </w:p>
        </w:tc>
      </w:tr>
      <w:tr w:rsidR="00DE4B9B" w:rsidRPr="004D2A65" w14:paraId="6FA04CFD" w14:textId="77777777" w:rsidTr="00DE4B9B">
        <w:trPr>
          <w:trHeight w:val="356"/>
        </w:trPr>
        <w:tc>
          <w:tcPr>
            <w:tcW w:w="4513" w:type="dxa"/>
          </w:tcPr>
          <w:p w14:paraId="589898D2" w14:textId="58EAEEE1" w:rsidR="00DE4B9B" w:rsidRPr="004D2A65" w:rsidRDefault="00DE4B9B" w:rsidP="00603F22">
            <w:pPr>
              <w:rPr>
                <w:rFonts w:ascii="Arial" w:hAnsi="Arial" w:cs="Arial"/>
                <w:b/>
                <w:bCs/>
                <w:sz w:val="28"/>
                <w:szCs w:val="28"/>
              </w:rPr>
            </w:pPr>
            <w:r w:rsidRPr="004D2A65">
              <w:rPr>
                <w:rFonts w:ascii="Arial" w:hAnsi="Arial" w:cs="Arial"/>
                <w:b/>
                <w:bCs/>
                <w:sz w:val="28"/>
                <w:szCs w:val="28"/>
              </w:rPr>
              <w:t>Polynomial</w:t>
            </w:r>
          </w:p>
        </w:tc>
        <w:tc>
          <w:tcPr>
            <w:tcW w:w="4513" w:type="dxa"/>
          </w:tcPr>
          <w:p w14:paraId="57E10C43" w14:textId="1AC7CEB8" w:rsidR="00DE4B9B" w:rsidRPr="004D2A65" w:rsidRDefault="00DE4B9B" w:rsidP="00603F22">
            <w:pPr>
              <w:rPr>
                <w:rFonts w:ascii="Arial" w:hAnsi="Arial" w:cs="Arial"/>
                <w:b/>
                <w:bCs/>
                <w:sz w:val="28"/>
                <w:szCs w:val="28"/>
              </w:rPr>
            </w:pPr>
            <w:r w:rsidRPr="004D2A65">
              <w:rPr>
                <w:rFonts w:ascii="Arial" w:hAnsi="Arial" w:cs="Arial"/>
                <w:b/>
                <w:bCs/>
                <w:sz w:val="28"/>
                <w:szCs w:val="28"/>
              </w:rPr>
              <w:t>0.0241</w:t>
            </w:r>
          </w:p>
        </w:tc>
      </w:tr>
      <w:tr w:rsidR="00DE4B9B" w:rsidRPr="004D2A65" w14:paraId="433FF456" w14:textId="77777777" w:rsidTr="00DE4B9B">
        <w:trPr>
          <w:trHeight w:val="342"/>
        </w:trPr>
        <w:tc>
          <w:tcPr>
            <w:tcW w:w="4513" w:type="dxa"/>
          </w:tcPr>
          <w:p w14:paraId="3437E1F3" w14:textId="0D263BCA" w:rsidR="00DE4B9B" w:rsidRPr="004D2A65" w:rsidRDefault="00DE4B9B" w:rsidP="00603F22">
            <w:pPr>
              <w:rPr>
                <w:rFonts w:ascii="Arial" w:hAnsi="Arial" w:cs="Arial"/>
                <w:b/>
                <w:bCs/>
                <w:sz w:val="28"/>
                <w:szCs w:val="28"/>
              </w:rPr>
            </w:pPr>
            <w:r w:rsidRPr="004D2A65">
              <w:rPr>
                <w:rFonts w:ascii="Arial" w:hAnsi="Arial" w:cs="Arial"/>
                <w:b/>
                <w:bCs/>
                <w:sz w:val="28"/>
                <w:szCs w:val="28"/>
              </w:rPr>
              <w:t>Linear</w:t>
            </w:r>
          </w:p>
        </w:tc>
        <w:tc>
          <w:tcPr>
            <w:tcW w:w="4513" w:type="dxa"/>
          </w:tcPr>
          <w:p w14:paraId="54CFCEDE" w14:textId="6BDCD75F" w:rsidR="00DE4B9B" w:rsidRPr="004D2A65" w:rsidRDefault="00DE4B9B" w:rsidP="00603F22">
            <w:pPr>
              <w:rPr>
                <w:rFonts w:ascii="Arial" w:hAnsi="Arial" w:cs="Arial"/>
                <w:b/>
                <w:bCs/>
                <w:sz w:val="28"/>
                <w:szCs w:val="28"/>
              </w:rPr>
            </w:pPr>
            <w:r w:rsidRPr="004D2A65">
              <w:rPr>
                <w:rFonts w:ascii="Arial" w:hAnsi="Arial" w:cs="Arial"/>
                <w:b/>
                <w:bCs/>
                <w:sz w:val="28"/>
                <w:szCs w:val="28"/>
              </w:rPr>
              <w:t>0.5610</w:t>
            </w:r>
          </w:p>
        </w:tc>
      </w:tr>
    </w:tbl>
    <w:p w14:paraId="25918D08" w14:textId="77777777" w:rsidR="00603F22" w:rsidRPr="004D2A65" w:rsidRDefault="00603F22" w:rsidP="00603F22">
      <w:pPr>
        <w:rPr>
          <w:rFonts w:ascii="Arial" w:hAnsi="Arial" w:cs="Arial"/>
          <w:b/>
          <w:bCs/>
          <w:sz w:val="28"/>
          <w:szCs w:val="28"/>
        </w:rPr>
      </w:pPr>
    </w:p>
    <w:p w14:paraId="2B754D2F" w14:textId="77777777" w:rsidR="00603F22" w:rsidRPr="004D2A65" w:rsidRDefault="00603F22" w:rsidP="00603F22">
      <w:pPr>
        <w:rPr>
          <w:rFonts w:ascii="Arial" w:hAnsi="Arial" w:cs="Arial"/>
          <w:b/>
          <w:bCs/>
          <w:sz w:val="28"/>
          <w:szCs w:val="28"/>
        </w:rPr>
      </w:pPr>
    </w:p>
    <w:p w14:paraId="1B122438" w14:textId="77777777" w:rsidR="00603F22" w:rsidRPr="004D2A65" w:rsidRDefault="00603F22" w:rsidP="00603F22">
      <w:pPr>
        <w:rPr>
          <w:rFonts w:ascii="Arial" w:hAnsi="Arial" w:cs="Arial"/>
          <w:b/>
          <w:bCs/>
          <w:sz w:val="28"/>
          <w:szCs w:val="28"/>
        </w:rPr>
      </w:pPr>
      <w:r w:rsidRPr="004D2A65">
        <w:rPr>
          <w:rFonts w:ascii="Arial" w:hAnsi="Arial" w:cs="Arial"/>
          <w:b/>
          <w:bCs/>
          <w:sz w:val="28"/>
          <w:szCs w:val="28"/>
        </w:rPr>
        <w:t>4.3 Deployment Process</w:t>
      </w:r>
    </w:p>
    <w:p w14:paraId="7C779F01" w14:textId="524FE29B" w:rsidR="00705E73" w:rsidRPr="004D2A65" w:rsidRDefault="00705E73" w:rsidP="00705E73">
      <w:pPr>
        <w:rPr>
          <w:rFonts w:ascii="Arial" w:hAnsi="Arial" w:cs="Arial"/>
          <w:b/>
          <w:bCs/>
          <w:sz w:val="24"/>
          <w:szCs w:val="24"/>
        </w:rPr>
      </w:pPr>
      <w:r w:rsidRPr="004D2A65">
        <w:rPr>
          <w:rFonts w:ascii="Arial" w:hAnsi="Arial" w:cs="Arial"/>
          <w:b/>
          <w:bCs/>
          <w:noProof/>
          <w:sz w:val="24"/>
          <w:szCs w:val="24"/>
        </w:rPr>
        <w:lastRenderedPageBreak/>
        <w:drawing>
          <wp:inline distT="0" distB="0" distL="0" distR="0" wp14:anchorId="39C95967" wp14:editId="4DBC77E1">
            <wp:extent cx="5731510" cy="4298950"/>
            <wp:effectExtent l="0" t="0" r="2540" b="6350"/>
            <wp:docPr id="1018249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83CEA05" w14:textId="5206E866" w:rsidR="009623B8" w:rsidRPr="004D2A65" w:rsidRDefault="009623B8" w:rsidP="00603F22">
      <w:pPr>
        <w:rPr>
          <w:rFonts w:ascii="Arial" w:hAnsi="Arial" w:cs="Arial"/>
          <w:b/>
          <w:bCs/>
          <w:sz w:val="24"/>
          <w:szCs w:val="24"/>
        </w:rPr>
      </w:pPr>
    </w:p>
    <w:p w14:paraId="22042F58" w14:textId="77777777" w:rsidR="00603F22" w:rsidRPr="004D2A65" w:rsidRDefault="00603F22" w:rsidP="00603F22">
      <w:pPr>
        <w:numPr>
          <w:ilvl w:val="0"/>
          <w:numId w:val="18"/>
        </w:numPr>
        <w:rPr>
          <w:rFonts w:ascii="Arial" w:hAnsi="Arial" w:cs="Arial"/>
          <w:sz w:val="28"/>
          <w:szCs w:val="28"/>
        </w:rPr>
      </w:pPr>
      <w:r w:rsidRPr="004D2A65">
        <w:rPr>
          <w:rFonts w:ascii="Arial" w:hAnsi="Arial" w:cs="Arial"/>
          <w:sz w:val="28"/>
          <w:szCs w:val="28"/>
        </w:rPr>
        <w:t>Serialize the trained model using Pickle.</w:t>
      </w:r>
    </w:p>
    <w:p w14:paraId="159919E3" w14:textId="77777777" w:rsidR="00603F22" w:rsidRPr="004D2A65" w:rsidRDefault="00603F22" w:rsidP="00603F22">
      <w:pPr>
        <w:numPr>
          <w:ilvl w:val="0"/>
          <w:numId w:val="18"/>
        </w:numPr>
        <w:rPr>
          <w:rFonts w:ascii="Arial" w:hAnsi="Arial" w:cs="Arial"/>
          <w:sz w:val="28"/>
          <w:szCs w:val="28"/>
        </w:rPr>
      </w:pPr>
      <w:r w:rsidRPr="004D2A65">
        <w:rPr>
          <w:rFonts w:ascii="Arial" w:hAnsi="Arial" w:cs="Arial"/>
          <w:sz w:val="28"/>
          <w:szCs w:val="28"/>
        </w:rPr>
        <w:t>Develop a Streamlit-based web application for user interaction.</w:t>
      </w:r>
    </w:p>
    <w:p w14:paraId="20EEE67B" w14:textId="62916C2E" w:rsidR="00603F22" w:rsidRPr="004D2A65" w:rsidRDefault="00603F22" w:rsidP="00603F22">
      <w:pPr>
        <w:pStyle w:val="Heading3"/>
        <w:rPr>
          <w:rFonts w:ascii="Arial" w:hAnsi="Arial" w:cs="Arial"/>
          <w:b/>
          <w:bCs/>
          <w:sz w:val="40"/>
          <w:szCs w:val="40"/>
        </w:rPr>
      </w:pPr>
      <w:r w:rsidRPr="004D2A65">
        <w:rPr>
          <w:rFonts w:ascii="Arial" w:hAnsi="Arial" w:cs="Arial"/>
        </w:rPr>
        <w:br/>
      </w:r>
      <w:r w:rsidRPr="004D2A65">
        <w:rPr>
          <w:rFonts w:ascii="Arial" w:hAnsi="Arial" w:cs="Arial"/>
        </w:rPr>
        <w:br/>
      </w:r>
      <w:r w:rsidRPr="004D2A65">
        <w:rPr>
          <w:rFonts w:ascii="Arial" w:hAnsi="Arial" w:cs="Arial"/>
        </w:rPr>
        <w:br/>
      </w:r>
      <w:r w:rsidRPr="004D2A65">
        <w:rPr>
          <w:rFonts w:ascii="Arial" w:hAnsi="Arial" w:cs="Arial"/>
          <w:b/>
          <w:bCs/>
          <w:sz w:val="40"/>
          <w:szCs w:val="40"/>
        </w:rPr>
        <w:t xml:space="preserve">5. </w:t>
      </w:r>
      <w:r w:rsidR="00D02D88" w:rsidRPr="004D2A65">
        <w:rPr>
          <w:rFonts w:ascii="Arial" w:hAnsi="Arial" w:cs="Arial"/>
          <w:b/>
          <w:bCs/>
          <w:sz w:val="40"/>
          <w:szCs w:val="40"/>
        </w:rPr>
        <w:t>Performa</w:t>
      </w:r>
      <w:r w:rsidR="00827833" w:rsidRPr="004D2A65">
        <w:rPr>
          <w:rFonts w:ascii="Arial" w:hAnsi="Arial" w:cs="Arial"/>
          <w:b/>
          <w:bCs/>
          <w:sz w:val="40"/>
          <w:szCs w:val="40"/>
        </w:rPr>
        <w:t>n</w:t>
      </w:r>
      <w:r w:rsidR="00D02D88" w:rsidRPr="004D2A65">
        <w:rPr>
          <w:rFonts w:ascii="Arial" w:hAnsi="Arial" w:cs="Arial"/>
          <w:b/>
          <w:bCs/>
          <w:sz w:val="40"/>
          <w:szCs w:val="40"/>
        </w:rPr>
        <w:t>ce</w:t>
      </w:r>
    </w:p>
    <w:p w14:paraId="6FD2C65B" w14:textId="77777777" w:rsidR="00014C03" w:rsidRPr="004D2A65" w:rsidRDefault="00014C03" w:rsidP="00014C03">
      <w:pPr>
        <w:pStyle w:val="Heading3"/>
        <w:rPr>
          <w:rFonts w:ascii="Arial" w:hAnsi="Arial" w:cs="Arial"/>
          <w:sz w:val="32"/>
          <w:szCs w:val="32"/>
        </w:rPr>
      </w:pPr>
      <w:r w:rsidRPr="004D2A65">
        <w:rPr>
          <w:rFonts w:ascii="Arial" w:hAnsi="Arial" w:cs="Arial"/>
          <w:sz w:val="32"/>
          <w:szCs w:val="32"/>
        </w:rPr>
        <w:t>5.1 Reusability</w:t>
      </w:r>
    </w:p>
    <w:p w14:paraId="04107E88" w14:textId="77777777" w:rsidR="00014C03" w:rsidRPr="004D2A65" w:rsidRDefault="00014C03" w:rsidP="00014C03">
      <w:pPr>
        <w:numPr>
          <w:ilvl w:val="0"/>
          <w:numId w:val="42"/>
        </w:numPr>
        <w:spacing w:before="100" w:beforeAutospacing="1" w:after="100" w:afterAutospacing="1" w:line="240" w:lineRule="auto"/>
        <w:rPr>
          <w:rFonts w:ascii="Arial" w:hAnsi="Arial" w:cs="Arial"/>
          <w:sz w:val="24"/>
          <w:szCs w:val="24"/>
        </w:rPr>
      </w:pPr>
      <w:r w:rsidRPr="004D2A65">
        <w:rPr>
          <w:rFonts w:ascii="Arial" w:hAnsi="Arial" w:cs="Arial"/>
          <w:sz w:val="24"/>
          <w:szCs w:val="24"/>
        </w:rPr>
        <w:t>The flight fare prediction model is designed to be reusable for datasets with a similar structure. By adapting the data preprocessing pipeline to include airline-specific, seasonal, or route-based features, the model can be applied to other domains, such as train or bus fare predictions, or even dynamic pricing in other industries.</w:t>
      </w:r>
    </w:p>
    <w:p w14:paraId="07D2E96C" w14:textId="77777777" w:rsidR="00014C03" w:rsidRPr="004D2A65" w:rsidRDefault="00014C03" w:rsidP="00014C03">
      <w:pPr>
        <w:numPr>
          <w:ilvl w:val="0"/>
          <w:numId w:val="42"/>
        </w:numPr>
        <w:spacing w:before="100" w:beforeAutospacing="1" w:after="100" w:afterAutospacing="1" w:line="240" w:lineRule="auto"/>
        <w:rPr>
          <w:rFonts w:ascii="Arial" w:hAnsi="Arial" w:cs="Arial"/>
          <w:sz w:val="24"/>
          <w:szCs w:val="24"/>
        </w:rPr>
      </w:pPr>
      <w:r w:rsidRPr="004D2A65">
        <w:rPr>
          <w:rFonts w:ascii="Arial" w:hAnsi="Arial" w:cs="Arial"/>
          <w:sz w:val="24"/>
          <w:szCs w:val="24"/>
        </w:rPr>
        <w:t>The modular design of the data pipeline, feature engineering, and training components allows for easy customization for new datasets, reducing the need for complete retraining. Only minimal adjustments, such as re-tuning hyperparameters or updating the feature set, are required.</w:t>
      </w:r>
    </w:p>
    <w:p w14:paraId="415188AF" w14:textId="77777777" w:rsidR="00014C03" w:rsidRPr="004D2A65" w:rsidRDefault="00000000" w:rsidP="00014C03">
      <w:pPr>
        <w:spacing w:after="0"/>
        <w:rPr>
          <w:rFonts w:ascii="Arial" w:hAnsi="Arial" w:cs="Arial"/>
          <w:sz w:val="24"/>
          <w:szCs w:val="24"/>
        </w:rPr>
      </w:pPr>
      <w:r>
        <w:rPr>
          <w:rFonts w:ascii="Arial" w:hAnsi="Arial" w:cs="Arial"/>
          <w:sz w:val="24"/>
          <w:szCs w:val="24"/>
        </w:rPr>
        <w:pict w14:anchorId="53CDFCBB">
          <v:rect id="_x0000_i1031" style="width:0;height:1.5pt" o:hralign="center" o:hrstd="t" o:hr="t" fillcolor="#a0a0a0" stroked="f"/>
        </w:pict>
      </w:r>
    </w:p>
    <w:p w14:paraId="6FF5811B" w14:textId="77777777" w:rsidR="00014C03" w:rsidRPr="004D2A65" w:rsidRDefault="00014C03" w:rsidP="00014C03">
      <w:pPr>
        <w:pStyle w:val="Heading3"/>
        <w:rPr>
          <w:rFonts w:ascii="Arial" w:hAnsi="Arial" w:cs="Arial"/>
          <w:sz w:val="32"/>
          <w:szCs w:val="32"/>
        </w:rPr>
      </w:pPr>
      <w:r w:rsidRPr="004D2A65">
        <w:rPr>
          <w:rFonts w:ascii="Arial" w:hAnsi="Arial" w:cs="Arial"/>
          <w:sz w:val="32"/>
          <w:szCs w:val="32"/>
        </w:rPr>
        <w:lastRenderedPageBreak/>
        <w:t>5.2 Comparison of Models</w:t>
      </w:r>
    </w:p>
    <w:p w14:paraId="3866D95A" w14:textId="77777777" w:rsidR="00014C03" w:rsidRPr="004D2A65" w:rsidRDefault="00014C03" w:rsidP="00014C03">
      <w:pPr>
        <w:pStyle w:val="NormalWeb"/>
        <w:rPr>
          <w:rFonts w:ascii="Arial" w:hAnsi="Arial" w:cs="Arial"/>
          <w:sz w:val="28"/>
          <w:szCs w:val="28"/>
        </w:rPr>
      </w:pPr>
      <w:r w:rsidRPr="004D2A65">
        <w:rPr>
          <w:rFonts w:ascii="Arial" w:hAnsi="Arial" w:cs="Arial"/>
          <w:sz w:val="28"/>
          <w:szCs w:val="28"/>
        </w:rPr>
        <w:t xml:space="preserve">Both </w:t>
      </w:r>
      <w:r w:rsidRPr="004D2A65">
        <w:rPr>
          <w:rStyle w:val="Strong"/>
          <w:rFonts w:ascii="Arial" w:eastAsiaTheme="majorEastAsia" w:hAnsi="Arial" w:cs="Arial"/>
          <w:sz w:val="28"/>
          <w:szCs w:val="28"/>
        </w:rPr>
        <w:t>Random Forest Regressor</w:t>
      </w:r>
      <w:r w:rsidRPr="004D2A65">
        <w:rPr>
          <w:rFonts w:ascii="Arial" w:hAnsi="Arial" w:cs="Arial"/>
          <w:sz w:val="28"/>
          <w:szCs w:val="28"/>
        </w:rPr>
        <w:t xml:space="preserve"> and </w:t>
      </w:r>
      <w:r w:rsidRPr="004D2A65">
        <w:rPr>
          <w:rStyle w:val="Strong"/>
          <w:rFonts w:ascii="Arial" w:eastAsiaTheme="majorEastAsia" w:hAnsi="Arial" w:cs="Arial"/>
          <w:sz w:val="28"/>
          <w:szCs w:val="28"/>
        </w:rPr>
        <w:t>Gradient Boosting Regressor</w:t>
      </w:r>
      <w:r w:rsidRPr="004D2A65">
        <w:rPr>
          <w:rFonts w:ascii="Arial" w:hAnsi="Arial" w:cs="Arial"/>
          <w:sz w:val="28"/>
          <w:szCs w:val="28"/>
        </w:rPr>
        <w:t xml:space="preserve"> are effective at handling non-linear relationships and feature interactions in the flight fare dataset. However, their strengths differ:</w:t>
      </w:r>
    </w:p>
    <w:p w14:paraId="5CAD24F0" w14:textId="77777777" w:rsidR="00014C03" w:rsidRPr="004D2A65" w:rsidRDefault="00014C03" w:rsidP="00014C03">
      <w:pPr>
        <w:numPr>
          <w:ilvl w:val="0"/>
          <w:numId w:val="43"/>
        </w:numPr>
        <w:spacing w:before="100" w:beforeAutospacing="1" w:after="100" w:afterAutospacing="1" w:line="240" w:lineRule="auto"/>
        <w:rPr>
          <w:rFonts w:ascii="Arial" w:hAnsi="Arial" w:cs="Arial"/>
          <w:sz w:val="24"/>
          <w:szCs w:val="24"/>
        </w:rPr>
      </w:pPr>
      <w:r w:rsidRPr="004D2A65">
        <w:rPr>
          <w:rStyle w:val="Strong"/>
          <w:rFonts w:ascii="Arial" w:hAnsi="Arial" w:cs="Arial"/>
          <w:sz w:val="24"/>
          <w:szCs w:val="24"/>
        </w:rPr>
        <w:t>Random Forest Regressor:</w:t>
      </w:r>
    </w:p>
    <w:p w14:paraId="796F03D2" w14:textId="77777777" w:rsidR="00014C03" w:rsidRPr="004D2A65" w:rsidRDefault="00014C03" w:rsidP="00014C03">
      <w:pPr>
        <w:numPr>
          <w:ilvl w:val="1"/>
          <w:numId w:val="43"/>
        </w:numPr>
        <w:spacing w:before="100" w:beforeAutospacing="1" w:after="100" w:afterAutospacing="1" w:line="240" w:lineRule="auto"/>
        <w:rPr>
          <w:rFonts w:ascii="Arial" w:hAnsi="Arial" w:cs="Arial"/>
          <w:sz w:val="24"/>
          <w:szCs w:val="24"/>
        </w:rPr>
      </w:pPr>
      <w:r w:rsidRPr="004D2A65">
        <w:rPr>
          <w:rFonts w:ascii="Arial" w:hAnsi="Arial" w:cs="Arial"/>
          <w:sz w:val="24"/>
          <w:szCs w:val="24"/>
        </w:rPr>
        <w:t>Excels in robustness and stability, requiring minimal hyperparameter tuning.</w:t>
      </w:r>
    </w:p>
    <w:p w14:paraId="32F27A10" w14:textId="77777777" w:rsidR="00014C03" w:rsidRPr="004D2A65" w:rsidRDefault="00014C03" w:rsidP="00014C03">
      <w:pPr>
        <w:numPr>
          <w:ilvl w:val="1"/>
          <w:numId w:val="43"/>
        </w:numPr>
        <w:spacing w:before="100" w:beforeAutospacing="1" w:after="100" w:afterAutospacing="1" w:line="240" w:lineRule="auto"/>
        <w:rPr>
          <w:rFonts w:ascii="Arial" w:hAnsi="Arial" w:cs="Arial"/>
          <w:sz w:val="24"/>
          <w:szCs w:val="24"/>
        </w:rPr>
      </w:pPr>
      <w:r w:rsidRPr="004D2A65">
        <w:rPr>
          <w:rFonts w:ascii="Arial" w:hAnsi="Arial" w:cs="Arial"/>
          <w:sz w:val="24"/>
          <w:szCs w:val="24"/>
        </w:rPr>
        <w:t>Less sensitive to noise due to averaging across multiple decision trees.</w:t>
      </w:r>
    </w:p>
    <w:p w14:paraId="1B418B83" w14:textId="77777777" w:rsidR="00014C03" w:rsidRPr="004D2A65" w:rsidRDefault="00014C03" w:rsidP="00014C03">
      <w:pPr>
        <w:numPr>
          <w:ilvl w:val="1"/>
          <w:numId w:val="43"/>
        </w:numPr>
        <w:spacing w:before="100" w:beforeAutospacing="1" w:after="100" w:afterAutospacing="1" w:line="240" w:lineRule="auto"/>
        <w:rPr>
          <w:rFonts w:ascii="Arial" w:hAnsi="Arial" w:cs="Arial"/>
          <w:sz w:val="24"/>
          <w:szCs w:val="24"/>
        </w:rPr>
      </w:pPr>
      <w:r w:rsidRPr="004D2A65">
        <w:rPr>
          <w:rFonts w:ascii="Arial" w:hAnsi="Arial" w:cs="Arial"/>
          <w:sz w:val="24"/>
          <w:szCs w:val="24"/>
        </w:rPr>
        <w:t>Suitable for general-purpose tasks where interpretability and simplicity are key priorities.</w:t>
      </w:r>
    </w:p>
    <w:p w14:paraId="3C91CFF2" w14:textId="77777777" w:rsidR="00014C03" w:rsidRPr="004D2A65" w:rsidRDefault="00014C03" w:rsidP="00014C03">
      <w:pPr>
        <w:numPr>
          <w:ilvl w:val="1"/>
          <w:numId w:val="43"/>
        </w:numPr>
        <w:spacing w:before="100" w:beforeAutospacing="1" w:after="100" w:afterAutospacing="1" w:line="240" w:lineRule="auto"/>
        <w:rPr>
          <w:rFonts w:ascii="Arial" w:hAnsi="Arial" w:cs="Arial"/>
          <w:sz w:val="24"/>
          <w:szCs w:val="24"/>
        </w:rPr>
      </w:pPr>
      <w:r w:rsidRPr="004D2A65">
        <w:rPr>
          <w:rFonts w:ascii="Arial" w:hAnsi="Arial" w:cs="Arial"/>
          <w:sz w:val="24"/>
          <w:szCs w:val="24"/>
        </w:rPr>
        <w:t>Faster training compared to Gradient Boosting, though predictions may take longer with large datasets.</w:t>
      </w:r>
    </w:p>
    <w:p w14:paraId="40E348F6" w14:textId="77777777" w:rsidR="00014C03" w:rsidRPr="004D2A65" w:rsidRDefault="00014C03" w:rsidP="00014C03">
      <w:pPr>
        <w:numPr>
          <w:ilvl w:val="0"/>
          <w:numId w:val="43"/>
        </w:numPr>
        <w:spacing w:before="100" w:beforeAutospacing="1" w:after="100" w:afterAutospacing="1" w:line="240" w:lineRule="auto"/>
        <w:rPr>
          <w:rFonts w:ascii="Arial" w:hAnsi="Arial" w:cs="Arial"/>
          <w:sz w:val="24"/>
          <w:szCs w:val="24"/>
        </w:rPr>
      </w:pPr>
      <w:r w:rsidRPr="004D2A65">
        <w:rPr>
          <w:rStyle w:val="Strong"/>
          <w:rFonts w:ascii="Arial" w:hAnsi="Arial" w:cs="Arial"/>
          <w:sz w:val="24"/>
          <w:szCs w:val="24"/>
        </w:rPr>
        <w:t>Gradient Boosting Regressor:</w:t>
      </w:r>
    </w:p>
    <w:p w14:paraId="6A72DB3C" w14:textId="77777777" w:rsidR="00014C03" w:rsidRPr="004D2A65" w:rsidRDefault="00014C03" w:rsidP="00014C03">
      <w:pPr>
        <w:numPr>
          <w:ilvl w:val="1"/>
          <w:numId w:val="43"/>
        </w:numPr>
        <w:spacing w:before="100" w:beforeAutospacing="1" w:after="100" w:afterAutospacing="1" w:line="240" w:lineRule="auto"/>
        <w:rPr>
          <w:rFonts w:ascii="Arial" w:hAnsi="Arial" w:cs="Arial"/>
          <w:sz w:val="24"/>
          <w:szCs w:val="24"/>
        </w:rPr>
      </w:pPr>
      <w:r w:rsidRPr="004D2A65">
        <w:rPr>
          <w:rFonts w:ascii="Arial" w:hAnsi="Arial" w:cs="Arial"/>
          <w:sz w:val="24"/>
          <w:szCs w:val="24"/>
        </w:rPr>
        <w:t>Sequentially optimizes weak learners, often achieving higher accuracy on complex datasets.</w:t>
      </w:r>
    </w:p>
    <w:p w14:paraId="53516CC7" w14:textId="77777777" w:rsidR="00014C03" w:rsidRPr="004D2A65" w:rsidRDefault="00014C03" w:rsidP="00014C03">
      <w:pPr>
        <w:numPr>
          <w:ilvl w:val="1"/>
          <w:numId w:val="43"/>
        </w:numPr>
        <w:spacing w:before="100" w:beforeAutospacing="1" w:after="100" w:afterAutospacing="1" w:line="240" w:lineRule="auto"/>
        <w:rPr>
          <w:rFonts w:ascii="Arial" w:hAnsi="Arial" w:cs="Arial"/>
          <w:sz w:val="24"/>
          <w:szCs w:val="24"/>
        </w:rPr>
      </w:pPr>
      <w:r w:rsidRPr="004D2A65">
        <w:rPr>
          <w:rFonts w:ascii="Arial" w:hAnsi="Arial" w:cs="Arial"/>
          <w:sz w:val="24"/>
          <w:szCs w:val="24"/>
        </w:rPr>
        <w:t>Offers fine-grained control via hyperparameter tuning, though this increases computational requirements.</w:t>
      </w:r>
    </w:p>
    <w:p w14:paraId="75C70247" w14:textId="77777777" w:rsidR="00014C03" w:rsidRPr="004D2A65" w:rsidRDefault="00014C03" w:rsidP="00014C03">
      <w:pPr>
        <w:numPr>
          <w:ilvl w:val="1"/>
          <w:numId w:val="43"/>
        </w:numPr>
        <w:spacing w:before="100" w:beforeAutospacing="1" w:after="100" w:afterAutospacing="1" w:line="240" w:lineRule="auto"/>
        <w:rPr>
          <w:rFonts w:ascii="Arial" w:hAnsi="Arial" w:cs="Arial"/>
          <w:sz w:val="24"/>
          <w:szCs w:val="24"/>
        </w:rPr>
      </w:pPr>
      <w:r w:rsidRPr="004D2A65">
        <w:rPr>
          <w:rFonts w:ascii="Arial" w:hAnsi="Arial" w:cs="Arial"/>
          <w:sz w:val="24"/>
          <w:szCs w:val="24"/>
        </w:rPr>
        <w:t>Can sometimes outperform Random Forest in terms of precision, especially when carefully tuned.</w:t>
      </w:r>
    </w:p>
    <w:p w14:paraId="6EAF64E3" w14:textId="77777777" w:rsidR="00014C03" w:rsidRPr="004D2A65" w:rsidRDefault="00014C03" w:rsidP="00014C03">
      <w:pPr>
        <w:numPr>
          <w:ilvl w:val="0"/>
          <w:numId w:val="43"/>
        </w:numPr>
        <w:spacing w:before="100" w:beforeAutospacing="1" w:after="100" w:afterAutospacing="1" w:line="240" w:lineRule="auto"/>
        <w:rPr>
          <w:rFonts w:ascii="Arial" w:hAnsi="Arial" w:cs="Arial"/>
          <w:sz w:val="24"/>
          <w:szCs w:val="24"/>
        </w:rPr>
      </w:pPr>
      <w:r w:rsidRPr="004D2A65">
        <w:rPr>
          <w:rStyle w:val="Strong"/>
          <w:rFonts w:ascii="Arial" w:hAnsi="Arial" w:cs="Arial"/>
          <w:sz w:val="24"/>
          <w:szCs w:val="24"/>
        </w:rPr>
        <w:t>Conclusion:</w:t>
      </w:r>
      <w:r w:rsidRPr="004D2A65">
        <w:rPr>
          <w:rFonts w:ascii="Arial" w:hAnsi="Arial" w:cs="Arial"/>
          <w:sz w:val="24"/>
          <w:szCs w:val="24"/>
        </w:rPr>
        <w:br/>
        <w:t>While both models deliver strong results, Random Forest is preferred for its simplicity and reliability in broader applications, whereas Gradient Boosting is ideal for tasks demanding high precision and tailored optimization.</w:t>
      </w:r>
    </w:p>
    <w:p w14:paraId="59BE457C" w14:textId="77777777" w:rsidR="00014C03" w:rsidRPr="004D2A65" w:rsidRDefault="00000000" w:rsidP="00014C03">
      <w:pPr>
        <w:spacing w:after="0"/>
        <w:rPr>
          <w:rFonts w:ascii="Arial" w:hAnsi="Arial" w:cs="Arial"/>
          <w:sz w:val="24"/>
          <w:szCs w:val="24"/>
        </w:rPr>
      </w:pPr>
      <w:r>
        <w:rPr>
          <w:rFonts w:ascii="Arial" w:hAnsi="Arial" w:cs="Arial"/>
          <w:sz w:val="24"/>
          <w:szCs w:val="24"/>
        </w:rPr>
        <w:pict w14:anchorId="206578AA">
          <v:rect id="_x0000_i1032" style="width:0;height:1.5pt" o:hralign="center" o:hrstd="t" o:hr="t" fillcolor="#a0a0a0" stroked="f"/>
        </w:pict>
      </w:r>
    </w:p>
    <w:p w14:paraId="737C8AF9" w14:textId="77777777" w:rsidR="00014C03" w:rsidRPr="004D2A65" w:rsidRDefault="00014C03" w:rsidP="00014C03">
      <w:pPr>
        <w:pStyle w:val="Heading3"/>
        <w:rPr>
          <w:rFonts w:ascii="Arial" w:hAnsi="Arial" w:cs="Arial"/>
          <w:sz w:val="32"/>
          <w:szCs w:val="32"/>
        </w:rPr>
      </w:pPr>
      <w:r w:rsidRPr="004D2A65">
        <w:rPr>
          <w:rFonts w:ascii="Arial" w:hAnsi="Arial" w:cs="Arial"/>
          <w:sz w:val="32"/>
          <w:szCs w:val="32"/>
        </w:rPr>
        <w:t>5.3 Application Compatibility</w:t>
      </w:r>
    </w:p>
    <w:p w14:paraId="0BEC6600" w14:textId="77777777" w:rsidR="00014C03" w:rsidRPr="004D2A65" w:rsidRDefault="00014C03" w:rsidP="00014C03">
      <w:pPr>
        <w:numPr>
          <w:ilvl w:val="0"/>
          <w:numId w:val="44"/>
        </w:numPr>
        <w:spacing w:before="100" w:beforeAutospacing="1" w:after="100" w:afterAutospacing="1" w:line="240" w:lineRule="auto"/>
        <w:rPr>
          <w:rFonts w:ascii="Arial" w:hAnsi="Arial" w:cs="Arial"/>
          <w:sz w:val="24"/>
          <w:szCs w:val="24"/>
        </w:rPr>
      </w:pPr>
      <w:r w:rsidRPr="004D2A65">
        <w:rPr>
          <w:rFonts w:ascii="Arial" w:hAnsi="Arial" w:cs="Arial"/>
          <w:sz w:val="24"/>
          <w:szCs w:val="24"/>
        </w:rPr>
        <w:t>The deployed flight fare prediction model is built with compatibility in mind for integration with existing travel booking platforms and user-facing applications.</w:t>
      </w:r>
    </w:p>
    <w:p w14:paraId="0711C513" w14:textId="77777777" w:rsidR="00014C03" w:rsidRPr="004D2A65" w:rsidRDefault="00014C03" w:rsidP="00014C03">
      <w:pPr>
        <w:numPr>
          <w:ilvl w:val="0"/>
          <w:numId w:val="44"/>
        </w:numPr>
        <w:spacing w:before="100" w:beforeAutospacing="1" w:after="100" w:afterAutospacing="1" w:line="240" w:lineRule="auto"/>
        <w:rPr>
          <w:rFonts w:ascii="Arial" w:hAnsi="Arial" w:cs="Arial"/>
          <w:sz w:val="24"/>
          <w:szCs w:val="24"/>
        </w:rPr>
      </w:pPr>
      <w:r w:rsidRPr="004D2A65">
        <w:rPr>
          <w:rStyle w:val="Strong"/>
          <w:rFonts w:ascii="Arial" w:hAnsi="Arial" w:cs="Arial"/>
          <w:sz w:val="24"/>
          <w:szCs w:val="24"/>
        </w:rPr>
        <w:t>API Integration:</w:t>
      </w:r>
      <w:r w:rsidRPr="004D2A65">
        <w:rPr>
          <w:rFonts w:ascii="Arial" w:hAnsi="Arial" w:cs="Arial"/>
          <w:sz w:val="24"/>
          <w:szCs w:val="24"/>
        </w:rPr>
        <w:t xml:space="preserve"> The model provides seamless access to predictions through RESTful APIs, ensuring compatibility with both web-based and mobile applications.</w:t>
      </w:r>
    </w:p>
    <w:p w14:paraId="4FC230C9" w14:textId="77777777" w:rsidR="00014C03" w:rsidRPr="004D2A65" w:rsidRDefault="00014C03" w:rsidP="00014C03">
      <w:pPr>
        <w:numPr>
          <w:ilvl w:val="0"/>
          <w:numId w:val="44"/>
        </w:numPr>
        <w:spacing w:before="100" w:beforeAutospacing="1" w:after="100" w:afterAutospacing="1" w:line="240" w:lineRule="auto"/>
        <w:rPr>
          <w:rFonts w:ascii="Arial" w:hAnsi="Arial" w:cs="Arial"/>
          <w:sz w:val="24"/>
          <w:szCs w:val="24"/>
        </w:rPr>
      </w:pPr>
      <w:r w:rsidRPr="004D2A65">
        <w:rPr>
          <w:rStyle w:val="Strong"/>
          <w:rFonts w:ascii="Arial" w:hAnsi="Arial" w:cs="Arial"/>
          <w:sz w:val="24"/>
          <w:szCs w:val="24"/>
        </w:rPr>
        <w:t>Scalability:</w:t>
      </w:r>
      <w:r w:rsidRPr="004D2A65">
        <w:rPr>
          <w:rFonts w:ascii="Arial" w:hAnsi="Arial" w:cs="Arial"/>
          <w:sz w:val="24"/>
          <w:szCs w:val="24"/>
        </w:rPr>
        <w:t xml:space="preserve"> It can handle large volumes of prediction requests, making it suitable for travel agencies, online booking systems, and customer apps.</w:t>
      </w:r>
    </w:p>
    <w:p w14:paraId="67D6626A" w14:textId="77777777" w:rsidR="00014C03" w:rsidRPr="004D2A65" w:rsidRDefault="00014C03" w:rsidP="00014C03">
      <w:pPr>
        <w:numPr>
          <w:ilvl w:val="0"/>
          <w:numId w:val="44"/>
        </w:numPr>
        <w:spacing w:before="100" w:beforeAutospacing="1" w:after="100" w:afterAutospacing="1" w:line="240" w:lineRule="auto"/>
        <w:rPr>
          <w:rFonts w:ascii="Arial" w:hAnsi="Arial" w:cs="Arial"/>
          <w:sz w:val="24"/>
          <w:szCs w:val="24"/>
        </w:rPr>
      </w:pPr>
      <w:r w:rsidRPr="004D2A65">
        <w:rPr>
          <w:rStyle w:val="Strong"/>
          <w:rFonts w:ascii="Arial" w:hAnsi="Arial" w:cs="Arial"/>
          <w:sz w:val="24"/>
          <w:szCs w:val="24"/>
        </w:rPr>
        <w:t>Extensibility:</w:t>
      </w:r>
      <w:r w:rsidRPr="004D2A65">
        <w:rPr>
          <w:rFonts w:ascii="Arial" w:hAnsi="Arial" w:cs="Arial"/>
          <w:sz w:val="24"/>
          <w:szCs w:val="24"/>
        </w:rPr>
        <w:t xml:space="preserve"> The modular nature of the deployment ensures that additional features, such as user preferences or loyalty discounts, can be incorporated with minimal modifications.</w:t>
      </w:r>
    </w:p>
    <w:p w14:paraId="268A5CB8" w14:textId="77777777" w:rsidR="00014C03" w:rsidRPr="004D2A65" w:rsidRDefault="00014C03" w:rsidP="00014C03">
      <w:pPr>
        <w:numPr>
          <w:ilvl w:val="0"/>
          <w:numId w:val="44"/>
        </w:numPr>
        <w:spacing w:before="100" w:beforeAutospacing="1" w:after="100" w:afterAutospacing="1" w:line="240" w:lineRule="auto"/>
        <w:rPr>
          <w:rFonts w:ascii="Arial" w:hAnsi="Arial" w:cs="Arial"/>
          <w:sz w:val="24"/>
          <w:szCs w:val="24"/>
        </w:rPr>
      </w:pPr>
      <w:r w:rsidRPr="004D2A65">
        <w:rPr>
          <w:rStyle w:val="Strong"/>
          <w:rFonts w:ascii="Arial" w:hAnsi="Arial" w:cs="Arial"/>
          <w:sz w:val="24"/>
          <w:szCs w:val="24"/>
        </w:rPr>
        <w:t>Real-time Usability:</w:t>
      </w:r>
      <w:r w:rsidRPr="004D2A65">
        <w:rPr>
          <w:rFonts w:ascii="Arial" w:hAnsi="Arial" w:cs="Arial"/>
          <w:sz w:val="24"/>
          <w:szCs w:val="24"/>
        </w:rPr>
        <w:t xml:space="preserve"> The model’s efficient design allows for real-time predictions, providing immediate fare estimates to assist users in making informed booking decisions.</w:t>
      </w:r>
    </w:p>
    <w:p w14:paraId="4B70B89C" w14:textId="77777777" w:rsidR="009623B8" w:rsidRPr="004D2A65" w:rsidRDefault="009623B8" w:rsidP="009623B8">
      <w:pPr>
        <w:rPr>
          <w:rFonts w:ascii="Arial" w:hAnsi="Arial" w:cs="Arial"/>
          <w:b/>
          <w:bCs/>
          <w:sz w:val="28"/>
          <w:szCs w:val="28"/>
        </w:rPr>
      </w:pPr>
    </w:p>
    <w:p w14:paraId="3E6711E9" w14:textId="31C6BCE7" w:rsidR="009623B8" w:rsidRPr="004D2A65" w:rsidRDefault="009623B8" w:rsidP="009623B8">
      <w:pPr>
        <w:pStyle w:val="Heading3"/>
        <w:rPr>
          <w:rFonts w:ascii="Arial" w:hAnsi="Arial" w:cs="Arial"/>
          <w:b/>
          <w:bCs/>
          <w:sz w:val="40"/>
          <w:szCs w:val="40"/>
        </w:rPr>
      </w:pPr>
      <w:r w:rsidRPr="004D2A65">
        <w:rPr>
          <w:rFonts w:ascii="Arial" w:hAnsi="Arial" w:cs="Arial"/>
          <w:b/>
          <w:bCs/>
          <w:sz w:val="40"/>
          <w:szCs w:val="40"/>
        </w:rPr>
        <w:t>6. KPIs (Key Performance Indicators)</w:t>
      </w:r>
    </w:p>
    <w:p w14:paraId="31CE6E42" w14:textId="63008C10" w:rsidR="009623B8" w:rsidRPr="004D2A65" w:rsidRDefault="009623B8" w:rsidP="009623B8">
      <w:pPr>
        <w:numPr>
          <w:ilvl w:val="0"/>
          <w:numId w:val="21"/>
        </w:numPr>
        <w:rPr>
          <w:rFonts w:ascii="Arial" w:hAnsi="Arial" w:cs="Arial"/>
          <w:sz w:val="28"/>
          <w:szCs w:val="28"/>
        </w:rPr>
      </w:pPr>
      <w:r w:rsidRPr="004D2A65">
        <w:rPr>
          <w:rFonts w:ascii="Arial" w:hAnsi="Arial" w:cs="Arial"/>
          <w:b/>
          <w:bCs/>
          <w:sz w:val="28"/>
          <w:szCs w:val="28"/>
        </w:rPr>
        <w:t>Prediction Accuracy (R² Score):</w:t>
      </w:r>
      <w:r w:rsidRPr="004D2A65">
        <w:rPr>
          <w:rFonts w:ascii="Arial" w:hAnsi="Arial" w:cs="Arial"/>
          <w:sz w:val="28"/>
          <w:szCs w:val="28"/>
        </w:rPr>
        <w:t xml:space="preserve"> Achieved &gt; 0.</w:t>
      </w:r>
      <w:r w:rsidR="00014C03" w:rsidRPr="004D2A65">
        <w:rPr>
          <w:rFonts w:ascii="Arial" w:hAnsi="Arial" w:cs="Arial"/>
          <w:sz w:val="28"/>
          <w:szCs w:val="28"/>
        </w:rPr>
        <w:t>83</w:t>
      </w:r>
    </w:p>
    <w:p w14:paraId="7B36ABBB" w14:textId="77777777" w:rsidR="0047383A" w:rsidRPr="004D2A65" w:rsidRDefault="0047383A" w:rsidP="0047383A">
      <w:pPr>
        <w:numPr>
          <w:ilvl w:val="0"/>
          <w:numId w:val="21"/>
        </w:numPr>
        <w:spacing w:before="100" w:beforeAutospacing="1" w:after="100" w:afterAutospacing="1" w:line="240" w:lineRule="auto"/>
        <w:rPr>
          <w:rFonts w:ascii="Arial" w:eastAsia="Times New Roman" w:hAnsi="Arial" w:cs="Arial"/>
          <w:sz w:val="28"/>
          <w:szCs w:val="28"/>
          <w:lang w:eastAsia="en-IN" w:bidi="ta-IN"/>
        </w:rPr>
      </w:pPr>
      <w:r w:rsidRPr="004D2A65">
        <w:rPr>
          <w:rFonts w:ascii="Arial" w:eastAsia="Times New Roman" w:hAnsi="Arial" w:cs="Arial"/>
          <w:b/>
          <w:bCs/>
          <w:sz w:val="28"/>
          <w:szCs w:val="28"/>
          <w:lang w:eastAsia="en-IN" w:bidi="ta-IN"/>
        </w:rPr>
        <w:lastRenderedPageBreak/>
        <w:t>Business Impact</w:t>
      </w:r>
      <w:r w:rsidRPr="004D2A65">
        <w:rPr>
          <w:rFonts w:ascii="Arial" w:eastAsia="Times New Roman" w:hAnsi="Arial" w:cs="Arial"/>
          <w:sz w:val="28"/>
          <w:szCs w:val="28"/>
          <w:lang w:eastAsia="en-IN" w:bidi="ta-IN"/>
        </w:rPr>
        <w:t>: Measuring how accurate predictions improve inventory and sales forecasting, reducing stockouts and overstock situations.</w:t>
      </w:r>
    </w:p>
    <w:p w14:paraId="7B6729EE" w14:textId="77777777" w:rsidR="0047383A" w:rsidRPr="004D2A65" w:rsidRDefault="0047383A" w:rsidP="0047383A">
      <w:pPr>
        <w:numPr>
          <w:ilvl w:val="0"/>
          <w:numId w:val="21"/>
        </w:numPr>
        <w:spacing w:before="100" w:beforeAutospacing="1" w:after="100" w:afterAutospacing="1" w:line="240" w:lineRule="auto"/>
        <w:rPr>
          <w:rFonts w:ascii="Arial" w:eastAsia="Times New Roman" w:hAnsi="Arial" w:cs="Arial"/>
          <w:sz w:val="28"/>
          <w:szCs w:val="28"/>
          <w:lang w:eastAsia="en-IN" w:bidi="ta-IN"/>
        </w:rPr>
      </w:pPr>
      <w:r w:rsidRPr="004D2A65">
        <w:rPr>
          <w:rFonts w:ascii="Arial" w:eastAsia="Times New Roman" w:hAnsi="Arial" w:cs="Arial"/>
          <w:b/>
          <w:bCs/>
          <w:sz w:val="28"/>
          <w:szCs w:val="28"/>
          <w:lang w:eastAsia="en-IN" w:bidi="ta-IN"/>
        </w:rPr>
        <w:t>Model Retraining Frequency</w:t>
      </w:r>
      <w:r w:rsidRPr="004D2A65">
        <w:rPr>
          <w:rFonts w:ascii="Arial" w:eastAsia="Times New Roman" w:hAnsi="Arial" w:cs="Arial"/>
          <w:sz w:val="28"/>
          <w:szCs w:val="28"/>
          <w:lang w:eastAsia="en-IN" w:bidi="ta-IN"/>
        </w:rPr>
        <w:t>: Regular monitoring and retraining of the model to maintain performance as market conditions evolve.</w:t>
      </w:r>
    </w:p>
    <w:p w14:paraId="0CFD2D4D" w14:textId="77777777" w:rsidR="0047383A" w:rsidRPr="004D2A65" w:rsidRDefault="009623B8" w:rsidP="0047383A">
      <w:pPr>
        <w:ind w:left="720"/>
        <w:rPr>
          <w:rFonts w:ascii="Arial" w:hAnsi="Arial" w:cs="Arial"/>
          <w:sz w:val="28"/>
          <w:szCs w:val="28"/>
        </w:rPr>
      </w:pPr>
      <w:r w:rsidRPr="004D2A65">
        <w:rPr>
          <w:rFonts w:ascii="Arial" w:hAnsi="Arial" w:cs="Arial"/>
          <w:sz w:val="28"/>
          <w:szCs w:val="28"/>
        </w:rPr>
        <w:br/>
      </w:r>
    </w:p>
    <w:p w14:paraId="6D175939" w14:textId="2419CDE9" w:rsidR="009623B8" w:rsidRPr="004D2A65" w:rsidRDefault="009623B8" w:rsidP="0047383A">
      <w:pPr>
        <w:ind w:left="720"/>
        <w:rPr>
          <w:rFonts w:ascii="Arial" w:hAnsi="Arial" w:cs="Arial"/>
          <w:sz w:val="28"/>
          <w:szCs w:val="28"/>
        </w:rPr>
      </w:pPr>
      <w:r w:rsidRPr="004D2A65">
        <w:rPr>
          <w:rFonts w:ascii="Arial" w:hAnsi="Arial" w:cs="Arial"/>
          <w:b/>
          <w:bCs/>
          <w:sz w:val="40"/>
          <w:szCs w:val="40"/>
        </w:rPr>
        <w:t>7.Conclusion</w:t>
      </w:r>
    </w:p>
    <w:p w14:paraId="0F62DD51" w14:textId="6BABE343" w:rsidR="0047383A" w:rsidRPr="004D2A65" w:rsidRDefault="0047383A" w:rsidP="0047383A">
      <w:pPr>
        <w:rPr>
          <w:rFonts w:ascii="Arial" w:hAnsi="Arial" w:cs="Arial"/>
          <w:sz w:val="28"/>
          <w:szCs w:val="28"/>
        </w:rPr>
      </w:pPr>
      <w:r w:rsidRPr="004D2A65">
        <w:rPr>
          <w:rFonts w:ascii="Arial" w:hAnsi="Arial" w:cs="Arial"/>
          <w:sz w:val="28"/>
          <w:szCs w:val="28"/>
        </w:rPr>
        <w:t xml:space="preserve">The </w:t>
      </w:r>
      <w:r w:rsidRPr="004D2A65">
        <w:rPr>
          <w:rFonts w:ascii="Arial" w:hAnsi="Arial" w:cs="Arial"/>
          <w:b/>
          <w:bCs/>
          <w:sz w:val="28"/>
          <w:szCs w:val="28"/>
        </w:rPr>
        <w:t>Random Forest Regressor</w:t>
      </w:r>
      <w:r w:rsidRPr="004D2A65">
        <w:rPr>
          <w:rFonts w:ascii="Arial" w:hAnsi="Arial" w:cs="Arial"/>
          <w:sz w:val="28"/>
          <w:szCs w:val="28"/>
        </w:rPr>
        <w:t xml:space="preserve"> and </w:t>
      </w:r>
      <w:r w:rsidR="00014C03" w:rsidRPr="004D2A65">
        <w:rPr>
          <w:rFonts w:ascii="Arial" w:hAnsi="Arial" w:cs="Arial"/>
          <w:b/>
          <w:bCs/>
          <w:sz w:val="28"/>
          <w:szCs w:val="28"/>
        </w:rPr>
        <w:t>Linear</w:t>
      </w:r>
      <w:r w:rsidRPr="004D2A65">
        <w:rPr>
          <w:rFonts w:ascii="Arial" w:hAnsi="Arial" w:cs="Arial"/>
          <w:b/>
          <w:bCs/>
          <w:sz w:val="28"/>
          <w:szCs w:val="28"/>
        </w:rPr>
        <w:t xml:space="preserve"> Regressor</w:t>
      </w:r>
      <w:r w:rsidRPr="004D2A65">
        <w:rPr>
          <w:rFonts w:ascii="Arial" w:hAnsi="Arial" w:cs="Arial"/>
          <w:sz w:val="28"/>
          <w:szCs w:val="28"/>
        </w:rPr>
        <w:t xml:space="preserve"> models have shown exceptional performance in predicting sales, achieving high accuracy through their ability to capture complex relationships within the data. These models have been successfully deployed for real-time sales predictions, providing valuable insights for inventory management and supporting effective business decision-making in retail systems.</w:t>
      </w:r>
    </w:p>
    <w:p w14:paraId="20E15415" w14:textId="77777777" w:rsidR="0047383A" w:rsidRPr="004D2A65" w:rsidRDefault="0047383A" w:rsidP="0047383A">
      <w:pPr>
        <w:rPr>
          <w:rFonts w:ascii="Arial" w:hAnsi="Arial" w:cs="Arial"/>
          <w:sz w:val="28"/>
          <w:szCs w:val="28"/>
        </w:rPr>
      </w:pPr>
    </w:p>
    <w:p w14:paraId="5ED11975" w14:textId="77777777" w:rsidR="0047383A" w:rsidRPr="004D2A65" w:rsidRDefault="0047383A" w:rsidP="0047383A">
      <w:pPr>
        <w:rPr>
          <w:rFonts w:ascii="Arial" w:hAnsi="Arial" w:cs="Arial"/>
          <w:sz w:val="24"/>
          <w:szCs w:val="24"/>
        </w:rPr>
      </w:pPr>
      <w:r w:rsidRPr="004D2A65">
        <w:rPr>
          <w:rFonts w:ascii="Arial" w:hAnsi="Arial" w:cs="Arial"/>
          <w:sz w:val="28"/>
          <w:szCs w:val="28"/>
        </w:rPr>
        <w:t>Future enhancements include integrating external factors such as seasonal trends and economic indicators, enabling automated updates to the models, and adopting cloud-based solutions for greater scalability. Further, incorporating advanced visualizations and exploring hybrid ensemble techniques can refine predictions and offer deeper insights into sales behavior, ensuring the system continues to meet dynamic business requirements effectively</w:t>
      </w:r>
      <w:r w:rsidRPr="004D2A65">
        <w:rPr>
          <w:rFonts w:ascii="Arial" w:hAnsi="Arial" w:cs="Arial"/>
          <w:sz w:val="24"/>
          <w:szCs w:val="24"/>
        </w:rPr>
        <w:t>.</w:t>
      </w:r>
    </w:p>
    <w:p w14:paraId="07B47A8F" w14:textId="77777777" w:rsidR="009623B8" w:rsidRPr="004D2A65" w:rsidRDefault="009623B8" w:rsidP="009623B8">
      <w:pPr>
        <w:rPr>
          <w:rFonts w:ascii="Arial" w:hAnsi="Arial" w:cs="Arial"/>
          <w:sz w:val="24"/>
          <w:szCs w:val="24"/>
        </w:rPr>
      </w:pPr>
    </w:p>
    <w:p w14:paraId="1F4E46B8" w14:textId="37F81C07" w:rsidR="00DB2631" w:rsidRPr="004D2A65" w:rsidRDefault="00DB2631" w:rsidP="00603F22">
      <w:pPr>
        <w:rPr>
          <w:rFonts w:ascii="Arial" w:hAnsi="Arial" w:cs="Arial"/>
          <w:sz w:val="24"/>
          <w:szCs w:val="24"/>
        </w:rPr>
      </w:pPr>
    </w:p>
    <w:sectPr w:rsidR="00DB2631" w:rsidRPr="004D2A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67F09" w14:textId="77777777" w:rsidR="00D33E12" w:rsidRDefault="00D33E12" w:rsidP="005A3BA6">
      <w:pPr>
        <w:spacing w:after="0" w:line="240" w:lineRule="auto"/>
      </w:pPr>
      <w:r>
        <w:separator/>
      </w:r>
    </w:p>
  </w:endnote>
  <w:endnote w:type="continuationSeparator" w:id="0">
    <w:p w14:paraId="7FEFF319" w14:textId="77777777" w:rsidR="00D33E12" w:rsidRDefault="00D33E12" w:rsidP="005A3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Latha">
    <w:altName w:val="Nirmala UI"/>
    <w:panose1 w:val="02000400000000000000"/>
    <w:charset w:val="00"/>
    <w:family w:val="swiss"/>
    <w:pitch w:val="variable"/>
    <w:sig w:usb0="00100003" w:usb1="00000000" w:usb2="00000000" w:usb3="00000000" w:csb0="00000001"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C58E9" w14:textId="77777777" w:rsidR="00D33E12" w:rsidRDefault="00D33E12" w:rsidP="005A3BA6">
      <w:pPr>
        <w:spacing w:after="0" w:line="240" w:lineRule="auto"/>
      </w:pPr>
      <w:r>
        <w:separator/>
      </w:r>
    </w:p>
  </w:footnote>
  <w:footnote w:type="continuationSeparator" w:id="0">
    <w:p w14:paraId="569EE69E" w14:textId="77777777" w:rsidR="00D33E12" w:rsidRDefault="00D33E12" w:rsidP="005A3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CCF"/>
    <w:multiLevelType w:val="multilevel"/>
    <w:tmpl w:val="700E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D5B71"/>
    <w:multiLevelType w:val="multilevel"/>
    <w:tmpl w:val="AF6A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7364B"/>
    <w:multiLevelType w:val="multilevel"/>
    <w:tmpl w:val="25C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177AE"/>
    <w:multiLevelType w:val="multilevel"/>
    <w:tmpl w:val="62720ABC"/>
    <w:lvl w:ilvl="0">
      <w:start w:val="1"/>
      <w:numFmt w:val="decimal"/>
      <w:lvlText w:val="%1"/>
      <w:lvlJc w:val="left"/>
      <w:pPr>
        <w:ind w:left="792" w:hanging="792"/>
      </w:pPr>
      <w:rPr>
        <w:rFonts w:hint="default"/>
      </w:rPr>
    </w:lvl>
    <w:lvl w:ilvl="1">
      <w:start w:val="1"/>
      <w:numFmt w:val="decimal"/>
      <w:lvlText w:val="%1.%2"/>
      <w:lvlJc w:val="left"/>
      <w:pPr>
        <w:ind w:left="1800" w:hanging="792"/>
      </w:pPr>
      <w:rPr>
        <w:rFonts w:hint="default"/>
      </w:rPr>
    </w:lvl>
    <w:lvl w:ilvl="2">
      <w:start w:val="1"/>
      <w:numFmt w:val="decimal"/>
      <w:lvlText w:val="%1.%2.%3"/>
      <w:lvlJc w:val="left"/>
      <w:pPr>
        <w:ind w:left="3096" w:hanging="1080"/>
      </w:pPr>
      <w:rPr>
        <w:rFonts w:hint="default"/>
      </w:rPr>
    </w:lvl>
    <w:lvl w:ilvl="3">
      <w:start w:val="1"/>
      <w:numFmt w:val="decimal"/>
      <w:lvlText w:val="%1.%2.%3.%4"/>
      <w:lvlJc w:val="left"/>
      <w:pPr>
        <w:ind w:left="4464" w:hanging="1440"/>
      </w:pPr>
      <w:rPr>
        <w:rFonts w:hint="default"/>
      </w:rPr>
    </w:lvl>
    <w:lvl w:ilvl="4">
      <w:start w:val="1"/>
      <w:numFmt w:val="decimal"/>
      <w:lvlText w:val="%1.%2.%3.%4.%5"/>
      <w:lvlJc w:val="left"/>
      <w:pPr>
        <w:ind w:left="5832" w:hanging="1800"/>
      </w:pPr>
      <w:rPr>
        <w:rFonts w:hint="default"/>
      </w:rPr>
    </w:lvl>
    <w:lvl w:ilvl="5">
      <w:start w:val="1"/>
      <w:numFmt w:val="decimal"/>
      <w:lvlText w:val="%1.%2.%3.%4.%5.%6"/>
      <w:lvlJc w:val="left"/>
      <w:pPr>
        <w:ind w:left="7200" w:hanging="2160"/>
      </w:pPr>
      <w:rPr>
        <w:rFonts w:hint="default"/>
      </w:rPr>
    </w:lvl>
    <w:lvl w:ilvl="6">
      <w:start w:val="1"/>
      <w:numFmt w:val="decimal"/>
      <w:lvlText w:val="%1.%2.%3.%4.%5.%6.%7"/>
      <w:lvlJc w:val="left"/>
      <w:pPr>
        <w:ind w:left="8568" w:hanging="2520"/>
      </w:pPr>
      <w:rPr>
        <w:rFonts w:hint="default"/>
      </w:rPr>
    </w:lvl>
    <w:lvl w:ilvl="7">
      <w:start w:val="1"/>
      <w:numFmt w:val="decimal"/>
      <w:lvlText w:val="%1.%2.%3.%4.%5.%6.%7.%8"/>
      <w:lvlJc w:val="left"/>
      <w:pPr>
        <w:ind w:left="9936" w:hanging="2880"/>
      </w:pPr>
      <w:rPr>
        <w:rFonts w:hint="default"/>
      </w:rPr>
    </w:lvl>
    <w:lvl w:ilvl="8">
      <w:start w:val="1"/>
      <w:numFmt w:val="decimal"/>
      <w:lvlText w:val="%1.%2.%3.%4.%5.%6.%7.%8.%9"/>
      <w:lvlJc w:val="left"/>
      <w:pPr>
        <w:ind w:left="11304" w:hanging="3240"/>
      </w:pPr>
      <w:rPr>
        <w:rFonts w:hint="default"/>
      </w:rPr>
    </w:lvl>
  </w:abstractNum>
  <w:abstractNum w:abstractNumId="4" w15:restartNumberingAfterBreak="0">
    <w:nsid w:val="0BBB2DD7"/>
    <w:multiLevelType w:val="multilevel"/>
    <w:tmpl w:val="92AC7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E2BE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AF78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7447B7"/>
    <w:multiLevelType w:val="multilevel"/>
    <w:tmpl w:val="003E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33C2C"/>
    <w:multiLevelType w:val="multilevel"/>
    <w:tmpl w:val="40AC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214E2"/>
    <w:multiLevelType w:val="hybridMultilevel"/>
    <w:tmpl w:val="918A057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017A40"/>
    <w:multiLevelType w:val="multilevel"/>
    <w:tmpl w:val="7EB4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03E71"/>
    <w:multiLevelType w:val="hybridMultilevel"/>
    <w:tmpl w:val="CC0EC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521E91"/>
    <w:multiLevelType w:val="multilevel"/>
    <w:tmpl w:val="B018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559DB"/>
    <w:multiLevelType w:val="multilevel"/>
    <w:tmpl w:val="C30A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E6354"/>
    <w:multiLevelType w:val="multilevel"/>
    <w:tmpl w:val="AA4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81E5D"/>
    <w:multiLevelType w:val="multilevel"/>
    <w:tmpl w:val="3354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9361B"/>
    <w:multiLevelType w:val="multilevel"/>
    <w:tmpl w:val="C550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BB3389"/>
    <w:multiLevelType w:val="hybridMultilevel"/>
    <w:tmpl w:val="171E272C"/>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3151A7"/>
    <w:multiLevelType w:val="multilevel"/>
    <w:tmpl w:val="8BF4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9696D"/>
    <w:multiLevelType w:val="multilevel"/>
    <w:tmpl w:val="86D4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D7228"/>
    <w:multiLevelType w:val="multilevel"/>
    <w:tmpl w:val="82BA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81B4B"/>
    <w:multiLevelType w:val="hybridMultilevel"/>
    <w:tmpl w:val="B15E0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B14E45"/>
    <w:multiLevelType w:val="multilevel"/>
    <w:tmpl w:val="0822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C212BC"/>
    <w:multiLevelType w:val="multilevel"/>
    <w:tmpl w:val="DB36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274F31"/>
    <w:multiLevelType w:val="multilevel"/>
    <w:tmpl w:val="96D2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82817"/>
    <w:multiLevelType w:val="multilevel"/>
    <w:tmpl w:val="73D8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8C3D04"/>
    <w:multiLevelType w:val="multilevel"/>
    <w:tmpl w:val="F844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02571"/>
    <w:multiLevelType w:val="multilevel"/>
    <w:tmpl w:val="2802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3513E"/>
    <w:multiLevelType w:val="multilevel"/>
    <w:tmpl w:val="0418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8D4EA9"/>
    <w:multiLevelType w:val="multilevel"/>
    <w:tmpl w:val="CB786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3B72E5"/>
    <w:multiLevelType w:val="multilevel"/>
    <w:tmpl w:val="204E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79151F"/>
    <w:multiLevelType w:val="multilevel"/>
    <w:tmpl w:val="1336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A25776"/>
    <w:multiLevelType w:val="multilevel"/>
    <w:tmpl w:val="27F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1835E6"/>
    <w:multiLevelType w:val="multilevel"/>
    <w:tmpl w:val="F0FE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6F45F9"/>
    <w:multiLevelType w:val="hybridMultilevel"/>
    <w:tmpl w:val="BB009104"/>
    <w:lvl w:ilvl="0" w:tplc="AC38762A">
      <w:start w:val="1"/>
      <w:numFmt w:val="decimal"/>
      <w:lvlText w:val="%1."/>
      <w:lvlJc w:val="left"/>
      <w:pPr>
        <w:ind w:left="720" w:hanging="360"/>
      </w:pPr>
      <w:rPr>
        <w:rFonts w:asciiTheme="majorHAnsi" w:eastAsiaTheme="majorEastAsia" w:hAnsiTheme="majorHAnsi" w:cstheme="majorBidi" w:hint="default"/>
        <w:color w:val="0F4761" w:themeColor="accent1" w:themeShade="BF"/>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D77EF6"/>
    <w:multiLevelType w:val="multilevel"/>
    <w:tmpl w:val="0482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2D4393"/>
    <w:multiLevelType w:val="multilevel"/>
    <w:tmpl w:val="514C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0B66C3"/>
    <w:multiLevelType w:val="multilevel"/>
    <w:tmpl w:val="1056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1F5A35"/>
    <w:multiLevelType w:val="multilevel"/>
    <w:tmpl w:val="DC6E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267FEA"/>
    <w:multiLevelType w:val="multilevel"/>
    <w:tmpl w:val="FDAE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666760"/>
    <w:multiLevelType w:val="multilevel"/>
    <w:tmpl w:val="27D8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B64A54"/>
    <w:multiLevelType w:val="multilevel"/>
    <w:tmpl w:val="701C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E52007"/>
    <w:multiLevelType w:val="multilevel"/>
    <w:tmpl w:val="E3F4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0A6805"/>
    <w:multiLevelType w:val="multilevel"/>
    <w:tmpl w:val="C08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335485">
    <w:abstractNumId w:val="21"/>
  </w:num>
  <w:num w:numId="2" w16cid:durableId="1269697936">
    <w:abstractNumId w:val="5"/>
  </w:num>
  <w:num w:numId="3" w16cid:durableId="171534166">
    <w:abstractNumId w:val="6"/>
  </w:num>
  <w:num w:numId="4" w16cid:durableId="472908818">
    <w:abstractNumId w:val="3"/>
  </w:num>
  <w:num w:numId="5" w16cid:durableId="1992981262">
    <w:abstractNumId w:val="9"/>
  </w:num>
  <w:num w:numId="6" w16cid:durableId="1484197625">
    <w:abstractNumId w:val="17"/>
  </w:num>
  <w:num w:numId="7" w16cid:durableId="986936009">
    <w:abstractNumId w:val="0"/>
  </w:num>
  <w:num w:numId="8" w16cid:durableId="1137532777">
    <w:abstractNumId w:val="32"/>
  </w:num>
  <w:num w:numId="9" w16cid:durableId="1214923079">
    <w:abstractNumId w:val="24"/>
  </w:num>
  <w:num w:numId="10" w16cid:durableId="1566838275">
    <w:abstractNumId w:val="41"/>
  </w:num>
  <w:num w:numId="11" w16cid:durableId="1531644317">
    <w:abstractNumId w:val="19"/>
  </w:num>
  <w:num w:numId="12" w16cid:durableId="1667127678">
    <w:abstractNumId w:val="2"/>
  </w:num>
  <w:num w:numId="13" w16cid:durableId="816726217">
    <w:abstractNumId w:val="42"/>
  </w:num>
  <w:num w:numId="14" w16cid:durableId="29570874">
    <w:abstractNumId w:val="11"/>
  </w:num>
  <w:num w:numId="15" w16cid:durableId="950551178">
    <w:abstractNumId w:val="43"/>
  </w:num>
  <w:num w:numId="16" w16cid:durableId="1714622203">
    <w:abstractNumId w:val="22"/>
  </w:num>
  <w:num w:numId="17" w16cid:durableId="1166091824">
    <w:abstractNumId w:val="4"/>
  </w:num>
  <w:num w:numId="18" w16cid:durableId="168640414">
    <w:abstractNumId w:val="26"/>
  </w:num>
  <w:num w:numId="19" w16cid:durableId="1715890553">
    <w:abstractNumId w:val="38"/>
  </w:num>
  <w:num w:numId="20" w16cid:durableId="1299921275">
    <w:abstractNumId w:val="7"/>
  </w:num>
  <w:num w:numId="21" w16cid:durableId="764421267">
    <w:abstractNumId w:val="25"/>
  </w:num>
  <w:num w:numId="22" w16cid:durableId="1003699528">
    <w:abstractNumId w:val="30"/>
  </w:num>
  <w:num w:numId="23" w16cid:durableId="179586281">
    <w:abstractNumId w:val="34"/>
  </w:num>
  <w:num w:numId="24" w16cid:durableId="55248486">
    <w:abstractNumId w:val="14"/>
  </w:num>
  <w:num w:numId="25" w16cid:durableId="377121845">
    <w:abstractNumId w:val="31"/>
  </w:num>
  <w:num w:numId="26" w16cid:durableId="1103306280">
    <w:abstractNumId w:val="28"/>
  </w:num>
  <w:num w:numId="27" w16cid:durableId="887182315">
    <w:abstractNumId w:val="29"/>
  </w:num>
  <w:num w:numId="28" w16cid:durableId="1853909065">
    <w:abstractNumId w:val="8"/>
  </w:num>
  <w:num w:numId="29" w16cid:durableId="1852914721">
    <w:abstractNumId w:val="39"/>
  </w:num>
  <w:num w:numId="30" w16cid:durableId="1588465499">
    <w:abstractNumId w:val="12"/>
  </w:num>
  <w:num w:numId="31" w16cid:durableId="28266573">
    <w:abstractNumId w:val="10"/>
  </w:num>
  <w:num w:numId="32" w16cid:durableId="747112093">
    <w:abstractNumId w:val="36"/>
  </w:num>
  <w:num w:numId="33" w16cid:durableId="1563755992">
    <w:abstractNumId w:val="1"/>
  </w:num>
  <w:num w:numId="34" w16cid:durableId="1691489745">
    <w:abstractNumId w:val="15"/>
  </w:num>
  <w:num w:numId="35" w16cid:durableId="891113423">
    <w:abstractNumId w:val="33"/>
  </w:num>
  <w:num w:numId="36" w16cid:durableId="1002927394">
    <w:abstractNumId w:val="23"/>
  </w:num>
  <w:num w:numId="37" w16cid:durableId="1886524677">
    <w:abstractNumId w:val="16"/>
  </w:num>
  <w:num w:numId="38" w16cid:durableId="396980877">
    <w:abstractNumId w:val="13"/>
  </w:num>
  <w:num w:numId="39" w16cid:durableId="1322125829">
    <w:abstractNumId w:val="40"/>
  </w:num>
  <w:num w:numId="40" w16cid:durableId="1722560498">
    <w:abstractNumId w:val="35"/>
  </w:num>
  <w:num w:numId="41" w16cid:durableId="1498227388">
    <w:abstractNumId w:val="18"/>
  </w:num>
  <w:num w:numId="42" w16cid:durableId="1428234595">
    <w:abstractNumId w:val="37"/>
  </w:num>
  <w:num w:numId="43" w16cid:durableId="440302247">
    <w:abstractNumId w:val="20"/>
  </w:num>
  <w:num w:numId="44" w16cid:durableId="7210577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E7"/>
    <w:rsid w:val="00014C03"/>
    <w:rsid w:val="0005447B"/>
    <w:rsid w:val="001719BE"/>
    <w:rsid w:val="00231178"/>
    <w:rsid w:val="002B0EE0"/>
    <w:rsid w:val="002E654D"/>
    <w:rsid w:val="00330E67"/>
    <w:rsid w:val="003850C6"/>
    <w:rsid w:val="003A46F7"/>
    <w:rsid w:val="0047383A"/>
    <w:rsid w:val="004D2A65"/>
    <w:rsid w:val="0059683C"/>
    <w:rsid w:val="005A3BA6"/>
    <w:rsid w:val="00603F22"/>
    <w:rsid w:val="0067396D"/>
    <w:rsid w:val="006E31FA"/>
    <w:rsid w:val="00705E73"/>
    <w:rsid w:val="007136F4"/>
    <w:rsid w:val="007975ED"/>
    <w:rsid w:val="007C0857"/>
    <w:rsid w:val="00827833"/>
    <w:rsid w:val="008D779C"/>
    <w:rsid w:val="00951F97"/>
    <w:rsid w:val="009623B8"/>
    <w:rsid w:val="00AC48BC"/>
    <w:rsid w:val="00B03FF3"/>
    <w:rsid w:val="00B40136"/>
    <w:rsid w:val="00BB433D"/>
    <w:rsid w:val="00CA015D"/>
    <w:rsid w:val="00CF15C8"/>
    <w:rsid w:val="00D02D88"/>
    <w:rsid w:val="00D052A0"/>
    <w:rsid w:val="00D33E12"/>
    <w:rsid w:val="00DB2631"/>
    <w:rsid w:val="00DE4B9B"/>
    <w:rsid w:val="00E77142"/>
    <w:rsid w:val="00E96F4E"/>
    <w:rsid w:val="00F36B8A"/>
    <w:rsid w:val="00F879E7"/>
    <w:rsid w:val="00FA58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C2212"/>
  <w15:chartTrackingRefBased/>
  <w15:docId w15:val="{3F1B65ED-00C8-4C70-86A8-2C2395BD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7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7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7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7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9E7"/>
    <w:rPr>
      <w:rFonts w:eastAsiaTheme="majorEastAsia" w:cstheme="majorBidi"/>
      <w:color w:val="272727" w:themeColor="text1" w:themeTint="D8"/>
    </w:rPr>
  </w:style>
  <w:style w:type="paragraph" w:styleId="Title">
    <w:name w:val="Title"/>
    <w:basedOn w:val="Normal"/>
    <w:next w:val="Normal"/>
    <w:link w:val="TitleChar"/>
    <w:uiPriority w:val="10"/>
    <w:qFormat/>
    <w:rsid w:val="00F87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9E7"/>
    <w:pPr>
      <w:spacing w:before="160"/>
      <w:jc w:val="center"/>
    </w:pPr>
    <w:rPr>
      <w:i/>
      <w:iCs/>
      <w:color w:val="404040" w:themeColor="text1" w:themeTint="BF"/>
    </w:rPr>
  </w:style>
  <w:style w:type="character" w:customStyle="1" w:styleId="QuoteChar">
    <w:name w:val="Quote Char"/>
    <w:basedOn w:val="DefaultParagraphFont"/>
    <w:link w:val="Quote"/>
    <w:uiPriority w:val="29"/>
    <w:rsid w:val="00F879E7"/>
    <w:rPr>
      <w:i/>
      <w:iCs/>
      <w:color w:val="404040" w:themeColor="text1" w:themeTint="BF"/>
    </w:rPr>
  </w:style>
  <w:style w:type="paragraph" w:styleId="ListParagraph">
    <w:name w:val="List Paragraph"/>
    <w:basedOn w:val="Normal"/>
    <w:uiPriority w:val="34"/>
    <w:qFormat/>
    <w:rsid w:val="00F879E7"/>
    <w:pPr>
      <w:ind w:left="720"/>
      <w:contextualSpacing/>
    </w:pPr>
  </w:style>
  <w:style w:type="character" w:styleId="IntenseEmphasis">
    <w:name w:val="Intense Emphasis"/>
    <w:basedOn w:val="DefaultParagraphFont"/>
    <w:uiPriority w:val="21"/>
    <w:qFormat/>
    <w:rsid w:val="00F879E7"/>
    <w:rPr>
      <w:i/>
      <w:iCs/>
      <w:color w:val="0F4761" w:themeColor="accent1" w:themeShade="BF"/>
    </w:rPr>
  </w:style>
  <w:style w:type="paragraph" w:styleId="IntenseQuote">
    <w:name w:val="Intense Quote"/>
    <w:basedOn w:val="Normal"/>
    <w:next w:val="Normal"/>
    <w:link w:val="IntenseQuoteChar"/>
    <w:uiPriority w:val="30"/>
    <w:qFormat/>
    <w:rsid w:val="00F87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9E7"/>
    <w:rPr>
      <w:i/>
      <w:iCs/>
      <w:color w:val="0F4761" w:themeColor="accent1" w:themeShade="BF"/>
    </w:rPr>
  </w:style>
  <w:style w:type="character" w:styleId="IntenseReference">
    <w:name w:val="Intense Reference"/>
    <w:basedOn w:val="DefaultParagraphFont"/>
    <w:uiPriority w:val="32"/>
    <w:qFormat/>
    <w:rsid w:val="00F879E7"/>
    <w:rPr>
      <w:b/>
      <w:bCs/>
      <w:smallCaps/>
      <w:color w:val="0F4761" w:themeColor="accent1" w:themeShade="BF"/>
      <w:spacing w:val="5"/>
    </w:rPr>
  </w:style>
  <w:style w:type="paragraph" w:styleId="Header">
    <w:name w:val="header"/>
    <w:basedOn w:val="Normal"/>
    <w:link w:val="HeaderChar"/>
    <w:uiPriority w:val="99"/>
    <w:unhideWhenUsed/>
    <w:rsid w:val="005A3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BA6"/>
  </w:style>
  <w:style w:type="paragraph" w:styleId="Footer">
    <w:name w:val="footer"/>
    <w:basedOn w:val="Normal"/>
    <w:link w:val="FooterChar"/>
    <w:uiPriority w:val="99"/>
    <w:unhideWhenUsed/>
    <w:rsid w:val="005A3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BA6"/>
  </w:style>
  <w:style w:type="character" w:styleId="PlaceholderText">
    <w:name w:val="Placeholder Text"/>
    <w:basedOn w:val="DefaultParagraphFont"/>
    <w:uiPriority w:val="99"/>
    <w:semiHidden/>
    <w:rsid w:val="005A3BA6"/>
    <w:rPr>
      <w:color w:val="808080"/>
    </w:rPr>
  </w:style>
  <w:style w:type="table" w:styleId="TableGrid">
    <w:name w:val="Table Grid"/>
    <w:basedOn w:val="TableNormal"/>
    <w:uiPriority w:val="39"/>
    <w:rsid w:val="005A3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B2631"/>
    <w:rPr>
      <w:b/>
      <w:bCs/>
    </w:rPr>
  </w:style>
  <w:style w:type="paragraph" w:styleId="NormalWeb">
    <w:name w:val="Normal (Web)"/>
    <w:basedOn w:val="Normal"/>
    <w:uiPriority w:val="99"/>
    <w:semiHidden/>
    <w:unhideWhenUsed/>
    <w:rsid w:val="00E771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986">
      <w:bodyDiv w:val="1"/>
      <w:marLeft w:val="0"/>
      <w:marRight w:val="0"/>
      <w:marTop w:val="0"/>
      <w:marBottom w:val="0"/>
      <w:divBdr>
        <w:top w:val="none" w:sz="0" w:space="0" w:color="auto"/>
        <w:left w:val="none" w:sz="0" w:space="0" w:color="auto"/>
        <w:bottom w:val="none" w:sz="0" w:space="0" w:color="auto"/>
        <w:right w:val="none" w:sz="0" w:space="0" w:color="auto"/>
      </w:divBdr>
    </w:div>
    <w:div w:id="36467934">
      <w:bodyDiv w:val="1"/>
      <w:marLeft w:val="0"/>
      <w:marRight w:val="0"/>
      <w:marTop w:val="0"/>
      <w:marBottom w:val="0"/>
      <w:divBdr>
        <w:top w:val="none" w:sz="0" w:space="0" w:color="auto"/>
        <w:left w:val="none" w:sz="0" w:space="0" w:color="auto"/>
        <w:bottom w:val="none" w:sz="0" w:space="0" w:color="auto"/>
        <w:right w:val="none" w:sz="0" w:space="0" w:color="auto"/>
      </w:divBdr>
    </w:div>
    <w:div w:id="56977857">
      <w:bodyDiv w:val="1"/>
      <w:marLeft w:val="0"/>
      <w:marRight w:val="0"/>
      <w:marTop w:val="0"/>
      <w:marBottom w:val="0"/>
      <w:divBdr>
        <w:top w:val="none" w:sz="0" w:space="0" w:color="auto"/>
        <w:left w:val="none" w:sz="0" w:space="0" w:color="auto"/>
        <w:bottom w:val="none" w:sz="0" w:space="0" w:color="auto"/>
        <w:right w:val="none" w:sz="0" w:space="0" w:color="auto"/>
      </w:divBdr>
    </w:div>
    <w:div w:id="64963651">
      <w:bodyDiv w:val="1"/>
      <w:marLeft w:val="0"/>
      <w:marRight w:val="0"/>
      <w:marTop w:val="0"/>
      <w:marBottom w:val="0"/>
      <w:divBdr>
        <w:top w:val="none" w:sz="0" w:space="0" w:color="auto"/>
        <w:left w:val="none" w:sz="0" w:space="0" w:color="auto"/>
        <w:bottom w:val="none" w:sz="0" w:space="0" w:color="auto"/>
        <w:right w:val="none" w:sz="0" w:space="0" w:color="auto"/>
      </w:divBdr>
    </w:div>
    <w:div w:id="153378853">
      <w:bodyDiv w:val="1"/>
      <w:marLeft w:val="0"/>
      <w:marRight w:val="0"/>
      <w:marTop w:val="0"/>
      <w:marBottom w:val="0"/>
      <w:divBdr>
        <w:top w:val="none" w:sz="0" w:space="0" w:color="auto"/>
        <w:left w:val="none" w:sz="0" w:space="0" w:color="auto"/>
        <w:bottom w:val="none" w:sz="0" w:space="0" w:color="auto"/>
        <w:right w:val="none" w:sz="0" w:space="0" w:color="auto"/>
      </w:divBdr>
    </w:div>
    <w:div w:id="177501474">
      <w:bodyDiv w:val="1"/>
      <w:marLeft w:val="0"/>
      <w:marRight w:val="0"/>
      <w:marTop w:val="0"/>
      <w:marBottom w:val="0"/>
      <w:divBdr>
        <w:top w:val="none" w:sz="0" w:space="0" w:color="auto"/>
        <w:left w:val="none" w:sz="0" w:space="0" w:color="auto"/>
        <w:bottom w:val="none" w:sz="0" w:space="0" w:color="auto"/>
        <w:right w:val="none" w:sz="0" w:space="0" w:color="auto"/>
      </w:divBdr>
    </w:div>
    <w:div w:id="199900695">
      <w:bodyDiv w:val="1"/>
      <w:marLeft w:val="0"/>
      <w:marRight w:val="0"/>
      <w:marTop w:val="0"/>
      <w:marBottom w:val="0"/>
      <w:divBdr>
        <w:top w:val="none" w:sz="0" w:space="0" w:color="auto"/>
        <w:left w:val="none" w:sz="0" w:space="0" w:color="auto"/>
        <w:bottom w:val="none" w:sz="0" w:space="0" w:color="auto"/>
        <w:right w:val="none" w:sz="0" w:space="0" w:color="auto"/>
      </w:divBdr>
    </w:div>
    <w:div w:id="254436837">
      <w:bodyDiv w:val="1"/>
      <w:marLeft w:val="0"/>
      <w:marRight w:val="0"/>
      <w:marTop w:val="0"/>
      <w:marBottom w:val="0"/>
      <w:divBdr>
        <w:top w:val="none" w:sz="0" w:space="0" w:color="auto"/>
        <w:left w:val="none" w:sz="0" w:space="0" w:color="auto"/>
        <w:bottom w:val="none" w:sz="0" w:space="0" w:color="auto"/>
        <w:right w:val="none" w:sz="0" w:space="0" w:color="auto"/>
      </w:divBdr>
    </w:div>
    <w:div w:id="259290434">
      <w:bodyDiv w:val="1"/>
      <w:marLeft w:val="0"/>
      <w:marRight w:val="0"/>
      <w:marTop w:val="0"/>
      <w:marBottom w:val="0"/>
      <w:divBdr>
        <w:top w:val="none" w:sz="0" w:space="0" w:color="auto"/>
        <w:left w:val="none" w:sz="0" w:space="0" w:color="auto"/>
        <w:bottom w:val="none" w:sz="0" w:space="0" w:color="auto"/>
        <w:right w:val="none" w:sz="0" w:space="0" w:color="auto"/>
      </w:divBdr>
    </w:div>
    <w:div w:id="264583652">
      <w:bodyDiv w:val="1"/>
      <w:marLeft w:val="0"/>
      <w:marRight w:val="0"/>
      <w:marTop w:val="0"/>
      <w:marBottom w:val="0"/>
      <w:divBdr>
        <w:top w:val="none" w:sz="0" w:space="0" w:color="auto"/>
        <w:left w:val="none" w:sz="0" w:space="0" w:color="auto"/>
        <w:bottom w:val="none" w:sz="0" w:space="0" w:color="auto"/>
        <w:right w:val="none" w:sz="0" w:space="0" w:color="auto"/>
      </w:divBdr>
    </w:div>
    <w:div w:id="374429105">
      <w:bodyDiv w:val="1"/>
      <w:marLeft w:val="0"/>
      <w:marRight w:val="0"/>
      <w:marTop w:val="0"/>
      <w:marBottom w:val="0"/>
      <w:divBdr>
        <w:top w:val="none" w:sz="0" w:space="0" w:color="auto"/>
        <w:left w:val="none" w:sz="0" w:space="0" w:color="auto"/>
        <w:bottom w:val="none" w:sz="0" w:space="0" w:color="auto"/>
        <w:right w:val="none" w:sz="0" w:space="0" w:color="auto"/>
      </w:divBdr>
    </w:div>
    <w:div w:id="375593918">
      <w:bodyDiv w:val="1"/>
      <w:marLeft w:val="0"/>
      <w:marRight w:val="0"/>
      <w:marTop w:val="0"/>
      <w:marBottom w:val="0"/>
      <w:divBdr>
        <w:top w:val="none" w:sz="0" w:space="0" w:color="auto"/>
        <w:left w:val="none" w:sz="0" w:space="0" w:color="auto"/>
        <w:bottom w:val="none" w:sz="0" w:space="0" w:color="auto"/>
        <w:right w:val="none" w:sz="0" w:space="0" w:color="auto"/>
      </w:divBdr>
    </w:div>
    <w:div w:id="418215890">
      <w:bodyDiv w:val="1"/>
      <w:marLeft w:val="0"/>
      <w:marRight w:val="0"/>
      <w:marTop w:val="0"/>
      <w:marBottom w:val="0"/>
      <w:divBdr>
        <w:top w:val="none" w:sz="0" w:space="0" w:color="auto"/>
        <w:left w:val="none" w:sz="0" w:space="0" w:color="auto"/>
        <w:bottom w:val="none" w:sz="0" w:space="0" w:color="auto"/>
        <w:right w:val="none" w:sz="0" w:space="0" w:color="auto"/>
      </w:divBdr>
    </w:div>
    <w:div w:id="418404000">
      <w:bodyDiv w:val="1"/>
      <w:marLeft w:val="0"/>
      <w:marRight w:val="0"/>
      <w:marTop w:val="0"/>
      <w:marBottom w:val="0"/>
      <w:divBdr>
        <w:top w:val="none" w:sz="0" w:space="0" w:color="auto"/>
        <w:left w:val="none" w:sz="0" w:space="0" w:color="auto"/>
        <w:bottom w:val="none" w:sz="0" w:space="0" w:color="auto"/>
        <w:right w:val="none" w:sz="0" w:space="0" w:color="auto"/>
      </w:divBdr>
    </w:div>
    <w:div w:id="420224546">
      <w:bodyDiv w:val="1"/>
      <w:marLeft w:val="0"/>
      <w:marRight w:val="0"/>
      <w:marTop w:val="0"/>
      <w:marBottom w:val="0"/>
      <w:divBdr>
        <w:top w:val="none" w:sz="0" w:space="0" w:color="auto"/>
        <w:left w:val="none" w:sz="0" w:space="0" w:color="auto"/>
        <w:bottom w:val="none" w:sz="0" w:space="0" w:color="auto"/>
        <w:right w:val="none" w:sz="0" w:space="0" w:color="auto"/>
      </w:divBdr>
    </w:div>
    <w:div w:id="453910995">
      <w:bodyDiv w:val="1"/>
      <w:marLeft w:val="0"/>
      <w:marRight w:val="0"/>
      <w:marTop w:val="0"/>
      <w:marBottom w:val="0"/>
      <w:divBdr>
        <w:top w:val="none" w:sz="0" w:space="0" w:color="auto"/>
        <w:left w:val="none" w:sz="0" w:space="0" w:color="auto"/>
        <w:bottom w:val="none" w:sz="0" w:space="0" w:color="auto"/>
        <w:right w:val="none" w:sz="0" w:space="0" w:color="auto"/>
      </w:divBdr>
    </w:div>
    <w:div w:id="460391385">
      <w:bodyDiv w:val="1"/>
      <w:marLeft w:val="0"/>
      <w:marRight w:val="0"/>
      <w:marTop w:val="0"/>
      <w:marBottom w:val="0"/>
      <w:divBdr>
        <w:top w:val="none" w:sz="0" w:space="0" w:color="auto"/>
        <w:left w:val="none" w:sz="0" w:space="0" w:color="auto"/>
        <w:bottom w:val="none" w:sz="0" w:space="0" w:color="auto"/>
        <w:right w:val="none" w:sz="0" w:space="0" w:color="auto"/>
      </w:divBdr>
    </w:div>
    <w:div w:id="492335458">
      <w:bodyDiv w:val="1"/>
      <w:marLeft w:val="0"/>
      <w:marRight w:val="0"/>
      <w:marTop w:val="0"/>
      <w:marBottom w:val="0"/>
      <w:divBdr>
        <w:top w:val="none" w:sz="0" w:space="0" w:color="auto"/>
        <w:left w:val="none" w:sz="0" w:space="0" w:color="auto"/>
        <w:bottom w:val="none" w:sz="0" w:space="0" w:color="auto"/>
        <w:right w:val="none" w:sz="0" w:space="0" w:color="auto"/>
      </w:divBdr>
    </w:div>
    <w:div w:id="506991043">
      <w:bodyDiv w:val="1"/>
      <w:marLeft w:val="0"/>
      <w:marRight w:val="0"/>
      <w:marTop w:val="0"/>
      <w:marBottom w:val="0"/>
      <w:divBdr>
        <w:top w:val="none" w:sz="0" w:space="0" w:color="auto"/>
        <w:left w:val="none" w:sz="0" w:space="0" w:color="auto"/>
        <w:bottom w:val="none" w:sz="0" w:space="0" w:color="auto"/>
        <w:right w:val="none" w:sz="0" w:space="0" w:color="auto"/>
      </w:divBdr>
    </w:div>
    <w:div w:id="570697034">
      <w:bodyDiv w:val="1"/>
      <w:marLeft w:val="0"/>
      <w:marRight w:val="0"/>
      <w:marTop w:val="0"/>
      <w:marBottom w:val="0"/>
      <w:divBdr>
        <w:top w:val="none" w:sz="0" w:space="0" w:color="auto"/>
        <w:left w:val="none" w:sz="0" w:space="0" w:color="auto"/>
        <w:bottom w:val="none" w:sz="0" w:space="0" w:color="auto"/>
        <w:right w:val="none" w:sz="0" w:space="0" w:color="auto"/>
      </w:divBdr>
    </w:div>
    <w:div w:id="582840096">
      <w:bodyDiv w:val="1"/>
      <w:marLeft w:val="0"/>
      <w:marRight w:val="0"/>
      <w:marTop w:val="0"/>
      <w:marBottom w:val="0"/>
      <w:divBdr>
        <w:top w:val="none" w:sz="0" w:space="0" w:color="auto"/>
        <w:left w:val="none" w:sz="0" w:space="0" w:color="auto"/>
        <w:bottom w:val="none" w:sz="0" w:space="0" w:color="auto"/>
        <w:right w:val="none" w:sz="0" w:space="0" w:color="auto"/>
      </w:divBdr>
    </w:div>
    <w:div w:id="593708415">
      <w:bodyDiv w:val="1"/>
      <w:marLeft w:val="0"/>
      <w:marRight w:val="0"/>
      <w:marTop w:val="0"/>
      <w:marBottom w:val="0"/>
      <w:divBdr>
        <w:top w:val="none" w:sz="0" w:space="0" w:color="auto"/>
        <w:left w:val="none" w:sz="0" w:space="0" w:color="auto"/>
        <w:bottom w:val="none" w:sz="0" w:space="0" w:color="auto"/>
        <w:right w:val="none" w:sz="0" w:space="0" w:color="auto"/>
      </w:divBdr>
    </w:div>
    <w:div w:id="609092407">
      <w:bodyDiv w:val="1"/>
      <w:marLeft w:val="0"/>
      <w:marRight w:val="0"/>
      <w:marTop w:val="0"/>
      <w:marBottom w:val="0"/>
      <w:divBdr>
        <w:top w:val="none" w:sz="0" w:space="0" w:color="auto"/>
        <w:left w:val="none" w:sz="0" w:space="0" w:color="auto"/>
        <w:bottom w:val="none" w:sz="0" w:space="0" w:color="auto"/>
        <w:right w:val="none" w:sz="0" w:space="0" w:color="auto"/>
      </w:divBdr>
    </w:div>
    <w:div w:id="609898565">
      <w:bodyDiv w:val="1"/>
      <w:marLeft w:val="0"/>
      <w:marRight w:val="0"/>
      <w:marTop w:val="0"/>
      <w:marBottom w:val="0"/>
      <w:divBdr>
        <w:top w:val="none" w:sz="0" w:space="0" w:color="auto"/>
        <w:left w:val="none" w:sz="0" w:space="0" w:color="auto"/>
        <w:bottom w:val="none" w:sz="0" w:space="0" w:color="auto"/>
        <w:right w:val="none" w:sz="0" w:space="0" w:color="auto"/>
      </w:divBdr>
    </w:div>
    <w:div w:id="642928051">
      <w:bodyDiv w:val="1"/>
      <w:marLeft w:val="0"/>
      <w:marRight w:val="0"/>
      <w:marTop w:val="0"/>
      <w:marBottom w:val="0"/>
      <w:divBdr>
        <w:top w:val="none" w:sz="0" w:space="0" w:color="auto"/>
        <w:left w:val="none" w:sz="0" w:space="0" w:color="auto"/>
        <w:bottom w:val="none" w:sz="0" w:space="0" w:color="auto"/>
        <w:right w:val="none" w:sz="0" w:space="0" w:color="auto"/>
      </w:divBdr>
    </w:div>
    <w:div w:id="680737129">
      <w:bodyDiv w:val="1"/>
      <w:marLeft w:val="0"/>
      <w:marRight w:val="0"/>
      <w:marTop w:val="0"/>
      <w:marBottom w:val="0"/>
      <w:divBdr>
        <w:top w:val="none" w:sz="0" w:space="0" w:color="auto"/>
        <w:left w:val="none" w:sz="0" w:space="0" w:color="auto"/>
        <w:bottom w:val="none" w:sz="0" w:space="0" w:color="auto"/>
        <w:right w:val="none" w:sz="0" w:space="0" w:color="auto"/>
      </w:divBdr>
    </w:div>
    <w:div w:id="690910567">
      <w:bodyDiv w:val="1"/>
      <w:marLeft w:val="0"/>
      <w:marRight w:val="0"/>
      <w:marTop w:val="0"/>
      <w:marBottom w:val="0"/>
      <w:divBdr>
        <w:top w:val="none" w:sz="0" w:space="0" w:color="auto"/>
        <w:left w:val="none" w:sz="0" w:space="0" w:color="auto"/>
        <w:bottom w:val="none" w:sz="0" w:space="0" w:color="auto"/>
        <w:right w:val="none" w:sz="0" w:space="0" w:color="auto"/>
      </w:divBdr>
    </w:div>
    <w:div w:id="702637654">
      <w:bodyDiv w:val="1"/>
      <w:marLeft w:val="0"/>
      <w:marRight w:val="0"/>
      <w:marTop w:val="0"/>
      <w:marBottom w:val="0"/>
      <w:divBdr>
        <w:top w:val="none" w:sz="0" w:space="0" w:color="auto"/>
        <w:left w:val="none" w:sz="0" w:space="0" w:color="auto"/>
        <w:bottom w:val="none" w:sz="0" w:space="0" w:color="auto"/>
        <w:right w:val="none" w:sz="0" w:space="0" w:color="auto"/>
      </w:divBdr>
    </w:div>
    <w:div w:id="704523906">
      <w:bodyDiv w:val="1"/>
      <w:marLeft w:val="0"/>
      <w:marRight w:val="0"/>
      <w:marTop w:val="0"/>
      <w:marBottom w:val="0"/>
      <w:divBdr>
        <w:top w:val="none" w:sz="0" w:space="0" w:color="auto"/>
        <w:left w:val="none" w:sz="0" w:space="0" w:color="auto"/>
        <w:bottom w:val="none" w:sz="0" w:space="0" w:color="auto"/>
        <w:right w:val="none" w:sz="0" w:space="0" w:color="auto"/>
      </w:divBdr>
    </w:div>
    <w:div w:id="843783333">
      <w:bodyDiv w:val="1"/>
      <w:marLeft w:val="0"/>
      <w:marRight w:val="0"/>
      <w:marTop w:val="0"/>
      <w:marBottom w:val="0"/>
      <w:divBdr>
        <w:top w:val="none" w:sz="0" w:space="0" w:color="auto"/>
        <w:left w:val="none" w:sz="0" w:space="0" w:color="auto"/>
        <w:bottom w:val="none" w:sz="0" w:space="0" w:color="auto"/>
        <w:right w:val="none" w:sz="0" w:space="0" w:color="auto"/>
      </w:divBdr>
    </w:div>
    <w:div w:id="848371792">
      <w:bodyDiv w:val="1"/>
      <w:marLeft w:val="0"/>
      <w:marRight w:val="0"/>
      <w:marTop w:val="0"/>
      <w:marBottom w:val="0"/>
      <w:divBdr>
        <w:top w:val="none" w:sz="0" w:space="0" w:color="auto"/>
        <w:left w:val="none" w:sz="0" w:space="0" w:color="auto"/>
        <w:bottom w:val="none" w:sz="0" w:space="0" w:color="auto"/>
        <w:right w:val="none" w:sz="0" w:space="0" w:color="auto"/>
      </w:divBdr>
    </w:div>
    <w:div w:id="859050526">
      <w:bodyDiv w:val="1"/>
      <w:marLeft w:val="0"/>
      <w:marRight w:val="0"/>
      <w:marTop w:val="0"/>
      <w:marBottom w:val="0"/>
      <w:divBdr>
        <w:top w:val="none" w:sz="0" w:space="0" w:color="auto"/>
        <w:left w:val="none" w:sz="0" w:space="0" w:color="auto"/>
        <w:bottom w:val="none" w:sz="0" w:space="0" w:color="auto"/>
        <w:right w:val="none" w:sz="0" w:space="0" w:color="auto"/>
      </w:divBdr>
    </w:div>
    <w:div w:id="880559047">
      <w:bodyDiv w:val="1"/>
      <w:marLeft w:val="0"/>
      <w:marRight w:val="0"/>
      <w:marTop w:val="0"/>
      <w:marBottom w:val="0"/>
      <w:divBdr>
        <w:top w:val="none" w:sz="0" w:space="0" w:color="auto"/>
        <w:left w:val="none" w:sz="0" w:space="0" w:color="auto"/>
        <w:bottom w:val="none" w:sz="0" w:space="0" w:color="auto"/>
        <w:right w:val="none" w:sz="0" w:space="0" w:color="auto"/>
      </w:divBdr>
    </w:div>
    <w:div w:id="896013478">
      <w:bodyDiv w:val="1"/>
      <w:marLeft w:val="0"/>
      <w:marRight w:val="0"/>
      <w:marTop w:val="0"/>
      <w:marBottom w:val="0"/>
      <w:divBdr>
        <w:top w:val="none" w:sz="0" w:space="0" w:color="auto"/>
        <w:left w:val="none" w:sz="0" w:space="0" w:color="auto"/>
        <w:bottom w:val="none" w:sz="0" w:space="0" w:color="auto"/>
        <w:right w:val="none" w:sz="0" w:space="0" w:color="auto"/>
      </w:divBdr>
    </w:div>
    <w:div w:id="958414147">
      <w:bodyDiv w:val="1"/>
      <w:marLeft w:val="0"/>
      <w:marRight w:val="0"/>
      <w:marTop w:val="0"/>
      <w:marBottom w:val="0"/>
      <w:divBdr>
        <w:top w:val="none" w:sz="0" w:space="0" w:color="auto"/>
        <w:left w:val="none" w:sz="0" w:space="0" w:color="auto"/>
        <w:bottom w:val="none" w:sz="0" w:space="0" w:color="auto"/>
        <w:right w:val="none" w:sz="0" w:space="0" w:color="auto"/>
      </w:divBdr>
    </w:div>
    <w:div w:id="987972742">
      <w:bodyDiv w:val="1"/>
      <w:marLeft w:val="0"/>
      <w:marRight w:val="0"/>
      <w:marTop w:val="0"/>
      <w:marBottom w:val="0"/>
      <w:divBdr>
        <w:top w:val="none" w:sz="0" w:space="0" w:color="auto"/>
        <w:left w:val="none" w:sz="0" w:space="0" w:color="auto"/>
        <w:bottom w:val="none" w:sz="0" w:space="0" w:color="auto"/>
        <w:right w:val="none" w:sz="0" w:space="0" w:color="auto"/>
      </w:divBdr>
    </w:div>
    <w:div w:id="1063026256">
      <w:bodyDiv w:val="1"/>
      <w:marLeft w:val="0"/>
      <w:marRight w:val="0"/>
      <w:marTop w:val="0"/>
      <w:marBottom w:val="0"/>
      <w:divBdr>
        <w:top w:val="none" w:sz="0" w:space="0" w:color="auto"/>
        <w:left w:val="none" w:sz="0" w:space="0" w:color="auto"/>
        <w:bottom w:val="none" w:sz="0" w:space="0" w:color="auto"/>
        <w:right w:val="none" w:sz="0" w:space="0" w:color="auto"/>
      </w:divBdr>
    </w:div>
    <w:div w:id="1072851829">
      <w:bodyDiv w:val="1"/>
      <w:marLeft w:val="0"/>
      <w:marRight w:val="0"/>
      <w:marTop w:val="0"/>
      <w:marBottom w:val="0"/>
      <w:divBdr>
        <w:top w:val="none" w:sz="0" w:space="0" w:color="auto"/>
        <w:left w:val="none" w:sz="0" w:space="0" w:color="auto"/>
        <w:bottom w:val="none" w:sz="0" w:space="0" w:color="auto"/>
        <w:right w:val="none" w:sz="0" w:space="0" w:color="auto"/>
      </w:divBdr>
    </w:div>
    <w:div w:id="1130434989">
      <w:bodyDiv w:val="1"/>
      <w:marLeft w:val="0"/>
      <w:marRight w:val="0"/>
      <w:marTop w:val="0"/>
      <w:marBottom w:val="0"/>
      <w:divBdr>
        <w:top w:val="none" w:sz="0" w:space="0" w:color="auto"/>
        <w:left w:val="none" w:sz="0" w:space="0" w:color="auto"/>
        <w:bottom w:val="none" w:sz="0" w:space="0" w:color="auto"/>
        <w:right w:val="none" w:sz="0" w:space="0" w:color="auto"/>
      </w:divBdr>
    </w:div>
    <w:div w:id="1139960682">
      <w:bodyDiv w:val="1"/>
      <w:marLeft w:val="0"/>
      <w:marRight w:val="0"/>
      <w:marTop w:val="0"/>
      <w:marBottom w:val="0"/>
      <w:divBdr>
        <w:top w:val="none" w:sz="0" w:space="0" w:color="auto"/>
        <w:left w:val="none" w:sz="0" w:space="0" w:color="auto"/>
        <w:bottom w:val="none" w:sz="0" w:space="0" w:color="auto"/>
        <w:right w:val="none" w:sz="0" w:space="0" w:color="auto"/>
      </w:divBdr>
    </w:div>
    <w:div w:id="1181505866">
      <w:bodyDiv w:val="1"/>
      <w:marLeft w:val="0"/>
      <w:marRight w:val="0"/>
      <w:marTop w:val="0"/>
      <w:marBottom w:val="0"/>
      <w:divBdr>
        <w:top w:val="none" w:sz="0" w:space="0" w:color="auto"/>
        <w:left w:val="none" w:sz="0" w:space="0" w:color="auto"/>
        <w:bottom w:val="none" w:sz="0" w:space="0" w:color="auto"/>
        <w:right w:val="none" w:sz="0" w:space="0" w:color="auto"/>
      </w:divBdr>
    </w:div>
    <w:div w:id="1206989179">
      <w:bodyDiv w:val="1"/>
      <w:marLeft w:val="0"/>
      <w:marRight w:val="0"/>
      <w:marTop w:val="0"/>
      <w:marBottom w:val="0"/>
      <w:divBdr>
        <w:top w:val="none" w:sz="0" w:space="0" w:color="auto"/>
        <w:left w:val="none" w:sz="0" w:space="0" w:color="auto"/>
        <w:bottom w:val="none" w:sz="0" w:space="0" w:color="auto"/>
        <w:right w:val="none" w:sz="0" w:space="0" w:color="auto"/>
      </w:divBdr>
    </w:div>
    <w:div w:id="1207446336">
      <w:bodyDiv w:val="1"/>
      <w:marLeft w:val="0"/>
      <w:marRight w:val="0"/>
      <w:marTop w:val="0"/>
      <w:marBottom w:val="0"/>
      <w:divBdr>
        <w:top w:val="none" w:sz="0" w:space="0" w:color="auto"/>
        <w:left w:val="none" w:sz="0" w:space="0" w:color="auto"/>
        <w:bottom w:val="none" w:sz="0" w:space="0" w:color="auto"/>
        <w:right w:val="none" w:sz="0" w:space="0" w:color="auto"/>
      </w:divBdr>
    </w:div>
    <w:div w:id="1214149397">
      <w:bodyDiv w:val="1"/>
      <w:marLeft w:val="0"/>
      <w:marRight w:val="0"/>
      <w:marTop w:val="0"/>
      <w:marBottom w:val="0"/>
      <w:divBdr>
        <w:top w:val="none" w:sz="0" w:space="0" w:color="auto"/>
        <w:left w:val="none" w:sz="0" w:space="0" w:color="auto"/>
        <w:bottom w:val="none" w:sz="0" w:space="0" w:color="auto"/>
        <w:right w:val="none" w:sz="0" w:space="0" w:color="auto"/>
      </w:divBdr>
    </w:div>
    <w:div w:id="1224096979">
      <w:bodyDiv w:val="1"/>
      <w:marLeft w:val="0"/>
      <w:marRight w:val="0"/>
      <w:marTop w:val="0"/>
      <w:marBottom w:val="0"/>
      <w:divBdr>
        <w:top w:val="none" w:sz="0" w:space="0" w:color="auto"/>
        <w:left w:val="none" w:sz="0" w:space="0" w:color="auto"/>
        <w:bottom w:val="none" w:sz="0" w:space="0" w:color="auto"/>
        <w:right w:val="none" w:sz="0" w:space="0" w:color="auto"/>
      </w:divBdr>
    </w:div>
    <w:div w:id="1255868006">
      <w:bodyDiv w:val="1"/>
      <w:marLeft w:val="0"/>
      <w:marRight w:val="0"/>
      <w:marTop w:val="0"/>
      <w:marBottom w:val="0"/>
      <w:divBdr>
        <w:top w:val="none" w:sz="0" w:space="0" w:color="auto"/>
        <w:left w:val="none" w:sz="0" w:space="0" w:color="auto"/>
        <w:bottom w:val="none" w:sz="0" w:space="0" w:color="auto"/>
        <w:right w:val="none" w:sz="0" w:space="0" w:color="auto"/>
      </w:divBdr>
    </w:div>
    <w:div w:id="1321999918">
      <w:bodyDiv w:val="1"/>
      <w:marLeft w:val="0"/>
      <w:marRight w:val="0"/>
      <w:marTop w:val="0"/>
      <w:marBottom w:val="0"/>
      <w:divBdr>
        <w:top w:val="none" w:sz="0" w:space="0" w:color="auto"/>
        <w:left w:val="none" w:sz="0" w:space="0" w:color="auto"/>
        <w:bottom w:val="none" w:sz="0" w:space="0" w:color="auto"/>
        <w:right w:val="none" w:sz="0" w:space="0" w:color="auto"/>
      </w:divBdr>
    </w:div>
    <w:div w:id="1333217357">
      <w:bodyDiv w:val="1"/>
      <w:marLeft w:val="0"/>
      <w:marRight w:val="0"/>
      <w:marTop w:val="0"/>
      <w:marBottom w:val="0"/>
      <w:divBdr>
        <w:top w:val="none" w:sz="0" w:space="0" w:color="auto"/>
        <w:left w:val="none" w:sz="0" w:space="0" w:color="auto"/>
        <w:bottom w:val="none" w:sz="0" w:space="0" w:color="auto"/>
        <w:right w:val="none" w:sz="0" w:space="0" w:color="auto"/>
      </w:divBdr>
    </w:div>
    <w:div w:id="1356350971">
      <w:bodyDiv w:val="1"/>
      <w:marLeft w:val="0"/>
      <w:marRight w:val="0"/>
      <w:marTop w:val="0"/>
      <w:marBottom w:val="0"/>
      <w:divBdr>
        <w:top w:val="none" w:sz="0" w:space="0" w:color="auto"/>
        <w:left w:val="none" w:sz="0" w:space="0" w:color="auto"/>
        <w:bottom w:val="none" w:sz="0" w:space="0" w:color="auto"/>
        <w:right w:val="none" w:sz="0" w:space="0" w:color="auto"/>
      </w:divBdr>
    </w:div>
    <w:div w:id="1360206145">
      <w:bodyDiv w:val="1"/>
      <w:marLeft w:val="0"/>
      <w:marRight w:val="0"/>
      <w:marTop w:val="0"/>
      <w:marBottom w:val="0"/>
      <w:divBdr>
        <w:top w:val="none" w:sz="0" w:space="0" w:color="auto"/>
        <w:left w:val="none" w:sz="0" w:space="0" w:color="auto"/>
        <w:bottom w:val="none" w:sz="0" w:space="0" w:color="auto"/>
        <w:right w:val="none" w:sz="0" w:space="0" w:color="auto"/>
      </w:divBdr>
    </w:div>
    <w:div w:id="1364593794">
      <w:bodyDiv w:val="1"/>
      <w:marLeft w:val="0"/>
      <w:marRight w:val="0"/>
      <w:marTop w:val="0"/>
      <w:marBottom w:val="0"/>
      <w:divBdr>
        <w:top w:val="none" w:sz="0" w:space="0" w:color="auto"/>
        <w:left w:val="none" w:sz="0" w:space="0" w:color="auto"/>
        <w:bottom w:val="none" w:sz="0" w:space="0" w:color="auto"/>
        <w:right w:val="none" w:sz="0" w:space="0" w:color="auto"/>
      </w:divBdr>
    </w:div>
    <w:div w:id="1372655301">
      <w:bodyDiv w:val="1"/>
      <w:marLeft w:val="0"/>
      <w:marRight w:val="0"/>
      <w:marTop w:val="0"/>
      <w:marBottom w:val="0"/>
      <w:divBdr>
        <w:top w:val="none" w:sz="0" w:space="0" w:color="auto"/>
        <w:left w:val="none" w:sz="0" w:space="0" w:color="auto"/>
        <w:bottom w:val="none" w:sz="0" w:space="0" w:color="auto"/>
        <w:right w:val="none" w:sz="0" w:space="0" w:color="auto"/>
      </w:divBdr>
    </w:div>
    <w:div w:id="1394810414">
      <w:bodyDiv w:val="1"/>
      <w:marLeft w:val="0"/>
      <w:marRight w:val="0"/>
      <w:marTop w:val="0"/>
      <w:marBottom w:val="0"/>
      <w:divBdr>
        <w:top w:val="none" w:sz="0" w:space="0" w:color="auto"/>
        <w:left w:val="none" w:sz="0" w:space="0" w:color="auto"/>
        <w:bottom w:val="none" w:sz="0" w:space="0" w:color="auto"/>
        <w:right w:val="none" w:sz="0" w:space="0" w:color="auto"/>
      </w:divBdr>
    </w:div>
    <w:div w:id="1397120941">
      <w:bodyDiv w:val="1"/>
      <w:marLeft w:val="0"/>
      <w:marRight w:val="0"/>
      <w:marTop w:val="0"/>
      <w:marBottom w:val="0"/>
      <w:divBdr>
        <w:top w:val="none" w:sz="0" w:space="0" w:color="auto"/>
        <w:left w:val="none" w:sz="0" w:space="0" w:color="auto"/>
        <w:bottom w:val="none" w:sz="0" w:space="0" w:color="auto"/>
        <w:right w:val="none" w:sz="0" w:space="0" w:color="auto"/>
      </w:divBdr>
    </w:div>
    <w:div w:id="1428307952">
      <w:bodyDiv w:val="1"/>
      <w:marLeft w:val="0"/>
      <w:marRight w:val="0"/>
      <w:marTop w:val="0"/>
      <w:marBottom w:val="0"/>
      <w:divBdr>
        <w:top w:val="none" w:sz="0" w:space="0" w:color="auto"/>
        <w:left w:val="none" w:sz="0" w:space="0" w:color="auto"/>
        <w:bottom w:val="none" w:sz="0" w:space="0" w:color="auto"/>
        <w:right w:val="none" w:sz="0" w:space="0" w:color="auto"/>
      </w:divBdr>
    </w:div>
    <w:div w:id="1462528911">
      <w:bodyDiv w:val="1"/>
      <w:marLeft w:val="0"/>
      <w:marRight w:val="0"/>
      <w:marTop w:val="0"/>
      <w:marBottom w:val="0"/>
      <w:divBdr>
        <w:top w:val="none" w:sz="0" w:space="0" w:color="auto"/>
        <w:left w:val="none" w:sz="0" w:space="0" w:color="auto"/>
        <w:bottom w:val="none" w:sz="0" w:space="0" w:color="auto"/>
        <w:right w:val="none" w:sz="0" w:space="0" w:color="auto"/>
      </w:divBdr>
    </w:div>
    <w:div w:id="1503204788">
      <w:bodyDiv w:val="1"/>
      <w:marLeft w:val="0"/>
      <w:marRight w:val="0"/>
      <w:marTop w:val="0"/>
      <w:marBottom w:val="0"/>
      <w:divBdr>
        <w:top w:val="none" w:sz="0" w:space="0" w:color="auto"/>
        <w:left w:val="none" w:sz="0" w:space="0" w:color="auto"/>
        <w:bottom w:val="none" w:sz="0" w:space="0" w:color="auto"/>
        <w:right w:val="none" w:sz="0" w:space="0" w:color="auto"/>
      </w:divBdr>
    </w:div>
    <w:div w:id="1533417254">
      <w:bodyDiv w:val="1"/>
      <w:marLeft w:val="0"/>
      <w:marRight w:val="0"/>
      <w:marTop w:val="0"/>
      <w:marBottom w:val="0"/>
      <w:divBdr>
        <w:top w:val="none" w:sz="0" w:space="0" w:color="auto"/>
        <w:left w:val="none" w:sz="0" w:space="0" w:color="auto"/>
        <w:bottom w:val="none" w:sz="0" w:space="0" w:color="auto"/>
        <w:right w:val="none" w:sz="0" w:space="0" w:color="auto"/>
      </w:divBdr>
    </w:div>
    <w:div w:id="1538273265">
      <w:bodyDiv w:val="1"/>
      <w:marLeft w:val="0"/>
      <w:marRight w:val="0"/>
      <w:marTop w:val="0"/>
      <w:marBottom w:val="0"/>
      <w:divBdr>
        <w:top w:val="none" w:sz="0" w:space="0" w:color="auto"/>
        <w:left w:val="none" w:sz="0" w:space="0" w:color="auto"/>
        <w:bottom w:val="none" w:sz="0" w:space="0" w:color="auto"/>
        <w:right w:val="none" w:sz="0" w:space="0" w:color="auto"/>
      </w:divBdr>
    </w:div>
    <w:div w:id="1546869355">
      <w:bodyDiv w:val="1"/>
      <w:marLeft w:val="0"/>
      <w:marRight w:val="0"/>
      <w:marTop w:val="0"/>
      <w:marBottom w:val="0"/>
      <w:divBdr>
        <w:top w:val="none" w:sz="0" w:space="0" w:color="auto"/>
        <w:left w:val="none" w:sz="0" w:space="0" w:color="auto"/>
        <w:bottom w:val="none" w:sz="0" w:space="0" w:color="auto"/>
        <w:right w:val="none" w:sz="0" w:space="0" w:color="auto"/>
      </w:divBdr>
    </w:div>
    <w:div w:id="1623805651">
      <w:bodyDiv w:val="1"/>
      <w:marLeft w:val="0"/>
      <w:marRight w:val="0"/>
      <w:marTop w:val="0"/>
      <w:marBottom w:val="0"/>
      <w:divBdr>
        <w:top w:val="none" w:sz="0" w:space="0" w:color="auto"/>
        <w:left w:val="none" w:sz="0" w:space="0" w:color="auto"/>
        <w:bottom w:val="none" w:sz="0" w:space="0" w:color="auto"/>
        <w:right w:val="none" w:sz="0" w:space="0" w:color="auto"/>
      </w:divBdr>
    </w:div>
    <w:div w:id="1629815692">
      <w:bodyDiv w:val="1"/>
      <w:marLeft w:val="0"/>
      <w:marRight w:val="0"/>
      <w:marTop w:val="0"/>
      <w:marBottom w:val="0"/>
      <w:divBdr>
        <w:top w:val="none" w:sz="0" w:space="0" w:color="auto"/>
        <w:left w:val="none" w:sz="0" w:space="0" w:color="auto"/>
        <w:bottom w:val="none" w:sz="0" w:space="0" w:color="auto"/>
        <w:right w:val="none" w:sz="0" w:space="0" w:color="auto"/>
      </w:divBdr>
    </w:div>
    <w:div w:id="1652560080">
      <w:bodyDiv w:val="1"/>
      <w:marLeft w:val="0"/>
      <w:marRight w:val="0"/>
      <w:marTop w:val="0"/>
      <w:marBottom w:val="0"/>
      <w:divBdr>
        <w:top w:val="none" w:sz="0" w:space="0" w:color="auto"/>
        <w:left w:val="none" w:sz="0" w:space="0" w:color="auto"/>
        <w:bottom w:val="none" w:sz="0" w:space="0" w:color="auto"/>
        <w:right w:val="none" w:sz="0" w:space="0" w:color="auto"/>
      </w:divBdr>
    </w:div>
    <w:div w:id="1663460921">
      <w:bodyDiv w:val="1"/>
      <w:marLeft w:val="0"/>
      <w:marRight w:val="0"/>
      <w:marTop w:val="0"/>
      <w:marBottom w:val="0"/>
      <w:divBdr>
        <w:top w:val="none" w:sz="0" w:space="0" w:color="auto"/>
        <w:left w:val="none" w:sz="0" w:space="0" w:color="auto"/>
        <w:bottom w:val="none" w:sz="0" w:space="0" w:color="auto"/>
        <w:right w:val="none" w:sz="0" w:space="0" w:color="auto"/>
      </w:divBdr>
    </w:div>
    <w:div w:id="1667634478">
      <w:bodyDiv w:val="1"/>
      <w:marLeft w:val="0"/>
      <w:marRight w:val="0"/>
      <w:marTop w:val="0"/>
      <w:marBottom w:val="0"/>
      <w:divBdr>
        <w:top w:val="none" w:sz="0" w:space="0" w:color="auto"/>
        <w:left w:val="none" w:sz="0" w:space="0" w:color="auto"/>
        <w:bottom w:val="none" w:sz="0" w:space="0" w:color="auto"/>
        <w:right w:val="none" w:sz="0" w:space="0" w:color="auto"/>
      </w:divBdr>
    </w:div>
    <w:div w:id="1790934468">
      <w:bodyDiv w:val="1"/>
      <w:marLeft w:val="0"/>
      <w:marRight w:val="0"/>
      <w:marTop w:val="0"/>
      <w:marBottom w:val="0"/>
      <w:divBdr>
        <w:top w:val="none" w:sz="0" w:space="0" w:color="auto"/>
        <w:left w:val="none" w:sz="0" w:space="0" w:color="auto"/>
        <w:bottom w:val="none" w:sz="0" w:space="0" w:color="auto"/>
        <w:right w:val="none" w:sz="0" w:space="0" w:color="auto"/>
      </w:divBdr>
    </w:div>
    <w:div w:id="1792481318">
      <w:bodyDiv w:val="1"/>
      <w:marLeft w:val="0"/>
      <w:marRight w:val="0"/>
      <w:marTop w:val="0"/>
      <w:marBottom w:val="0"/>
      <w:divBdr>
        <w:top w:val="none" w:sz="0" w:space="0" w:color="auto"/>
        <w:left w:val="none" w:sz="0" w:space="0" w:color="auto"/>
        <w:bottom w:val="none" w:sz="0" w:space="0" w:color="auto"/>
        <w:right w:val="none" w:sz="0" w:space="0" w:color="auto"/>
      </w:divBdr>
    </w:div>
    <w:div w:id="1795363243">
      <w:bodyDiv w:val="1"/>
      <w:marLeft w:val="0"/>
      <w:marRight w:val="0"/>
      <w:marTop w:val="0"/>
      <w:marBottom w:val="0"/>
      <w:divBdr>
        <w:top w:val="none" w:sz="0" w:space="0" w:color="auto"/>
        <w:left w:val="none" w:sz="0" w:space="0" w:color="auto"/>
        <w:bottom w:val="none" w:sz="0" w:space="0" w:color="auto"/>
        <w:right w:val="none" w:sz="0" w:space="0" w:color="auto"/>
      </w:divBdr>
    </w:div>
    <w:div w:id="1802258958">
      <w:bodyDiv w:val="1"/>
      <w:marLeft w:val="0"/>
      <w:marRight w:val="0"/>
      <w:marTop w:val="0"/>
      <w:marBottom w:val="0"/>
      <w:divBdr>
        <w:top w:val="none" w:sz="0" w:space="0" w:color="auto"/>
        <w:left w:val="none" w:sz="0" w:space="0" w:color="auto"/>
        <w:bottom w:val="none" w:sz="0" w:space="0" w:color="auto"/>
        <w:right w:val="none" w:sz="0" w:space="0" w:color="auto"/>
      </w:divBdr>
    </w:div>
    <w:div w:id="1802268588">
      <w:bodyDiv w:val="1"/>
      <w:marLeft w:val="0"/>
      <w:marRight w:val="0"/>
      <w:marTop w:val="0"/>
      <w:marBottom w:val="0"/>
      <w:divBdr>
        <w:top w:val="none" w:sz="0" w:space="0" w:color="auto"/>
        <w:left w:val="none" w:sz="0" w:space="0" w:color="auto"/>
        <w:bottom w:val="none" w:sz="0" w:space="0" w:color="auto"/>
        <w:right w:val="none" w:sz="0" w:space="0" w:color="auto"/>
      </w:divBdr>
    </w:div>
    <w:div w:id="1820800519">
      <w:bodyDiv w:val="1"/>
      <w:marLeft w:val="0"/>
      <w:marRight w:val="0"/>
      <w:marTop w:val="0"/>
      <w:marBottom w:val="0"/>
      <w:divBdr>
        <w:top w:val="none" w:sz="0" w:space="0" w:color="auto"/>
        <w:left w:val="none" w:sz="0" w:space="0" w:color="auto"/>
        <w:bottom w:val="none" w:sz="0" w:space="0" w:color="auto"/>
        <w:right w:val="none" w:sz="0" w:space="0" w:color="auto"/>
      </w:divBdr>
    </w:div>
    <w:div w:id="1930694820">
      <w:bodyDiv w:val="1"/>
      <w:marLeft w:val="0"/>
      <w:marRight w:val="0"/>
      <w:marTop w:val="0"/>
      <w:marBottom w:val="0"/>
      <w:divBdr>
        <w:top w:val="none" w:sz="0" w:space="0" w:color="auto"/>
        <w:left w:val="none" w:sz="0" w:space="0" w:color="auto"/>
        <w:bottom w:val="none" w:sz="0" w:space="0" w:color="auto"/>
        <w:right w:val="none" w:sz="0" w:space="0" w:color="auto"/>
      </w:divBdr>
    </w:div>
    <w:div w:id="1988507732">
      <w:bodyDiv w:val="1"/>
      <w:marLeft w:val="0"/>
      <w:marRight w:val="0"/>
      <w:marTop w:val="0"/>
      <w:marBottom w:val="0"/>
      <w:divBdr>
        <w:top w:val="none" w:sz="0" w:space="0" w:color="auto"/>
        <w:left w:val="none" w:sz="0" w:space="0" w:color="auto"/>
        <w:bottom w:val="none" w:sz="0" w:space="0" w:color="auto"/>
        <w:right w:val="none" w:sz="0" w:space="0" w:color="auto"/>
      </w:divBdr>
    </w:div>
    <w:div w:id="2013795146">
      <w:bodyDiv w:val="1"/>
      <w:marLeft w:val="0"/>
      <w:marRight w:val="0"/>
      <w:marTop w:val="0"/>
      <w:marBottom w:val="0"/>
      <w:divBdr>
        <w:top w:val="none" w:sz="0" w:space="0" w:color="auto"/>
        <w:left w:val="none" w:sz="0" w:space="0" w:color="auto"/>
        <w:bottom w:val="none" w:sz="0" w:space="0" w:color="auto"/>
        <w:right w:val="none" w:sz="0" w:space="0" w:color="auto"/>
      </w:divBdr>
    </w:div>
    <w:div w:id="2016883026">
      <w:bodyDiv w:val="1"/>
      <w:marLeft w:val="0"/>
      <w:marRight w:val="0"/>
      <w:marTop w:val="0"/>
      <w:marBottom w:val="0"/>
      <w:divBdr>
        <w:top w:val="none" w:sz="0" w:space="0" w:color="auto"/>
        <w:left w:val="none" w:sz="0" w:space="0" w:color="auto"/>
        <w:bottom w:val="none" w:sz="0" w:space="0" w:color="auto"/>
        <w:right w:val="none" w:sz="0" w:space="0" w:color="auto"/>
      </w:divBdr>
    </w:div>
    <w:div w:id="2024354297">
      <w:bodyDiv w:val="1"/>
      <w:marLeft w:val="0"/>
      <w:marRight w:val="0"/>
      <w:marTop w:val="0"/>
      <w:marBottom w:val="0"/>
      <w:divBdr>
        <w:top w:val="none" w:sz="0" w:space="0" w:color="auto"/>
        <w:left w:val="none" w:sz="0" w:space="0" w:color="auto"/>
        <w:bottom w:val="none" w:sz="0" w:space="0" w:color="auto"/>
        <w:right w:val="none" w:sz="0" w:space="0" w:color="auto"/>
      </w:divBdr>
    </w:div>
    <w:div w:id="2029479097">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65635254">
      <w:bodyDiv w:val="1"/>
      <w:marLeft w:val="0"/>
      <w:marRight w:val="0"/>
      <w:marTop w:val="0"/>
      <w:marBottom w:val="0"/>
      <w:divBdr>
        <w:top w:val="none" w:sz="0" w:space="0" w:color="auto"/>
        <w:left w:val="none" w:sz="0" w:space="0" w:color="auto"/>
        <w:bottom w:val="none" w:sz="0" w:space="0" w:color="auto"/>
        <w:right w:val="none" w:sz="0" w:space="0" w:color="auto"/>
      </w:divBdr>
    </w:div>
    <w:div w:id="212468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49DCD2-023F-4F4B-BAC4-BE51E4B5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2401</Words>
  <Characters>14866</Characters>
  <Application>Microsoft Office Word</Application>
  <DocSecurity>0</DocSecurity>
  <Lines>424</Lines>
  <Paragraphs>169</Paragraphs>
  <ScaleCrop>false</ScaleCrop>
  <HeadingPairs>
    <vt:vector size="2" baseType="variant">
      <vt:variant>
        <vt:lpstr>Title</vt:lpstr>
      </vt:variant>
      <vt:variant>
        <vt:i4>1</vt:i4>
      </vt:variant>
    </vt:vector>
  </HeadingPairs>
  <TitlesOfParts>
    <vt:vector size="1" baseType="lpstr">
      <vt:lpstr>stores Sales prediction – HLD</vt:lpstr>
    </vt:vector>
  </TitlesOfParts>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price prediction – HLD</dc:title>
  <dc:subject/>
  <dc:creator>Denistan B</dc:creator>
  <cp:keywords/>
  <dc:description/>
  <cp:lastModifiedBy>runickabilan@gmail.com</cp:lastModifiedBy>
  <cp:revision>6</cp:revision>
  <dcterms:created xsi:type="dcterms:W3CDTF">2024-12-13T15:34:00Z</dcterms:created>
  <dcterms:modified xsi:type="dcterms:W3CDTF">2024-12-15T12:02:00Z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74619ef402041e010a65397fbc1e87870289d4d07473474a03a130aae1f1030a</vt:lpwstr>
  </property>
</Properties>
</file>