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E65A2" w14:textId="64588B18" w:rsidR="00316452" w:rsidRDefault="00316452" w:rsidP="00316452">
      <w:pPr>
        <w:jc w:val="center"/>
        <w:rPr>
          <w:sz w:val="52"/>
          <w:szCs w:val="52"/>
        </w:rPr>
      </w:pPr>
      <w:r>
        <w:rPr>
          <w:sz w:val="52"/>
          <w:szCs w:val="52"/>
        </w:rPr>
        <w:t>НП „Обучение за ИТ кариера“</w:t>
      </w:r>
    </w:p>
    <w:p w14:paraId="12ED31C2" w14:textId="77777777" w:rsidR="00316452" w:rsidRDefault="00316452" w:rsidP="00316452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Име на проекта: </w:t>
      </w:r>
    </w:p>
    <w:p w14:paraId="3FFD77AC" w14:textId="0DC67E6F" w:rsidR="00316452" w:rsidRDefault="00316452" w:rsidP="00316452">
      <w:pPr>
        <w:jc w:val="center"/>
        <w:rPr>
          <w:sz w:val="52"/>
          <w:szCs w:val="52"/>
        </w:rPr>
      </w:pPr>
      <w:r>
        <w:rPr>
          <w:sz w:val="52"/>
          <w:szCs w:val="52"/>
        </w:rPr>
        <w:t>„Система за поддържане на влажността на почвата на растенията“</w:t>
      </w:r>
    </w:p>
    <w:p w14:paraId="350FEBCC" w14:textId="21761B42" w:rsidR="00316452" w:rsidRDefault="00316452" w:rsidP="00316452">
      <w:pPr>
        <w:jc w:val="center"/>
        <w:rPr>
          <w:sz w:val="52"/>
          <w:szCs w:val="52"/>
        </w:rPr>
      </w:pPr>
      <w:r>
        <w:rPr>
          <w:sz w:val="52"/>
          <w:szCs w:val="52"/>
        </w:rPr>
        <w:t>Екип: Деница Радичева</w:t>
      </w:r>
    </w:p>
    <w:p w14:paraId="6C4440D5" w14:textId="4C3B5593" w:rsidR="00316452" w:rsidRDefault="00316452" w:rsidP="00316452">
      <w:pPr>
        <w:jc w:val="center"/>
        <w:rPr>
          <w:sz w:val="52"/>
          <w:szCs w:val="52"/>
        </w:rPr>
      </w:pPr>
      <w:r>
        <w:rPr>
          <w:sz w:val="52"/>
          <w:szCs w:val="52"/>
        </w:rPr>
        <w:t>Хасково 21.04.2024</w:t>
      </w:r>
    </w:p>
    <w:p w14:paraId="3622C5D8" w14:textId="77777777" w:rsidR="00316452" w:rsidRDefault="00316452" w:rsidP="00316452">
      <w:pPr>
        <w:jc w:val="center"/>
        <w:rPr>
          <w:sz w:val="52"/>
          <w:szCs w:val="52"/>
        </w:rPr>
      </w:pPr>
    </w:p>
    <w:p w14:paraId="587F8E46" w14:textId="77777777" w:rsidR="00316452" w:rsidRDefault="00316452" w:rsidP="00316452">
      <w:pPr>
        <w:jc w:val="center"/>
        <w:rPr>
          <w:sz w:val="52"/>
          <w:szCs w:val="52"/>
        </w:rPr>
      </w:pPr>
    </w:p>
    <w:p w14:paraId="07BC9099" w14:textId="77777777" w:rsidR="00316452" w:rsidRDefault="00316452" w:rsidP="00316452">
      <w:pPr>
        <w:jc w:val="center"/>
        <w:rPr>
          <w:sz w:val="52"/>
          <w:szCs w:val="52"/>
        </w:rPr>
      </w:pPr>
    </w:p>
    <w:p w14:paraId="7B3AD2FF" w14:textId="77777777" w:rsidR="00316452" w:rsidRDefault="00316452" w:rsidP="00316452">
      <w:pPr>
        <w:jc w:val="center"/>
        <w:rPr>
          <w:sz w:val="52"/>
          <w:szCs w:val="52"/>
        </w:rPr>
      </w:pPr>
    </w:p>
    <w:p w14:paraId="71949A67" w14:textId="77777777" w:rsidR="00316452" w:rsidRDefault="00316452" w:rsidP="00316452">
      <w:pPr>
        <w:jc w:val="center"/>
        <w:rPr>
          <w:sz w:val="52"/>
          <w:szCs w:val="52"/>
        </w:rPr>
      </w:pPr>
    </w:p>
    <w:p w14:paraId="75DC07E2" w14:textId="77777777" w:rsidR="00316452" w:rsidRDefault="00316452" w:rsidP="00316452">
      <w:pPr>
        <w:jc w:val="center"/>
        <w:rPr>
          <w:sz w:val="52"/>
          <w:szCs w:val="52"/>
        </w:rPr>
      </w:pPr>
    </w:p>
    <w:p w14:paraId="229B371F" w14:textId="77777777" w:rsidR="00316452" w:rsidRDefault="00316452" w:rsidP="00316452">
      <w:pPr>
        <w:jc w:val="center"/>
        <w:rPr>
          <w:sz w:val="52"/>
          <w:szCs w:val="52"/>
        </w:rPr>
      </w:pPr>
    </w:p>
    <w:p w14:paraId="52D0CADF" w14:textId="77777777" w:rsidR="00316452" w:rsidRDefault="00316452" w:rsidP="00316452">
      <w:pPr>
        <w:jc w:val="center"/>
        <w:rPr>
          <w:sz w:val="52"/>
          <w:szCs w:val="52"/>
        </w:rPr>
      </w:pPr>
    </w:p>
    <w:p w14:paraId="3A4A2930" w14:textId="77777777" w:rsidR="00316452" w:rsidRDefault="00316452" w:rsidP="00316452">
      <w:pPr>
        <w:jc w:val="center"/>
        <w:rPr>
          <w:sz w:val="52"/>
          <w:szCs w:val="52"/>
        </w:rPr>
      </w:pPr>
    </w:p>
    <w:p w14:paraId="0427E07F" w14:textId="7ABC08A9" w:rsidR="00316452" w:rsidRDefault="00316452" w:rsidP="00316452">
      <w:pPr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1.Съдържание</w:t>
      </w:r>
    </w:p>
    <w:p w14:paraId="53031FE3" w14:textId="4783761D" w:rsidR="00E12FDB" w:rsidRPr="00E869D1" w:rsidRDefault="00E12FDB" w:rsidP="00316452">
      <w:pPr>
        <w:rPr>
          <w:sz w:val="28"/>
          <w:szCs w:val="28"/>
        </w:rPr>
      </w:pPr>
      <w:r w:rsidRPr="00E869D1">
        <w:rPr>
          <w:sz w:val="28"/>
          <w:szCs w:val="28"/>
          <w:lang w:val="en-US"/>
        </w:rPr>
        <w:t>-</w:t>
      </w:r>
      <w:r w:rsidRPr="00E869D1">
        <w:rPr>
          <w:sz w:val="28"/>
          <w:szCs w:val="28"/>
        </w:rPr>
        <w:t>Описание на проекта</w:t>
      </w:r>
    </w:p>
    <w:p w14:paraId="3A363A67" w14:textId="1854C712" w:rsidR="00E12FDB" w:rsidRPr="00E869D1" w:rsidRDefault="00E12FDB" w:rsidP="00316452">
      <w:pPr>
        <w:rPr>
          <w:sz w:val="28"/>
          <w:szCs w:val="28"/>
        </w:rPr>
      </w:pPr>
      <w:r w:rsidRPr="00E869D1">
        <w:rPr>
          <w:sz w:val="28"/>
          <w:szCs w:val="28"/>
        </w:rPr>
        <w:t>-Електрическа схема на системата</w:t>
      </w:r>
    </w:p>
    <w:p w14:paraId="6358D738" w14:textId="0C39508F" w:rsidR="00E12FDB" w:rsidRPr="00E869D1" w:rsidRDefault="00E12FDB" w:rsidP="00316452">
      <w:pPr>
        <w:rPr>
          <w:sz w:val="28"/>
          <w:szCs w:val="28"/>
        </w:rPr>
      </w:pPr>
      <w:r w:rsidRPr="00E869D1">
        <w:rPr>
          <w:sz w:val="28"/>
          <w:szCs w:val="28"/>
        </w:rPr>
        <w:t>-Блокова схема на системата</w:t>
      </w:r>
    </w:p>
    <w:p w14:paraId="21CC2503" w14:textId="55616CDE" w:rsidR="00E12FDB" w:rsidRDefault="00E869D1" w:rsidP="00316452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713854">
        <w:rPr>
          <w:sz w:val="36"/>
          <w:szCs w:val="36"/>
        </w:rPr>
        <w:t>Описание на проекта</w:t>
      </w:r>
    </w:p>
    <w:p w14:paraId="5C5D8CCA" w14:textId="0B25E132" w:rsidR="00713854" w:rsidRDefault="00193489" w:rsidP="00316452">
      <w:pPr>
        <w:rPr>
          <w:sz w:val="28"/>
          <w:szCs w:val="28"/>
        </w:rPr>
      </w:pPr>
      <w:r>
        <w:rPr>
          <w:sz w:val="28"/>
          <w:szCs w:val="28"/>
        </w:rPr>
        <w:t xml:space="preserve">Проектът представлява </w:t>
      </w:r>
      <w:r w:rsidR="00390970">
        <w:rPr>
          <w:sz w:val="28"/>
          <w:szCs w:val="28"/>
        </w:rPr>
        <w:t xml:space="preserve">система, която измерва влажността на почвата </w:t>
      </w:r>
      <w:r w:rsidR="000206FA">
        <w:rPr>
          <w:sz w:val="28"/>
          <w:szCs w:val="28"/>
        </w:rPr>
        <w:t>и я показва в проценти</w:t>
      </w:r>
      <w:r w:rsidR="004C219D">
        <w:rPr>
          <w:sz w:val="28"/>
          <w:szCs w:val="28"/>
          <w:lang w:val="en-US"/>
        </w:rPr>
        <w:t xml:space="preserve"> </w:t>
      </w:r>
      <w:r w:rsidR="004C219D">
        <w:rPr>
          <w:sz w:val="28"/>
          <w:szCs w:val="28"/>
        </w:rPr>
        <w:t xml:space="preserve">на </w:t>
      </w:r>
      <w:r w:rsidR="004C219D">
        <w:rPr>
          <w:sz w:val="28"/>
          <w:szCs w:val="28"/>
          <w:lang w:val="en-US"/>
        </w:rPr>
        <w:t xml:space="preserve">LCD </w:t>
      </w:r>
      <w:r w:rsidR="004C219D">
        <w:rPr>
          <w:sz w:val="28"/>
          <w:szCs w:val="28"/>
        </w:rPr>
        <w:t>дисплей</w:t>
      </w:r>
      <w:r w:rsidR="000206FA">
        <w:rPr>
          <w:sz w:val="28"/>
          <w:szCs w:val="28"/>
        </w:rPr>
        <w:t>. При по-ниски стойности</w:t>
      </w:r>
      <w:r w:rsidR="007F0806">
        <w:rPr>
          <w:sz w:val="28"/>
          <w:szCs w:val="28"/>
        </w:rPr>
        <w:t xml:space="preserve"> </w:t>
      </w:r>
      <w:r w:rsidR="007D6018">
        <w:rPr>
          <w:sz w:val="28"/>
          <w:szCs w:val="28"/>
        </w:rPr>
        <w:t xml:space="preserve">се задейства зумер, вибрира и издава звук, за да </w:t>
      </w:r>
      <w:r w:rsidR="00412837">
        <w:rPr>
          <w:sz w:val="28"/>
          <w:szCs w:val="28"/>
        </w:rPr>
        <w:t>сигнализира за спадането на влажността.</w:t>
      </w:r>
      <w:r w:rsidR="00EB2AA8">
        <w:rPr>
          <w:sz w:val="28"/>
          <w:szCs w:val="28"/>
        </w:rPr>
        <w:t xml:space="preserve"> За да се повишат </w:t>
      </w:r>
      <w:r w:rsidR="00187E33">
        <w:rPr>
          <w:sz w:val="28"/>
          <w:szCs w:val="28"/>
        </w:rPr>
        <w:t>нивата на влажността се задейства мотор, който може да бъде свързан с помпа, която да полее растението.</w:t>
      </w:r>
    </w:p>
    <w:p w14:paraId="2055193D" w14:textId="01E7C686" w:rsidR="00187E33" w:rsidRPr="007D6018" w:rsidRDefault="00187E33" w:rsidP="00316452">
      <w:pPr>
        <w:rPr>
          <w:sz w:val="28"/>
          <w:szCs w:val="28"/>
        </w:rPr>
      </w:pPr>
    </w:p>
    <w:p w14:paraId="5A29E5DF" w14:textId="33B7A586" w:rsidR="00E869D1" w:rsidRPr="00E12FDB" w:rsidRDefault="004C219D" w:rsidP="00316452">
      <w:pPr>
        <w:rPr>
          <w:sz w:val="36"/>
          <w:szCs w:val="36"/>
        </w:rPr>
      </w:pPr>
      <w:r w:rsidRPr="004C219D">
        <w:rPr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6653F34F" wp14:editId="2603EFC2">
            <wp:simplePos x="0" y="0"/>
            <wp:positionH relativeFrom="margin">
              <wp:posOffset>-450215</wp:posOffset>
            </wp:positionH>
            <wp:positionV relativeFrom="paragraph">
              <wp:posOffset>486410</wp:posOffset>
            </wp:positionV>
            <wp:extent cx="6760845" cy="3703320"/>
            <wp:effectExtent l="0" t="0" r="1905" b="0"/>
            <wp:wrapTopAndBottom/>
            <wp:docPr id="563950219" name="Картина 1" descr="Картина, която съдържа Електроинженерство, електроника, електрическа вериг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50219" name="Картина 1" descr="Картина, която съдържа Електроинженерство, електроника, електрическа верига&#10;&#10;Описанието е генерирано автоматично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D1C9C" w14:textId="77777777" w:rsidR="00316452" w:rsidRPr="00316452" w:rsidRDefault="00316452" w:rsidP="00316452">
      <w:pPr>
        <w:rPr>
          <w:sz w:val="36"/>
          <w:szCs w:val="36"/>
        </w:rPr>
      </w:pPr>
    </w:p>
    <w:p w14:paraId="27E03AC7" w14:textId="77777777" w:rsidR="001D0A54" w:rsidRDefault="001D0A54" w:rsidP="00316452">
      <w:pPr>
        <w:jc w:val="center"/>
        <w:rPr>
          <w:sz w:val="52"/>
          <w:szCs w:val="52"/>
        </w:rPr>
      </w:pPr>
    </w:p>
    <w:p w14:paraId="34B821E2" w14:textId="6B344E16" w:rsidR="00BA034C" w:rsidRDefault="00BA034C" w:rsidP="001D0A54">
      <w:pPr>
        <w:rPr>
          <w:sz w:val="36"/>
          <w:szCs w:val="36"/>
          <w:lang w:val="en-US"/>
        </w:rPr>
      </w:pPr>
      <w:r w:rsidRPr="009A10AA">
        <w:rPr>
          <w:sz w:val="52"/>
          <w:szCs w:val="52"/>
        </w:rPr>
        <w:lastRenderedPageBreak/>
        <w:drawing>
          <wp:anchor distT="0" distB="0" distL="114300" distR="114300" simplePos="0" relativeHeight="251657216" behindDoc="0" locked="0" layoutInCell="1" allowOverlap="1" wp14:anchorId="47AC1E5A" wp14:editId="3C67F444">
            <wp:simplePos x="0" y="0"/>
            <wp:positionH relativeFrom="margin">
              <wp:posOffset>-320675</wp:posOffset>
            </wp:positionH>
            <wp:positionV relativeFrom="paragraph">
              <wp:posOffset>0</wp:posOffset>
            </wp:positionV>
            <wp:extent cx="6530340" cy="3581177"/>
            <wp:effectExtent l="0" t="0" r="3810" b="635"/>
            <wp:wrapTopAndBottom/>
            <wp:docPr id="350225791" name="Картина 1" descr="Картина, която съдържа текст, Електроинженерство, диаграма, електрон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25791" name="Картина 1" descr="Картина, която съдържа текст, Електроинженерство, диаграма, електроника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581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2EA9D" w14:textId="561127E5" w:rsidR="00316452" w:rsidRDefault="00BA034C" w:rsidP="001D0A54">
      <w:pPr>
        <w:rPr>
          <w:sz w:val="36"/>
          <w:szCs w:val="36"/>
        </w:rPr>
      </w:pPr>
      <w:r w:rsidRPr="00BA034C">
        <w:rPr>
          <w:sz w:val="52"/>
          <w:szCs w:val="52"/>
          <w:lang w:val="en-US"/>
        </w:rPr>
        <w:drawing>
          <wp:anchor distT="0" distB="0" distL="114300" distR="114300" simplePos="0" relativeHeight="251661312" behindDoc="0" locked="0" layoutInCell="1" allowOverlap="1" wp14:anchorId="52EB0E40" wp14:editId="6F484806">
            <wp:simplePos x="0" y="0"/>
            <wp:positionH relativeFrom="margin">
              <wp:posOffset>-297815</wp:posOffset>
            </wp:positionH>
            <wp:positionV relativeFrom="paragraph">
              <wp:posOffset>4274820</wp:posOffset>
            </wp:positionV>
            <wp:extent cx="6568440" cy="4145280"/>
            <wp:effectExtent l="0" t="0" r="3810" b="7620"/>
            <wp:wrapTopAndBottom/>
            <wp:docPr id="231434696" name="Картина 1" descr="Картина, която съдържа текст, екранна снимка, диаграма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34696" name="Картина 1" descr="Картина, която съдържа текст, екранна снимка, диаграма, Правоъгълник&#10;&#10;Описанието е генерирано автоматично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A54">
        <w:rPr>
          <w:sz w:val="36"/>
          <w:szCs w:val="36"/>
        </w:rPr>
        <w:t>3.</w:t>
      </w:r>
      <w:r w:rsidR="002F33BE">
        <w:rPr>
          <w:sz w:val="36"/>
          <w:szCs w:val="36"/>
        </w:rPr>
        <w:t>Блокова схема</w:t>
      </w:r>
    </w:p>
    <w:p w14:paraId="16699868" w14:textId="4AC0BEDF" w:rsidR="002F33BE" w:rsidRPr="00BA034C" w:rsidRDefault="002F33BE" w:rsidP="001D0A54">
      <w:pPr>
        <w:rPr>
          <w:sz w:val="36"/>
          <w:szCs w:val="36"/>
          <w:lang w:val="en-US"/>
        </w:rPr>
      </w:pPr>
    </w:p>
    <w:p w14:paraId="07EE464F" w14:textId="4706EC65" w:rsidR="00BA034C" w:rsidRDefault="009F3BC4" w:rsidP="001D0A54">
      <w:pPr>
        <w:rPr>
          <w:sz w:val="36"/>
          <w:szCs w:val="36"/>
        </w:rPr>
      </w:pPr>
      <w:r w:rsidRPr="009F3BC4">
        <w:rPr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5EE7374A" wp14:editId="4CF97549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6888480" cy="5274945"/>
            <wp:effectExtent l="0" t="0" r="7620" b="1905"/>
            <wp:wrapTopAndBottom/>
            <wp:docPr id="192870648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0648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34C">
        <w:rPr>
          <w:sz w:val="36"/>
          <w:szCs w:val="36"/>
          <w:lang w:val="en-US"/>
        </w:rPr>
        <w:t>4.</w:t>
      </w:r>
      <w:r w:rsidR="0001505A">
        <w:rPr>
          <w:sz w:val="36"/>
          <w:szCs w:val="36"/>
        </w:rPr>
        <w:t>Електрическа схема</w:t>
      </w:r>
    </w:p>
    <w:p w14:paraId="0CFC85FE" w14:textId="6FE1DDCD" w:rsidR="0001505A" w:rsidRPr="0001505A" w:rsidRDefault="0001505A" w:rsidP="001D0A54">
      <w:pPr>
        <w:rPr>
          <w:sz w:val="36"/>
          <w:szCs w:val="36"/>
        </w:rPr>
      </w:pPr>
    </w:p>
    <w:p w14:paraId="0022440F" w14:textId="28591042" w:rsidR="00A96CA0" w:rsidRDefault="00603434" w:rsidP="00603434">
      <w:pPr>
        <w:rPr>
          <w:sz w:val="36"/>
          <w:szCs w:val="36"/>
        </w:rPr>
      </w:pPr>
      <w:r>
        <w:rPr>
          <w:sz w:val="36"/>
          <w:szCs w:val="36"/>
        </w:rPr>
        <w:t>5.Списък</w:t>
      </w:r>
      <w:r w:rsidR="00A96CA0">
        <w:rPr>
          <w:sz w:val="36"/>
          <w:szCs w:val="36"/>
        </w:rPr>
        <w:t xml:space="preserve"> съставни части</w:t>
      </w:r>
    </w:p>
    <w:p w14:paraId="2E0FC112" w14:textId="47BFB55A" w:rsidR="00FE1E20" w:rsidRDefault="00FE1E20" w:rsidP="00603434">
      <w:pPr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Arduino Uno</w:t>
      </w:r>
    </w:p>
    <w:p w14:paraId="7AB76B96" w14:textId="5BF45723" w:rsidR="00316452" w:rsidRPr="001D38A4" w:rsidRDefault="00FE1E20" w:rsidP="008F7369">
      <w:pPr>
        <w:rPr>
          <w:rFonts w:ascii="Roboto" w:hAnsi="Roboto"/>
          <w:sz w:val="28"/>
          <w:szCs w:val="28"/>
          <w:shd w:val="clear" w:color="auto" w:fill="FFFFFF"/>
          <w:lang w:val="en-US"/>
        </w:rPr>
      </w:pPr>
      <w:r w:rsidRPr="008F7369">
        <w:rPr>
          <w:sz w:val="28"/>
          <w:szCs w:val="28"/>
          <w:lang w:val="en-US"/>
        </w:rPr>
        <w:t>-</w:t>
      </w:r>
      <w:r w:rsidR="008F7369" w:rsidRPr="008F7369">
        <w:rPr>
          <w:rFonts w:ascii="Roboto" w:hAnsi="Roboto"/>
          <w:sz w:val="28"/>
          <w:szCs w:val="28"/>
          <w:shd w:val="clear" w:color="auto" w:fill="FFFFFF"/>
        </w:rPr>
        <w:t>MCP23008-based, 32 (0x20) LCD 16 x 2 (I2C)</w:t>
      </w:r>
      <w:r w:rsidR="00A7758D">
        <w:rPr>
          <w:rFonts w:ascii="Roboto" w:hAnsi="Roboto"/>
          <w:sz w:val="28"/>
          <w:szCs w:val="28"/>
          <w:shd w:val="clear" w:color="auto" w:fill="FFFFFF"/>
          <w:lang w:val="en-US"/>
        </w:rPr>
        <w:t>-</w:t>
      </w:r>
      <w:r w:rsidR="00A7758D">
        <w:rPr>
          <w:rFonts w:ascii="Roboto" w:hAnsi="Roboto"/>
          <w:sz w:val="28"/>
          <w:szCs w:val="28"/>
          <w:shd w:val="clear" w:color="auto" w:fill="FFFFFF"/>
        </w:rPr>
        <w:t>Дисплей</w:t>
      </w:r>
    </w:p>
    <w:p w14:paraId="2A2EFB00" w14:textId="7D4BB1E3" w:rsidR="00A7758D" w:rsidRDefault="00A7758D" w:rsidP="008F7369">
      <w:pPr>
        <w:rPr>
          <w:rFonts w:ascii="Roboto" w:hAnsi="Roboto"/>
          <w:sz w:val="28"/>
          <w:szCs w:val="28"/>
          <w:shd w:val="clear" w:color="auto" w:fill="FFFFFF"/>
          <w:lang w:val="en-US"/>
        </w:rPr>
      </w:pPr>
      <w:r>
        <w:rPr>
          <w:rFonts w:ascii="Roboto" w:hAnsi="Roboto"/>
          <w:sz w:val="28"/>
          <w:szCs w:val="28"/>
          <w:shd w:val="clear" w:color="auto" w:fill="FFFFFF"/>
          <w:lang w:val="en-US"/>
        </w:rPr>
        <w:t>-</w:t>
      </w:r>
      <w:r w:rsidR="001D38A4" w:rsidRPr="001D38A4">
        <w:rPr>
          <w:rFonts w:ascii="Roboto" w:hAnsi="Roboto"/>
          <w:sz w:val="28"/>
          <w:szCs w:val="28"/>
          <w:shd w:val="clear" w:color="auto" w:fill="FFFFFF"/>
          <w:lang w:val="en-US"/>
        </w:rPr>
        <w:t>H-bridge Motor Driver</w:t>
      </w:r>
      <w:r w:rsidR="001D38A4">
        <w:rPr>
          <w:rFonts w:ascii="Roboto" w:hAnsi="Roboto"/>
          <w:sz w:val="28"/>
          <w:szCs w:val="28"/>
          <w:shd w:val="clear" w:color="auto" w:fill="FFFFFF"/>
          <w:lang w:val="en-US"/>
        </w:rPr>
        <w:t xml:space="preserve"> </w:t>
      </w:r>
    </w:p>
    <w:p w14:paraId="46744ABE" w14:textId="3801F066" w:rsidR="001D38A4" w:rsidRDefault="001D38A4" w:rsidP="008F7369">
      <w:pPr>
        <w:rPr>
          <w:rFonts w:ascii="Roboto" w:hAnsi="Roboto"/>
          <w:sz w:val="28"/>
          <w:szCs w:val="28"/>
          <w:shd w:val="clear" w:color="auto" w:fill="FFFFFF"/>
          <w:lang w:val="en-US"/>
        </w:rPr>
      </w:pPr>
      <w:r>
        <w:rPr>
          <w:rFonts w:ascii="Roboto" w:hAnsi="Roboto"/>
          <w:sz w:val="28"/>
          <w:szCs w:val="28"/>
          <w:shd w:val="clear" w:color="auto" w:fill="FFFFFF"/>
          <w:lang w:val="en-US"/>
        </w:rPr>
        <w:t>-</w:t>
      </w:r>
      <w:r w:rsidR="00BD5F26" w:rsidRPr="00BD5F26">
        <w:rPr>
          <w:rFonts w:ascii="Roboto" w:hAnsi="Roboto"/>
          <w:sz w:val="28"/>
          <w:szCs w:val="28"/>
          <w:shd w:val="clear" w:color="auto" w:fill="FFFFFF"/>
          <w:lang w:val="en-US"/>
        </w:rPr>
        <w:t>DC Motor</w:t>
      </w:r>
    </w:p>
    <w:p w14:paraId="171AE488" w14:textId="27CC8021" w:rsidR="00BD5F26" w:rsidRDefault="00BD5F26" w:rsidP="008F7369">
      <w:pPr>
        <w:rPr>
          <w:rFonts w:ascii="Roboto" w:hAnsi="Roboto"/>
          <w:sz w:val="28"/>
          <w:szCs w:val="28"/>
          <w:shd w:val="clear" w:color="auto" w:fill="FFFFFF"/>
          <w:lang w:val="en-US"/>
        </w:rPr>
      </w:pPr>
      <w:r>
        <w:rPr>
          <w:rFonts w:ascii="Roboto" w:hAnsi="Roboto"/>
          <w:sz w:val="28"/>
          <w:szCs w:val="28"/>
          <w:shd w:val="clear" w:color="auto" w:fill="FFFFFF"/>
          <w:lang w:val="en-US"/>
        </w:rPr>
        <w:t>-</w:t>
      </w:r>
      <w:r w:rsidRPr="00BD5F26">
        <w:rPr>
          <w:rFonts w:ascii="Roboto" w:hAnsi="Roboto"/>
          <w:sz w:val="28"/>
          <w:szCs w:val="28"/>
          <w:shd w:val="clear" w:color="auto" w:fill="FFFFFF"/>
          <w:lang w:val="en-US"/>
        </w:rPr>
        <w:t>Soil Moisture Sensor</w:t>
      </w:r>
    </w:p>
    <w:p w14:paraId="4A386AD7" w14:textId="11DAF096" w:rsidR="00BD5F26" w:rsidRDefault="00BA4373" w:rsidP="008F7369">
      <w:pPr>
        <w:rPr>
          <w:rFonts w:ascii="Roboto" w:hAnsi="Roboto"/>
          <w:sz w:val="28"/>
          <w:szCs w:val="28"/>
          <w:shd w:val="clear" w:color="auto" w:fill="FFFFFF"/>
          <w:lang w:val="en-US"/>
        </w:rPr>
      </w:pPr>
      <w:r>
        <w:rPr>
          <w:rFonts w:ascii="Roboto" w:hAnsi="Roboto"/>
          <w:sz w:val="28"/>
          <w:szCs w:val="28"/>
          <w:shd w:val="clear" w:color="auto" w:fill="FFFFFF"/>
          <w:lang w:val="en-US"/>
        </w:rPr>
        <w:t>-</w:t>
      </w:r>
      <w:r w:rsidRPr="00BA4373">
        <w:rPr>
          <w:rFonts w:ascii="Roboto" w:hAnsi="Roboto"/>
          <w:sz w:val="28"/>
          <w:szCs w:val="28"/>
          <w:shd w:val="clear" w:color="auto" w:fill="FFFFFF"/>
          <w:lang w:val="en-US"/>
        </w:rPr>
        <w:t>Piezo</w:t>
      </w:r>
    </w:p>
    <w:p w14:paraId="699DCF2A" w14:textId="19B7B395" w:rsidR="00BA4373" w:rsidRDefault="00BA4373" w:rsidP="008F7369">
      <w:pPr>
        <w:rPr>
          <w:rFonts w:ascii="Roboto" w:hAnsi="Roboto"/>
          <w:sz w:val="36"/>
          <w:szCs w:val="36"/>
          <w:shd w:val="clear" w:color="auto" w:fill="FFFFFF"/>
        </w:rPr>
      </w:pPr>
      <w:r>
        <w:rPr>
          <w:rFonts w:ascii="Roboto" w:hAnsi="Roboto"/>
          <w:sz w:val="36"/>
          <w:szCs w:val="36"/>
          <w:shd w:val="clear" w:color="auto" w:fill="FFFFFF"/>
          <w:lang w:val="en-US"/>
        </w:rPr>
        <w:lastRenderedPageBreak/>
        <w:t>6.</w:t>
      </w:r>
      <w:r w:rsidR="00245615">
        <w:rPr>
          <w:rFonts w:ascii="Roboto" w:hAnsi="Roboto"/>
          <w:sz w:val="36"/>
          <w:szCs w:val="36"/>
          <w:shd w:val="clear" w:color="auto" w:fill="FFFFFF"/>
        </w:rPr>
        <w:t>Сорс код</w:t>
      </w:r>
    </w:p>
    <w:p w14:paraId="0B9FB010" w14:textId="1F8E7215" w:rsidR="00245615" w:rsidRDefault="00D91E27" w:rsidP="008F7369">
      <w:pPr>
        <w:rPr>
          <w:rFonts w:ascii="Roboto" w:hAnsi="Roboto"/>
          <w:sz w:val="28"/>
          <w:szCs w:val="28"/>
          <w:shd w:val="clear" w:color="auto" w:fill="FFFFFF"/>
        </w:rPr>
      </w:pPr>
      <w:r>
        <w:rPr>
          <w:rFonts w:ascii="Roboto" w:hAnsi="Roboto"/>
          <w:sz w:val="36"/>
          <w:szCs w:val="36"/>
          <w:shd w:val="clear" w:color="auto" w:fill="FFFFFF"/>
          <w:lang w:val="en-US"/>
        </w:rPr>
        <w:t>-</w:t>
      </w:r>
      <w:r w:rsidRPr="003329E6">
        <w:rPr>
          <w:rFonts w:ascii="Roboto" w:hAnsi="Roboto"/>
          <w:sz w:val="28"/>
          <w:szCs w:val="28"/>
          <w:shd w:val="clear" w:color="auto" w:fill="FFFFFF"/>
        </w:rPr>
        <w:t>Добавя</w:t>
      </w:r>
      <w:r w:rsidR="000061C9">
        <w:rPr>
          <w:rFonts w:ascii="Roboto" w:hAnsi="Roboto"/>
          <w:sz w:val="28"/>
          <w:szCs w:val="28"/>
          <w:shd w:val="clear" w:color="auto" w:fill="FFFFFF"/>
        </w:rPr>
        <w:t xml:space="preserve"> се</w:t>
      </w:r>
      <w:r w:rsidRPr="003329E6">
        <w:rPr>
          <w:rFonts w:ascii="Roboto" w:hAnsi="Roboto"/>
          <w:sz w:val="28"/>
          <w:szCs w:val="28"/>
          <w:shd w:val="clear" w:color="auto" w:fill="FFFFFF"/>
        </w:rPr>
        <w:t xml:space="preserve"> библиотеката </w:t>
      </w:r>
      <w:r w:rsidR="00F51ABE" w:rsidRPr="003329E6">
        <w:rPr>
          <w:rFonts w:ascii="Roboto" w:hAnsi="Roboto"/>
          <w:sz w:val="28"/>
          <w:szCs w:val="28"/>
          <w:shd w:val="clear" w:color="auto" w:fill="FFFFFF"/>
          <w:lang w:val="en-US"/>
        </w:rPr>
        <w:t>Adafruit L</w:t>
      </w:r>
      <w:r w:rsidR="003329E6" w:rsidRPr="003329E6">
        <w:rPr>
          <w:rFonts w:ascii="Roboto" w:hAnsi="Roboto"/>
          <w:sz w:val="28"/>
          <w:szCs w:val="28"/>
          <w:shd w:val="clear" w:color="auto" w:fill="FFFFFF"/>
          <w:lang w:val="en-US"/>
        </w:rPr>
        <w:t>iquid Crystal Display</w:t>
      </w:r>
      <w:r w:rsidR="003329E6" w:rsidRPr="003329E6">
        <w:rPr>
          <w:rFonts w:ascii="Roboto" w:hAnsi="Roboto"/>
          <w:sz w:val="28"/>
          <w:szCs w:val="28"/>
          <w:shd w:val="clear" w:color="auto" w:fill="FFFFFF"/>
        </w:rPr>
        <w:t xml:space="preserve">, която позволява на </w:t>
      </w:r>
      <w:proofErr w:type="spellStart"/>
      <w:r w:rsidR="003329E6" w:rsidRPr="003329E6">
        <w:rPr>
          <w:rFonts w:ascii="Roboto" w:hAnsi="Roboto"/>
          <w:sz w:val="28"/>
          <w:szCs w:val="28"/>
          <w:shd w:val="clear" w:color="auto" w:fill="FFFFFF"/>
        </w:rPr>
        <w:t>ардуиното</w:t>
      </w:r>
      <w:proofErr w:type="spellEnd"/>
      <w:r w:rsidR="003329E6" w:rsidRPr="003329E6">
        <w:rPr>
          <w:rFonts w:ascii="Roboto" w:hAnsi="Roboto"/>
          <w:sz w:val="28"/>
          <w:szCs w:val="28"/>
          <w:shd w:val="clear" w:color="auto" w:fill="FFFFFF"/>
        </w:rPr>
        <w:t xml:space="preserve"> да контролира дисплея.</w:t>
      </w:r>
    </w:p>
    <w:p w14:paraId="403B9E02" w14:textId="6868489A" w:rsidR="003329E6" w:rsidRDefault="003329E6" w:rsidP="008F7369">
      <w:pPr>
        <w:rPr>
          <w:rFonts w:ascii="Roboto" w:hAnsi="Roboto"/>
          <w:sz w:val="28"/>
          <w:szCs w:val="28"/>
          <w:shd w:val="clear" w:color="auto" w:fill="FFFFFF"/>
        </w:rPr>
      </w:pPr>
      <w:r w:rsidRPr="003329E6">
        <w:rPr>
          <w:rFonts w:ascii="Roboto" w:hAnsi="Roboto"/>
          <w:sz w:val="28"/>
          <w:szCs w:val="28"/>
          <w:shd w:val="clear" w:color="auto" w:fill="FFFFFF"/>
        </w:rPr>
        <w:drawing>
          <wp:inline distT="0" distB="0" distL="0" distR="0" wp14:anchorId="03B63CD3" wp14:editId="01482E51">
            <wp:extent cx="4334480" cy="866896"/>
            <wp:effectExtent l="0" t="0" r="9525" b="9525"/>
            <wp:docPr id="139175541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5541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EA2B" w14:textId="556EB931" w:rsidR="003329E6" w:rsidRDefault="003329E6" w:rsidP="008F7369">
      <w:pPr>
        <w:rPr>
          <w:rFonts w:ascii="Roboto" w:hAnsi="Roboto"/>
          <w:sz w:val="28"/>
          <w:szCs w:val="28"/>
          <w:shd w:val="clear" w:color="auto" w:fill="FFFFFF"/>
        </w:rPr>
      </w:pPr>
      <w:r>
        <w:rPr>
          <w:rFonts w:ascii="Roboto" w:hAnsi="Roboto"/>
          <w:sz w:val="28"/>
          <w:szCs w:val="28"/>
          <w:shd w:val="clear" w:color="auto" w:fill="FFFFFF"/>
        </w:rPr>
        <w:t>-</w:t>
      </w:r>
      <w:r w:rsidR="0040463B">
        <w:rPr>
          <w:rFonts w:ascii="Roboto" w:hAnsi="Roboto"/>
          <w:sz w:val="28"/>
          <w:szCs w:val="28"/>
          <w:shd w:val="clear" w:color="auto" w:fill="FFFFFF"/>
        </w:rPr>
        <w:t xml:space="preserve">Инициализират се променливи, които да запомнят използваните пинове и да направят </w:t>
      </w:r>
      <w:r w:rsidR="004129BA">
        <w:rPr>
          <w:rFonts w:ascii="Roboto" w:hAnsi="Roboto"/>
          <w:sz w:val="28"/>
          <w:szCs w:val="28"/>
          <w:shd w:val="clear" w:color="auto" w:fill="FFFFFF"/>
        </w:rPr>
        <w:t>употребата им по-лесна при промяна. Дефинират се и променливи за стойностите, получени от сензора, както и за процентите в които ще бъдат превърнати.</w:t>
      </w:r>
    </w:p>
    <w:p w14:paraId="49FAB69D" w14:textId="1D320E65" w:rsidR="004129BA" w:rsidRDefault="004129BA" w:rsidP="008F7369">
      <w:pPr>
        <w:rPr>
          <w:rFonts w:ascii="Roboto" w:hAnsi="Roboto"/>
          <w:sz w:val="28"/>
          <w:szCs w:val="28"/>
          <w:shd w:val="clear" w:color="auto" w:fill="FFFFFF"/>
        </w:rPr>
      </w:pPr>
      <w:r w:rsidRPr="004129BA">
        <w:rPr>
          <w:rFonts w:ascii="Roboto" w:hAnsi="Roboto"/>
          <w:sz w:val="28"/>
          <w:szCs w:val="28"/>
          <w:shd w:val="clear" w:color="auto" w:fill="FFFFFF"/>
        </w:rPr>
        <w:drawing>
          <wp:inline distT="0" distB="0" distL="0" distR="0" wp14:anchorId="245F05F2" wp14:editId="6C73D2CD">
            <wp:extent cx="3429479" cy="1476581"/>
            <wp:effectExtent l="0" t="0" r="0" b="9525"/>
            <wp:docPr id="13454237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2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A0D4" w14:textId="4D76FDA8" w:rsidR="00953680" w:rsidRDefault="00953680" w:rsidP="008F7369">
      <w:pPr>
        <w:rPr>
          <w:rFonts w:ascii="Roboto" w:hAnsi="Roboto"/>
          <w:sz w:val="28"/>
          <w:szCs w:val="28"/>
          <w:shd w:val="clear" w:color="auto" w:fill="FFFFFF"/>
        </w:rPr>
      </w:pPr>
      <w:r>
        <w:rPr>
          <w:rFonts w:ascii="Roboto" w:hAnsi="Roboto"/>
          <w:sz w:val="28"/>
          <w:szCs w:val="28"/>
          <w:shd w:val="clear" w:color="auto" w:fill="FFFFFF"/>
        </w:rPr>
        <w:lastRenderedPageBreak/>
        <w:t>-</w:t>
      </w:r>
      <w:r w:rsidR="000B76EC">
        <w:rPr>
          <w:rFonts w:ascii="Roboto" w:hAnsi="Roboto"/>
          <w:sz w:val="28"/>
          <w:szCs w:val="28"/>
          <w:shd w:val="clear" w:color="auto" w:fill="FFFFFF"/>
        </w:rPr>
        <w:t xml:space="preserve">В </w:t>
      </w:r>
      <w:r w:rsidR="000B76EC">
        <w:rPr>
          <w:rFonts w:ascii="Roboto" w:hAnsi="Roboto"/>
          <w:sz w:val="28"/>
          <w:szCs w:val="28"/>
          <w:shd w:val="clear" w:color="auto" w:fill="FFFFFF"/>
          <w:lang w:val="en-US"/>
        </w:rPr>
        <w:t xml:space="preserve">Set up </w:t>
      </w:r>
      <w:r w:rsidR="00A72F57">
        <w:rPr>
          <w:rFonts w:ascii="Roboto" w:hAnsi="Roboto"/>
          <w:sz w:val="28"/>
          <w:szCs w:val="28"/>
          <w:shd w:val="clear" w:color="auto" w:fill="FFFFFF"/>
        </w:rPr>
        <w:t>първо се включва екрана</w:t>
      </w:r>
      <w:r w:rsidR="00440722">
        <w:rPr>
          <w:rFonts w:ascii="Roboto" w:hAnsi="Roboto"/>
          <w:sz w:val="28"/>
          <w:szCs w:val="28"/>
          <w:shd w:val="clear" w:color="auto" w:fill="FFFFFF"/>
        </w:rPr>
        <w:t xml:space="preserve">, след което се </w:t>
      </w:r>
      <w:r w:rsidR="00234D4D">
        <w:rPr>
          <w:rFonts w:ascii="Roboto" w:hAnsi="Roboto"/>
          <w:sz w:val="28"/>
          <w:szCs w:val="28"/>
          <w:shd w:val="clear" w:color="auto" w:fill="FFFFFF"/>
        </w:rPr>
        <w:t>дефинират</w:t>
      </w:r>
      <w:r w:rsidR="00440722">
        <w:rPr>
          <w:rFonts w:ascii="Roboto" w:hAnsi="Roboto"/>
          <w:sz w:val="28"/>
          <w:szCs w:val="28"/>
          <w:shd w:val="clear" w:color="auto" w:fill="FFFFFF"/>
        </w:rPr>
        <w:t xml:space="preserve"> пиновете на сензорите и </w:t>
      </w:r>
      <w:r w:rsidR="00234D4D">
        <w:rPr>
          <w:rFonts w:ascii="Roboto" w:hAnsi="Roboto"/>
          <w:sz w:val="28"/>
          <w:szCs w:val="28"/>
          <w:shd w:val="clear" w:color="auto" w:fill="FFFFFF"/>
        </w:rPr>
        <w:t>моторите като изходи.</w:t>
      </w:r>
      <w:r w:rsidR="003D3B6E" w:rsidRPr="003D3B6E">
        <w:rPr>
          <w:noProof/>
        </w:rPr>
        <w:t xml:space="preserve"> </w:t>
      </w:r>
      <w:r w:rsidR="003D3B6E" w:rsidRPr="003D3B6E">
        <w:rPr>
          <w:rFonts w:ascii="Roboto" w:hAnsi="Roboto"/>
          <w:sz w:val="28"/>
          <w:szCs w:val="28"/>
          <w:shd w:val="clear" w:color="auto" w:fill="FFFFFF"/>
        </w:rPr>
        <w:drawing>
          <wp:inline distT="0" distB="0" distL="0" distR="0" wp14:anchorId="25BA5DC3" wp14:editId="79ABC379">
            <wp:extent cx="3334215" cy="4887007"/>
            <wp:effectExtent l="0" t="0" r="0" b="8890"/>
            <wp:docPr id="1784197853" name="Картина 1" descr="Картина, която съдържа текст, екранна снимка, Шрифт, докумен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97853" name="Картина 1" descr="Картина, която съдържа текст, екранна снимка, Шрифт, документ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6DD6" w14:textId="1F47DF84" w:rsidR="00234D4D" w:rsidRDefault="002D163B" w:rsidP="008F7369">
      <w:pPr>
        <w:rPr>
          <w:rFonts w:ascii="Roboto" w:hAnsi="Roboto"/>
          <w:sz w:val="28"/>
          <w:szCs w:val="28"/>
          <w:shd w:val="clear" w:color="auto" w:fill="FFFFFF"/>
        </w:rPr>
      </w:pPr>
      <w:r>
        <w:rPr>
          <w:rFonts w:ascii="Roboto" w:hAnsi="Roboto"/>
          <w:sz w:val="28"/>
          <w:szCs w:val="28"/>
          <w:shd w:val="clear" w:color="auto" w:fill="FFFFFF"/>
        </w:rPr>
        <w:t xml:space="preserve">-Във </w:t>
      </w:r>
      <w:r w:rsidR="00F4085C">
        <w:rPr>
          <w:rFonts w:ascii="Roboto" w:hAnsi="Roboto"/>
          <w:sz w:val="28"/>
          <w:szCs w:val="28"/>
          <w:shd w:val="clear" w:color="auto" w:fill="FFFFFF"/>
        </w:rPr>
        <w:t xml:space="preserve">цикъла вече се прочитат стойностите, получени от сензора и се запазват в променливата </w:t>
      </w:r>
      <w:proofErr w:type="spellStart"/>
      <w:r w:rsidR="00F4085C">
        <w:rPr>
          <w:rFonts w:ascii="Roboto" w:hAnsi="Roboto"/>
          <w:sz w:val="28"/>
          <w:szCs w:val="28"/>
          <w:shd w:val="clear" w:color="auto" w:fill="FFFFFF"/>
          <w:lang w:val="en-US"/>
        </w:rPr>
        <w:t>sensor_value</w:t>
      </w:r>
      <w:proofErr w:type="spellEnd"/>
      <w:r w:rsidR="004B0B84">
        <w:rPr>
          <w:rFonts w:ascii="Roboto" w:hAnsi="Roboto"/>
          <w:sz w:val="28"/>
          <w:szCs w:val="28"/>
          <w:shd w:val="clear" w:color="auto" w:fill="FFFFFF"/>
        </w:rPr>
        <w:t>.</w:t>
      </w:r>
    </w:p>
    <w:p w14:paraId="4A427C5B" w14:textId="0145AA21" w:rsidR="004B0B84" w:rsidRPr="00081308" w:rsidRDefault="004B0B84" w:rsidP="008F7369">
      <w:pPr>
        <w:rPr>
          <w:rFonts w:ascii="Roboto" w:hAnsi="Roboto"/>
          <w:sz w:val="28"/>
          <w:szCs w:val="28"/>
          <w:shd w:val="clear" w:color="auto" w:fill="FFFFFF"/>
          <w:lang w:val="en-US"/>
        </w:rPr>
      </w:pPr>
      <w:r w:rsidRPr="004B0B84">
        <w:rPr>
          <w:rFonts w:ascii="Roboto" w:hAnsi="Roboto"/>
          <w:sz w:val="28"/>
          <w:szCs w:val="28"/>
          <w:shd w:val="clear" w:color="auto" w:fill="FFFFFF"/>
        </w:rPr>
        <w:drawing>
          <wp:inline distT="0" distB="0" distL="0" distR="0" wp14:anchorId="403125F6" wp14:editId="388A250F">
            <wp:extent cx="3486637" cy="1305107"/>
            <wp:effectExtent l="0" t="0" r="0" b="9525"/>
            <wp:docPr id="1481141068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41068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DFDF" w14:textId="4E7E52F1" w:rsidR="00081308" w:rsidRDefault="00081308" w:rsidP="008F7369">
      <w:pPr>
        <w:rPr>
          <w:rFonts w:ascii="Roboto" w:hAnsi="Roboto"/>
          <w:sz w:val="28"/>
          <w:szCs w:val="28"/>
          <w:shd w:val="clear" w:color="auto" w:fill="FFFFFF"/>
        </w:rPr>
      </w:pPr>
      <w:r>
        <w:rPr>
          <w:rFonts w:ascii="Roboto" w:hAnsi="Roboto"/>
          <w:sz w:val="28"/>
          <w:szCs w:val="28"/>
          <w:shd w:val="clear" w:color="auto" w:fill="FFFFFF"/>
        </w:rPr>
        <w:t xml:space="preserve">-С помощта на  </w:t>
      </w:r>
      <w:r>
        <w:rPr>
          <w:rFonts w:ascii="Roboto" w:hAnsi="Roboto"/>
          <w:sz w:val="28"/>
          <w:szCs w:val="28"/>
          <w:shd w:val="clear" w:color="auto" w:fill="FFFFFF"/>
          <w:lang w:val="en-US"/>
        </w:rPr>
        <w:t xml:space="preserve">map </w:t>
      </w:r>
      <w:r>
        <w:rPr>
          <w:rFonts w:ascii="Roboto" w:hAnsi="Roboto"/>
          <w:sz w:val="28"/>
          <w:szCs w:val="28"/>
          <w:shd w:val="clear" w:color="auto" w:fill="FFFFFF"/>
        </w:rPr>
        <w:t>функцията</w:t>
      </w:r>
      <w:r w:rsidR="00200F81">
        <w:rPr>
          <w:rFonts w:ascii="Roboto" w:hAnsi="Roboto"/>
          <w:sz w:val="28"/>
          <w:szCs w:val="28"/>
          <w:shd w:val="clear" w:color="auto" w:fill="FFFFFF"/>
        </w:rPr>
        <w:t xml:space="preserve"> се</w:t>
      </w:r>
      <w:r>
        <w:rPr>
          <w:rFonts w:ascii="Roboto" w:hAnsi="Roboto"/>
          <w:sz w:val="28"/>
          <w:szCs w:val="28"/>
          <w:shd w:val="clear" w:color="auto" w:fill="FFFFFF"/>
        </w:rPr>
        <w:t xml:space="preserve"> превръща</w:t>
      </w:r>
      <w:r w:rsidR="00200F81">
        <w:rPr>
          <w:rFonts w:ascii="Roboto" w:hAnsi="Roboto"/>
          <w:sz w:val="28"/>
          <w:szCs w:val="28"/>
          <w:shd w:val="clear" w:color="auto" w:fill="FFFFFF"/>
        </w:rPr>
        <w:t>т</w:t>
      </w:r>
      <w:r>
        <w:rPr>
          <w:rFonts w:ascii="Roboto" w:hAnsi="Roboto"/>
          <w:sz w:val="28"/>
          <w:szCs w:val="28"/>
          <w:shd w:val="clear" w:color="auto" w:fill="FFFFFF"/>
        </w:rPr>
        <w:t xml:space="preserve"> прочетените стойности в проценти.</w:t>
      </w:r>
      <w:r w:rsidR="005A2F9C">
        <w:rPr>
          <w:rFonts w:ascii="Roboto" w:hAnsi="Roboto"/>
          <w:sz w:val="28"/>
          <w:szCs w:val="28"/>
          <w:shd w:val="clear" w:color="auto" w:fill="FFFFFF"/>
        </w:rPr>
        <w:t xml:space="preserve"> След това се изкарват получените проценти на </w:t>
      </w:r>
      <w:r w:rsidR="005A2F9C">
        <w:rPr>
          <w:rFonts w:ascii="Roboto" w:hAnsi="Roboto"/>
          <w:sz w:val="28"/>
          <w:szCs w:val="28"/>
          <w:shd w:val="clear" w:color="auto" w:fill="FFFFFF"/>
          <w:lang w:val="en-US"/>
        </w:rPr>
        <w:t xml:space="preserve">LCD </w:t>
      </w:r>
      <w:r w:rsidR="005A2F9C">
        <w:rPr>
          <w:rFonts w:ascii="Roboto" w:hAnsi="Roboto"/>
          <w:sz w:val="28"/>
          <w:szCs w:val="28"/>
          <w:shd w:val="clear" w:color="auto" w:fill="FFFFFF"/>
        </w:rPr>
        <w:t>дисплея.</w:t>
      </w:r>
    </w:p>
    <w:p w14:paraId="7AC84C0A" w14:textId="68115505" w:rsidR="00081308" w:rsidRDefault="005A2F9C" w:rsidP="008F7369">
      <w:pPr>
        <w:rPr>
          <w:rFonts w:ascii="Roboto" w:hAnsi="Roboto"/>
          <w:sz w:val="28"/>
          <w:szCs w:val="28"/>
          <w:shd w:val="clear" w:color="auto" w:fill="FFFFFF"/>
        </w:rPr>
      </w:pPr>
      <w:r w:rsidRPr="005A2F9C">
        <w:rPr>
          <w:rFonts w:ascii="Roboto" w:hAnsi="Roboto"/>
          <w:sz w:val="28"/>
          <w:szCs w:val="28"/>
          <w:shd w:val="clear" w:color="auto" w:fill="FFFFFF"/>
        </w:rPr>
        <w:lastRenderedPageBreak/>
        <w:drawing>
          <wp:inline distT="0" distB="0" distL="0" distR="0" wp14:anchorId="0576F3C7" wp14:editId="3F72DB01">
            <wp:extent cx="4696480" cy="2114845"/>
            <wp:effectExtent l="0" t="0" r="8890" b="0"/>
            <wp:docPr id="979481263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81263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31F0" w14:textId="7EFD427D" w:rsidR="00081308" w:rsidRDefault="00081308" w:rsidP="008F7369">
      <w:pPr>
        <w:rPr>
          <w:rFonts w:ascii="Roboto" w:hAnsi="Roboto"/>
          <w:sz w:val="28"/>
          <w:szCs w:val="28"/>
          <w:shd w:val="clear" w:color="auto" w:fill="FFFFFF"/>
        </w:rPr>
      </w:pPr>
      <w:r>
        <w:rPr>
          <w:rFonts w:ascii="Roboto" w:hAnsi="Roboto"/>
          <w:sz w:val="28"/>
          <w:szCs w:val="28"/>
          <w:shd w:val="clear" w:color="auto" w:fill="FFFFFF"/>
        </w:rPr>
        <w:t>-</w:t>
      </w:r>
      <w:r w:rsidR="00D33545">
        <w:rPr>
          <w:rFonts w:ascii="Roboto" w:hAnsi="Roboto"/>
          <w:sz w:val="28"/>
          <w:szCs w:val="28"/>
          <w:shd w:val="clear" w:color="auto" w:fill="FFFFFF"/>
        </w:rPr>
        <w:t xml:space="preserve">Моторът се задвижва </w:t>
      </w:r>
      <w:r w:rsidR="006746E0">
        <w:rPr>
          <w:rFonts w:ascii="Roboto" w:hAnsi="Roboto"/>
          <w:sz w:val="28"/>
          <w:szCs w:val="28"/>
          <w:shd w:val="clear" w:color="auto" w:fill="FFFFFF"/>
        </w:rPr>
        <w:t>ако не е изпълнено условието влажността на почвата да е над определените стойности на сензора, които се равняват на 40% и когато бъдат достигнати моторът се изключва.</w:t>
      </w:r>
    </w:p>
    <w:p w14:paraId="27BEAB91" w14:textId="62565F31" w:rsidR="006746E0" w:rsidRPr="00081308" w:rsidRDefault="006746E0" w:rsidP="008F7369">
      <w:pPr>
        <w:rPr>
          <w:rFonts w:ascii="Roboto" w:hAnsi="Roboto"/>
          <w:sz w:val="28"/>
          <w:szCs w:val="28"/>
          <w:shd w:val="clear" w:color="auto" w:fill="FFFFFF"/>
        </w:rPr>
      </w:pPr>
      <w:r w:rsidRPr="006746E0">
        <w:rPr>
          <w:rFonts w:ascii="Roboto" w:hAnsi="Roboto"/>
          <w:sz w:val="28"/>
          <w:szCs w:val="28"/>
          <w:shd w:val="clear" w:color="auto" w:fill="FFFFFF"/>
        </w:rPr>
        <w:drawing>
          <wp:inline distT="0" distB="0" distL="0" distR="0" wp14:anchorId="268EC98C" wp14:editId="4ED6C52B">
            <wp:extent cx="4153480" cy="2781688"/>
            <wp:effectExtent l="0" t="0" r="0" b="0"/>
            <wp:docPr id="1293369848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69848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5D18" w14:textId="6D866979" w:rsidR="00A7758D" w:rsidRDefault="008F6DD8" w:rsidP="008F7369">
      <w:pPr>
        <w:rPr>
          <w:rFonts w:ascii="Roboto" w:hAnsi="Roboto"/>
          <w:sz w:val="36"/>
          <w:szCs w:val="36"/>
          <w:shd w:val="clear" w:color="auto" w:fill="FFFFFF"/>
        </w:rPr>
      </w:pPr>
      <w:r>
        <w:rPr>
          <w:rFonts w:ascii="Roboto" w:hAnsi="Roboto"/>
          <w:sz w:val="36"/>
          <w:szCs w:val="36"/>
          <w:shd w:val="clear" w:color="auto" w:fill="FFFFFF"/>
        </w:rPr>
        <w:t>7.Заключение</w:t>
      </w:r>
    </w:p>
    <w:p w14:paraId="21D86B8C" w14:textId="62A22E03" w:rsidR="008F6DD8" w:rsidRPr="008F6DD8" w:rsidRDefault="008F6DD8" w:rsidP="008F7369">
      <w:pPr>
        <w:rPr>
          <w:rFonts w:ascii="Roboto" w:hAnsi="Roboto"/>
          <w:sz w:val="28"/>
          <w:szCs w:val="28"/>
          <w:shd w:val="clear" w:color="auto" w:fill="FFFFFF"/>
        </w:rPr>
      </w:pPr>
      <w:r>
        <w:rPr>
          <w:rFonts w:ascii="Roboto" w:hAnsi="Roboto"/>
          <w:sz w:val="28"/>
          <w:szCs w:val="28"/>
          <w:shd w:val="clear" w:color="auto" w:fill="FFFFFF"/>
        </w:rPr>
        <w:t>Системата за измерва</w:t>
      </w:r>
      <w:r w:rsidR="00E26CDE">
        <w:rPr>
          <w:rFonts w:ascii="Roboto" w:hAnsi="Roboto"/>
          <w:sz w:val="28"/>
          <w:szCs w:val="28"/>
          <w:shd w:val="clear" w:color="auto" w:fill="FFFFFF"/>
        </w:rPr>
        <w:t>не и поддържане на влажността на почвата може да бъде полезна на много хора в отглеждането на растения</w:t>
      </w:r>
      <w:r w:rsidR="005B4A45">
        <w:rPr>
          <w:rFonts w:ascii="Roboto" w:hAnsi="Roboto"/>
          <w:sz w:val="28"/>
          <w:szCs w:val="28"/>
          <w:shd w:val="clear" w:color="auto" w:fill="FFFFFF"/>
        </w:rPr>
        <w:t xml:space="preserve">. В бъдеще,  когато бъде реализирана ще се </w:t>
      </w:r>
      <w:r w:rsidR="003C4C61">
        <w:rPr>
          <w:rFonts w:ascii="Roboto" w:hAnsi="Roboto"/>
          <w:sz w:val="28"/>
          <w:szCs w:val="28"/>
          <w:shd w:val="clear" w:color="auto" w:fill="FFFFFF"/>
        </w:rPr>
        <w:t xml:space="preserve">добави и помпа, задвижвана от мотора, която да </w:t>
      </w:r>
      <w:r w:rsidR="00BF541D">
        <w:rPr>
          <w:rFonts w:ascii="Roboto" w:hAnsi="Roboto"/>
          <w:sz w:val="28"/>
          <w:szCs w:val="28"/>
          <w:shd w:val="clear" w:color="auto" w:fill="FFFFFF"/>
        </w:rPr>
        <w:t>полива растението и да се повишава нивото на влажност.</w:t>
      </w:r>
    </w:p>
    <w:p w14:paraId="79B62702" w14:textId="0B116350" w:rsidR="00A7758D" w:rsidRPr="00A7758D" w:rsidRDefault="00A7758D" w:rsidP="008F7369">
      <w:pPr>
        <w:rPr>
          <w:sz w:val="28"/>
          <w:szCs w:val="28"/>
        </w:rPr>
      </w:pPr>
    </w:p>
    <w:p w14:paraId="53AD38E5" w14:textId="77777777" w:rsidR="00316452" w:rsidRDefault="00316452" w:rsidP="00316452">
      <w:pPr>
        <w:jc w:val="center"/>
        <w:rPr>
          <w:sz w:val="52"/>
          <w:szCs w:val="52"/>
        </w:rPr>
      </w:pPr>
    </w:p>
    <w:p w14:paraId="5C69935B" w14:textId="77777777" w:rsidR="00316452" w:rsidRDefault="00316452" w:rsidP="00316452">
      <w:pPr>
        <w:jc w:val="center"/>
        <w:rPr>
          <w:sz w:val="52"/>
          <w:szCs w:val="52"/>
        </w:rPr>
      </w:pPr>
    </w:p>
    <w:p w14:paraId="12F779D2" w14:textId="77777777" w:rsidR="00316452" w:rsidRDefault="00316452" w:rsidP="00316452">
      <w:pPr>
        <w:jc w:val="center"/>
        <w:rPr>
          <w:sz w:val="52"/>
          <w:szCs w:val="52"/>
        </w:rPr>
      </w:pPr>
    </w:p>
    <w:p w14:paraId="68B66B50" w14:textId="77777777" w:rsidR="00316452" w:rsidRDefault="00316452" w:rsidP="00316452">
      <w:pPr>
        <w:jc w:val="center"/>
        <w:rPr>
          <w:sz w:val="52"/>
          <w:szCs w:val="52"/>
        </w:rPr>
      </w:pPr>
    </w:p>
    <w:p w14:paraId="5E517825" w14:textId="77777777" w:rsidR="00316452" w:rsidRDefault="00316452" w:rsidP="00316452">
      <w:pPr>
        <w:jc w:val="center"/>
        <w:rPr>
          <w:sz w:val="52"/>
          <w:szCs w:val="52"/>
        </w:rPr>
      </w:pPr>
    </w:p>
    <w:p w14:paraId="6B44776F" w14:textId="77777777" w:rsidR="00316452" w:rsidRDefault="00316452" w:rsidP="00316452">
      <w:pPr>
        <w:jc w:val="center"/>
        <w:rPr>
          <w:sz w:val="52"/>
          <w:szCs w:val="52"/>
        </w:rPr>
      </w:pPr>
    </w:p>
    <w:p w14:paraId="6471451F" w14:textId="77777777" w:rsidR="00316452" w:rsidRPr="00316452" w:rsidRDefault="00316452" w:rsidP="00316452">
      <w:pPr>
        <w:jc w:val="center"/>
      </w:pPr>
    </w:p>
    <w:sectPr w:rsidR="00316452" w:rsidRPr="00316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52"/>
    <w:rsid w:val="000061C9"/>
    <w:rsid w:val="0001505A"/>
    <w:rsid w:val="000206FA"/>
    <w:rsid w:val="00081308"/>
    <w:rsid w:val="000B76EC"/>
    <w:rsid w:val="00187E33"/>
    <w:rsid w:val="00193489"/>
    <w:rsid w:val="001D0A54"/>
    <w:rsid w:val="001D38A4"/>
    <w:rsid w:val="00200F81"/>
    <w:rsid w:val="00234D4D"/>
    <w:rsid w:val="00245615"/>
    <w:rsid w:val="002D163B"/>
    <w:rsid w:val="002D4497"/>
    <w:rsid w:val="002F33BE"/>
    <w:rsid w:val="00316452"/>
    <w:rsid w:val="003329E6"/>
    <w:rsid w:val="00390970"/>
    <w:rsid w:val="003C4C61"/>
    <w:rsid w:val="003D3B6E"/>
    <w:rsid w:val="0040463B"/>
    <w:rsid w:val="00412837"/>
    <w:rsid w:val="004129BA"/>
    <w:rsid w:val="00440722"/>
    <w:rsid w:val="004B0B84"/>
    <w:rsid w:val="004C219D"/>
    <w:rsid w:val="005A2F9C"/>
    <w:rsid w:val="005B4A45"/>
    <w:rsid w:val="00603434"/>
    <w:rsid w:val="006746E0"/>
    <w:rsid w:val="00713854"/>
    <w:rsid w:val="007D6018"/>
    <w:rsid w:val="007F0806"/>
    <w:rsid w:val="008F6DD8"/>
    <w:rsid w:val="008F7369"/>
    <w:rsid w:val="00953680"/>
    <w:rsid w:val="009A10AA"/>
    <w:rsid w:val="009C43BC"/>
    <w:rsid w:val="009F3BC4"/>
    <w:rsid w:val="00A364DC"/>
    <w:rsid w:val="00A72F57"/>
    <w:rsid w:val="00A7758D"/>
    <w:rsid w:val="00A96CA0"/>
    <w:rsid w:val="00BA034C"/>
    <w:rsid w:val="00BA4373"/>
    <w:rsid w:val="00BD5F26"/>
    <w:rsid w:val="00BF541D"/>
    <w:rsid w:val="00C45094"/>
    <w:rsid w:val="00D33545"/>
    <w:rsid w:val="00D451DF"/>
    <w:rsid w:val="00D91E27"/>
    <w:rsid w:val="00E12FDB"/>
    <w:rsid w:val="00E26CDE"/>
    <w:rsid w:val="00E50B4A"/>
    <w:rsid w:val="00E869D1"/>
    <w:rsid w:val="00EB2AA8"/>
    <w:rsid w:val="00F4085C"/>
    <w:rsid w:val="00F51ABE"/>
    <w:rsid w:val="00FE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D646"/>
  <w15:chartTrackingRefBased/>
  <w15:docId w15:val="{245DC580-65FC-4B41-8C05-656191CF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6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6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6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6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6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6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6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6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16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316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316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3164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316452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3164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316452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3164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3164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6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316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6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316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6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3164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64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64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6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3164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6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0fe262-1cd3-40ab-a9d3-153c1722d8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FB01D663409774A9B52A7BBA749E011" ma:contentTypeVersion="17" ma:contentTypeDescription="Създаване на нов документ" ma:contentTypeScope="" ma:versionID="1846060b6e9a0d65c97190eb4944b14c">
  <xsd:schema xmlns:xsd="http://www.w3.org/2001/XMLSchema" xmlns:xs="http://www.w3.org/2001/XMLSchema" xmlns:p="http://schemas.microsoft.com/office/2006/metadata/properties" xmlns:ns3="d80fe262-1cd3-40ab-a9d3-153c1722d85c" xmlns:ns4="a53a3876-606a-495d-803a-4653303bb962" targetNamespace="http://schemas.microsoft.com/office/2006/metadata/properties" ma:root="true" ma:fieldsID="607cf8b32671c8b78d982c78d82e8e1f" ns3:_="" ns4:_="">
    <xsd:import namespace="d80fe262-1cd3-40ab-a9d3-153c1722d85c"/>
    <xsd:import namespace="a53a3876-606a-495d-803a-4653303bb9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fe262-1cd3-40ab-a9d3-153c1722d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a3876-606a-495d-803a-4653303bb96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C1F7C-3622-4235-805C-88A8A8BA1AB6}">
  <ds:schemaRefs>
    <ds:schemaRef ds:uri="d80fe262-1cd3-40ab-a9d3-153c1722d85c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www.w3.org/XML/1998/namespace"/>
    <ds:schemaRef ds:uri="a53a3876-606a-495d-803a-4653303bb962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C6F1716-CC17-4910-8DB5-0C56D84577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610DF7-5A09-4FF2-8828-DF6817410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0fe262-1cd3-40ab-a9d3-153c1722d85c"/>
    <ds:schemaRef ds:uri="a53a3876-606a-495d-803a-4653303bb9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Деница Радичева 06</dc:creator>
  <cp:keywords/>
  <dc:description/>
  <cp:lastModifiedBy>Деница Радичева 06</cp:lastModifiedBy>
  <cp:revision>2</cp:revision>
  <dcterms:created xsi:type="dcterms:W3CDTF">2024-04-18T20:30:00Z</dcterms:created>
  <dcterms:modified xsi:type="dcterms:W3CDTF">2024-04-18T20:30:00Z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0x0101004FB01D663409774A9B52A7BBA749E011</vt:lpwstr>
  </property>
</Properties>
</file>