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2EB1" w:rsidRDefault="001A7584">
      <w:bookmarkStart w:id="0" w:name="_GoBack"/>
      <w:bookmarkEnd w:id="0"/>
      <w:r>
        <w:rPr>
          <w:b/>
          <w:i/>
          <w:color w:val="38761D"/>
        </w:rPr>
        <w:t>Създайте index.html файл и добавете в него елементи с атрибути, описани в задачите.</w:t>
      </w:r>
    </w:p>
    <w:p w:rsidR="00392EB1" w:rsidRDefault="001A7584">
      <w:r>
        <w:t xml:space="preserve">Като използвате jQuery - </w:t>
      </w:r>
    </w:p>
    <w:p w:rsidR="00392EB1" w:rsidRDefault="001A7584">
      <w:r>
        <w:rPr>
          <w:b/>
          <w:color w:val="38761D"/>
        </w:rPr>
        <w:t>Selectors</w:t>
      </w:r>
    </w:p>
    <w:p w:rsidR="00392EB1" w:rsidRDefault="001A7584">
      <w:pPr>
        <w:numPr>
          <w:ilvl w:val="0"/>
          <w:numId w:val="1"/>
        </w:numPr>
        <w:spacing w:after="0"/>
        <w:ind w:hanging="360"/>
      </w:pPr>
      <w:r>
        <w:t>Отпечатайте в браузъра src атрибута на img елемент.</w:t>
      </w:r>
    </w:p>
    <w:p w:rsidR="00392EB1" w:rsidRDefault="001A7584">
      <w:pPr>
        <w:numPr>
          <w:ilvl w:val="0"/>
          <w:numId w:val="1"/>
        </w:numPr>
        <w:spacing w:after="0"/>
        <w:ind w:hanging="360"/>
      </w:pPr>
      <w:r>
        <w:t>Задайте стойността на атрибута да бъде равна на променлива, която пази път/ища на изображения.</w:t>
      </w:r>
    </w:p>
    <w:p w:rsidR="00392EB1" w:rsidRDefault="001A7584">
      <w:pPr>
        <w:numPr>
          <w:ilvl w:val="0"/>
          <w:numId w:val="1"/>
        </w:numPr>
        <w:spacing w:after="0"/>
        <w:ind w:hanging="360"/>
      </w:pPr>
      <w:r>
        <w:t>Задайте цвета на h2 елемент да бъде син.</w:t>
      </w:r>
    </w:p>
    <w:p w:rsidR="00392EB1" w:rsidRDefault="001A7584">
      <w:pPr>
        <w:numPr>
          <w:ilvl w:val="0"/>
          <w:numId w:val="1"/>
        </w:numPr>
        <w:spacing w:after="0"/>
        <w:ind w:hanging="360"/>
      </w:pPr>
      <w:r>
        <w:t>Задайте клас на h2 елементите, намиращи се в контейнер с id = “faqs”;</w:t>
      </w:r>
    </w:p>
    <w:p w:rsidR="00392EB1" w:rsidRDefault="00392EB1">
      <w:pPr>
        <w:rPr>
          <w:b/>
          <w:color w:val="38761D"/>
        </w:rPr>
      </w:pPr>
    </w:p>
    <w:p w:rsidR="00392EB1" w:rsidRDefault="001A7584">
      <w:r>
        <w:rPr>
          <w:b/>
          <w:color w:val="38761D"/>
        </w:rPr>
        <w:t>Events</w:t>
      </w:r>
    </w:p>
    <w:p w:rsidR="00392EB1" w:rsidRDefault="00392EB1"/>
    <w:p w:rsidR="00392EB1" w:rsidRDefault="001A7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Напишете функция, която касае всичките &lt;а</w:t>
      </w:r>
      <w:r>
        <w:rPr>
          <w:color w:val="000000"/>
        </w:rPr>
        <w:t>&gt; елементи, намиращи се в елемент с id=’image_list’. Функцията изпълнява действия по ваш избор /например – увеличава размера на снимката, намираща се в а-тага два пъти, променя цвета и размера на текста на линка, появява се текст, асоцииран с конкретния ли</w:t>
      </w:r>
      <w:r>
        <w:rPr>
          <w:color w:val="000000"/>
        </w:rPr>
        <w:t>нк и др./</w:t>
      </w:r>
    </w:p>
    <w:p w:rsidR="00392EB1" w:rsidRDefault="001A7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434343"/>
        </w:rPr>
        <w:t>Добавете event-handler, изчистващ стойностите на всички input type = text.</w:t>
      </w:r>
    </w:p>
    <w:p w:rsidR="00392EB1" w:rsidRDefault="001A7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434343"/>
        </w:rPr>
        <w:t>Добавете event-handler, за всички img елементи намиращи се в списък с id=’#image’;</w:t>
      </w:r>
    </w:p>
    <w:p w:rsidR="00392EB1" w:rsidRDefault="001A7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434343"/>
        </w:rPr>
      </w:pPr>
      <w:r>
        <w:rPr>
          <w:color w:val="434343"/>
        </w:rPr>
        <w:t>Добавете preventDefault на всички а-елементи, намиращи се в списък.</w:t>
      </w:r>
    </w:p>
    <w:p w:rsidR="00392EB1" w:rsidRDefault="00392EB1"/>
    <w:p w:rsidR="00392EB1" w:rsidRDefault="001A7584">
      <w:bookmarkStart w:id="1" w:name="_heading=h.gjdgxs" w:colFirst="0" w:colLast="0"/>
      <w:bookmarkEnd w:id="1"/>
      <w:r>
        <w:rPr>
          <w:b/>
          <w:color w:val="38761D"/>
        </w:rPr>
        <w:t>Задачи</w:t>
      </w:r>
    </w:p>
    <w:p w:rsidR="00392EB1" w:rsidRDefault="00392EB1"/>
    <w:p w:rsidR="00392EB1" w:rsidRDefault="001A7584">
      <w:pPr>
        <w:numPr>
          <w:ilvl w:val="0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 xml:space="preserve">Направете валидация на форма за регистрация. Формата съдържа следните полета - </w:t>
      </w:r>
    </w:p>
    <w:p w:rsidR="00392EB1" w:rsidRDefault="001A7584">
      <w:pPr>
        <w:numPr>
          <w:ilvl w:val="1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 xml:space="preserve">име - 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само - букви!не по-малко от 3 знака</w:t>
      </w:r>
    </w:p>
    <w:p w:rsidR="00392EB1" w:rsidRDefault="00392EB1">
      <w:pPr>
        <w:numPr>
          <w:ilvl w:val="2"/>
          <w:numId w:val="2"/>
        </w:numPr>
        <w:spacing w:after="0"/>
        <w:ind w:hanging="360"/>
        <w:rPr>
          <w:color w:val="434343"/>
        </w:rPr>
      </w:pPr>
    </w:p>
    <w:p w:rsidR="00392EB1" w:rsidRDefault="001A7584">
      <w:pPr>
        <w:numPr>
          <w:ilvl w:val="1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 xml:space="preserve">фамилия - 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 xml:space="preserve">не по-малко от 3 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само - букви!</w:t>
      </w:r>
    </w:p>
    <w:p w:rsidR="00392EB1" w:rsidRDefault="001A7584">
      <w:pPr>
        <w:numPr>
          <w:ilvl w:val="1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парола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минимум 6 знака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 xml:space="preserve">букви - поне една голяма, цифри, </w:t>
      </w:r>
    </w:p>
    <w:p w:rsidR="00392EB1" w:rsidRDefault="001A7584">
      <w:pPr>
        <w:numPr>
          <w:ilvl w:val="1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телефон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валиден брой цифри за Бъ</w:t>
      </w:r>
      <w:r>
        <w:rPr>
          <w:color w:val="434343"/>
        </w:rPr>
        <w:t>лгария - минимум  9;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валиден код - 00359 в началото</w:t>
      </w:r>
    </w:p>
    <w:p w:rsidR="00392EB1" w:rsidRDefault="001A7584">
      <w:pPr>
        <w:numPr>
          <w:ilvl w:val="2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съдържа само цифри</w:t>
      </w:r>
    </w:p>
    <w:p w:rsidR="00392EB1" w:rsidRDefault="001A7584">
      <w:pPr>
        <w:numPr>
          <w:ilvl w:val="0"/>
          <w:numId w:val="2"/>
        </w:numPr>
        <w:spacing w:after="0"/>
        <w:ind w:hanging="360"/>
        <w:rPr>
          <w:color w:val="434343"/>
        </w:rPr>
      </w:pPr>
      <w:r>
        <w:rPr>
          <w:color w:val="434343"/>
        </w:rPr>
        <w:t>Имате списък - меню страници с под страници. В основно положение се виждат  само главните страници. При кликване на главна страница се отваря подменюто с подстраниците.</w:t>
      </w:r>
    </w:p>
    <w:p w:rsidR="00392EB1" w:rsidRDefault="001A7584">
      <w:pPr>
        <w:numPr>
          <w:ilvl w:val="0"/>
          <w:numId w:val="2"/>
        </w:numPr>
        <w:ind w:hanging="360"/>
        <w:rPr>
          <w:color w:val="434343"/>
        </w:rPr>
      </w:pPr>
      <w:r>
        <w:rPr>
          <w:color w:val="434343"/>
        </w:rPr>
        <w:lastRenderedPageBreak/>
        <w:t xml:space="preserve">Напишете скрипт, който променя фона на елементите с конкретен клас. Изборът на цвят и класове трябва да става от форма. </w:t>
      </w:r>
    </w:p>
    <w:tbl>
      <w:tblPr>
        <w:tblStyle w:val="a9"/>
        <w:tblW w:w="90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275"/>
      </w:tblGrid>
      <w:tr w:rsidR="00392EB1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EB1" w:rsidRDefault="001A7584">
            <w:pPr>
              <w:spacing w:after="0"/>
              <w:ind w:left="100"/>
              <w:jc w:val="center"/>
            </w:pPr>
            <w:r>
              <w:rPr>
                <w:b/>
                <w:color w:val="434343"/>
                <w:shd w:val="clear" w:color="auto" w:fill="D9D9D9"/>
              </w:rPr>
              <w:t>Sample HTML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EB1" w:rsidRDefault="001A7584">
            <w:pPr>
              <w:spacing w:after="0"/>
              <w:ind w:left="100"/>
              <w:jc w:val="center"/>
            </w:pPr>
            <w:r>
              <w:rPr>
                <w:b/>
                <w:color w:val="434343"/>
                <w:shd w:val="clear" w:color="auto" w:fill="D9D9D9"/>
              </w:rPr>
              <w:t>Output</w:t>
            </w:r>
          </w:p>
        </w:tc>
      </w:tr>
      <w:tr w:rsidR="00392EB1">
        <w:tc>
          <w:tcPr>
            <w:tcW w:w="4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EB1" w:rsidRDefault="001A7584">
            <w:pPr>
              <w:spacing w:before="60"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>&lt;ul&gt;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ab/>
              <w:t>&lt;li class="bird"&gt;Hummingbird&lt;/li&gt;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ab/>
              <w:t>&lt;li class="bird"&gt;Nightingale&lt;/li&gt;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ab/>
              <w:t>&lt;li&gt;Lizard&lt;/li&gt;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ab/>
              <w:t>&lt;li class="bird"&gt;Eagle</w:t>
            </w: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>&lt;/li&gt;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ab/>
              <w:t>&lt;li class="bird"&gt;Sparrow&lt;/li&gt;</w:t>
            </w:r>
          </w:p>
          <w:p w:rsidR="00392EB1" w:rsidRDefault="001A7584">
            <w:pPr>
              <w:spacing w:after="0"/>
              <w:ind w:left="100"/>
            </w:pPr>
            <w:r>
              <w:rPr>
                <w:rFonts w:ascii="Consolas" w:eastAsia="Consolas" w:hAnsi="Consolas" w:cs="Consolas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EB1" w:rsidRDefault="001A7584">
            <w:pPr>
              <w:ind w:left="10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571750" cy="8509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5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EB1" w:rsidRDefault="00392EB1"/>
    <w:p w:rsidR="00392EB1" w:rsidRDefault="00392EB1"/>
    <w:sectPr w:rsidR="00392EB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8B2"/>
    <w:multiLevelType w:val="multilevel"/>
    <w:tmpl w:val="DE6A07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42D60F6"/>
    <w:multiLevelType w:val="multilevel"/>
    <w:tmpl w:val="3606FBC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72C1ACB"/>
    <w:multiLevelType w:val="multilevel"/>
    <w:tmpl w:val="2262878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92EB1"/>
    <w:rsid w:val="001A7584"/>
    <w:rsid w:val="003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04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4384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43840"/>
    <w:pPr>
      <w:ind w:left="720"/>
      <w:contextualSpacing/>
    </w:pPr>
  </w:style>
  <w:style w:type="table" w:customStyle="1" w:styleId="a9">
    <w:basedOn w:val="TableNormal0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04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4384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43840"/>
    <w:pPr>
      <w:ind w:left="720"/>
      <w:contextualSpacing/>
    </w:pPr>
  </w:style>
  <w:style w:type="table" w:customStyle="1" w:styleId="a9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dA+R7Zo85YpQvYw5krX2HTHpw==">AMUW2mWP5qbk34AF+wdQ+cgg8CdO9zAE+fnA3YuO+rFAZsyyDjjMw6LCaNtPlY1Go1UqB0z5tXAoN4sP9AFzjScYXhSnndDaybwkoZA261TDvN63Ef6LG8J6Mml1GilNik2/T2l4uYY7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2020-06-28T07:48:00Z</cp:lastPrinted>
  <dcterms:created xsi:type="dcterms:W3CDTF">2017-06-10T08:57:00Z</dcterms:created>
  <dcterms:modified xsi:type="dcterms:W3CDTF">2020-06-28T07:48:00Z</dcterms:modified>
</cp:coreProperties>
</file>