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61A5A" w14:textId="2158FEFB" w:rsidR="00DE4045" w:rsidRPr="00DE4045" w:rsidRDefault="00DE4045" w:rsidP="00DE4045">
      <w:pPr>
        <w:jc w:val="center"/>
        <w:rPr>
          <w:b/>
          <w:bCs/>
          <w:sz w:val="40"/>
          <w:szCs w:val="40"/>
          <w:lang w:val="bg-BG"/>
        </w:rPr>
      </w:pPr>
      <w:r w:rsidRPr="00DE4045">
        <w:rPr>
          <w:b/>
          <w:bCs/>
          <w:sz w:val="40"/>
          <w:szCs w:val="40"/>
        </w:rPr>
        <w:t>Готови ли сте за 2027?</w:t>
      </w:r>
    </w:p>
    <w:p w14:paraId="52ADAA43" w14:textId="5D57A560" w:rsidR="00DE4045" w:rsidRDefault="00DE4045" w:rsidP="00DE4045">
      <w:r>
        <w:rPr>
          <w:rFonts w:ascii="Segoe UI Symbol" w:hAnsi="Segoe UI Symbol" w:cs="Segoe UI Symbol"/>
          <w:lang w:val="bg-BG"/>
        </w:rPr>
        <w:t>1</w:t>
      </w:r>
      <w:r>
        <w:t>4 неща, които трябва да проверите в трудовите договори, работното време, стажа и възнагражденията — още преди новите правила да влязат в сила.</w:t>
      </w:r>
    </w:p>
    <w:p w14:paraId="38B99C6F" w14:textId="77777777" w:rsidR="00DE4045" w:rsidRPr="00DE4045" w:rsidRDefault="00DE4045" w:rsidP="00DE4045">
      <w:pPr>
        <w:rPr>
          <w:lang w:val="bg-BG"/>
        </w:rPr>
      </w:pPr>
    </w:p>
    <w:p w14:paraId="4A860B86" w14:textId="30D45FED" w:rsidR="00DE4045" w:rsidRPr="00DE4045" w:rsidRDefault="00DE4045" w:rsidP="00DE4045">
      <w:pPr>
        <w:rPr>
          <w:lang w:val="bg-BG"/>
        </w:rPr>
      </w:pPr>
      <w:r>
        <w:t>1. Трудови договори</w:t>
      </w:r>
    </w:p>
    <w:p w14:paraId="1374FF6E" w14:textId="0F72ADAE" w:rsidR="00DE4045" w:rsidRDefault="00DE4045" w:rsidP="00DE4045">
      <w:pPr>
        <w:pStyle w:val="ListParagraph"/>
        <w:numPr>
          <w:ilvl w:val="0"/>
          <w:numId w:val="1"/>
        </w:numPr>
      </w:pPr>
      <w:r>
        <w:t>Проверете дали в договорите е описано работното време в часове.</w:t>
      </w:r>
    </w:p>
    <w:p w14:paraId="0A77DA15" w14:textId="1C554CDE" w:rsidR="00DE4045" w:rsidRDefault="00DE4045" w:rsidP="00DE4045">
      <w:pPr>
        <w:pStyle w:val="ListParagraph"/>
        <w:numPr>
          <w:ilvl w:val="0"/>
          <w:numId w:val="1"/>
        </w:numPr>
      </w:pPr>
      <w:r>
        <w:t>Отбележете договорите за непълно работно време.</w:t>
      </w:r>
    </w:p>
    <w:p w14:paraId="32F6172B" w14:textId="3EB6FDA7" w:rsidR="00DE4045" w:rsidRDefault="00DE4045" w:rsidP="00DE4045">
      <w:pPr>
        <w:pStyle w:val="ListParagraph"/>
        <w:numPr>
          <w:ilvl w:val="0"/>
          <w:numId w:val="1"/>
        </w:numPr>
      </w:pPr>
      <w:r>
        <w:t>Прегледайте случаите с повече от един трудов договор.</w:t>
      </w:r>
    </w:p>
    <w:p w14:paraId="25E3A7A9" w14:textId="77777777" w:rsidR="00DE4045" w:rsidRDefault="00DE4045" w:rsidP="00DE4045"/>
    <w:p w14:paraId="0BE7FBC7" w14:textId="76338078" w:rsidR="00DE4045" w:rsidRPr="00DE4045" w:rsidRDefault="00DE4045" w:rsidP="00DE4045">
      <w:pPr>
        <w:rPr>
          <w:lang w:val="bg-BG"/>
        </w:rPr>
      </w:pPr>
      <w:r>
        <w:t>2. Работно време и стаж</w:t>
      </w:r>
    </w:p>
    <w:p w14:paraId="5DB2AF26" w14:textId="24ED4F9B" w:rsidR="00DE4045" w:rsidRDefault="00DE4045" w:rsidP="00DE4045">
      <w:pPr>
        <w:pStyle w:val="ListParagraph"/>
        <w:numPr>
          <w:ilvl w:val="0"/>
          <w:numId w:val="9"/>
        </w:numPr>
      </w:pPr>
      <w:r>
        <w:t>Проверете как отчитате действително положения труд.</w:t>
      </w:r>
    </w:p>
    <w:p w14:paraId="2AF624F0" w14:textId="2E102384" w:rsidR="00DE4045" w:rsidRDefault="00DE4045" w:rsidP="00DE4045">
      <w:pPr>
        <w:pStyle w:val="ListParagraph"/>
        <w:numPr>
          <w:ilvl w:val="0"/>
          <w:numId w:val="9"/>
        </w:numPr>
      </w:pPr>
      <w:r>
        <w:t>Прегледайте сумираното изчисляване на работното време.</w:t>
      </w:r>
    </w:p>
    <w:p w14:paraId="3FF3E6C0" w14:textId="0C609191" w:rsidR="00DE4045" w:rsidRDefault="00DE4045" w:rsidP="00DE4045">
      <w:pPr>
        <w:pStyle w:val="ListParagraph"/>
        <w:numPr>
          <w:ilvl w:val="0"/>
          <w:numId w:val="9"/>
        </w:numPr>
      </w:pPr>
      <w:r>
        <w:t>Уточнете как ще изчислявате стажа в часове, дни, месеци и години.</w:t>
      </w:r>
    </w:p>
    <w:p w14:paraId="0AE82C3E" w14:textId="7090E8DD" w:rsidR="00DE4045" w:rsidRDefault="00DE4045" w:rsidP="00DE4045">
      <w:pPr>
        <w:pStyle w:val="ListParagraph"/>
        <w:numPr>
          <w:ilvl w:val="0"/>
          <w:numId w:val="9"/>
        </w:numPr>
      </w:pPr>
      <w:r>
        <w:t>Отбележете заварените случаи, които изискват отделен подход.</w:t>
      </w:r>
    </w:p>
    <w:p w14:paraId="07F60DDC" w14:textId="77777777" w:rsidR="00DE4045" w:rsidRDefault="00DE4045" w:rsidP="00DE4045"/>
    <w:p w14:paraId="5C6B73E6" w14:textId="7422CD86" w:rsidR="00DE4045" w:rsidRPr="00DE4045" w:rsidRDefault="00DE4045" w:rsidP="00DE4045">
      <w:pPr>
        <w:rPr>
          <w:lang w:val="bg-BG"/>
        </w:rPr>
      </w:pPr>
      <w:r>
        <w:t>3. Документиране</w:t>
      </w:r>
    </w:p>
    <w:p w14:paraId="214A2356" w14:textId="107B1E8D" w:rsidR="00DE4045" w:rsidRDefault="00DE4045" w:rsidP="00DE4045">
      <w:pPr>
        <w:pStyle w:val="ListParagraph"/>
        <w:numPr>
          <w:ilvl w:val="0"/>
          <w:numId w:val="6"/>
        </w:numPr>
      </w:pPr>
      <w:r>
        <w:t>Проверете как се вписва стажът в документите Ви.</w:t>
      </w:r>
    </w:p>
    <w:p w14:paraId="343A597C" w14:textId="351C7036" w:rsidR="00DE4045" w:rsidRDefault="00DE4045" w:rsidP="00DE4045">
      <w:pPr>
        <w:pStyle w:val="ListParagraph"/>
        <w:numPr>
          <w:ilvl w:val="0"/>
          <w:numId w:val="6"/>
        </w:numPr>
      </w:pPr>
      <w:r>
        <w:t>Уточнете кой отговаря за актуализацията на данните.</w:t>
      </w:r>
    </w:p>
    <w:p w14:paraId="3D87A936" w14:textId="2292BC53" w:rsidR="00DE4045" w:rsidRDefault="00DE4045" w:rsidP="00DE4045">
      <w:pPr>
        <w:pStyle w:val="ListParagraph"/>
        <w:numPr>
          <w:ilvl w:val="0"/>
          <w:numId w:val="6"/>
        </w:numPr>
      </w:pPr>
      <w:r>
        <w:t>Планирайте вътрешна проверка преди 2027 г.</w:t>
      </w:r>
    </w:p>
    <w:p w14:paraId="18735B2E" w14:textId="77777777" w:rsidR="00DE4045" w:rsidRDefault="00DE4045" w:rsidP="00DE4045"/>
    <w:p w14:paraId="1CD6DEDA" w14:textId="5E70C2F7" w:rsidR="00DE4045" w:rsidRPr="00DE4045" w:rsidRDefault="00DE4045" w:rsidP="00DE4045">
      <w:pPr>
        <w:rPr>
          <w:lang w:val="bg-BG"/>
        </w:rPr>
      </w:pPr>
      <w:r>
        <w:t>4. Прозрачност на заплащането</w:t>
      </w:r>
    </w:p>
    <w:p w14:paraId="7A3010A8" w14:textId="6EA5A1A7" w:rsidR="00DE4045" w:rsidRDefault="00DE4045" w:rsidP="00DE4045">
      <w:pPr>
        <w:pStyle w:val="ListParagraph"/>
        <w:numPr>
          <w:ilvl w:val="0"/>
          <w:numId w:val="10"/>
        </w:numPr>
      </w:pPr>
      <w:r>
        <w:t>Проверете дали имате обективни критерии за възнагражденията.</w:t>
      </w:r>
    </w:p>
    <w:p w14:paraId="20FBF777" w14:textId="49A107B6" w:rsidR="00DE4045" w:rsidRDefault="00DE4045" w:rsidP="00DE4045">
      <w:pPr>
        <w:pStyle w:val="ListParagraph"/>
        <w:numPr>
          <w:ilvl w:val="0"/>
          <w:numId w:val="10"/>
        </w:numPr>
      </w:pPr>
      <w:r>
        <w:t>Уточнете каква информация за заплащането може да бъде поискана.</w:t>
      </w:r>
    </w:p>
    <w:p w14:paraId="7D51626C" w14:textId="746B6C9D" w:rsidR="00DE4045" w:rsidRDefault="00DE4045" w:rsidP="00DE4045">
      <w:pPr>
        <w:pStyle w:val="ListParagraph"/>
        <w:numPr>
          <w:ilvl w:val="0"/>
          <w:numId w:val="10"/>
        </w:numPr>
      </w:pPr>
      <w:r>
        <w:t>Прегледайте вътрешните правила за равно заплащане.</w:t>
      </w:r>
    </w:p>
    <w:p w14:paraId="494C67D7" w14:textId="02713CA9" w:rsidR="00DE4045" w:rsidRPr="00DE4045" w:rsidRDefault="00DE4045" w:rsidP="00DE4045">
      <w:pPr>
        <w:pStyle w:val="ListParagraph"/>
        <w:numPr>
          <w:ilvl w:val="0"/>
          <w:numId w:val="10"/>
        </w:numPr>
      </w:pPr>
      <w:r>
        <w:t>Планирайте как ще докладвате разликите във възнагражденията.</w:t>
      </w:r>
    </w:p>
    <w:p w14:paraId="019DF67B" w14:textId="77777777" w:rsidR="00DE4045" w:rsidRPr="00DE4045" w:rsidRDefault="00DE4045" w:rsidP="00DE4045">
      <w:pPr>
        <w:rPr>
          <w:b/>
          <w:bCs/>
          <w:sz w:val="28"/>
          <w:szCs w:val="28"/>
          <w:lang w:val="bg-BG"/>
        </w:rPr>
      </w:pPr>
      <w:r w:rsidRPr="00DE4045">
        <w:rPr>
          <w:b/>
          <w:bCs/>
          <w:sz w:val="28"/>
          <w:szCs w:val="28"/>
          <w:lang w:val="bg-BG"/>
        </w:rPr>
        <w:t>Искате да разберете как точно да приложите всяка от тези точки?</w:t>
      </w:r>
    </w:p>
    <w:p w14:paraId="3B51A8A9" w14:textId="33ACA761" w:rsidR="00DE4045" w:rsidRPr="00DE4045" w:rsidRDefault="00DE4045" w:rsidP="00DE4045">
      <w:pPr>
        <w:rPr>
          <w:b/>
          <w:bCs/>
          <w:sz w:val="28"/>
          <w:szCs w:val="28"/>
          <w:lang w:val="bg-BG"/>
        </w:rPr>
      </w:pPr>
      <w:r w:rsidRPr="00DE4045">
        <w:rPr>
          <w:b/>
          <w:bCs/>
          <w:sz w:val="28"/>
          <w:szCs w:val="28"/>
          <w:lang w:val="bg-BG"/>
        </w:rPr>
        <w:t>Заповядайте на семинара на 28 октомври 2026 г.</w:t>
      </w:r>
    </w:p>
    <w:p w14:paraId="5FABFF09" w14:textId="7F9A1304" w:rsidR="00DE4045" w:rsidRPr="00DE4045" w:rsidRDefault="00DE4045" w:rsidP="00DE4045">
      <w:pPr>
        <w:rPr>
          <w:lang w:val="bg-BG"/>
        </w:rPr>
      </w:pPr>
      <w:r w:rsidRPr="00DE4045">
        <w:rPr>
          <w:lang w:val="bg-BG"/>
        </w:rPr>
        <w:t>Дружество „Знание“ · znaniehaskovo.eu</w:t>
      </w:r>
    </w:p>
    <w:sectPr w:rsidR="00DE4045" w:rsidRPr="00DE4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93AB6"/>
    <w:multiLevelType w:val="hybridMultilevel"/>
    <w:tmpl w:val="0C88F99E"/>
    <w:lvl w:ilvl="0" w:tplc="4FFE2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F2707"/>
    <w:multiLevelType w:val="hybridMultilevel"/>
    <w:tmpl w:val="132CE976"/>
    <w:lvl w:ilvl="0" w:tplc="4FFE2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54104"/>
    <w:multiLevelType w:val="hybridMultilevel"/>
    <w:tmpl w:val="E19841DA"/>
    <w:lvl w:ilvl="0" w:tplc="4FFE2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B32D8"/>
    <w:multiLevelType w:val="hybridMultilevel"/>
    <w:tmpl w:val="A918791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63E03"/>
    <w:multiLevelType w:val="hybridMultilevel"/>
    <w:tmpl w:val="4FAE1B2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9711C"/>
    <w:multiLevelType w:val="hybridMultilevel"/>
    <w:tmpl w:val="E0AA7934"/>
    <w:lvl w:ilvl="0" w:tplc="4FFE2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F07F1"/>
    <w:multiLevelType w:val="hybridMultilevel"/>
    <w:tmpl w:val="9EB4FD0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D30711"/>
    <w:multiLevelType w:val="hybridMultilevel"/>
    <w:tmpl w:val="6C9029D8"/>
    <w:lvl w:ilvl="0" w:tplc="4FFE2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E6CC9"/>
    <w:multiLevelType w:val="hybridMultilevel"/>
    <w:tmpl w:val="F24CF1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224B41"/>
    <w:multiLevelType w:val="hybridMultilevel"/>
    <w:tmpl w:val="DD02265E"/>
    <w:lvl w:ilvl="0" w:tplc="4FFE284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F7BBD"/>
    <w:multiLevelType w:val="hybridMultilevel"/>
    <w:tmpl w:val="9106103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551385">
    <w:abstractNumId w:val="4"/>
  </w:num>
  <w:num w:numId="2" w16cid:durableId="1810125886">
    <w:abstractNumId w:val="5"/>
  </w:num>
  <w:num w:numId="3" w16cid:durableId="438992800">
    <w:abstractNumId w:val="0"/>
  </w:num>
  <w:num w:numId="4" w16cid:durableId="741827181">
    <w:abstractNumId w:val="7"/>
  </w:num>
  <w:num w:numId="5" w16cid:durableId="760108579">
    <w:abstractNumId w:val="6"/>
  </w:num>
  <w:num w:numId="6" w16cid:durableId="627321243">
    <w:abstractNumId w:val="10"/>
  </w:num>
  <w:num w:numId="7" w16cid:durableId="1486124582">
    <w:abstractNumId w:val="9"/>
  </w:num>
  <w:num w:numId="8" w16cid:durableId="365913942">
    <w:abstractNumId w:val="2"/>
  </w:num>
  <w:num w:numId="9" w16cid:durableId="1023437687">
    <w:abstractNumId w:val="8"/>
  </w:num>
  <w:num w:numId="10" w16cid:durableId="1484816312">
    <w:abstractNumId w:val="3"/>
  </w:num>
  <w:num w:numId="11" w16cid:durableId="6226893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45"/>
    <w:rsid w:val="00726AC3"/>
    <w:rsid w:val="00D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FB289F"/>
  <w15:chartTrackingRefBased/>
  <w15:docId w15:val="{32AD1483-DE81-654D-ACAC-6C433536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Nes</dc:creator>
  <cp:keywords/>
  <dc:description/>
  <cp:lastModifiedBy>Deni Nes</cp:lastModifiedBy>
  <cp:revision>1</cp:revision>
  <dcterms:created xsi:type="dcterms:W3CDTF">2026-10-20T19:54:00Z</dcterms:created>
  <dcterms:modified xsi:type="dcterms:W3CDTF">2026-10-20T19:58:00Z</dcterms:modified>
</cp:coreProperties>
</file>