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E4D1B" w14:textId="77777777" w:rsidR="002164FC" w:rsidRDefault="004E6032">
      <w:pPr>
        <w:rPr>
          <w:rFonts w:ascii="Times New Roman" w:hAnsi="Times New Roman" w:cs="Times New Roman"/>
          <w:b/>
          <w:bCs/>
          <w:color w:val="A5A5A5"/>
          <w:sz w:val="36"/>
          <w:szCs w:val="36"/>
        </w:rPr>
      </w:pPr>
      <w:r w:rsidRPr="004E6032">
        <w:rPr>
          <w:rFonts w:ascii="Times New Roman" w:hAnsi="Times New Roman" w:cs="Times New Roman"/>
          <w:b/>
          <w:bCs/>
          <w:color w:val="A5A5A5"/>
          <w:sz w:val="36"/>
          <w:szCs w:val="36"/>
        </w:rPr>
        <w:t>Profle title</w:t>
      </w:r>
    </w:p>
    <w:p w14:paraId="3B00CDB7" w14:textId="77777777" w:rsidR="004E6032" w:rsidRDefault="004E6032">
      <w:pPr>
        <w:rPr>
          <w:rFonts w:ascii="Times New Roman" w:hAnsi="Times New Roman" w:cs="Times New Roman"/>
          <w:b/>
          <w:bCs/>
          <w:color w:val="A5A5A5"/>
          <w:sz w:val="36"/>
          <w:szCs w:val="36"/>
        </w:rPr>
      </w:pPr>
    </w:p>
    <w:p w14:paraId="28E0B535" w14:textId="77777777" w:rsidR="004E6032" w:rsidRDefault="004E6032">
      <w:pPr>
        <w:rPr>
          <w:rFonts w:ascii="Times New Roman" w:hAnsi="Times New Roman" w:cs="Times New Roman"/>
          <w:b/>
          <w:bCs/>
          <w:color w:val="A5A5A5"/>
          <w:sz w:val="36"/>
          <w:szCs w:val="36"/>
        </w:rPr>
      </w:pPr>
    </w:p>
    <w:p w14:paraId="4F946FEB" w14:textId="77777777" w:rsidR="004E6032" w:rsidRDefault="004E6032">
      <w:pPr>
        <w:rPr>
          <w:rFonts w:ascii="Times New Roman" w:hAnsi="Times New Roman" w:cs="Times New Roman"/>
          <w:b/>
          <w:bCs/>
          <w:color w:val="A5A5A5"/>
          <w:sz w:val="36"/>
          <w:szCs w:val="36"/>
        </w:rPr>
      </w:pPr>
    </w:p>
    <w:p w14:paraId="0C967705" w14:textId="77777777" w:rsidR="004E6032" w:rsidRPr="004E6032" w:rsidRDefault="004E6032" w:rsidP="004E6032">
      <w:pPr>
        <w:spacing w:before="100" w:beforeAutospacing="1" w:after="100" w:afterAutospacing="1" w:line="240" w:lineRule="auto"/>
        <w:outlineLvl w:val="1"/>
        <w:rPr>
          <w:rFonts w:ascii="Times New Roman" w:eastAsia="Times New Roman" w:hAnsi="Times New Roman" w:cs="Times New Roman"/>
          <w:b/>
          <w:bCs/>
          <w:sz w:val="36"/>
          <w:szCs w:val="36"/>
          <w:lang w:eastAsia="bg-BG"/>
        </w:rPr>
      </w:pPr>
      <w:r w:rsidRPr="004E6032">
        <w:rPr>
          <w:rFonts w:ascii="Segoe UI Symbol" w:eastAsia="Times New Roman" w:hAnsi="Segoe UI Symbol" w:cs="Segoe UI Symbol"/>
          <w:b/>
          <w:bCs/>
          <w:sz w:val="36"/>
          <w:szCs w:val="36"/>
          <w:lang w:eastAsia="bg-BG"/>
        </w:rPr>
        <w:t>📋</w:t>
      </w:r>
      <w:r w:rsidRPr="004E6032">
        <w:rPr>
          <w:rFonts w:ascii="Times New Roman" w:eastAsia="Times New Roman" w:hAnsi="Times New Roman" w:cs="Times New Roman"/>
          <w:b/>
          <w:bCs/>
          <w:sz w:val="36"/>
          <w:szCs w:val="36"/>
          <w:lang w:eastAsia="bg-BG"/>
        </w:rPr>
        <w:t xml:space="preserve"> Postmortem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2028"/>
      </w:tblGrid>
      <w:tr w:rsidR="004E6032" w:rsidRPr="004E6032" w14:paraId="6FBC038C" w14:textId="77777777" w:rsidTr="004E6032">
        <w:trPr>
          <w:tblCellSpacing w:w="15" w:type="dxa"/>
        </w:trPr>
        <w:tc>
          <w:tcPr>
            <w:tcW w:w="0" w:type="auto"/>
            <w:vAlign w:val="center"/>
            <w:hideMark/>
          </w:tcPr>
          <w:p w14:paraId="0360BCD5" w14:textId="77777777" w:rsidR="004E6032" w:rsidRPr="004E6032" w:rsidRDefault="004E6032" w:rsidP="004E603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4E6032">
              <w:rPr>
                <w:rFonts w:ascii="Times New Roman" w:eastAsia="Times New Roman" w:hAnsi="Times New Roman" w:cs="Times New Roman"/>
                <w:b/>
                <w:bCs/>
                <w:sz w:val="24"/>
                <w:szCs w:val="24"/>
                <w:lang w:eastAsia="bg-BG"/>
              </w:rPr>
              <w:t>Postmortem owner</w:t>
            </w:r>
          </w:p>
        </w:tc>
        <w:tc>
          <w:tcPr>
            <w:tcW w:w="0" w:type="auto"/>
            <w:shd w:val="clear" w:color="auto" w:fill="FFFFFF"/>
            <w:vAlign w:val="center"/>
            <w:hideMark/>
          </w:tcPr>
          <w:p w14:paraId="3138EBD4" w14:textId="77777777" w:rsidR="004E6032" w:rsidRPr="004E6032" w:rsidRDefault="004E6032" w:rsidP="004E6032">
            <w:pPr>
              <w:spacing w:before="100" w:beforeAutospacing="1" w:after="100" w:afterAutospacing="1" w:line="240" w:lineRule="auto"/>
              <w:jc w:val="center"/>
              <w:rPr>
                <w:rFonts w:ascii="Times New Roman" w:eastAsia="Times New Roman" w:hAnsi="Times New Roman" w:cs="Times New Roman"/>
                <w:b/>
                <w:bCs/>
                <w:sz w:val="24"/>
                <w:szCs w:val="24"/>
                <w:lang w:eastAsia="bg-BG"/>
              </w:rPr>
            </w:pPr>
            <w:r w:rsidRPr="004E6032">
              <w:rPr>
                <w:rFonts w:ascii="Times New Roman" w:eastAsia="Times New Roman" w:hAnsi="Times New Roman" w:cs="Times New Roman"/>
                <w:b/>
                <w:bCs/>
                <w:sz w:val="24"/>
                <w:szCs w:val="24"/>
                <w:lang w:eastAsia="bg-BG"/>
              </w:rPr>
              <w:t>Postmortem owner</w:t>
            </w:r>
          </w:p>
        </w:tc>
      </w:tr>
      <w:tr w:rsidR="004E6032" w:rsidRPr="004E6032" w14:paraId="5D5AD807" w14:textId="77777777" w:rsidTr="004E6032">
        <w:trPr>
          <w:tblCellSpacing w:w="15" w:type="dxa"/>
        </w:trPr>
        <w:tc>
          <w:tcPr>
            <w:tcW w:w="0" w:type="auto"/>
            <w:shd w:val="clear" w:color="auto" w:fill="F4F5F7"/>
            <w:vAlign w:val="center"/>
            <w:hideMark/>
          </w:tcPr>
          <w:p w14:paraId="1AE10267" w14:textId="77777777" w:rsidR="004E6032" w:rsidRPr="004E6032" w:rsidRDefault="004E6032" w:rsidP="004E6032">
            <w:pPr>
              <w:spacing w:before="100" w:beforeAutospacing="1" w:after="100" w:afterAutospacing="1" w:line="240" w:lineRule="auto"/>
              <w:rPr>
                <w:rFonts w:ascii="Times New Roman" w:eastAsia="Times New Roman" w:hAnsi="Times New Roman" w:cs="Times New Roman"/>
                <w:sz w:val="24"/>
                <w:szCs w:val="24"/>
                <w:lang w:eastAsia="bg-BG"/>
              </w:rPr>
            </w:pPr>
            <w:r w:rsidRPr="004E6032">
              <w:rPr>
                <w:rFonts w:ascii="Times New Roman" w:eastAsia="Times New Roman" w:hAnsi="Times New Roman" w:cs="Times New Roman"/>
                <w:b/>
                <w:bCs/>
                <w:sz w:val="24"/>
                <w:szCs w:val="24"/>
                <w:lang w:eastAsia="bg-BG"/>
              </w:rPr>
              <w:t>Incident</w:t>
            </w:r>
          </w:p>
        </w:tc>
        <w:tc>
          <w:tcPr>
            <w:tcW w:w="0" w:type="auto"/>
            <w:vAlign w:val="center"/>
            <w:hideMark/>
          </w:tcPr>
          <w:p w14:paraId="4525FCAA" w14:textId="77777777" w:rsidR="004E6032" w:rsidRPr="004E6032" w:rsidRDefault="004E6032" w:rsidP="004E6032">
            <w:pPr>
              <w:spacing w:after="0" w:line="240" w:lineRule="auto"/>
              <w:rPr>
                <w:rFonts w:ascii="Times New Roman" w:eastAsia="Times New Roman" w:hAnsi="Times New Roman" w:cs="Times New Roman"/>
                <w:sz w:val="24"/>
                <w:szCs w:val="24"/>
                <w:lang w:eastAsia="bg-BG"/>
              </w:rPr>
            </w:pPr>
          </w:p>
        </w:tc>
      </w:tr>
      <w:tr w:rsidR="004E6032" w:rsidRPr="004E6032" w14:paraId="51A27D1C" w14:textId="77777777" w:rsidTr="004E6032">
        <w:trPr>
          <w:tblCellSpacing w:w="15" w:type="dxa"/>
        </w:trPr>
        <w:tc>
          <w:tcPr>
            <w:tcW w:w="0" w:type="auto"/>
            <w:shd w:val="clear" w:color="auto" w:fill="F4F5F7"/>
            <w:vAlign w:val="center"/>
            <w:hideMark/>
          </w:tcPr>
          <w:p w14:paraId="011E6F52" w14:textId="77777777" w:rsidR="004E6032" w:rsidRPr="004E6032" w:rsidRDefault="004E6032" w:rsidP="004E6032">
            <w:pPr>
              <w:spacing w:before="100" w:beforeAutospacing="1" w:after="100" w:afterAutospacing="1" w:line="240" w:lineRule="auto"/>
              <w:rPr>
                <w:rFonts w:ascii="Times New Roman" w:eastAsia="Times New Roman" w:hAnsi="Times New Roman" w:cs="Times New Roman"/>
                <w:sz w:val="24"/>
                <w:szCs w:val="24"/>
                <w:lang w:eastAsia="bg-BG"/>
              </w:rPr>
            </w:pPr>
            <w:r w:rsidRPr="004E6032">
              <w:rPr>
                <w:rFonts w:ascii="Times New Roman" w:eastAsia="Times New Roman" w:hAnsi="Times New Roman" w:cs="Times New Roman"/>
                <w:b/>
                <w:bCs/>
                <w:sz w:val="24"/>
                <w:szCs w:val="24"/>
                <w:lang w:eastAsia="bg-BG"/>
              </w:rPr>
              <w:t>Priority</w:t>
            </w:r>
          </w:p>
        </w:tc>
        <w:tc>
          <w:tcPr>
            <w:tcW w:w="0" w:type="auto"/>
            <w:vAlign w:val="center"/>
            <w:hideMark/>
          </w:tcPr>
          <w:p w14:paraId="07A14A0D" w14:textId="77777777" w:rsidR="004E6032" w:rsidRPr="004E6032" w:rsidRDefault="004E6032" w:rsidP="004E6032">
            <w:pPr>
              <w:spacing w:before="100" w:beforeAutospacing="1" w:after="100" w:afterAutospacing="1" w:line="240" w:lineRule="auto"/>
              <w:rPr>
                <w:rFonts w:ascii="Times New Roman" w:eastAsia="Times New Roman" w:hAnsi="Times New Roman" w:cs="Times New Roman"/>
                <w:color w:val="A5A5A5" w:themeColor="accent3"/>
                <w:sz w:val="24"/>
                <w:szCs w:val="24"/>
                <w:lang w:eastAsia="bg-BG"/>
              </w:rPr>
            </w:pPr>
            <w:r w:rsidRPr="004E6032">
              <w:rPr>
                <w:rFonts w:ascii="Times New Roman" w:eastAsia="Times New Roman" w:hAnsi="Times New Roman" w:cs="Times New Roman"/>
                <w:color w:val="A5A5A5" w:themeColor="accent3"/>
                <w:sz w:val="24"/>
                <w:szCs w:val="24"/>
                <w:lang w:eastAsia="bg-BG"/>
              </w:rPr>
              <w:t>p0 / p1 / p2+</w:t>
            </w:r>
          </w:p>
        </w:tc>
      </w:tr>
      <w:tr w:rsidR="004E6032" w:rsidRPr="004E6032" w14:paraId="45E36CDE" w14:textId="77777777" w:rsidTr="004E6032">
        <w:trPr>
          <w:tblCellSpacing w:w="15" w:type="dxa"/>
        </w:trPr>
        <w:tc>
          <w:tcPr>
            <w:tcW w:w="0" w:type="auto"/>
            <w:shd w:val="clear" w:color="auto" w:fill="F4F5F7"/>
            <w:vAlign w:val="center"/>
            <w:hideMark/>
          </w:tcPr>
          <w:p w14:paraId="61A67CD7" w14:textId="77777777" w:rsidR="004E6032" w:rsidRPr="004E6032" w:rsidRDefault="004E6032" w:rsidP="004E6032">
            <w:pPr>
              <w:spacing w:before="100" w:beforeAutospacing="1" w:after="100" w:afterAutospacing="1" w:line="240" w:lineRule="auto"/>
              <w:rPr>
                <w:rFonts w:ascii="Times New Roman" w:eastAsia="Times New Roman" w:hAnsi="Times New Roman" w:cs="Times New Roman"/>
                <w:sz w:val="24"/>
                <w:szCs w:val="24"/>
                <w:lang w:eastAsia="bg-BG"/>
              </w:rPr>
            </w:pPr>
            <w:r w:rsidRPr="004E6032">
              <w:rPr>
                <w:rFonts w:ascii="Times New Roman" w:eastAsia="Times New Roman" w:hAnsi="Times New Roman" w:cs="Times New Roman"/>
                <w:b/>
                <w:bCs/>
                <w:sz w:val="24"/>
                <w:szCs w:val="24"/>
                <w:lang w:eastAsia="bg-BG"/>
              </w:rPr>
              <w:t>Affected services</w:t>
            </w:r>
          </w:p>
        </w:tc>
        <w:tc>
          <w:tcPr>
            <w:tcW w:w="0" w:type="auto"/>
            <w:vAlign w:val="center"/>
            <w:hideMark/>
          </w:tcPr>
          <w:p w14:paraId="4B102836" w14:textId="77777777" w:rsidR="004E6032" w:rsidRPr="004E6032" w:rsidRDefault="004E6032" w:rsidP="004E6032">
            <w:pPr>
              <w:numPr>
                <w:ilvl w:val="0"/>
                <w:numId w:val="1"/>
              </w:numPr>
              <w:spacing w:beforeAutospacing="1" w:after="0" w:afterAutospacing="1" w:line="240" w:lineRule="auto"/>
              <w:rPr>
                <w:rFonts w:ascii="Times New Roman" w:eastAsia="Times New Roman" w:hAnsi="Times New Roman" w:cs="Times New Roman"/>
                <w:color w:val="A5A5A5" w:themeColor="accent3"/>
                <w:sz w:val="24"/>
                <w:szCs w:val="24"/>
                <w:lang w:eastAsia="bg-BG"/>
              </w:rPr>
            </w:pPr>
          </w:p>
        </w:tc>
      </w:tr>
    </w:tbl>
    <w:p w14:paraId="40D464E7" w14:textId="77777777" w:rsidR="004E6032" w:rsidRDefault="004E6032">
      <w:pPr>
        <w:rPr>
          <w:rFonts w:ascii="Times New Roman" w:hAnsi="Times New Roman" w:cs="Times New Roman"/>
          <w:lang w:val="en-US"/>
        </w:rPr>
      </w:pPr>
    </w:p>
    <w:p w14:paraId="2F2FCD1B" w14:textId="77777777" w:rsidR="004E6032" w:rsidRDefault="004E6032">
      <w:pPr>
        <w:rPr>
          <w:rFonts w:ascii="Times New Roman" w:hAnsi="Times New Roman" w:cs="Times New Roman"/>
          <w:lang w:val="en-US"/>
        </w:rPr>
      </w:pPr>
    </w:p>
    <w:p w14:paraId="57DC60D2" w14:textId="77777777" w:rsidR="004E6032" w:rsidRDefault="004E6032">
      <w:pPr>
        <w:rPr>
          <w:rFonts w:ascii="Times New Roman" w:hAnsi="Times New Roman" w:cs="Times New Roman"/>
          <w:lang w:val="en-US"/>
        </w:rPr>
      </w:pPr>
    </w:p>
    <w:p w14:paraId="3C7B343A" w14:textId="77777777" w:rsidR="004E6032" w:rsidRDefault="004E6032">
      <w:pPr>
        <w:rPr>
          <w:rFonts w:ascii="Times New Roman" w:hAnsi="Times New Roman" w:cs="Times New Roman"/>
          <w:lang w:val="en-US"/>
        </w:rPr>
      </w:pPr>
    </w:p>
    <w:p w14:paraId="5D8F6A0A" w14:textId="77777777" w:rsidR="004E6032" w:rsidRDefault="004E6032">
      <w:pPr>
        <w:rPr>
          <w:rFonts w:ascii="Times New Roman" w:hAnsi="Times New Roman" w:cs="Times New Roman"/>
          <w:lang w:val="en-US"/>
        </w:rPr>
      </w:pPr>
    </w:p>
    <w:p w14:paraId="61E3DAB9" w14:textId="77777777" w:rsidR="004E6032" w:rsidRDefault="004E6032">
      <w:pPr>
        <w:rPr>
          <w:rFonts w:ascii="Times New Roman" w:hAnsi="Times New Roman" w:cs="Times New Roman"/>
          <w:lang w:val="en-US"/>
        </w:rPr>
      </w:pPr>
    </w:p>
    <w:p w14:paraId="7D4AC3EB" w14:textId="77777777" w:rsidR="004E6032" w:rsidRDefault="004E6032">
      <w:pPr>
        <w:rPr>
          <w:rFonts w:ascii="Times New Roman" w:hAnsi="Times New Roman" w:cs="Times New Roman"/>
          <w:lang w:val="en-US"/>
        </w:rPr>
      </w:pPr>
    </w:p>
    <w:p w14:paraId="384B10F9" w14:textId="77777777" w:rsidR="004E6032" w:rsidRDefault="004E6032" w:rsidP="004E6032">
      <w:pPr>
        <w:pStyle w:val="Heading2"/>
      </w:pPr>
      <w:r>
        <w:t>Executive summary</w:t>
      </w:r>
    </w:p>
    <w:p w14:paraId="32D6EB03" w14:textId="77777777" w:rsidR="004E6032" w:rsidRPr="004E6032" w:rsidRDefault="004E6032" w:rsidP="004E6032">
      <w:pPr>
        <w:pStyle w:val="NormalWeb"/>
        <w:rPr>
          <w:color w:val="A5A5A5" w:themeColor="accent3"/>
        </w:rPr>
      </w:pPr>
      <w:r w:rsidRPr="004E6032">
        <w:rPr>
          <w:color w:val="A5A5A5" w:themeColor="accent3"/>
        </w:rPr>
        <w:t>Summarize the incident in a few sentences and include its duration, severity, and causes.</w:t>
      </w:r>
    </w:p>
    <w:p w14:paraId="7A02A1A9" w14:textId="77777777" w:rsidR="004E6032" w:rsidRDefault="004E6032" w:rsidP="004E6032">
      <w:pPr>
        <w:pStyle w:val="NormalWeb"/>
      </w:pPr>
    </w:p>
    <w:p w14:paraId="5200CCDA" w14:textId="77777777" w:rsidR="004E6032" w:rsidRDefault="004E6032" w:rsidP="004E6032">
      <w:pPr>
        <w:pStyle w:val="NormalWeb"/>
      </w:pPr>
    </w:p>
    <w:p w14:paraId="03BF95CD" w14:textId="77777777" w:rsidR="004E6032" w:rsidRDefault="004E6032" w:rsidP="004E6032">
      <w:pPr>
        <w:pStyle w:val="NormalWeb"/>
      </w:pPr>
    </w:p>
    <w:p w14:paraId="67E27B57" w14:textId="77777777" w:rsidR="004E6032" w:rsidRDefault="004E6032" w:rsidP="004E6032">
      <w:pPr>
        <w:pStyle w:val="NormalWeb"/>
      </w:pPr>
    </w:p>
    <w:p w14:paraId="76A29656" w14:textId="77777777" w:rsidR="004E6032" w:rsidRDefault="004E6032" w:rsidP="004E6032">
      <w:pPr>
        <w:pStyle w:val="NormalWeb"/>
      </w:pPr>
    </w:p>
    <w:p w14:paraId="566E6A5C" w14:textId="77777777" w:rsidR="004E6032" w:rsidRDefault="004E6032" w:rsidP="004E6032">
      <w:pPr>
        <w:pStyle w:val="NormalWeb"/>
      </w:pPr>
    </w:p>
    <w:p w14:paraId="64F334D8" w14:textId="77777777" w:rsidR="004E6032" w:rsidRDefault="004E6032" w:rsidP="004E6032">
      <w:pPr>
        <w:pStyle w:val="Heading2"/>
      </w:pPr>
      <w:r>
        <w:rPr>
          <w:rFonts w:ascii="Segoe UI Symbol" w:hAnsi="Segoe UI Symbol" w:cs="Segoe UI Symbol"/>
        </w:rPr>
        <w:t>📝</w:t>
      </w:r>
      <w:r>
        <w:t xml:space="preserve"> Postmortem report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9"/>
        <w:gridCol w:w="3363"/>
      </w:tblGrid>
      <w:tr w:rsidR="004E6032" w14:paraId="4C437815" w14:textId="77777777" w:rsidTr="004E6032">
        <w:trPr>
          <w:tblCellSpacing w:w="15" w:type="dxa"/>
        </w:trPr>
        <w:tc>
          <w:tcPr>
            <w:tcW w:w="0" w:type="auto"/>
            <w:shd w:val="clear" w:color="auto" w:fill="FFFAE6"/>
            <w:vAlign w:val="center"/>
            <w:hideMark/>
          </w:tcPr>
          <w:p w14:paraId="613F321C" w14:textId="77777777" w:rsidR="004E6032" w:rsidRDefault="004E6032">
            <w:pPr>
              <w:pStyle w:val="NormalWeb"/>
              <w:jc w:val="center"/>
              <w:rPr>
                <w:b/>
                <w:bCs/>
              </w:rPr>
            </w:pPr>
            <w:r>
              <w:rPr>
                <w:rStyle w:val="Strong"/>
              </w:rPr>
              <w:t>Instructions</w:t>
            </w:r>
          </w:p>
        </w:tc>
        <w:tc>
          <w:tcPr>
            <w:tcW w:w="0" w:type="auto"/>
            <w:shd w:val="clear" w:color="auto" w:fill="FFFAE6"/>
            <w:vAlign w:val="center"/>
            <w:hideMark/>
          </w:tcPr>
          <w:p w14:paraId="50724EBD" w14:textId="77777777" w:rsidR="004E6032" w:rsidRDefault="004E6032">
            <w:pPr>
              <w:pStyle w:val="NormalWeb"/>
              <w:jc w:val="center"/>
              <w:rPr>
                <w:b/>
                <w:bCs/>
              </w:rPr>
            </w:pPr>
            <w:r>
              <w:rPr>
                <w:rStyle w:val="Strong"/>
              </w:rPr>
              <w:t>Report</w:t>
            </w:r>
          </w:p>
        </w:tc>
      </w:tr>
      <w:tr w:rsidR="004E6032" w14:paraId="039E68E9" w14:textId="77777777" w:rsidTr="004E6032">
        <w:trPr>
          <w:tblCellSpacing w:w="15" w:type="dxa"/>
        </w:trPr>
        <w:tc>
          <w:tcPr>
            <w:tcW w:w="0" w:type="auto"/>
            <w:vAlign w:val="center"/>
            <w:hideMark/>
          </w:tcPr>
          <w:p w14:paraId="5362AC26" w14:textId="77777777" w:rsidR="004E6032" w:rsidRDefault="004E6032">
            <w:pPr>
              <w:pStyle w:val="Heading3"/>
              <w:rPr>
                <w:b/>
                <w:bCs/>
              </w:rPr>
            </w:pPr>
            <w:r>
              <w:lastRenderedPageBreak/>
              <w:t>Leadup</w:t>
            </w:r>
          </w:p>
          <w:p w14:paraId="0B730493" w14:textId="77777777" w:rsidR="004E6032" w:rsidRDefault="004E6032">
            <w:pPr>
              <w:pStyle w:val="NormalWeb"/>
            </w:pPr>
            <w:r>
              <w:br/>
            </w:r>
            <w:r w:rsidRPr="004E6032">
              <w:rPr>
                <w:color w:val="A5A5A5" w:themeColor="accent3"/>
              </w:rPr>
              <w:t>List the sequence of events that led to the incident.</w:t>
            </w:r>
          </w:p>
        </w:tc>
        <w:tc>
          <w:tcPr>
            <w:tcW w:w="0" w:type="auto"/>
            <w:vAlign w:val="center"/>
            <w:hideMark/>
          </w:tcPr>
          <w:p w14:paraId="56833BEA" w14:textId="77777777" w:rsidR="004E6032" w:rsidRPr="004E6032" w:rsidRDefault="004E6032">
            <w:pPr>
              <w:pStyle w:val="NormalWeb"/>
              <w:rPr>
                <w:color w:val="A5A5A5" w:themeColor="accent3"/>
              </w:rPr>
            </w:pPr>
            <w:r w:rsidRPr="004E6032">
              <w:rPr>
                <w:color w:val="A5A5A5" w:themeColor="accent3"/>
              </w:rPr>
              <w:t>You can @ mention team members, attach links, or use slash commands to share relevant data.</w:t>
            </w:r>
          </w:p>
        </w:tc>
      </w:tr>
      <w:tr w:rsidR="004E6032" w14:paraId="7EB0D0D7" w14:textId="77777777" w:rsidTr="004E6032">
        <w:trPr>
          <w:tblCellSpacing w:w="15" w:type="dxa"/>
        </w:trPr>
        <w:tc>
          <w:tcPr>
            <w:tcW w:w="0" w:type="auto"/>
            <w:vAlign w:val="center"/>
            <w:hideMark/>
          </w:tcPr>
          <w:p w14:paraId="6F2B7182" w14:textId="77777777" w:rsidR="004E6032" w:rsidRDefault="004E6032">
            <w:pPr>
              <w:pStyle w:val="Heading3"/>
            </w:pPr>
            <w:r>
              <w:rPr>
                <w:rFonts w:ascii="Segoe UI Symbol" w:hAnsi="Segoe UI Symbol" w:cs="Segoe UI Symbol"/>
              </w:rPr>
              <w:t>🙅</w:t>
            </w:r>
            <w:r>
              <w:t>‍</w:t>
            </w:r>
            <w:r>
              <w:rPr>
                <w:rFonts w:ascii="Segoe UI Symbol" w:hAnsi="Segoe UI Symbol" w:cs="Segoe UI Symbol"/>
              </w:rPr>
              <w:t>♀</w:t>
            </w:r>
            <w:r>
              <w:t>️ Fault</w:t>
            </w:r>
          </w:p>
          <w:p w14:paraId="70AE7146" w14:textId="77777777" w:rsidR="004E6032" w:rsidRDefault="004E6032">
            <w:pPr>
              <w:pStyle w:val="NormalWeb"/>
            </w:pPr>
            <w:r>
              <w:br/>
            </w:r>
            <w:r w:rsidRPr="004E6032">
              <w:rPr>
                <w:color w:val="A5A5A5" w:themeColor="accent3"/>
              </w:rPr>
              <w:t>Describe how the change that was implemented didn't work as expected. If available, include relevant data visualizations.</w:t>
            </w:r>
          </w:p>
        </w:tc>
        <w:tc>
          <w:tcPr>
            <w:tcW w:w="0" w:type="auto"/>
            <w:vAlign w:val="center"/>
            <w:hideMark/>
          </w:tcPr>
          <w:p w14:paraId="6F3C7DBE" w14:textId="77777777" w:rsidR="004E6032" w:rsidRPr="004E6032" w:rsidRDefault="004E6032">
            <w:pPr>
              <w:rPr>
                <w:color w:val="A5A5A5" w:themeColor="accent3"/>
              </w:rPr>
            </w:pPr>
          </w:p>
        </w:tc>
      </w:tr>
      <w:tr w:rsidR="004E6032" w14:paraId="7DD1E288" w14:textId="77777777" w:rsidTr="004E6032">
        <w:trPr>
          <w:tblCellSpacing w:w="15" w:type="dxa"/>
        </w:trPr>
        <w:tc>
          <w:tcPr>
            <w:tcW w:w="0" w:type="auto"/>
            <w:vAlign w:val="center"/>
            <w:hideMark/>
          </w:tcPr>
          <w:p w14:paraId="6048BAD2" w14:textId="77777777" w:rsidR="004E6032" w:rsidRDefault="004E6032">
            <w:pPr>
              <w:pStyle w:val="Heading3"/>
              <w:rPr>
                <w:sz w:val="27"/>
                <w:szCs w:val="27"/>
              </w:rPr>
            </w:pPr>
            <w:r>
              <w:t>Impact</w:t>
            </w:r>
          </w:p>
          <w:p w14:paraId="6133E7B9" w14:textId="77777777" w:rsidR="004E6032" w:rsidRDefault="004E6032">
            <w:pPr>
              <w:pStyle w:val="NormalWeb"/>
            </w:pPr>
            <w:r>
              <w:br/>
            </w:r>
            <w:r w:rsidRPr="004E6032">
              <w:rPr>
                <w:color w:val="A5A5A5" w:themeColor="accent3"/>
              </w:rPr>
              <w:t>Describe how internal and external users were impacted during the incident. Include how many support cases were raised.</w:t>
            </w:r>
          </w:p>
        </w:tc>
        <w:tc>
          <w:tcPr>
            <w:tcW w:w="0" w:type="auto"/>
            <w:vAlign w:val="center"/>
            <w:hideMark/>
          </w:tcPr>
          <w:p w14:paraId="1F4D9174" w14:textId="77777777" w:rsidR="004E6032" w:rsidRDefault="004E6032"/>
        </w:tc>
      </w:tr>
      <w:tr w:rsidR="004E6032" w14:paraId="384B06C1" w14:textId="77777777" w:rsidTr="004E6032">
        <w:trPr>
          <w:tblCellSpacing w:w="15" w:type="dxa"/>
        </w:trPr>
        <w:tc>
          <w:tcPr>
            <w:tcW w:w="0" w:type="auto"/>
            <w:vAlign w:val="center"/>
            <w:hideMark/>
          </w:tcPr>
          <w:p w14:paraId="77EC81F9" w14:textId="77777777" w:rsidR="004E6032" w:rsidRDefault="004E6032">
            <w:pPr>
              <w:pStyle w:val="Heading3"/>
              <w:rPr>
                <w:sz w:val="27"/>
                <w:szCs w:val="27"/>
              </w:rPr>
            </w:pPr>
            <w:r>
              <w:rPr>
                <w:rFonts w:ascii="Segoe UI Symbol" w:hAnsi="Segoe UI Symbol" w:cs="Segoe UI Symbol"/>
              </w:rPr>
              <w:t>👁</w:t>
            </w:r>
            <w:r>
              <w:t xml:space="preserve"> Detection</w:t>
            </w:r>
          </w:p>
          <w:p w14:paraId="4743365A" w14:textId="77777777" w:rsidR="004E6032" w:rsidRDefault="004E6032">
            <w:pPr>
              <w:pStyle w:val="NormalWeb"/>
            </w:pPr>
            <w:r w:rsidRPr="004E6032">
              <w:rPr>
                <w:color w:val="A5A5A5" w:themeColor="accent3"/>
              </w:rPr>
              <w:br/>
              <w:t>Report when the team detected the incident and how they knew it was happening. Describe how the team could've improved time to detection.</w:t>
            </w:r>
          </w:p>
        </w:tc>
        <w:tc>
          <w:tcPr>
            <w:tcW w:w="0" w:type="auto"/>
            <w:vAlign w:val="center"/>
            <w:hideMark/>
          </w:tcPr>
          <w:p w14:paraId="7888EF23" w14:textId="77777777" w:rsidR="004E6032" w:rsidRDefault="004E6032"/>
        </w:tc>
      </w:tr>
      <w:tr w:rsidR="004E6032" w14:paraId="2FAEC2FB" w14:textId="77777777" w:rsidTr="004E6032">
        <w:trPr>
          <w:tblCellSpacing w:w="15" w:type="dxa"/>
        </w:trPr>
        <w:tc>
          <w:tcPr>
            <w:tcW w:w="0" w:type="auto"/>
            <w:vAlign w:val="center"/>
            <w:hideMark/>
          </w:tcPr>
          <w:p w14:paraId="314EE977" w14:textId="77777777" w:rsidR="004E6032" w:rsidRDefault="004E6032">
            <w:pPr>
              <w:pStyle w:val="Heading3"/>
              <w:rPr>
                <w:sz w:val="27"/>
                <w:szCs w:val="27"/>
              </w:rPr>
            </w:pPr>
            <w:r>
              <w:rPr>
                <w:rFonts w:ascii="Segoe UI Symbol" w:hAnsi="Segoe UI Symbol" w:cs="Segoe UI Symbol"/>
              </w:rPr>
              <w:t>🙋</w:t>
            </w:r>
            <w:r>
              <w:t>‍</w:t>
            </w:r>
            <w:r>
              <w:rPr>
                <w:rFonts w:ascii="Segoe UI Symbol" w:hAnsi="Segoe UI Symbol" w:cs="Segoe UI Symbol"/>
              </w:rPr>
              <w:t>♂</w:t>
            </w:r>
            <w:r>
              <w:t>️ Response</w:t>
            </w:r>
          </w:p>
          <w:p w14:paraId="3B5F3B6B" w14:textId="77777777" w:rsidR="004E6032" w:rsidRDefault="004E6032">
            <w:pPr>
              <w:pStyle w:val="NormalWeb"/>
            </w:pPr>
            <w:r>
              <w:br/>
            </w:r>
            <w:r w:rsidRPr="004E6032">
              <w:rPr>
                <w:color w:val="A5A5A5" w:themeColor="accent3"/>
              </w:rPr>
              <w:t>Report who responded to the incident and describe what they did at what times. Include any delays or obstacles to responding.</w:t>
            </w:r>
          </w:p>
        </w:tc>
        <w:tc>
          <w:tcPr>
            <w:tcW w:w="0" w:type="auto"/>
            <w:vAlign w:val="center"/>
            <w:hideMark/>
          </w:tcPr>
          <w:p w14:paraId="4F7752C2" w14:textId="77777777" w:rsidR="004E6032" w:rsidRDefault="004E6032"/>
        </w:tc>
      </w:tr>
      <w:tr w:rsidR="004E6032" w14:paraId="441FEB30" w14:textId="77777777" w:rsidTr="004E6032">
        <w:trPr>
          <w:tblCellSpacing w:w="15" w:type="dxa"/>
        </w:trPr>
        <w:tc>
          <w:tcPr>
            <w:tcW w:w="0" w:type="auto"/>
            <w:vAlign w:val="center"/>
            <w:hideMark/>
          </w:tcPr>
          <w:p w14:paraId="5E7ADD3D" w14:textId="77777777" w:rsidR="004E6032" w:rsidRDefault="004E6032">
            <w:pPr>
              <w:pStyle w:val="Heading3"/>
              <w:rPr>
                <w:sz w:val="27"/>
                <w:szCs w:val="27"/>
              </w:rPr>
            </w:pPr>
            <w:r>
              <w:rPr>
                <w:rFonts w:ascii="Segoe UI Symbol" w:hAnsi="Segoe UI Symbol" w:cs="Segoe UI Symbol"/>
              </w:rPr>
              <w:t>🙆</w:t>
            </w:r>
            <w:r>
              <w:t>‍</w:t>
            </w:r>
            <w:r>
              <w:rPr>
                <w:rFonts w:ascii="Segoe UI Symbol" w:hAnsi="Segoe UI Symbol" w:cs="Segoe UI Symbol"/>
              </w:rPr>
              <w:t>♀</w:t>
            </w:r>
            <w:r>
              <w:t>️ Recovery</w:t>
            </w:r>
          </w:p>
          <w:p w14:paraId="2A8666FF" w14:textId="77777777" w:rsidR="004E6032" w:rsidRDefault="004E6032">
            <w:pPr>
              <w:pStyle w:val="NormalWeb"/>
            </w:pPr>
            <w:r>
              <w:br/>
            </w:r>
            <w:r w:rsidRPr="004E6032">
              <w:rPr>
                <w:color w:val="A5A5A5" w:themeColor="accent3"/>
              </w:rPr>
              <w:t>Report how the user impact was mitigated and when the incident was deemed resolved. Describe how the team could've improved time to mitigation.</w:t>
            </w:r>
          </w:p>
        </w:tc>
        <w:tc>
          <w:tcPr>
            <w:tcW w:w="0" w:type="auto"/>
            <w:vAlign w:val="center"/>
            <w:hideMark/>
          </w:tcPr>
          <w:p w14:paraId="012A0574" w14:textId="77777777" w:rsidR="004E6032" w:rsidRDefault="004E6032"/>
        </w:tc>
      </w:tr>
      <w:tr w:rsidR="004E6032" w14:paraId="0351C279" w14:textId="77777777" w:rsidTr="004E6032">
        <w:trPr>
          <w:tblCellSpacing w:w="15" w:type="dxa"/>
        </w:trPr>
        <w:tc>
          <w:tcPr>
            <w:tcW w:w="0" w:type="auto"/>
            <w:vAlign w:val="center"/>
            <w:hideMark/>
          </w:tcPr>
          <w:p w14:paraId="178E652F" w14:textId="77777777" w:rsidR="004E6032" w:rsidRDefault="004E6032">
            <w:pPr>
              <w:pStyle w:val="Heading3"/>
              <w:rPr>
                <w:sz w:val="27"/>
                <w:szCs w:val="27"/>
              </w:rPr>
            </w:pPr>
            <w:r>
              <w:t>Timeline</w:t>
            </w:r>
          </w:p>
          <w:p w14:paraId="4CCC8BB9" w14:textId="77777777" w:rsidR="004E6032" w:rsidRDefault="004E6032">
            <w:pPr>
              <w:pStyle w:val="NormalWeb"/>
            </w:pPr>
            <w:r>
              <w:br/>
            </w:r>
            <w:r w:rsidRPr="004E6032">
              <w:rPr>
                <w:color w:val="A5A5A5" w:themeColor="accent3"/>
              </w:rPr>
              <w:t>Detail the incident timeline using UTC to standardize for timezones. Include lead-up events, post-impact event, and any decisions or changes made.</w:t>
            </w:r>
          </w:p>
        </w:tc>
        <w:tc>
          <w:tcPr>
            <w:tcW w:w="0" w:type="auto"/>
            <w:vAlign w:val="center"/>
            <w:hideMark/>
          </w:tcPr>
          <w:p w14:paraId="5E191544" w14:textId="77777777" w:rsidR="004E6032" w:rsidRDefault="004E6032"/>
        </w:tc>
      </w:tr>
      <w:tr w:rsidR="004E6032" w14:paraId="609A2F63" w14:textId="77777777" w:rsidTr="004E6032">
        <w:trPr>
          <w:tblCellSpacing w:w="15" w:type="dxa"/>
        </w:trPr>
        <w:tc>
          <w:tcPr>
            <w:tcW w:w="0" w:type="auto"/>
            <w:vAlign w:val="center"/>
            <w:hideMark/>
          </w:tcPr>
          <w:p w14:paraId="729E5D97" w14:textId="77777777" w:rsidR="004E6032" w:rsidRDefault="004E6032">
            <w:pPr>
              <w:pStyle w:val="Heading3"/>
              <w:rPr>
                <w:sz w:val="27"/>
                <w:szCs w:val="27"/>
              </w:rPr>
            </w:pPr>
            <w:r>
              <w:rPr>
                <w:rFonts w:ascii="Segoe UI Symbol" w:hAnsi="Segoe UI Symbol" w:cs="Segoe UI Symbol"/>
              </w:rPr>
              <w:t>🔎</w:t>
            </w:r>
            <w:r>
              <w:t xml:space="preserve"> Five whys root cause identification</w:t>
            </w:r>
          </w:p>
          <w:p w14:paraId="40796E8E" w14:textId="77777777" w:rsidR="004E6032" w:rsidRDefault="004E6032">
            <w:pPr>
              <w:pStyle w:val="NormalWeb"/>
            </w:pPr>
            <w:r>
              <w:br/>
            </w:r>
            <w:r w:rsidRPr="004E6032">
              <w:rPr>
                <w:color w:val="A5A5A5" w:themeColor="accent3"/>
              </w:rPr>
              <w:t xml:space="preserve">Run a </w:t>
            </w:r>
            <w:hyperlink r:id="rId5" w:history="1">
              <w:r w:rsidRPr="004E6032">
                <w:rPr>
                  <w:rStyle w:val="Hyperlink"/>
                  <w:color w:val="A5A5A5" w:themeColor="accent3"/>
                </w:rPr>
                <w:t>5-whys analysis</w:t>
              </w:r>
            </w:hyperlink>
            <w:r w:rsidRPr="004E6032">
              <w:rPr>
                <w:color w:val="A5A5A5" w:themeColor="accent3"/>
              </w:rPr>
              <w:t xml:space="preserve"> to understand the true causes of the incident. </w:t>
            </w:r>
          </w:p>
        </w:tc>
        <w:tc>
          <w:tcPr>
            <w:tcW w:w="0" w:type="auto"/>
            <w:vAlign w:val="center"/>
            <w:hideMark/>
          </w:tcPr>
          <w:p w14:paraId="0D93225E" w14:textId="77777777" w:rsidR="004E6032" w:rsidRDefault="004E6032"/>
        </w:tc>
      </w:tr>
      <w:tr w:rsidR="004E6032" w14:paraId="5724D941" w14:textId="77777777" w:rsidTr="004E6032">
        <w:trPr>
          <w:tblCellSpacing w:w="15" w:type="dxa"/>
        </w:trPr>
        <w:tc>
          <w:tcPr>
            <w:tcW w:w="0" w:type="auto"/>
            <w:vAlign w:val="center"/>
            <w:hideMark/>
          </w:tcPr>
          <w:p w14:paraId="1618CE7F" w14:textId="77777777" w:rsidR="004E6032" w:rsidRDefault="004E6032">
            <w:pPr>
              <w:pStyle w:val="Heading3"/>
              <w:rPr>
                <w:sz w:val="27"/>
                <w:szCs w:val="27"/>
              </w:rPr>
            </w:pPr>
            <w:r>
              <w:rPr>
                <w:rFonts w:ascii="Segoe UI Symbol" w:hAnsi="Segoe UI Symbol" w:cs="Segoe UI Symbol"/>
              </w:rPr>
              <w:lastRenderedPageBreak/>
              <w:t>🌱</w:t>
            </w:r>
            <w:r>
              <w:t xml:space="preserve"> Blameless root cause</w:t>
            </w:r>
          </w:p>
          <w:p w14:paraId="50B69655" w14:textId="77777777" w:rsidR="004E6032" w:rsidRDefault="004E6032">
            <w:pPr>
              <w:pStyle w:val="NormalWeb"/>
            </w:pPr>
            <w:r>
              <w:br/>
            </w:r>
            <w:r w:rsidRPr="004E6032">
              <w:rPr>
                <w:color w:val="A5A5A5" w:themeColor="accent3"/>
              </w:rPr>
              <w:t>Note the final root cause and describe what needs to change without placing blame to prevent this class of incident from recurring.</w:t>
            </w:r>
          </w:p>
        </w:tc>
        <w:tc>
          <w:tcPr>
            <w:tcW w:w="0" w:type="auto"/>
            <w:vAlign w:val="center"/>
            <w:hideMark/>
          </w:tcPr>
          <w:p w14:paraId="07B21D90" w14:textId="77777777" w:rsidR="004E6032" w:rsidRDefault="004E6032"/>
        </w:tc>
      </w:tr>
      <w:tr w:rsidR="004E6032" w14:paraId="70A31A4E" w14:textId="77777777" w:rsidTr="004E6032">
        <w:trPr>
          <w:tblCellSpacing w:w="15" w:type="dxa"/>
        </w:trPr>
        <w:tc>
          <w:tcPr>
            <w:tcW w:w="0" w:type="auto"/>
            <w:vAlign w:val="center"/>
            <w:hideMark/>
          </w:tcPr>
          <w:p w14:paraId="3BAF7871" w14:textId="77777777" w:rsidR="004E6032" w:rsidRDefault="004E6032">
            <w:pPr>
              <w:pStyle w:val="Heading3"/>
              <w:rPr>
                <w:sz w:val="27"/>
                <w:szCs w:val="27"/>
              </w:rPr>
            </w:pPr>
            <w:r>
              <w:rPr>
                <w:rFonts w:ascii="Segoe UI Symbol" w:hAnsi="Segoe UI Symbol" w:cs="Segoe UI Symbol"/>
              </w:rPr>
              <w:t>✅</w:t>
            </w:r>
            <w:r>
              <w:t xml:space="preserve"> Backlog check</w:t>
            </w:r>
          </w:p>
          <w:p w14:paraId="55AC5B1F" w14:textId="77777777" w:rsidR="004E6032" w:rsidRDefault="004E6032">
            <w:pPr>
              <w:pStyle w:val="NormalWeb"/>
            </w:pPr>
            <w:r>
              <w:br/>
            </w:r>
            <w:r w:rsidRPr="004E6032">
              <w:rPr>
                <w:color w:val="A5A5A5" w:themeColor="accent3"/>
              </w:rPr>
              <w:t>Review the engineering backlog to find out if there was unplanned work that could've prevented the incident or reduced its impact.</w:t>
            </w:r>
          </w:p>
        </w:tc>
        <w:tc>
          <w:tcPr>
            <w:tcW w:w="0" w:type="auto"/>
            <w:vAlign w:val="center"/>
            <w:hideMark/>
          </w:tcPr>
          <w:p w14:paraId="50308675" w14:textId="77777777" w:rsidR="004E6032" w:rsidRDefault="004E6032"/>
        </w:tc>
      </w:tr>
      <w:tr w:rsidR="004E6032" w14:paraId="07DE5C83" w14:textId="77777777" w:rsidTr="004E6032">
        <w:trPr>
          <w:tblCellSpacing w:w="15" w:type="dxa"/>
        </w:trPr>
        <w:tc>
          <w:tcPr>
            <w:tcW w:w="0" w:type="auto"/>
            <w:vAlign w:val="center"/>
            <w:hideMark/>
          </w:tcPr>
          <w:p w14:paraId="3C352071" w14:textId="77777777" w:rsidR="004E6032" w:rsidRDefault="004E6032">
            <w:pPr>
              <w:pStyle w:val="Heading3"/>
              <w:rPr>
                <w:sz w:val="27"/>
                <w:szCs w:val="27"/>
              </w:rPr>
            </w:pPr>
            <w:r>
              <w:rPr>
                <w:rFonts w:ascii="Segoe UI Symbol" w:hAnsi="Segoe UI Symbol" w:cs="Segoe UI Symbol"/>
              </w:rPr>
              <w:t>🗃</w:t>
            </w:r>
            <w:r>
              <w:t xml:space="preserve"> Related incidents</w:t>
            </w:r>
          </w:p>
          <w:p w14:paraId="5D2A5D80" w14:textId="77777777" w:rsidR="004E6032" w:rsidRDefault="004E6032">
            <w:pPr>
              <w:pStyle w:val="NormalWeb"/>
            </w:pPr>
            <w:r>
              <w:br/>
            </w:r>
            <w:r w:rsidRPr="004E6032">
              <w:rPr>
                <w:color w:val="A5A5A5" w:themeColor="accent3"/>
              </w:rPr>
              <w:t>Check if any past incidents could've had the same root cause. Note what mitigation was attempted in those incidents and ask why this incident occurred again.</w:t>
            </w:r>
          </w:p>
        </w:tc>
        <w:tc>
          <w:tcPr>
            <w:tcW w:w="0" w:type="auto"/>
            <w:vAlign w:val="center"/>
            <w:hideMark/>
          </w:tcPr>
          <w:p w14:paraId="3D51D828" w14:textId="77777777" w:rsidR="004E6032" w:rsidRDefault="004E6032"/>
        </w:tc>
      </w:tr>
      <w:tr w:rsidR="004E6032" w14:paraId="54554EE7" w14:textId="77777777" w:rsidTr="004E6032">
        <w:trPr>
          <w:tblCellSpacing w:w="15" w:type="dxa"/>
        </w:trPr>
        <w:tc>
          <w:tcPr>
            <w:tcW w:w="0" w:type="auto"/>
            <w:vAlign w:val="center"/>
            <w:hideMark/>
          </w:tcPr>
          <w:p w14:paraId="788FC93B" w14:textId="77777777" w:rsidR="004E6032" w:rsidRDefault="004E6032">
            <w:pPr>
              <w:pStyle w:val="Heading3"/>
              <w:rPr>
                <w:sz w:val="27"/>
                <w:szCs w:val="27"/>
              </w:rPr>
            </w:pPr>
            <w:r>
              <w:t>Lessons learned</w:t>
            </w:r>
          </w:p>
          <w:p w14:paraId="3F27CCC0" w14:textId="77777777" w:rsidR="004E6032" w:rsidRDefault="004E6032">
            <w:pPr>
              <w:pStyle w:val="NormalWeb"/>
            </w:pPr>
            <w:r>
              <w:br/>
            </w:r>
            <w:r w:rsidRPr="004E6032">
              <w:rPr>
                <w:color w:val="A5A5A5" w:themeColor="accent3"/>
              </w:rPr>
              <w:t>Describe what you learned, what went well, and how you can improve.</w:t>
            </w:r>
          </w:p>
        </w:tc>
        <w:tc>
          <w:tcPr>
            <w:tcW w:w="0" w:type="auto"/>
            <w:vAlign w:val="center"/>
            <w:hideMark/>
          </w:tcPr>
          <w:p w14:paraId="74E6C660" w14:textId="77777777" w:rsidR="004E6032" w:rsidRDefault="004E6032"/>
        </w:tc>
      </w:tr>
      <w:tr w:rsidR="004E6032" w14:paraId="207AC6CF" w14:textId="77777777" w:rsidTr="004E6032">
        <w:trPr>
          <w:tblCellSpacing w:w="15" w:type="dxa"/>
        </w:trPr>
        <w:tc>
          <w:tcPr>
            <w:tcW w:w="0" w:type="auto"/>
            <w:vAlign w:val="center"/>
            <w:hideMark/>
          </w:tcPr>
          <w:p w14:paraId="67C0E1D6" w14:textId="77777777" w:rsidR="004E6032" w:rsidRDefault="004E6032">
            <w:pPr>
              <w:pStyle w:val="Heading3"/>
              <w:rPr>
                <w:sz w:val="27"/>
                <w:szCs w:val="27"/>
              </w:rPr>
            </w:pPr>
            <w:r>
              <w:rPr>
                <w:rFonts w:ascii="Segoe UI Symbol" w:hAnsi="Segoe UI Symbol" w:cs="Segoe UI Symbol"/>
              </w:rPr>
              <w:t>✍</w:t>
            </w:r>
            <w:r>
              <w:t xml:space="preserve"> Follow-up tasks</w:t>
            </w:r>
          </w:p>
          <w:p w14:paraId="6DA4BA7D" w14:textId="77777777" w:rsidR="004E6032" w:rsidRDefault="004E6032">
            <w:pPr>
              <w:pStyle w:val="NormalWeb"/>
            </w:pPr>
            <w:r>
              <w:br/>
            </w:r>
            <w:bookmarkStart w:id="0" w:name="_GoBack"/>
            <w:r w:rsidRPr="004E6032">
              <w:rPr>
                <w:color w:val="A5A5A5" w:themeColor="accent3"/>
              </w:rPr>
              <w:t>List the Jira issues created to prevent this class of incident in the future. Note who is responsible, when they have to complete the work, and where that work is being tracked.</w:t>
            </w:r>
            <w:bookmarkEnd w:id="0"/>
          </w:p>
        </w:tc>
        <w:tc>
          <w:tcPr>
            <w:tcW w:w="0" w:type="auto"/>
            <w:vAlign w:val="center"/>
            <w:hideMark/>
          </w:tcPr>
          <w:p w14:paraId="63932EE4" w14:textId="77777777" w:rsidR="004E6032" w:rsidRDefault="004E6032"/>
        </w:tc>
      </w:tr>
    </w:tbl>
    <w:p w14:paraId="2129AED8" w14:textId="77777777" w:rsidR="004E6032" w:rsidRPr="004E6032" w:rsidRDefault="004E6032">
      <w:pPr>
        <w:rPr>
          <w:rFonts w:ascii="Times New Roman" w:hAnsi="Times New Roman" w:cs="Times New Roman"/>
          <w:lang w:val="en-US"/>
        </w:rPr>
      </w:pPr>
    </w:p>
    <w:sectPr w:rsidR="004E6032" w:rsidRPr="004E6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9598E"/>
    <w:multiLevelType w:val="multilevel"/>
    <w:tmpl w:val="EF8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65B"/>
    <w:rsid w:val="0006765B"/>
    <w:rsid w:val="002164FC"/>
    <w:rsid w:val="004E60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BE92"/>
  <w15:chartTrackingRefBased/>
  <w15:docId w15:val="{A5FA2BF6-B1F2-4DC4-BB0F-33610E11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6032"/>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next w:val="Normal"/>
    <w:link w:val="Heading3Char"/>
    <w:uiPriority w:val="9"/>
    <w:semiHidden/>
    <w:unhideWhenUsed/>
    <w:qFormat/>
    <w:rsid w:val="004E60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6032"/>
    <w:rPr>
      <w:rFonts w:ascii="Times New Roman" w:eastAsia="Times New Roman" w:hAnsi="Times New Roman" w:cs="Times New Roman"/>
      <w:b/>
      <w:bCs/>
      <w:sz w:val="36"/>
      <w:szCs w:val="36"/>
      <w:lang w:eastAsia="bg-BG"/>
    </w:rPr>
  </w:style>
  <w:style w:type="paragraph" w:styleId="NormalWeb">
    <w:name w:val="Normal (Web)"/>
    <w:basedOn w:val="Normal"/>
    <w:uiPriority w:val="99"/>
    <w:semiHidden/>
    <w:unhideWhenUsed/>
    <w:rsid w:val="004E6032"/>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4E6032"/>
    <w:rPr>
      <w:b/>
      <w:bCs/>
    </w:rPr>
  </w:style>
  <w:style w:type="character" w:customStyle="1" w:styleId="Heading3Char">
    <w:name w:val="Heading 3 Char"/>
    <w:basedOn w:val="DefaultParagraphFont"/>
    <w:link w:val="Heading3"/>
    <w:uiPriority w:val="9"/>
    <w:semiHidden/>
    <w:rsid w:val="004E603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E6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1256">
      <w:bodyDiv w:val="1"/>
      <w:marLeft w:val="0"/>
      <w:marRight w:val="0"/>
      <w:marTop w:val="0"/>
      <w:marBottom w:val="0"/>
      <w:divBdr>
        <w:top w:val="none" w:sz="0" w:space="0" w:color="auto"/>
        <w:left w:val="none" w:sz="0" w:space="0" w:color="auto"/>
        <w:bottom w:val="none" w:sz="0" w:space="0" w:color="auto"/>
        <w:right w:val="none" w:sz="0" w:space="0" w:color="auto"/>
      </w:divBdr>
    </w:div>
    <w:div w:id="272828016">
      <w:bodyDiv w:val="1"/>
      <w:marLeft w:val="0"/>
      <w:marRight w:val="0"/>
      <w:marTop w:val="0"/>
      <w:marBottom w:val="0"/>
      <w:divBdr>
        <w:top w:val="none" w:sz="0" w:space="0" w:color="auto"/>
        <w:left w:val="none" w:sz="0" w:space="0" w:color="auto"/>
        <w:bottom w:val="none" w:sz="0" w:space="0" w:color="auto"/>
        <w:right w:val="none" w:sz="0" w:space="0" w:color="auto"/>
      </w:divBdr>
    </w:div>
    <w:div w:id="540752773">
      <w:bodyDiv w:val="1"/>
      <w:marLeft w:val="0"/>
      <w:marRight w:val="0"/>
      <w:marTop w:val="0"/>
      <w:marBottom w:val="0"/>
      <w:divBdr>
        <w:top w:val="none" w:sz="0" w:space="0" w:color="auto"/>
        <w:left w:val="none" w:sz="0" w:space="0" w:color="auto"/>
        <w:bottom w:val="none" w:sz="0" w:space="0" w:color="auto"/>
        <w:right w:val="none" w:sz="0" w:space="0" w:color="auto"/>
      </w:divBdr>
      <w:divsChild>
        <w:div w:id="1667005860">
          <w:marLeft w:val="0"/>
          <w:marRight w:val="0"/>
          <w:marTop w:val="0"/>
          <w:marBottom w:val="0"/>
          <w:divBdr>
            <w:top w:val="none" w:sz="0" w:space="0" w:color="auto"/>
            <w:left w:val="none" w:sz="0" w:space="0" w:color="auto"/>
            <w:bottom w:val="none" w:sz="0" w:space="0" w:color="auto"/>
            <w:right w:val="none" w:sz="0" w:space="0" w:color="auto"/>
          </w:divBdr>
          <w:divsChild>
            <w:div w:id="2644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3922">
      <w:bodyDiv w:val="1"/>
      <w:marLeft w:val="0"/>
      <w:marRight w:val="0"/>
      <w:marTop w:val="0"/>
      <w:marBottom w:val="0"/>
      <w:divBdr>
        <w:top w:val="none" w:sz="0" w:space="0" w:color="auto"/>
        <w:left w:val="none" w:sz="0" w:space="0" w:color="auto"/>
        <w:bottom w:val="none" w:sz="0" w:space="0" w:color="auto"/>
        <w:right w:val="none" w:sz="0" w:space="0" w:color="auto"/>
      </w:divBdr>
    </w:div>
    <w:div w:id="189342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tlassian.com/team-playbook/plays/5-why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Bozhanina</dc:creator>
  <cp:keywords/>
  <dc:description/>
  <cp:lastModifiedBy>Liliya Bozhanina</cp:lastModifiedBy>
  <cp:revision>2</cp:revision>
  <dcterms:created xsi:type="dcterms:W3CDTF">2022-01-03T20:35:00Z</dcterms:created>
  <dcterms:modified xsi:type="dcterms:W3CDTF">2022-01-03T20:38:00Z</dcterms:modified>
</cp:coreProperties>
</file>