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a5a5a5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5a5a5"/>
          <w:sz w:val="36"/>
          <w:szCs w:val="36"/>
          <w:rtl w:val="0"/>
        </w:rPr>
        <w:t xml:space="preserve">Profle title</w:t>
      </w:r>
    </w:p>
    <w:tbl>
      <w:tblPr>
        <w:tblStyle w:val="Table1"/>
        <w:tblW w:w="6357.0" w:type="dxa"/>
        <w:jc w:val="left"/>
        <w:tblInd w:w="0.0" w:type="dxa"/>
        <w:tblLayout w:type="fixed"/>
        <w:tblLook w:val="0400"/>
      </w:tblPr>
      <w:tblGrid>
        <w:gridCol w:w="2989"/>
        <w:gridCol w:w="3368"/>
        <w:tblGridChange w:id="0">
          <w:tblGrid>
            <w:gridCol w:w="2989"/>
            <w:gridCol w:w="336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Experiment plan and results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Experiment owner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@ mention Owner here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Reviewers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@ Reviewer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@ Reviewer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Approver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@ Approver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Optimizely link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e.g., https://app.optimizely.com/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Jira ticket(s)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In review / In progress / Complete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On this page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Stakeholder summary</w:t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Times New Roman" w:cs="Times New Roman" w:eastAsia="Times New Roman" w:hAnsi="Times New Roman"/>
          <w:color w:val="a5a5a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a5a5a5"/>
          <w:sz w:val="24"/>
          <w:szCs w:val="24"/>
          <w:rtl w:val="0"/>
        </w:rPr>
        <w:t xml:space="preserve">Add a summary of results here.</w:t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/>
        <w:drawing>
          <wp:inline distB="0" distT="0" distL="0" distR="0">
            <wp:extent cx="190500" cy="190500"/>
            <wp:effectExtent b="0" l="0" r="0" t="0"/>
            <wp:docPr descr=":clipboard:" id="3" name="image2.png"/>
            <a:graphic>
              <a:graphicData uri="http://schemas.openxmlformats.org/drawingml/2006/picture">
                <pic:pic>
                  <pic:nvPicPr>
                    <pic:cNvPr descr=":clipboard: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​ Experiment planning</w:t>
      </w:r>
    </w:p>
    <w:p w:rsidR="00000000" w:rsidDel="00000000" w:rsidP="00000000" w:rsidRDefault="00000000" w:rsidRPr="00000000" w14:paraId="00000016">
      <w:pPr>
        <w:pStyle w:val="Heading3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  <w:rtl w:val="0"/>
        </w:rPr>
        <w:t xml:space="preserve">Add details about the experiment at a high level, including info like: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type of experiment is this? e.g., Web/Client Side A/B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user problem is being solved</w:t>
      </w:r>
      <w:r w:rsidDel="00000000" w:rsidR="00000000" w:rsidRPr="00000000">
        <w:rPr>
          <w:rFonts w:ascii="Times New Roman" w:cs="Times New Roman" w:eastAsia="Times New Roman" w:hAnsi="Times New Roman"/>
          <w:color w:val="97a0af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r w:rsidDel="00000000" w:rsidR="00000000" w:rsidRPr="00000000">
        <w:rPr>
          <w:rtl w:val="0"/>
        </w:rPr>
        <w:t xml:space="preserve">Hypothesis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hypothesize that &lt;change&gt;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decrease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&lt;primary_metric&gt;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because &lt;solve customer pain&gt;</w:t>
      </w:r>
    </w:p>
    <w:p w:rsidR="00000000" w:rsidDel="00000000" w:rsidP="00000000" w:rsidRDefault="00000000" w:rsidRPr="00000000" w14:paraId="0000001E">
      <w:pPr>
        <w:pStyle w:val="Heading3"/>
        <w:rPr/>
      </w:pPr>
      <w:r w:rsidDel="00000000" w:rsidR="00000000" w:rsidRPr="00000000">
        <w:rPr>
          <w:rtl w:val="0"/>
        </w:rPr>
        <w:t xml:space="preserve">Metrics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  <w:rtl w:val="0"/>
        </w:rPr>
        <w:t xml:space="preserve">List your primary and second metrics for this experiment: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primary metric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secondary metric</w:t>
      </w:r>
    </w:p>
    <w:p w:rsidR="00000000" w:rsidDel="00000000" w:rsidP="00000000" w:rsidRDefault="00000000" w:rsidRPr="00000000" w14:paraId="00000022">
      <w:pPr>
        <w:pStyle w:val="Heading3"/>
        <w:rPr/>
      </w:pPr>
      <w:r w:rsidDel="00000000" w:rsidR="00000000" w:rsidRPr="00000000">
        <w:rPr>
          <w:rtl w:val="0"/>
        </w:rPr>
        <w:t xml:space="preserve">Targeting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  <w:rtl w:val="0"/>
        </w:rPr>
        <w:t xml:space="preserve">Use this section to answer questions like: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will this experiment run? e.g., target landing page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will see it? e.g., target audience or cohorts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traffic allocation (% in total let in based on targeting)?</w:t>
      </w:r>
    </w:p>
    <w:p w:rsidR="00000000" w:rsidDel="00000000" w:rsidP="00000000" w:rsidRDefault="00000000" w:rsidRPr="00000000" w14:paraId="00000027">
      <w:pPr>
        <w:pStyle w:val="Heading3"/>
        <w:rPr/>
      </w:pPr>
      <w:r w:rsidDel="00000000" w:rsidR="00000000" w:rsidRPr="00000000">
        <w:rPr>
          <w:rtl w:val="0"/>
        </w:rPr>
        <w:t xml:space="preserve">Variations</w:t>
      </w:r>
    </w:p>
    <w:tbl>
      <w:tblPr>
        <w:tblStyle w:val="Table2"/>
        <w:tblW w:w="8024.000000000001" w:type="dxa"/>
        <w:jc w:val="left"/>
        <w:tblInd w:w="0.0" w:type="dxa"/>
        <w:tblLayout w:type="fixed"/>
        <w:tblLook w:val="0400"/>
      </w:tblPr>
      <w:tblGrid>
        <w:gridCol w:w="4128"/>
        <w:gridCol w:w="1174"/>
        <w:gridCol w:w="1347"/>
        <w:gridCol w:w="1375"/>
        <w:tblGridChange w:id="0">
          <w:tblGrid>
            <w:gridCol w:w="4128"/>
            <w:gridCol w:w="1174"/>
            <w:gridCol w:w="1347"/>
            <w:gridCol w:w="137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A: Control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B: Variation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C: Variation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Screenshot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% of visitors/users to see each variation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Style w:val="Heading3"/>
        <w:rPr/>
      </w:pPr>
      <w:r w:rsidDel="00000000" w:rsidR="00000000" w:rsidRPr="00000000">
        <w:rPr>
          <w:rtl w:val="0"/>
        </w:rPr>
        <w:t xml:space="preserve">Pre-analysis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any baseline data or pre-analysis you have for this experiment. Add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planned sample size and time to run.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feedback or gotchas do you have to share with internal teams (bugs, process or product gaps,etc.)?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📊</w:t>
      </w:r>
      <w:r w:rsidDel="00000000" w:rsidR="00000000" w:rsidRPr="00000000">
        <w:rPr>
          <w:rtl w:val="0"/>
        </w:rPr>
        <w:t xml:space="preserve"> Results</w:t>
      </w:r>
    </w:p>
    <w:tbl>
      <w:tblPr>
        <w:tblStyle w:val="Table3"/>
        <w:tblW w:w="6250.0" w:type="dxa"/>
        <w:jc w:val="left"/>
        <w:tblInd w:w="0.0" w:type="dxa"/>
        <w:tblLayout w:type="fixed"/>
        <w:tblLook w:val="0400"/>
      </w:tblPr>
      <w:tblGrid>
        <w:gridCol w:w="3022"/>
        <w:gridCol w:w="3228"/>
        <w:tblGridChange w:id="0">
          <w:tblGrid>
            <w:gridCol w:w="3022"/>
            <w:gridCol w:w="322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Experiment start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e.g.,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Experiment 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e.g.,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Link to results in Optimizely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e.g., https://app.optimizely.com/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Conclusion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inconclusive / hypothesis proved</w:t>
            </w:r>
          </w:p>
        </w:tc>
      </w:tr>
    </w:tbl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80" w:before="280" w:line="240" w:lineRule="auto"/>
        <w:rPr>
          <w:rFonts w:ascii="Times New Roman" w:cs="Times New Roman" w:eastAsia="Times New Roman" w:hAnsi="Times New Roman"/>
          <w:color w:val="a5a5a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a5a5a5"/>
          <w:sz w:val="24"/>
          <w:szCs w:val="24"/>
          <w:rtl w:val="0"/>
        </w:rPr>
        <w:t xml:space="preserve">Add a short summary of the metrics below and whether you hit significance.</w:t>
      </w:r>
    </w:p>
    <w:tbl>
      <w:tblPr>
        <w:tblStyle w:val="Table4"/>
        <w:tblW w:w="9072.0" w:type="dxa"/>
        <w:jc w:val="left"/>
        <w:tblInd w:w="0.0" w:type="dxa"/>
        <w:tblLayout w:type="fixed"/>
        <w:tblLook w:val="0400"/>
      </w:tblPr>
      <w:tblGrid>
        <w:gridCol w:w="1607"/>
        <w:gridCol w:w="1148"/>
        <w:gridCol w:w="1322"/>
        <w:gridCol w:w="1249"/>
        <w:gridCol w:w="1148"/>
        <w:gridCol w:w="1334"/>
        <w:gridCol w:w="1264"/>
        <w:tblGridChange w:id="0">
          <w:tblGrid>
            <w:gridCol w:w="1607"/>
            <w:gridCol w:w="1148"/>
            <w:gridCol w:w="1322"/>
            <w:gridCol w:w="1249"/>
            <w:gridCol w:w="1148"/>
            <w:gridCol w:w="1334"/>
            <w:gridCol w:w="126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A: Control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B: Variation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change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A: Control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C: Variation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change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Cohort size</w:t>
            </w:r>
          </w:p>
        </w:tc>
        <w:tc>
          <w:tcPr>
            <w:shd w:fill="e6fcff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fcff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metric</w:t>
            </w:r>
          </w:p>
        </w:tc>
        <w:tc>
          <w:tcPr>
            <w:shd w:fill="e6fcff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ae6" w:val="clear"/>
            <w:vAlign w:val="center"/>
          </w:tcPr>
          <w:p w:rsidR="00000000" w:rsidDel="00000000" w:rsidP="00000000" w:rsidRDefault="00000000" w:rsidRPr="00000000" w14:paraId="00000055">
            <w:pPr>
              <w:spacing w:after="280"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Δ=</w:t>
            </w:r>
          </w:p>
          <w:p w:rsidR="00000000" w:rsidDel="00000000" w:rsidP="00000000" w:rsidRDefault="00000000" w:rsidRPr="00000000" w14:paraId="00000056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p-value=</w:t>
            </w:r>
          </w:p>
          <w:p w:rsidR="00000000" w:rsidDel="00000000" w:rsidP="00000000" w:rsidRDefault="00000000" w:rsidRPr="00000000" w14:paraId="00000057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power=</w:t>
            </w:r>
          </w:p>
          <w:p w:rsidR="00000000" w:rsidDel="00000000" w:rsidP="00000000" w:rsidRDefault="00000000" w:rsidRPr="00000000" w14:paraId="00000058">
            <w:pPr>
              <w:spacing w:before="280"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confidence=</w:t>
            </w:r>
          </w:p>
        </w:tc>
        <w:tc>
          <w:tcPr>
            <w:shd w:fill="e6fcff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3fcef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a5a5a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280"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Δ=</w:t>
            </w:r>
          </w:p>
          <w:p w:rsidR="00000000" w:rsidDel="00000000" w:rsidP="00000000" w:rsidRDefault="00000000" w:rsidRPr="00000000" w14:paraId="0000005C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p-value=</w:t>
            </w:r>
          </w:p>
          <w:p w:rsidR="00000000" w:rsidDel="00000000" w:rsidP="00000000" w:rsidRDefault="00000000" w:rsidRPr="00000000" w14:paraId="0000005D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power=</w:t>
            </w:r>
          </w:p>
          <w:p w:rsidR="00000000" w:rsidDel="00000000" w:rsidP="00000000" w:rsidRDefault="00000000" w:rsidRPr="00000000" w14:paraId="0000005E">
            <w:pPr>
              <w:spacing w:before="280"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confidence=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Other metrics</w:t>
            </w:r>
          </w:p>
        </w:tc>
        <w:tc>
          <w:tcPr>
            <w:shd w:fill="e6fcff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fcff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bookmarkStart w:colFirst="0" w:colLast="0" w:name="_heading=h.lz3yp39i5ps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r w:rsidDel="00000000" w:rsidR="00000000" w:rsidRPr="00000000">
        <w:rPr/>
        <w:drawing>
          <wp:inline distB="0" distT="0" distL="0" distR="0">
            <wp:extent cx="190500" cy="190500"/>
            <wp:effectExtent b="0" l="0" r="0" t="0"/>
            <wp:docPr descr=":sparkles:" id="4" name="image1.png"/>
            <a:graphic>
              <a:graphicData uri="http://schemas.openxmlformats.org/drawingml/2006/picture">
                <pic:pic>
                  <pic:nvPicPr>
                    <pic:cNvPr descr=":sparkles: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​ Conclusions</w:t>
      </w:r>
    </w:p>
    <w:p w:rsidR="00000000" w:rsidDel="00000000" w:rsidP="00000000" w:rsidRDefault="00000000" w:rsidRPr="00000000" w14:paraId="0000006C">
      <w:pPr>
        <w:pStyle w:val="Heading3"/>
        <w:rPr/>
      </w:pPr>
      <w:r w:rsidDel="00000000" w:rsidR="00000000" w:rsidRPr="00000000">
        <w:rPr>
          <w:rtl w:val="0"/>
        </w:rPr>
        <w:t xml:space="preserve">Highlights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Primary goal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&lt;Metric&gt; &lt;increased/decreased&gt; &lt;directionally/significantly&gt; by &lt;x%&gt;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 goals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&lt;Metric&gt; &lt;increased/decreased&gt; &lt;directionally/significantly&gt; by &lt;x%&gt;</w:t>
      </w:r>
    </w:p>
    <w:p w:rsidR="00000000" w:rsidDel="00000000" w:rsidP="00000000" w:rsidRDefault="00000000" w:rsidRPr="00000000" w14:paraId="00000071">
      <w:pPr>
        <w:pStyle w:val="Heading3"/>
        <w:rPr/>
      </w:pPr>
      <w:r w:rsidDel="00000000" w:rsidR="00000000" w:rsidRPr="00000000">
        <w:rPr>
          <w:rtl w:val="0"/>
        </w:rPr>
        <w:t xml:space="preserve">Takeaways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your key takeaways, questions or observations from this experiment?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rPr/>
      </w:pPr>
      <w:r w:rsidDel="00000000" w:rsidR="00000000" w:rsidRPr="00000000">
        <w:rPr>
          <w:rtl w:val="0"/>
        </w:rPr>
        <w:t xml:space="preserve">Follow-up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next steps for you and your team (e.g., Rolling this experiment out to 100%)?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E950DF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bg-BG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E950D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E950D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 w:val="1"/>
    <w:rsid w:val="00E950DF"/>
    <w:rPr>
      <w:b w:val="1"/>
      <w:bCs w:val="1"/>
    </w:rPr>
  </w:style>
  <w:style w:type="character" w:styleId="Heading2Char" w:customStyle="1">
    <w:name w:val="Heading 2 Char"/>
    <w:basedOn w:val="DefaultParagraphFont"/>
    <w:link w:val="Heading2"/>
    <w:uiPriority w:val="9"/>
    <w:rsid w:val="00E950DF"/>
    <w:rPr>
      <w:rFonts w:ascii="Times New Roman" w:cs="Times New Roman" w:eastAsia="Times New Roman" w:hAnsi="Times New Roman"/>
      <w:b w:val="1"/>
      <w:bCs w:val="1"/>
      <w:sz w:val="36"/>
      <w:szCs w:val="36"/>
      <w:lang w:eastAsia="bg-BG"/>
    </w:rPr>
  </w:style>
  <w:style w:type="character" w:styleId="emojiview-content-wrap" w:customStyle="1">
    <w:name w:val="emojiview-content-wrap"/>
    <w:basedOn w:val="DefaultParagraphFont"/>
    <w:rsid w:val="00E950DF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E950DF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Emphasis">
    <w:name w:val="Emphasis"/>
    <w:basedOn w:val="DefaultParagraphFont"/>
    <w:uiPriority w:val="20"/>
    <w:qFormat w:val="1"/>
    <w:rsid w:val="00E950DF"/>
    <w:rPr>
      <w:i w:val="1"/>
      <w:i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E950DF"/>
    <w:rPr>
      <w:color w:val="0000ff"/>
      <w:u w:val="single"/>
    </w:rPr>
  </w:style>
  <w:style w:type="character" w:styleId="code" w:customStyle="1">
    <w:name w:val="code"/>
    <w:basedOn w:val="DefaultParagraphFont"/>
    <w:rsid w:val="00E950D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www.optimizely.com/anz/sample-size-calculato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Kl5VfYEaptuXVW2T6eA1QgLNMg==">AMUW2mXulyoj0rkbXQCi8WJOMNZfcy8wBRtlhcgs4xutM74gLvCejxScOv5OL1t23p6DmYZ7KS3uyk1m3hqInVbTcEXb/IlLGfqCLtirCUJ41D96fQzvULsJOzlzFeBP//9l+DXCTSnTo8p8+s2mNb3bVi8HBT8F7A==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2022-01-03T19:58:00Z</dcterms:created>
  <dc:creator>Liliya Bozhanina</dc:creator>
</cp:coreProperties>
</file>