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1A983" w14:textId="77777777" w:rsidR="00E75078" w:rsidRDefault="00EA75EE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EA75EE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228"/>
      </w:tblGrid>
      <w:tr w:rsidR="00EA75EE" w:rsidRPr="00EA75EE" w14:paraId="60D4B37B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0CE72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Runbook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CCCCAC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EA75EE" w:rsidRPr="00EA75EE" w14:paraId="04B1C94C" w14:textId="77777777" w:rsidTr="00EA75EE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5AF65D15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Runbook description</w:t>
            </w:r>
          </w:p>
        </w:tc>
        <w:tc>
          <w:tcPr>
            <w:tcW w:w="0" w:type="auto"/>
            <w:vAlign w:val="center"/>
            <w:hideMark/>
          </w:tcPr>
          <w:p w14:paraId="385DE1F2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EA75EE" w:rsidRPr="00EA75EE" w14:paraId="392B4A20" w14:textId="77777777" w:rsidTr="00EA75EE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33842DEB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0E26AE2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owner</w:t>
            </w:r>
          </w:p>
        </w:tc>
      </w:tr>
      <w:tr w:rsidR="00EA75EE" w:rsidRPr="00EA75EE" w14:paraId="7D96BAFE" w14:textId="77777777" w:rsidTr="00EA75EE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4CC7885D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DC7305A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2.3</w:t>
            </w:r>
          </w:p>
        </w:tc>
      </w:tr>
      <w:tr w:rsidR="00EA75EE" w:rsidRPr="00EA75EE" w14:paraId="283CE50D" w14:textId="77777777" w:rsidTr="00EA75EE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1A909B5C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Version date</w:t>
            </w:r>
          </w:p>
        </w:tc>
        <w:tc>
          <w:tcPr>
            <w:tcW w:w="0" w:type="auto"/>
            <w:vAlign w:val="center"/>
            <w:hideMark/>
          </w:tcPr>
          <w:p w14:paraId="38A4E047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// to add the date</w:t>
            </w:r>
          </w:p>
        </w:tc>
      </w:tr>
      <w:tr w:rsidR="00EA75EE" w:rsidRPr="00EA75EE" w14:paraId="378D23D7" w14:textId="77777777" w:rsidTr="00EA75EE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432BF4B8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 this page</w:t>
            </w:r>
          </w:p>
        </w:tc>
        <w:tc>
          <w:tcPr>
            <w:tcW w:w="0" w:type="auto"/>
            <w:vAlign w:val="center"/>
            <w:hideMark/>
          </w:tcPr>
          <w:p w14:paraId="08581E40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bookmarkStart w:id="0" w:name="_GoBack"/>
            <w:bookmarkEnd w:id="0"/>
          </w:p>
        </w:tc>
      </w:tr>
    </w:tbl>
    <w:p w14:paraId="3CA4B77D" w14:textId="77777777" w:rsidR="00EA75EE" w:rsidRDefault="00EA75EE">
      <w:pPr>
        <w:rPr>
          <w:rFonts w:ascii="Times New Roman" w:hAnsi="Times New Roman" w:cs="Times New Roman"/>
          <w:lang w:val="en-US"/>
        </w:rPr>
      </w:pPr>
    </w:p>
    <w:p w14:paraId="161FFBB9" w14:textId="77777777" w:rsidR="00EA75EE" w:rsidRPr="00EA75EE" w:rsidRDefault="00EA75EE" w:rsidP="00EA7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A75EE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🏛</w:t>
      </w:r>
      <w:r w:rsidRPr="00EA75E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Architecture</w:t>
      </w:r>
    </w:p>
    <w:p w14:paraId="64089C5B" w14:textId="77777777" w:rsidR="00EA75EE" w:rsidRPr="00EA75EE" w:rsidRDefault="00EA75EE" w:rsidP="00EA75EE">
      <w:pPr>
        <w:pStyle w:val="NormalWeb"/>
        <w:rPr>
          <w:color w:val="A5A5A5" w:themeColor="accent3"/>
        </w:rPr>
      </w:pPr>
      <w:r w:rsidRPr="00EA75EE">
        <w:rPr>
          <w:color w:val="A5A5A5" w:themeColor="accent3"/>
        </w:rPr>
        <w:t>Provide a high-level architectural diagram of your hosts and services so that your operations team can effectively troubleshoot an alert or outage.</w:t>
      </w:r>
    </w:p>
    <w:p w14:paraId="39633915" w14:textId="77777777" w:rsidR="00EA75EE" w:rsidRDefault="00EA75EE" w:rsidP="00EA75EE">
      <w:pPr>
        <w:pStyle w:val="Heading2"/>
      </w:pPr>
      <w:r>
        <w:rPr>
          <w:noProof/>
        </w:rPr>
        <w:drawing>
          <wp:inline distT="0" distB="0" distL="0" distR="0" wp14:anchorId="0EA58F19" wp14:editId="006F64E3">
            <wp:extent cx="190500" cy="190500"/>
            <wp:effectExtent l="0" t="0" r="0" b="0"/>
            <wp:docPr id="1" name="Picture 1" descr=":speech_ballo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peech_balloon: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ojiview-content-wrap"/>
        </w:rPr>
        <w:t>​</w:t>
      </w:r>
      <w:r>
        <w:t xml:space="preserve"> Support contacts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828"/>
        <w:gridCol w:w="1134"/>
        <w:gridCol w:w="1349"/>
      </w:tblGrid>
      <w:tr w:rsidR="00EA75EE" w:rsidRPr="00EA75EE" w14:paraId="18CE2DBA" w14:textId="77777777" w:rsidTr="00EA75E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2E91B54B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Expertise level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26E4CFD8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Team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330663E4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Team lead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1732F42D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Contact info</w:t>
            </w:r>
          </w:p>
        </w:tc>
      </w:tr>
      <w:tr w:rsidR="00EA75EE" w:rsidRPr="00EA75EE" w14:paraId="4C047C80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0812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Level 1</w:t>
            </w:r>
          </w:p>
        </w:tc>
        <w:tc>
          <w:tcPr>
            <w:tcW w:w="0" w:type="auto"/>
            <w:vAlign w:val="center"/>
            <w:hideMark/>
          </w:tcPr>
          <w:p w14:paraId="46EB69AA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Team members</w:t>
            </w:r>
          </w:p>
        </w:tc>
        <w:tc>
          <w:tcPr>
            <w:tcW w:w="0" w:type="auto"/>
            <w:vAlign w:val="center"/>
            <w:hideMark/>
          </w:tcPr>
          <w:p w14:paraId="50417167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Lead</w:t>
            </w:r>
          </w:p>
        </w:tc>
        <w:tc>
          <w:tcPr>
            <w:tcW w:w="0" w:type="auto"/>
            <w:vAlign w:val="center"/>
            <w:hideMark/>
          </w:tcPr>
          <w:p w14:paraId="79A863AA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EA75EE" w:rsidRPr="00EA75EE" w14:paraId="51C647B5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0B32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Level 2</w:t>
            </w:r>
          </w:p>
        </w:tc>
        <w:tc>
          <w:tcPr>
            <w:tcW w:w="0" w:type="auto"/>
            <w:vAlign w:val="center"/>
            <w:hideMark/>
          </w:tcPr>
          <w:p w14:paraId="389F6F0E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7744985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3356090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EA75EE" w:rsidRPr="00EA75EE" w14:paraId="668438F8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9CAF6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Level 3</w:t>
            </w:r>
          </w:p>
        </w:tc>
        <w:tc>
          <w:tcPr>
            <w:tcW w:w="0" w:type="auto"/>
            <w:vAlign w:val="center"/>
            <w:hideMark/>
          </w:tcPr>
          <w:p w14:paraId="78AC21E5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E9D48EC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30373F3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EA75EE" w:rsidRPr="00EA75EE" w14:paraId="61CDE5AB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A807F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1707262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1E10951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12F61F6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32F0C004" w14:textId="77777777" w:rsidR="00EA75EE" w:rsidRDefault="00EA75EE">
      <w:pPr>
        <w:rPr>
          <w:rFonts w:ascii="Times New Roman" w:hAnsi="Times New Roman" w:cs="Times New Roman"/>
          <w:lang w:val="en-US"/>
        </w:rPr>
      </w:pPr>
    </w:p>
    <w:p w14:paraId="59032CB2" w14:textId="77777777" w:rsidR="00EA75EE" w:rsidRDefault="00EA75EE" w:rsidP="00EA75EE">
      <w:pPr>
        <w:pStyle w:val="Heading2"/>
      </w:pPr>
      <w:r>
        <w:rPr>
          <w:rFonts w:ascii="Segoe UI Symbol" w:hAnsi="Segoe UI Symbol" w:cs="Segoe UI Symbol"/>
        </w:rPr>
        <w:t>🎽</w:t>
      </w:r>
      <w:r>
        <w:t xml:space="preserve"> Runs</w:t>
      </w:r>
    </w:p>
    <w:p w14:paraId="69D6A14C" w14:textId="77777777" w:rsidR="00EA75EE" w:rsidRDefault="00EA75EE" w:rsidP="00EA75EE">
      <w:pPr>
        <w:pStyle w:val="NormalWeb"/>
      </w:pPr>
      <w:r>
        <w:t>List the routine operations tasks this runbook is automating.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513"/>
        <w:gridCol w:w="1093"/>
        <w:gridCol w:w="1693"/>
        <w:gridCol w:w="1009"/>
      </w:tblGrid>
      <w:tr w:rsidR="00EA75EE" w:rsidRPr="00EA75EE" w14:paraId="7F241652" w14:textId="77777777" w:rsidTr="00EA75EE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69F6CB61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3BE54239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State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652A5374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Start time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23D085AC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Completed time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11A4ECFB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Duration</w:t>
            </w:r>
          </w:p>
        </w:tc>
      </w:tr>
      <w:tr w:rsidR="00EA75EE" w:rsidRPr="00EA75EE" w14:paraId="2C844B95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5063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Database backup</w:t>
            </w:r>
          </w:p>
        </w:tc>
        <w:tc>
          <w:tcPr>
            <w:tcW w:w="0" w:type="auto"/>
            <w:vAlign w:val="center"/>
            <w:hideMark/>
          </w:tcPr>
          <w:p w14:paraId="170D9E8A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Success / Error</w:t>
            </w:r>
          </w:p>
        </w:tc>
        <w:tc>
          <w:tcPr>
            <w:tcW w:w="0" w:type="auto"/>
            <w:vAlign w:val="center"/>
            <w:hideMark/>
          </w:tcPr>
          <w:p w14:paraId="0087CCEF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4CD9429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DB9D09A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EA75EE" w:rsidRPr="00EA75EE" w14:paraId="1014B964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7056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46691F2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DF9D0AD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3C73591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C5EE8C5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EA75EE" w:rsidRPr="00EA75EE" w14:paraId="0ABE4962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F37E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641EB2A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9E75B30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BA20B5E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29AE134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4111DEA4" w14:textId="77777777" w:rsidR="00EA75EE" w:rsidRDefault="00EA75EE">
      <w:pPr>
        <w:rPr>
          <w:rFonts w:ascii="Times New Roman" w:hAnsi="Times New Roman" w:cs="Times New Roman"/>
          <w:lang w:val="en-US"/>
        </w:rPr>
      </w:pPr>
    </w:p>
    <w:p w14:paraId="65970039" w14:textId="77777777" w:rsidR="00EA75EE" w:rsidRDefault="00EA75EE" w:rsidP="00EA75EE">
      <w:pPr>
        <w:pStyle w:val="Heading2"/>
      </w:pPr>
      <w:r>
        <w:rPr>
          <w:rFonts w:ascii="Segoe UI Symbol" w:hAnsi="Segoe UI Symbol" w:cs="Segoe UI Symbol"/>
        </w:rPr>
        <w:t>🎢</w:t>
      </w:r>
      <w:r>
        <w:t xml:space="preserve"> Process</w:t>
      </w:r>
    </w:p>
    <w:p w14:paraId="6CF086A3" w14:textId="77777777" w:rsidR="00EA75EE" w:rsidRPr="00EA75EE" w:rsidRDefault="00EA75EE" w:rsidP="00EA75EE">
      <w:pPr>
        <w:pStyle w:val="NormalWeb"/>
        <w:rPr>
          <w:color w:val="A5A5A5" w:themeColor="accent3"/>
        </w:rPr>
      </w:pPr>
      <w:r w:rsidRPr="00EA75EE">
        <w:rPr>
          <w:color w:val="A5A5A5" w:themeColor="accent3"/>
        </w:rPr>
        <w:t>List the procedures your team needs to follow to start, stop, monitor, and debug the system. Include procedures for every anticipated scenario.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914"/>
        <w:gridCol w:w="1657"/>
        <w:gridCol w:w="1787"/>
        <w:gridCol w:w="1441"/>
        <w:gridCol w:w="1649"/>
      </w:tblGrid>
      <w:tr w:rsidR="00EA75EE" w:rsidRPr="00EA75EE" w14:paraId="5BF7FB8C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05B0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Step instructions</w:t>
            </w:r>
          </w:p>
        </w:tc>
        <w:tc>
          <w:tcPr>
            <w:tcW w:w="0" w:type="auto"/>
            <w:vAlign w:val="center"/>
            <w:hideMark/>
          </w:tcPr>
          <w:p w14:paraId="18690F20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1175FE78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Execution location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76AFEBC6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Run environments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55F5153F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Run conditions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363CF7B7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Documentation</w:t>
            </w:r>
          </w:p>
        </w:tc>
      </w:tr>
      <w:tr w:rsidR="00EA75EE" w:rsidRPr="00EA75EE" w14:paraId="24F9AB0F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226B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F8746AE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53AF3296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0334993C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13E74620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2A79FD5D" w14:textId="77777777" w:rsidR="00EA75EE" w:rsidRPr="00EA75EE" w:rsidRDefault="00EA75EE" w:rsidP="00EA7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A75E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 a link</w:t>
            </w:r>
          </w:p>
        </w:tc>
      </w:tr>
      <w:tr w:rsidR="00EA75EE" w:rsidRPr="00EA75EE" w14:paraId="435BFB4C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22DD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A5A258B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0F5F1440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D988B0E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01B6D94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747AA45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EA75EE" w:rsidRPr="00EA75EE" w14:paraId="334C59E7" w14:textId="77777777" w:rsidTr="00EA7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7178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D41E0C9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35950D8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47F2F6F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E4B7B4E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0C65233" w14:textId="77777777" w:rsidR="00EA75EE" w:rsidRPr="00EA75EE" w:rsidRDefault="00EA75EE" w:rsidP="00EA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1321B190" w14:textId="77777777" w:rsidR="00EA75EE" w:rsidRPr="00EA75EE" w:rsidRDefault="00EA75EE">
      <w:pPr>
        <w:rPr>
          <w:rFonts w:ascii="Times New Roman" w:hAnsi="Times New Roman" w:cs="Times New Roman"/>
          <w:lang w:val="en-US"/>
        </w:rPr>
      </w:pPr>
    </w:p>
    <w:sectPr w:rsidR="00EA75EE" w:rsidRPr="00EA7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2D"/>
    <w:rsid w:val="00871C2D"/>
    <w:rsid w:val="00E75078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C3A1"/>
  <w15:chartTrackingRefBased/>
  <w15:docId w15:val="{95F61B2A-B7A9-4907-90DB-AD21A27A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7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EA75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A75E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emojiview-content-wrap">
    <w:name w:val="emojiview-content-wrap"/>
    <w:basedOn w:val="DefaultParagraphFont"/>
    <w:rsid w:val="00EA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2022-01-03T20:15:00Z</dcterms:created>
  <dcterms:modified xsi:type="dcterms:W3CDTF">2022-01-03T20:18:00Z</dcterms:modified>
</cp:coreProperties>
</file>