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57BEDE" w14:textId="77777777" w:rsidR="002F779D" w:rsidRPr="002F779D" w:rsidRDefault="002F779D" w:rsidP="002F779D">
      <w:pPr>
        <w:rPr>
          <w:b/>
          <w:bCs/>
        </w:rPr>
      </w:pPr>
      <w:r w:rsidRPr="002F779D">
        <w:rPr>
          <w:b/>
          <w:bCs/>
        </w:rPr>
        <w:t>03_Research_Tasks</w:t>
      </w:r>
    </w:p>
    <w:p w14:paraId="6C42011E" w14:textId="77777777" w:rsidR="002F779D" w:rsidRPr="002F779D" w:rsidRDefault="002F779D" w:rsidP="002F779D">
      <w:r w:rsidRPr="002F779D">
        <w:rPr>
          <w:b/>
          <w:bCs/>
        </w:rPr>
        <w:t>ИССЛЕДОВАТЕЛЬСКИЕ ЗАДАЧИ</w:t>
      </w:r>
    </w:p>
    <w:p w14:paraId="3B31DE20" w14:textId="77777777" w:rsidR="002F779D" w:rsidRPr="002F779D" w:rsidRDefault="002F779D" w:rsidP="002F779D">
      <w:r w:rsidRPr="002F779D">
        <w:rPr>
          <w:i/>
          <w:iCs/>
        </w:rPr>
        <w:t>Тема: «Исследование проблемы и разработка подсистемы интеллектуального управления бизнес-процессами технического обслуживания и ремонта авиационной техники на предприятии гражданской авиации»</w:t>
      </w:r>
    </w:p>
    <w:p w14:paraId="03233FC7" w14:textId="77777777" w:rsidR="002F779D" w:rsidRPr="002F779D" w:rsidRDefault="002F779D" w:rsidP="002F779D">
      <w:r w:rsidRPr="002F779D">
        <w:t>Магистратура · системный анализ и управление · рабочая версия 1.1</w:t>
      </w:r>
    </w:p>
    <w:p w14:paraId="7A527A13" w14:textId="77777777" w:rsidR="002F779D" w:rsidRPr="002F779D" w:rsidRDefault="002F779D" w:rsidP="002F779D">
      <w:pPr>
        <w:rPr>
          <w:b/>
          <w:bCs/>
        </w:rPr>
      </w:pPr>
      <w:r w:rsidRPr="002F779D">
        <w:rPr>
          <w:b/>
          <w:bCs/>
        </w:rPr>
        <w:t>1. Назначение документа</w:t>
      </w:r>
    </w:p>
    <w:p w14:paraId="4922215E" w14:textId="77777777" w:rsidR="002F779D" w:rsidRPr="002F779D" w:rsidRDefault="002F779D" w:rsidP="002F779D">
      <w:r w:rsidRPr="002F779D">
        <w:t>Документ переводит сформулированные в 02_Research_Objectives цель и направления исследования в набор последовательных исследовательских задач.</w:t>
      </w:r>
    </w:p>
    <w:p w14:paraId="3D66E44C" w14:textId="77777777" w:rsidR="002F779D" w:rsidRPr="002F779D" w:rsidRDefault="002F779D" w:rsidP="002F779D">
      <w:r w:rsidRPr="002F779D">
        <w:t>Задачи сформулированы так, чтобы каждая из них имела проверяемый результат и могла быть связана с последующими артефактами первого семестра: исследованием предметной области, AS-IS-моделированием, анализом проблем, KPI, обзором информационных систем, GAP-анализом и формированием требований.</w:t>
      </w:r>
    </w:p>
    <w:p w14:paraId="2F510696" w14:textId="77777777" w:rsidR="002F779D" w:rsidRPr="002F779D" w:rsidRDefault="002F779D" w:rsidP="002F779D">
      <w:r w:rsidRPr="002F779D">
        <w:t>На этом этапе задачи не предполагают заранее выбранный алгоритм искусственного интеллекта, архитектуру или конкретную программную реализацию. Решение должно следовать из результатов исследования.</w:t>
      </w:r>
    </w:p>
    <w:p w14:paraId="52766D33" w14:textId="77777777" w:rsidR="002F779D" w:rsidRPr="002F779D" w:rsidRDefault="002F779D" w:rsidP="002F779D">
      <w:pPr>
        <w:rPr>
          <w:b/>
          <w:bCs/>
        </w:rPr>
      </w:pPr>
      <w:r w:rsidRPr="002F779D">
        <w:rPr>
          <w:b/>
          <w:bCs/>
        </w:rPr>
        <w:t>2. Логика декомпозиции цели</w:t>
      </w:r>
    </w:p>
    <w:p w14:paraId="24482D06" w14:textId="77777777" w:rsidR="002F779D" w:rsidRPr="002F779D" w:rsidRDefault="002F779D" w:rsidP="002F779D">
      <w:r w:rsidRPr="002F779D">
        <w:t>Цель работы:</w:t>
      </w:r>
    </w:p>
    <w:p w14:paraId="4701F6E0" w14:textId="77777777" w:rsidR="00A2788F" w:rsidRPr="00BF675B" w:rsidRDefault="00A2788F" w:rsidP="00A2788F">
      <w:pPr>
        <w:pStyle w:val="FirstParagraph"/>
        <w:rPr>
          <w:lang w:val="ru-RU"/>
        </w:rPr>
      </w:pPr>
      <w:r w:rsidRPr="00BF675B">
        <w:rPr>
          <w:b/>
          <w:bCs/>
          <w:lang w:val="ru-RU"/>
        </w:rPr>
        <w:t>Исследовать проблемы наблюдаемости и управления бизнес-процессами ТОиР, определить требования к их аналитической поддержке и разработать дополнительную подсистему интеллектуального управления на основе анализа фактического выполнения процессов с последующей экспериментальной оценкой её применимости.</w:t>
      </w:r>
    </w:p>
    <w:p w14:paraId="4E4ED614" w14:textId="77777777" w:rsidR="002F779D" w:rsidRPr="002F779D" w:rsidRDefault="002F779D" w:rsidP="002F779D">
      <w:r w:rsidRPr="002F779D">
        <w:t>Для достижения цели работа декомпозируется в следующую логическую цепочку:</w:t>
      </w:r>
    </w:p>
    <w:p w14:paraId="4177AB30" w14:textId="77777777" w:rsidR="002F779D" w:rsidRPr="002F779D" w:rsidRDefault="002F779D" w:rsidP="002F779D">
      <w:r w:rsidRPr="002F779D">
        <w:rPr>
          <w:b/>
          <w:bCs/>
        </w:rPr>
        <w:t>Предметная область</w:t>
      </w:r>
      <w:r w:rsidRPr="002F779D">
        <w:br/>
        <w:t xml:space="preserve">→ </w:t>
      </w:r>
      <w:r w:rsidRPr="002F779D">
        <w:rPr>
          <w:b/>
          <w:bCs/>
        </w:rPr>
        <w:t>фактический процесс</w:t>
      </w:r>
      <w:r w:rsidRPr="002F779D">
        <w:br/>
        <w:t xml:space="preserve">→ </w:t>
      </w:r>
      <w:r w:rsidRPr="002F779D">
        <w:rPr>
          <w:b/>
          <w:bCs/>
        </w:rPr>
        <w:t>проблемы и отклонения</w:t>
      </w:r>
      <w:r w:rsidRPr="002F779D">
        <w:br/>
        <w:t xml:space="preserve">→ </w:t>
      </w:r>
      <w:r w:rsidRPr="002F779D">
        <w:rPr>
          <w:b/>
          <w:bCs/>
        </w:rPr>
        <w:t>данные и показатели</w:t>
      </w:r>
      <w:r w:rsidRPr="002F779D">
        <w:br/>
        <w:t xml:space="preserve">→ </w:t>
      </w:r>
      <w:r w:rsidRPr="002F779D">
        <w:rPr>
          <w:b/>
          <w:bCs/>
        </w:rPr>
        <w:t>существующие информационные средства</w:t>
      </w:r>
      <w:r w:rsidRPr="002F779D">
        <w:br/>
        <w:t xml:space="preserve">→ </w:t>
      </w:r>
      <w:r w:rsidRPr="002F779D">
        <w:rPr>
          <w:b/>
          <w:bCs/>
        </w:rPr>
        <w:t>GAP и требования</w:t>
      </w:r>
      <w:r w:rsidRPr="002F779D">
        <w:br/>
        <w:t xml:space="preserve">→ </w:t>
      </w:r>
      <w:r w:rsidRPr="002F779D">
        <w:rPr>
          <w:b/>
          <w:bCs/>
        </w:rPr>
        <w:t>концепция дополнительной подсистемы</w:t>
      </w:r>
      <w:r w:rsidRPr="002F779D">
        <w:br/>
        <w:t xml:space="preserve">→ </w:t>
      </w:r>
      <w:r w:rsidRPr="002F779D">
        <w:rPr>
          <w:b/>
          <w:bCs/>
        </w:rPr>
        <w:t>проверяемая постановка будущего решения</w:t>
      </w:r>
    </w:p>
    <w:p w14:paraId="26EF15D3" w14:textId="77777777" w:rsidR="002F779D" w:rsidRPr="002F779D" w:rsidRDefault="002F779D" w:rsidP="002F779D">
      <w:r w:rsidRPr="002F779D">
        <w:t>Такое построение сохраняет принцип первого семестра: сначала получить доказательную картину процесса, затем обосновывать решение.</w:t>
      </w:r>
    </w:p>
    <w:p w14:paraId="3D24FAC5" w14:textId="77777777" w:rsidR="002F779D" w:rsidRPr="002F779D" w:rsidRDefault="002F779D" w:rsidP="002F779D">
      <w:pPr>
        <w:rPr>
          <w:b/>
          <w:bCs/>
        </w:rPr>
      </w:pPr>
      <w:r w:rsidRPr="002F779D">
        <w:rPr>
          <w:b/>
          <w:bCs/>
        </w:rPr>
        <w:t>3. Исследовательские задачи</w:t>
      </w:r>
    </w:p>
    <w:p w14:paraId="4EB53D78" w14:textId="77777777" w:rsidR="002F779D" w:rsidRPr="002F779D" w:rsidRDefault="002F779D" w:rsidP="002F779D">
      <w:pPr>
        <w:rPr>
          <w:b/>
          <w:bCs/>
        </w:rPr>
      </w:pPr>
      <w:r w:rsidRPr="002F779D">
        <w:rPr>
          <w:b/>
          <w:bCs/>
        </w:rPr>
        <w:t>Задача 1. Уточнить предметную область и границы исследования</w:t>
      </w:r>
    </w:p>
    <w:p w14:paraId="1A03FFA2" w14:textId="77777777" w:rsidR="002F779D" w:rsidRPr="002F779D" w:rsidRDefault="002F779D" w:rsidP="002F779D">
      <w:r w:rsidRPr="002F779D">
        <w:lastRenderedPageBreak/>
        <w:t>Необходимо структурировать предметную область ТОиР, основные процессы, типы задач, участников, информационные объекты и ограничения исследования.</w:t>
      </w:r>
    </w:p>
    <w:p w14:paraId="2672B7EE" w14:textId="77777777" w:rsidR="002F779D" w:rsidRPr="002F779D" w:rsidRDefault="002F779D" w:rsidP="002F779D">
      <w:r w:rsidRPr="002F779D">
        <w:rPr>
          <w:b/>
          <w:bCs/>
        </w:rPr>
        <w:t>Результат:</w:t>
      </w:r>
    </w:p>
    <w:p w14:paraId="1A06E348" w14:textId="77777777" w:rsidR="002F779D" w:rsidRPr="002F779D" w:rsidRDefault="002F779D" w:rsidP="002F779D">
      <w:pPr>
        <w:numPr>
          <w:ilvl w:val="0"/>
          <w:numId w:val="1"/>
        </w:numPr>
      </w:pPr>
      <w:r w:rsidRPr="002F779D">
        <w:t>уточнённое описание предметной области;</w:t>
      </w:r>
    </w:p>
    <w:p w14:paraId="1549EF04" w14:textId="77777777" w:rsidR="002F779D" w:rsidRPr="002F779D" w:rsidRDefault="002F779D" w:rsidP="002F779D">
      <w:pPr>
        <w:numPr>
          <w:ilvl w:val="0"/>
          <w:numId w:val="1"/>
        </w:numPr>
      </w:pPr>
      <w:r w:rsidRPr="002F779D">
        <w:t>глоссарий основных понятий;</w:t>
      </w:r>
    </w:p>
    <w:p w14:paraId="50632639" w14:textId="77777777" w:rsidR="002F779D" w:rsidRPr="002F779D" w:rsidRDefault="002F779D" w:rsidP="002F779D">
      <w:pPr>
        <w:numPr>
          <w:ilvl w:val="0"/>
          <w:numId w:val="1"/>
        </w:numPr>
      </w:pPr>
      <w:r w:rsidRPr="002F779D">
        <w:t>карта границ исследования;</w:t>
      </w:r>
    </w:p>
    <w:p w14:paraId="06BE3446" w14:textId="77777777" w:rsidR="002F779D" w:rsidRPr="002F779D" w:rsidRDefault="002F779D" w:rsidP="002F779D">
      <w:pPr>
        <w:numPr>
          <w:ilvl w:val="0"/>
          <w:numId w:val="1"/>
        </w:numPr>
      </w:pPr>
      <w:r w:rsidRPr="002F779D">
        <w:t>перечень допущений и ограничений.</w:t>
      </w:r>
    </w:p>
    <w:p w14:paraId="49E8138E" w14:textId="77777777" w:rsidR="002F779D" w:rsidRPr="002F779D" w:rsidRDefault="002F779D" w:rsidP="002F779D">
      <w:r w:rsidRPr="002F779D">
        <w:rPr>
          <w:b/>
          <w:bCs/>
        </w:rPr>
        <w:t>Критерий готовности:</w:t>
      </w:r>
      <w:r w:rsidRPr="002F779D">
        <w:t xml:space="preserve"> ключевые понятия и границы используются непротиворечиво во всех последующих документах.</w:t>
      </w:r>
    </w:p>
    <w:p w14:paraId="67431C47" w14:textId="77777777" w:rsidR="002F779D" w:rsidRPr="002F779D" w:rsidRDefault="002F779D" w:rsidP="002F779D">
      <w:pPr>
        <w:rPr>
          <w:b/>
          <w:bCs/>
        </w:rPr>
      </w:pPr>
      <w:r w:rsidRPr="002F779D">
        <w:rPr>
          <w:b/>
          <w:bCs/>
        </w:rPr>
        <w:t>Задача 2. Выбрать и подтвердить основной процесс исследования</w:t>
      </w:r>
    </w:p>
    <w:p w14:paraId="14A0CD00" w14:textId="77777777" w:rsidR="002F779D" w:rsidRPr="002F779D" w:rsidRDefault="002F779D" w:rsidP="002F779D">
      <w:r w:rsidRPr="002F779D">
        <w:t>Необходимо из предварительной концептуальной цепочки выбрать конкретный процесс или связанный набор подпроцессов, который будет основным кейсом магистерской работы, и подтвердить его фактическое существование по наблюдениям, интервью и/или доступным документам.</w:t>
      </w:r>
    </w:p>
    <w:p w14:paraId="77E5407A" w14:textId="77777777" w:rsidR="002F779D" w:rsidRPr="002F779D" w:rsidRDefault="002F779D" w:rsidP="002F779D">
      <w:r w:rsidRPr="002F779D">
        <w:rPr>
          <w:b/>
          <w:bCs/>
        </w:rPr>
        <w:t>Результат:</w:t>
      </w:r>
    </w:p>
    <w:p w14:paraId="30E79377" w14:textId="77777777" w:rsidR="002F779D" w:rsidRPr="002F779D" w:rsidRDefault="002F779D" w:rsidP="002F779D">
      <w:pPr>
        <w:numPr>
          <w:ilvl w:val="0"/>
          <w:numId w:val="2"/>
        </w:numPr>
      </w:pPr>
      <w:r w:rsidRPr="002F779D">
        <w:t>обоснование выбора основного процесса;</w:t>
      </w:r>
    </w:p>
    <w:p w14:paraId="3F10FB8C" w14:textId="77777777" w:rsidR="002F779D" w:rsidRPr="002F779D" w:rsidRDefault="002F779D" w:rsidP="002F779D">
      <w:pPr>
        <w:numPr>
          <w:ilvl w:val="0"/>
          <w:numId w:val="2"/>
        </w:numPr>
      </w:pPr>
      <w:r w:rsidRPr="002F779D">
        <w:t>зафиксированные границы процесса;</w:t>
      </w:r>
    </w:p>
    <w:p w14:paraId="098EEFFF" w14:textId="77777777" w:rsidR="002F779D" w:rsidRPr="002F779D" w:rsidRDefault="002F779D" w:rsidP="002F779D">
      <w:pPr>
        <w:numPr>
          <w:ilvl w:val="0"/>
          <w:numId w:val="2"/>
        </w:numPr>
      </w:pPr>
      <w:r w:rsidRPr="002F779D">
        <w:t>список участников и точек взаимодействия;</w:t>
      </w:r>
    </w:p>
    <w:p w14:paraId="4B99BDB6" w14:textId="77777777" w:rsidR="002F779D" w:rsidRPr="002F779D" w:rsidRDefault="002F779D" w:rsidP="002F779D">
      <w:pPr>
        <w:numPr>
          <w:ilvl w:val="0"/>
          <w:numId w:val="2"/>
        </w:numPr>
      </w:pPr>
      <w:r w:rsidRPr="002F779D">
        <w:t xml:space="preserve">уточнённая </w:t>
      </w:r>
      <w:proofErr w:type="spellStart"/>
      <w:r w:rsidRPr="002F779D">
        <w:t>верхнеуровневая</w:t>
      </w:r>
      <w:proofErr w:type="spellEnd"/>
      <w:r w:rsidRPr="002F779D">
        <w:t xml:space="preserve"> модель процесса.</w:t>
      </w:r>
    </w:p>
    <w:p w14:paraId="640FD22C" w14:textId="77777777" w:rsidR="002F779D" w:rsidRPr="002F779D" w:rsidRDefault="002F779D" w:rsidP="002F779D">
      <w:r w:rsidRPr="002F779D">
        <w:rPr>
          <w:b/>
          <w:bCs/>
        </w:rPr>
        <w:t>Критерий готовности:</w:t>
      </w:r>
      <w:r w:rsidRPr="002F779D">
        <w:t xml:space="preserve"> выбранный процесс подтверждён фактическими источниками и не основан только на предположении.</w:t>
      </w:r>
    </w:p>
    <w:p w14:paraId="4DFEC0C5" w14:textId="77777777" w:rsidR="002F779D" w:rsidRPr="002F779D" w:rsidRDefault="002F779D" w:rsidP="002F779D">
      <w:pPr>
        <w:rPr>
          <w:b/>
          <w:bCs/>
        </w:rPr>
      </w:pPr>
      <w:r w:rsidRPr="002F779D">
        <w:rPr>
          <w:b/>
          <w:bCs/>
        </w:rPr>
        <w:t>Задача 3. Исследовать фактическое выполнение процесса (AS-IS)</w:t>
      </w:r>
    </w:p>
    <w:p w14:paraId="413616CA" w14:textId="77777777" w:rsidR="002F779D" w:rsidRPr="002F779D" w:rsidRDefault="002F779D" w:rsidP="002F779D">
      <w:r w:rsidRPr="002F779D">
        <w:t>Необходимо установить, как процесс реально выполняется, включая действия, состояния, события, передачи информации, ручные операции, ожидания, возвраты и повторные действия.</w:t>
      </w:r>
    </w:p>
    <w:p w14:paraId="53151953" w14:textId="77777777" w:rsidR="002F779D" w:rsidRPr="002F779D" w:rsidRDefault="002F779D" w:rsidP="002F779D">
      <w:r w:rsidRPr="002F779D">
        <w:rPr>
          <w:b/>
          <w:bCs/>
        </w:rPr>
        <w:t>Результат:</w:t>
      </w:r>
    </w:p>
    <w:p w14:paraId="6B796C1A" w14:textId="77777777" w:rsidR="002F779D" w:rsidRPr="002F779D" w:rsidRDefault="002F779D" w:rsidP="002F779D">
      <w:pPr>
        <w:numPr>
          <w:ilvl w:val="0"/>
          <w:numId w:val="3"/>
        </w:numPr>
      </w:pPr>
      <w:r w:rsidRPr="002F779D">
        <w:t>BPMN AS-IS выбранного уровня детализации;</w:t>
      </w:r>
    </w:p>
    <w:p w14:paraId="2C351151" w14:textId="77777777" w:rsidR="002F779D" w:rsidRPr="002F779D" w:rsidRDefault="002F779D" w:rsidP="002F779D">
      <w:pPr>
        <w:numPr>
          <w:ilvl w:val="0"/>
          <w:numId w:val="3"/>
        </w:numPr>
      </w:pPr>
      <w:r w:rsidRPr="002F779D">
        <w:t>каталог операций;</w:t>
      </w:r>
    </w:p>
    <w:p w14:paraId="0AE60B40" w14:textId="77777777" w:rsidR="002F779D" w:rsidRPr="002F779D" w:rsidRDefault="002F779D" w:rsidP="002F779D">
      <w:pPr>
        <w:numPr>
          <w:ilvl w:val="0"/>
          <w:numId w:val="3"/>
        </w:numPr>
      </w:pPr>
      <w:r w:rsidRPr="002F779D">
        <w:t>описание состояний и переходов;</w:t>
      </w:r>
    </w:p>
    <w:p w14:paraId="364A39EB" w14:textId="77777777" w:rsidR="002F779D" w:rsidRPr="002F779D" w:rsidRDefault="002F779D" w:rsidP="002F779D">
      <w:pPr>
        <w:numPr>
          <w:ilvl w:val="0"/>
          <w:numId w:val="3"/>
        </w:numPr>
      </w:pPr>
      <w:r w:rsidRPr="002F779D">
        <w:t>карта ролей и взаимодействий;</w:t>
      </w:r>
    </w:p>
    <w:p w14:paraId="589CB187" w14:textId="77777777" w:rsidR="002F779D" w:rsidRPr="002F779D" w:rsidRDefault="002F779D" w:rsidP="002F779D">
      <w:pPr>
        <w:numPr>
          <w:ilvl w:val="0"/>
          <w:numId w:val="3"/>
        </w:numPr>
      </w:pPr>
      <w:r w:rsidRPr="002F779D">
        <w:t>карта информационных и документных потоков.</w:t>
      </w:r>
    </w:p>
    <w:p w14:paraId="0E537AFC" w14:textId="77777777" w:rsidR="002F779D" w:rsidRPr="002F779D" w:rsidRDefault="002F779D" w:rsidP="002F779D">
      <w:r w:rsidRPr="002F779D">
        <w:rPr>
          <w:b/>
          <w:bCs/>
        </w:rPr>
        <w:lastRenderedPageBreak/>
        <w:t>Критерий готовности:</w:t>
      </w:r>
      <w:r w:rsidRPr="002F779D">
        <w:t xml:space="preserve"> модель отражает фактическую последовательность и основные варианты прохождения процесса, а не только нормативную схему.</w:t>
      </w:r>
    </w:p>
    <w:p w14:paraId="33A1E173" w14:textId="77777777" w:rsidR="002F779D" w:rsidRPr="002F779D" w:rsidRDefault="002F779D" w:rsidP="002F779D">
      <w:pPr>
        <w:rPr>
          <w:b/>
          <w:bCs/>
        </w:rPr>
      </w:pPr>
      <w:r w:rsidRPr="002F779D">
        <w:rPr>
          <w:b/>
          <w:bCs/>
        </w:rPr>
        <w:t>Задача 4. Выявить и классифицировать проблемы, отклонения и узкие места</w:t>
      </w:r>
    </w:p>
    <w:p w14:paraId="6452D2B0" w14:textId="77777777" w:rsidR="002F779D" w:rsidRPr="002F779D" w:rsidRDefault="002F779D" w:rsidP="002F779D">
      <w:r w:rsidRPr="002F779D">
        <w:t>Необходимо определить, где фактический процесс отклоняется от планируемого или нормативного, какие задержки, информационные разрывы, повторные операции и другие потери возникают, а также какие причины и последствия с ними связаны.</w:t>
      </w:r>
    </w:p>
    <w:p w14:paraId="5869A8F1" w14:textId="77777777" w:rsidR="002F779D" w:rsidRPr="002F779D" w:rsidRDefault="002F779D" w:rsidP="002F779D">
      <w:r w:rsidRPr="002F779D">
        <w:rPr>
          <w:b/>
          <w:bCs/>
        </w:rPr>
        <w:t>Результат:</w:t>
      </w:r>
    </w:p>
    <w:p w14:paraId="6882FAD1" w14:textId="77777777" w:rsidR="002F779D" w:rsidRPr="002F779D" w:rsidRDefault="002F779D" w:rsidP="002F779D">
      <w:pPr>
        <w:numPr>
          <w:ilvl w:val="0"/>
          <w:numId w:val="4"/>
        </w:numPr>
      </w:pPr>
      <w:r w:rsidRPr="002F779D">
        <w:t>реестр проблем;</w:t>
      </w:r>
    </w:p>
    <w:p w14:paraId="03DD18E5" w14:textId="77777777" w:rsidR="002F779D" w:rsidRPr="002F779D" w:rsidRDefault="002F779D" w:rsidP="002F779D">
      <w:pPr>
        <w:numPr>
          <w:ilvl w:val="0"/>
          <w:numId w:val="4"/>
        </w:numPr>
      </w:pPr>
      <w:r w:rsidRPr="002F779D">
        <w:t>карта причин и последствий;</w:t>
      </w:r>
    </w:p>
    <w:p w14:paraId="5410AB0F" w14:textId="77777777" w:rsidR="002F779D" w:rsidRPr="002F779D" w:rsidRDefault="002F779D" w:rsidP="002F779D">
      <w:pPr>
        <w:numPr>
          <w:ilvl w:val="0"/>
          <w:numId w:val="4"/>
        </w:numPr>
      </w:pPr>
      <w:r w:rsidRPr="002F779D">
        <w:t>перечень узких мест;</w:t>
      </w:r>
    </w:p>
    <w:p w14:paraId="1E7F3C30" w14:textId="77777777" w:rsidR="002F779D" w:rsidRPr="002F779D" w:rsidRDefault="002F779D" w:rsidP="002F779D">
      <w:pPr>
        <w:numPr>
          <w:ilvl w:val="0"/>
          <w:numId w:val="4"/>
        </w:numPr>
      </w:pPr>
      <w:r w:rsidRPr="002F779D">
        <w:t>классификация отклонений и рисков;</w:t>
      </w:r>
    </w:p>
    <w:p w14:paraId="1234B9D5" w14:textId="77777777" w:rsidR="002F779D" w:rsidRPr="002F779D" w:rsidRDefault="002F779D" w:rsidP="002F779D">
      <w:pPr>
        <w:numPr>
          <w:ilvl w:val="0"/>
          <w:numId w:val="4"/>
        </w:numPr>
      </w:pPr>
      <w:r w:rsidRPr="002F779D">
        <w:t>при необходимости — FMEA или иной структурированный анализ риска.</w:t>
      </w:r>
    </w:p>
    <w:p w14:paraId="0BC9E34B" w14:textId="77777777" w:rsidR="002F779D" w:rsidRPr="002F779D" w:rsidRDefault="002F779D" w:rsidP="002F779D">
      <w:r w:rsidRPr="002F779D">
        <w:rPr>
          <w:b/>
          <w:bCs/>
        </w:rPr>
        <w:t>Критерий готовности:</w:t>
      </w:r>
      <w:r w:rsidRPr="002F779D">
        <w:t xml:space="preserve"> каждая существенная проблема имеет описанные проявление, причину, последствие и источник подтверждения.</w:t>
      </w:r>
    </w:p>
    <w:p w14:paraId="5B216F97" w14:textId="77777777" w:rsidR="002F779D" w:rsidRPr="002F779D" w:rsidRDefault="002F779D" w:rsidP="002F779D">
      <w:pPr>
        <w:rPr>
          <w:b/>
          <w:bCs/>
        </w:rPr>
      </w:pPr>
      <w:r w:rsidRPr="002F779D">
        <w:rPr>
          <w:b/>
          <w:bCs/>
        </w:rPr>
        <w:t>Задача 5. Определить измеримые характеристики процесса и критерии наблюдаемости</w:t>
      </w:r>
    </w:p>
    <w:p w14:paraId="2CC2C84D" w14:textId="77777777" w:rsidR="002F779D" w:rsidRPr="002F779D" w:rsidRDefault="002F779D" w:rsidP="002F779D">
      <w:r w:rsidRPr="002F779D">
        <w:t>Необходимо установить, какие события, состояния, временные интервалы и другие показатели позволяют наблюдать и сравнивать выполнение процесса.</w:t>
      </w:r>
    </w:p>
    <w:p w14:paraId="478B00A6" w14:textId="77777777" w:rsidR="002F779D" w:rsidRPr="002F779D" w:rsidRDefault="002F779D" w:rsidP="002F779D">
      <w:r w:rsidRPr="002F779D">
        <w:rPr>
          <w:b/>
          <w:bCs/>
        </w:rPr>
        <w:t>Результат:</w:t>
      </w:r>
    </w:p>
    <w:p w14:paraId="3AA4AF81" w14:textId="77777777" w:rsidR="002F779D" w:rsidRPr="002F779D" w:rsidRDefault="002F779D" w:rsidP="002F779D">
      <w:pPr>
        <w:numPr>
          <w:ilvl w:val="0"/>
          <w:numId w:val="5"/>
        </w:numPr>
      </w:pPr>
      <w:r w:rsidRPr="002F779D">
        <w:t>каталог KPI и измеряемых характеристик;</w:t>
      </w:r>
    </w:p>
    <w:p w14:paraId="5AEDC17A" w14:textId="77777777" w:rsidR="002F779D" w:rsidRPr="002F779D" w:rsidRDefault="002F779D" w:rsidP="002F779D">
      <w:pPr>
        <w:numPr>
          <w:ilvl w:val="0"/>
          <w:numId w:val="5"/>
        </w:numPr>
      </w:pPr>
      <w:r w:rsidRPr="002F779D">
        <w:t>перечень событий и атрибутов;</w:t>
      </w:r>
    </w:p>
    <w:p w14:paraId="6E244873" w14:textId="77777777" w:rsidR="002F779D" w:rsidRPr="002F779D" w:rsidRDefault="002F779D" w:rsidP="002F779D">
      <w:pPr>
        <w:numPr>
          <w:ilvl w:val="0"/>
          <w:numId w:val="5"/>
        </w:numPr>
      </w:pPr>
      <w:r w:rsidRPr="002F779D">
        <w:t>определения показателей и правил их расчёта;</w:t>
      </w:r>
    </w:p>
    <w:p w14:paraId="00FC4989" w14:textId="77777777" w:rsidR="002F779D" w:rsidRPr="002F779D" w:rsidRDefault="002F779D" w:rsidP="002F779D">
      <w:pPr>
        <w:numPr>
          <w:ilvl w:val="0"/>
          <w:numId w:val="5"/>
        </w:numPr>
      </w:pPr>
      <w:r w:rsidRPr="002F779D">
        <w:t>описание доступности и качества исходных данных.</w:t>
      </w:r>
    </w:p>
    <w:p w14:paraId="699DB3A8" w14:textId="77777777" w:rsidR="002F779D" w:rsidRPr="002F779D" w:rsidRDefault="002F779D" w:rsidP="002F779D">
      <w:r w:rsidRPr="002F779D">
        <w:rPr>
          <w:b/>
          <w:bCs/>
        </w:rPr>
        <w:t>Критерий готовности:</w:t>
      </w:r>
      <w:r w:rsidRPr="002F779D">
        <w:t xml:space="preserve"> для каждого ключевого показателя понятны его смысл, источник и способ расчёта.</w:t>
      </w:r>
    </w:p>
    <w:p w14:paraId="62021849" w14:textId="77777777" w:rsidR="002F779D" w:rsidRPr="002F779D" w:rsidRDefault="002F779D" w:rsidP="002F779D">
      <w:pPr>
        <w:rPr>
          <w:b/>
          <w:bCs/>
        </w:rPr>
      </w:pPr>
      <w:r w:rsidRPr="002F779D">
        <w:rPr>
          <w:b/>
          <w:bCs/>
        </w:rPr>
        <w:t>Задача 6. Исследовать существующее информационное обеспечение процесса</w:t>
      </w:r>
    </w:p>
    <w:p w14:paraId="056A8F2D" w14:textId="77777777" w:rsidR="002F779D" w:rsidRPr="002F779D" w:rsidRDefault="002F779D" w:rsidP="002F779D">
      <w:r w:rsidRPr="002F779D">
        <w:t>Необходимо определить, какие функции процесса поддерживаются существующими системами, файлами и ручными средствами, какие данные в них возникают и где остаются ручные или межсистемные операции.</w:t>
      </w:r>
    </w:p>
    <w:p w14:paraId="64035EFA" w14:textId="77777777" w:rsidR="002F779D" w:rsidRPr="002F779D" w:rsidRDefault="002F779D" w:rsidP="002F779D">
      <w:r w:rsidRPr="002F779D">
        <w:t>Внутренняя архитектура, исходный код и закрытые базы данных корпоративных систем в рамках задачи не исследуются без официального доступа.</w:t>
      </w:r>
    </w:p>
    <w:p w14:paraId="705F8E69" w14:textId="77777777" w:rsidR="002F779D" w:rsidRPr="002F779D" w:rsidRDefault="002F779D" w:rsidP="002F779D">
      <w:r w:rsidRPr="002F779D">
        <w:rPr>
          <w:b/>
          <w:bCs/>
        </w:rPr>
        <w:t>Результат:</w:t>
      </w:r>
    </w:p>
    <w:p w14:paraId="1CE73A13" w14:textId="77777777" w:rsidR="002F779D" w:rsidRPr="002F779D" w:rsidRDefault="002F779D" w:rsidP="002F779D">
      <w:pPr>
        <w:numPr>
          <w:ilvl w:val="0"/>
          <w:numId w:val="6"/>
        </w:numPr>
      </w:pPr>
      <w:r w:rsidRPr="002F779D">
        <w:lastRenderedPageBreak/>
        <w:t>функциональная карта информационного ландшафта;</w:t>
      </w:r>
    </w:p>
    <w:p w14:paraId="6DAB9BFA" w14:textId="77777777" w:rsidR="002F779D" w:rsidRPr="002F779D" w:rsidRDefault="002F779D" w:rsidP="002F779D">
      <w:pPr>
        <w:numPr>
          <w:ilvl w:val="0"/>
          <w:numId w:val="6"/>
        </w:numPr>
      </w:pPr>
      <w:r w:rsidRPr="002F779D">
        <w:t>матрица «этап процесса → система/источник → поддерживаемая функция»;</w:t>
      </w:r>
    </w:p>
    <w:p w14:paraId="6B8BC50C" w14:textId="77777777" w:rsidR="002F779D" w:rsidRPr="002F779D" w:rsidRDefault="002F779D" w:rsidP="002F779D">
      <w:pPr>
        <w:numPr>
          <w:ilvl w:val="0"/>
          <w:numId w:val="6"/>
        </w:numPr>
      </w:pPr>
      <w:r w:rsidRPr="002F779D">
        <w:t>карта ручных операций и информационных передач.</w:t>
      </w:r>
    </w:p>
    <w:p w14:paraId="6C1347AE" w14:textId="77777777" w:rsidR="002F779D" w:rsidRPr="002F779D" w:rsidRDefault="002F779D" w:rsidP="002F779D">
      <w:r w:rsidRPr="002F779D">
        <w:rPr>
          <w:b/>
          <w:bCs/>
        </w:rPr>
        <w:t>Критерий готовности:</w:t>
      </w:r>
      <w:r w:rsidRPr="002F779D">
        <w:t xml:space="preserve"> понятны сильные стороны существующего обеспечения и области, остающиеся вне его аналитического контура.</w:t>
      </w:r>
    </w:p>
    <w:p w14:paraId="3AB1D4D3" w14:textId="77777777" w:rsidR="002F779D" w:rsidRPr="002F779D" w:rsidRDefault="002F779D" w:rsidP="002F779D">
      <w:pPr>
        <w:rPr>
          <w:b/>
          <w:bCs/>
        </w:rPr>
      </w:pPr>
      <w:r w:rsidRPr="002F779D">
        <w:rPr>
          <w:b/>
          <w:bCs/>
        </w:rPr>
        <w:t>Задача 7. Провести GAP-анализ и определить неудовлетворённые управленческие потребности</w:t>
      </w:r>
    </w:p>
    <w:p w14:paraId="533E6ACF" w14:textId="77777777" w:rsidR="002F779D" w:rsidRPr="002F779D" w:rsidRDefault="002F779D" w:rsidP="002F779D">
      <w:r w:rsidRPr="002F779D">
        <w:t>Необходимо сопоставить потребности управления процессом с фактически доступной информацией и функциональностью существующего информационного обеспечения.</w:t>
      </w:r>
    </w:p>
    <w:p w14:paraId="1C945DF8" w14:textId="77777777" w:rsidR="002F779D" w:rsidRPr="002F779D" w:rsidRDefault="002F779D" w:rsidP="002F779D">
      <w:r w:rsidRPr="002F779D">
        <w:rPr>
          <w:b/>
          <w:bCs/>
        </w:rPr>
        <w:t>Результат:</w:t>
      </w:r>
    </w:p>
    <w:p w14:paraId="02E5B39C" w14:textId="77777777" w:rsidR="002F779D" w:rsidRPr="002F779D" w:rsidRDefault="002F779D" w:rsidP="002F779D">
      <w:pPr>
        <w:numPr>
          <w:ilvl w:val="0"/>
          <w:numId w:val="7"/>
        </w:numPr>
      </w:pPr>
      <w:r w:rsidRPr="002F779D">
        <w:t>GAP-матрица;</w:t>
      </w:r>
    </w:p>
    <w:p w14:paraId="41282A35" w14:textId="77777777" w:rsidR="002F779D" w:rsidRPr="002F779D" w:rsidRDefault="002F779D" w:rsidP="002F779D">
      <w:pPr>
        <w:numPr>
          <w:ilvl w:val="0"/>
          <w:numId w:val="7"/>
        </w:numPr>
      </w:pPr>
      <w:r w:rsidRPr="002F779D">
        <w:t>перечень информационных и функциональных разрывов;</w:t>
      </w:r>
    </w:p>
    <w:p w14:paraId="3CE8187C" w14:textId="77777777" w:rsidR="002F779D" w:rsidRPr="002F779D" w:rsidRDefault="002F779D" w:rsidP="002F779D">
      <w:pPr>
        <w:numPr>
          <w:ilvl w:val="0"/>
          <w:numId w:val="7"/>
        </w:numPr>
      </w:pPr>
      <w:proofErr w:type="spellStart"/>
      <w:r w:rsidRPr="002F779D">
        <w:t>приоритизированный</w:t>
      </w:r>
      <w:proofErr w:type="spellEnd"/>
      <w:r w:rsidRPr="002F779D">
        <w:t xml:space="preserve"> список неудовлетворённых потребностей.</w:t>
      </w:r>
    </w:p>
    <w:p w14:paraId="2F0026BD" w14:textId="77777777" w:rsidR="002F779D" w:rsidRPr="002F779D" w:rsidRDefault="002F779D" w:rsidP="002F779D">
      <w:r w:rsidRPr="002F779D">
        <w:rPr>
          <w:b/>
          <w:bCs/>
        </w:rPr>
        <w:t>Критерий готовности:</w:t>
      </w:r>
      <w:r w:rsidRPr="002F779D">
        <w:t xml:space="preserve"> каждый существенный GAP связан с конкретной управленческой потребностью и подтверждён результатами предыдущих задач.</w:t>
      </w:r>
    </w:p>
    <w:p w14:paraId="33DAE465" w14:textId="77777777" w:rsidR="002F779D" w:rsidRPr="002F779D" w:rsidRDefault="002F779D" w:rsidP="002F779D">
      <w:pPr>
        <w:rPr>
          <w:b/>
          <w:bCs/>
        </w:rPr>
      </w:pPr>
      <w:r w:rsidRPr="002F779D">
        <w:rPr>
          <w:b/>
          <w:bCs/>
        </w:rPr>
        <w:t>Задача 8. Исследовать существующие подходы к анализу и мониторингу процессов</w:t>
      </w:r>
    </w:p>
    <w:p w14:paraId="6F78D852" w14:textId="77777777" w:rsidR="002F779D" w:rsidRPr="002F779D" w:rsidRDefault="002F779D" w:rsidP="002F779D">
      <w:r w:rsidRPr="002F779D">
        <w:t xml:space="preserve">Необходимо провести обзор методов и подходов, применимых к поставленной проблеме: </w:t>
      </w:r>
      <w:proofErr w:type="spellStart"/>
      <w:r w:rsidRPr="002F779D">
        <w:t>process</w:t>
      </w:r>
      <w:proofErr w:type="spellEnd"/>
      <w:r w:rsidRPr="002F779D">
        <w:t xml:space="preserve"> </w:t>
      </w:r>
      <w:proofErr w:type="spellStart"/>
      <w:r w:rsidRPr="002F779D">
        <w:t>mining</w:t>
      </w:r>
      <w:proofErr w:type="spellEnd"/>
      <w:r w:rsidRPr="002F779D">
        <w:t>, анализ журналов событий, мониторинг состояния процесса, правила обнаружения отклонений, прогнозирование и другие методы интеллектуальной поддержки.</w:t>
      </w:r>
    </w:p>
    <w:p w14:paraId="0A0FB5A2" w14:textId="77777777" w:rsidR="002F779D" w:rsidRPr="002F779D" w:rsidRDefault="002F779D" w:rsidP="002F779D">
      <w:r w:rsidRPr="002F779D">
        <w:t>Выбор конкретного метода должен обосновываться характером проблемы, доступностью данных и требованиями к интерпретируемости результата.</w:t>
      </w:r>
    </w:p>
    <w:p w14:paraId="17B7B470" w14:textId="77777777" w:rsidR="002F779D" w:rsidRPr="002F779D" w:rsidRDefault="002F779D" w:rsidP="002F779D">
      <w:r w:rsidRPr="002F779D">
        <w:rPr>
          <w:b/>
          <w:bCs/>
        </w:rPr>
        <w:t>Результат:</w:t>
      </w:r>
    </w:p>
    <w:p w14:paraId="7D91E315" w14:textId="77777777" w:rsidR="002F779D" w:rsidRPr="002F779D" w:rsidRDefault="002F779D" w:rsidP="002F779D">
      <w:pPr>
        <w:numPr>
          <w:ilvl w:val="0"/>
          <w:numId w:val="8"/>
        </w:numPr>
      </w:pPr>
      <w:r w:rsidRPr="002F779D">
        <w:t>аналитический обзор подходов;</w:t>
      </w:r>
    </w:p>
    <w:p w14:paraId="60C197E2" w14:textId="77777777" w:rsidR="002F779D" w:rsidRPr="002F779D" w:rsidRDefault="002F779D" w:rsidP="002F779D">
      <w:pPr>
        <w:numPr>
          <w:ilvl w:val="0"/>
          <w:numId w:val="8"/>
        </w:numPr>
      </w:pPr>
      <w:r w:rsidRPr="002F779D">
        <w:t>сравнительная матрица методов;</w:t>
      </w:r>
    </w:p>
    <w:p w14:paraId="7DECB1A8" w14:textId="77777777" w:rsidR="002F779D" w:rsidRPr="002F779D" w:rsidRDefault="002F779D" w:rsidP="002F779D">
      <w:pPr>
        <w:numPr>
          <w:ilvl w:val="0"/>
          <w:numId w:val="8"/>
        </w:numPr>
      </w:pPr>
      <w:r w:rsidRPr="002F779D">
        <w:t>критерии выбора подхода для дальнейшей работы.</w:t>
      </w:r>
    </w:p>
    <w:p w14:paraId="7C688432" w14:textId="77777777" w:rsidR="002F779D" w:rsidRPr="002F779D" w:rsidRDefault="002F779D" w:rsidP="002F779D">
      <w:r w:rsidRPr="002F779D">
        <w:rPr>
          <w:b/>
          <w:bCs/>
        </w:rPr>
        <w:t>Критерий готовности:</w:t>
      </w:r>
      <w:r w:rsidRPr="002F779D">
        <w:t xml:space="preserve"> ясно, какие методы соответствуют исследуемой проблеме, какие имеют ограничения и почему определённый набор методов целесообразно рассматривать дальше.</w:t>
      </w:r>
    </w:p>
    <w:p w14:paraId="50A47045" w14:textId="77777777" w:rsidR="002F779D" w:rsidRPr="002F779D" w:rsidRDefault="002F779D" w:rsidP="002F779D">
      <w:pPr>
        <w:rPr>
          <w:b/>
          <w:bCs/>
        </w:rPr>
      </w:pPr>
      <w:r w:rsidRPr="002F779D">
        <w:rPr>
          <w:b/>
          <w:bCs/>
        </w:rPr>
        <w:t>Задача 9. Сформировать требования к дополнительной подсистеме</w:t>
      </w:r>
    </w:p>
    <w:p w14:paraId="4F73D584" w14:textId="77777777" w:rsidR="002F779D" w:rsidRPr="002F779D" w:rsidRDefault="002F779D" w:rsidP="002F779D">
      <w:r w:rsidRPr="002F779D">
        <w:lastRenderedPageBreak/>
        <w:t>Необходимо преобразовать выявленные проблемы и GAP в проверяемые требования к дополнительному аналитическому и управленческому слою.</w:t>
      </w:r>
    </w:p>
    <w:p w14:paraId="29D3099D" w14:textId="77777777" w:rsidR="002F779D" w:rsidRPr="002F779D" w:rsidRDefault="002F779D" w:rsidP="002F779D">
      <w:r w:rsidRPr="002F779D">
        <w:rPr>
          <w:b/>
          <w:bCs/>
        </w:rPr>
        <w:t>Результат:</w:t>
      </w:r>
    </w:p>
    <w:p w14:paraId="20248BA7" w14:textId="77777777" w:rsidR="002F779D" w:rsidRPr="002F779D" w:rsidRDefault="002F779D" w:rsidP="002F779D">
      <w:pPr>
        <w:numPr>
          <w:ilvl w:val="0"/>
          <w:numId w:val="9"/>
        </w:numPr>
      </w:pPr>
      <w:r w:rsidRPr="002F779D">
        <w:t>бизнес-требования;</w:t>
      </w:r>
    </w:p>
    <w:p w14:paraId="350E4150" w14:textId="77777777" w:rsidR="002F779D" w:rsidRPr="002F779D" w:rsidRDefault="002F779D" w:rsidP="002F779D">
      <w:pPr>
        <w:numPr>
          <w:ilvl w:val="0"/>
          <w:numId w:val="9"/>
        </w:numPr>
      </w:pPr>
      <w:r w:rsidRPr="002F779D">
        <w:t>функциональные требования;</w:t>
      </w:r>
    </w:p>
    <w:p w14:paraId="7EEC6403" w14:textId="77777777" w:rsidR="002F779D" w:rsidRPr="002F779D" w:rsidRDefault="002F779D" w:rsidP="002F779D">
      <w:pPr>
        <w:numPr>
          <w:ilvl w:val="0"/>
          <w:numId w:val="9"/>
        </w:numPr>
      </w:pPr>
      <w:r w:rsidRPr="002F779D">
        <w:t>нефункциональные требования;</w:t>
      </w:r>
    </w:p>
    <w:p w14:paraId="4DC5D202" w14:textId="77777777" w:rsidR="002F779D" w:rsidRPr="002F779D" w:rsidRDefault="002F779D" w:rsidP="002F779D">
      <w:pPr>
        <w:numPr>
          <w:ilvl w:val="0"/>
          <w:numId w:val="9"/>
        </w:numPr>
      </w:pPr>
      <w:r w:rsidRPr="002F779D">
        <w:t>требования к входным данным, событиям и результатам анализа;</w:t>
      </w:r>
    </w:p>
    <w:p w14:paraId="39166793" w14:textId="77777777" w:rsidR="002F779D" w:rsidRPr="002F779D" w:rsidRDefault="002F779D" w:rsidP="002F779D">
      <w:pPr>
        <w:numPr>
          <w:ilvl w:val="0"/>
          <w:numId w:val="9"/>
        </w:numPr>
      </w:pPr>
      <w:r w:rsidRPr="002F779D">
        <w:t>ограничения интеграции с существующей инфраструктурой.</w:t>
      </w:r>
    </w:p>
    <w:p w14:paraId="2B904BDE" w14:textId="77777777" w:rsidR="002F779D" w:rsidRPr="002F779D" w:rsidRDefault="002F779D" w:rsidP="002F779D">
      <w:r w:rsidRPr="002F779D">
        <w:rPr>
          <w:b/>
          <w:bCs/>
        </w:rPr>
        <w:t>Критерий готовности:</w:t>
      </w:r>
      <w:r w:rsidRPr="002F779D">
        <w:t xml:space="preserve"> каждое ключевое требование имеет связь с проблемой, потребностью или ограничением, установленным в исследовании.</w:t>
      </w:r>
    </w:p>
    <w:p w14:paraId="59BB58D7" w14:textId="77777777" w:rsidR="002F779D" w:rsidRPr="002F779D" w:rsidRDefault="002F779D" w:rsidP="002F779D">
      <w:pPr>
        <w:rPr>
          <w:b/>
          <w:bCs/>
        </w:rPr>
      </w:pPr>
      <w:r w:rsidRPr="002F779D">
        <w:rPr>
          <w:b/>
          <w:bCs/>
        </w:rPr>
        <w:t>Задача 10. Обосновать концепцию интеллектуальной поддержки управления</w:t>
      </w:r>
    </w:p>
    <w:p w14:paraId="034C1E1B" w14:textId="77777777" w:rsidR="002F779D" w:rsidRPr="002F779D" w:rsidRDefault="002F779D" w:rsidP="002F779D">
      <w:r w:rsidRPr="002F779D">
        <w:t>Необходимо сформировать концептуальную модель дополнительной подсистемы, показывающую, как данные из существующих источников могут преобразовываться в унифицированное представление событий и состояний, анализироваться и использоваться для поддержки решений.</w:t>
      </w:r>
    </w:p>
    <w:p w14:paraId="1A2B97CD" w14:textId="77777777" w:rsidR="002F779D" w:rsidRPr="002F779D" w:rsidRDefault="002F779D" w:rsidP="002F779D">
      <w:r w:rsidRPr="002F779D">
        <w:rPr>
          <w:b/>
          <w:bCs/>
        </w:rPr>
        <w:t>Результат:</w:t>
      </w:r>
    </w:p>
    <w:p w14:paraId="156B4A7A" w14:textId="77777777" w:rsidR="002F779D" w:rsidRPr="002F779D" w:rsidRDefault="002F779D" w:rsidP="002F779D">
      <w:pPr>
        <w:numPr>
          <w:ilvl w:val="0"/>
          <w:numId w:val="10"/>
        </w:numPr>
      </w:pPr>
      <w:r w:rsidRPr="002F779D">
        <w:t>концептуальная схема подсистемы;</w:t>
      </w:r>
    </w:p>
    <w:p w14:paraId="5014DAE0" w14:textId="77777777" w:rsidR="002F779D" w:rsidRPr="002F779D" w:rsidRDefault="002F779D" w:rsidP="002F779D">
      <w:pPr>
        <w:numPr>
          <w:ilvl w:val="0"/>
          <w:numId w:val="10"/>
        </w:numPr>
      </w:pPr>
      <w:r w:rsidRPr="002F779D">
        <w:t>описание входов, преобразований и выходов;</w:t>
      </w:r>
    </w:p>
    <w:p w14:paraId="4B1D91D3" w14:textId="77777777" w:rsidR="002F779D" w:rsidRPr="002F779D" w:rsidRDefault="002F779D" w:rsidP="002F779D">
      <w:pPr>
        <w:numPr>
          <w:ilvl w:val="0"/>
          <w:numId w:val="10"/>
        </w:numPr>
      </w:pPr>
      <w:r w:rsidRPr="002F779D">
        <w:t>перечень предполагаемых аналитических функций;</w:t>
      </w:r>
    </w:p>
    <w:p w14:paraId="48702C4F" w14:textId="77777777" w:rsidR="002F779D" w:rsidRPr="002F779D" w:rsidRDefault="002F779D" w:rsidP="002F779D">
      <w:pPr>
        <w:numPr>
          <w:ilvl w:val="0"/>
          <w:numId w:val="10"/>
        </w:numPr>
      </w:pPr>
      <w:r w:rsidRPr="002F779D">
        <w:t>границы подсистемы относительно существующих систем.</w:t>
      </w:r>
    </w:p>
    <w:p w14:paraId="1260B8AE" w14:textId="77777777" w:rsidR="002F779D" w:rsidRPr="002F779D" w:rsidRDefault="002F779D" w:rsidP="002F779D">
      <w:r w:rsidRPr="002F779D">
        <w:rPr>
          <w:b/>
          <w:bCs/>
        </w:rPr>
        <w:t>Критерий готовности:</w:t>
      </w:r>
      <w:r w:rsidRPr="002F779D">
        <w:t xml:space="preserve"> концепция непосредственно следует из доказанных проблем, GAP и требований и не требует замены существующей MRO/ERP-системы.</w:t>
      </w:r>
    </w:p>
    <w:p w14:paraId="2399A6DB" w14:textId="77777777" w:rsidR="002F779D" w:rsidRPr="002F779D" w:rsidRDefault="002F779D" w:rsidP="002F779D">
      <w:pPr>
        <w:rPr>
          <w:b/>
          <w:bCs/>
        </w:rPr>
      </w:pPr>
      <w:r w:rsidRPr="002F779D">
        <w:rPr>
          <w:b/>
          <w:bCs/>
        </w:rPr>
        <w:t>Задача 11. Сформировать проверяемую постановку будущего решения</w:t>
      </w:r>
    </w:p>
    <w:p w14:paraId="58A2E983" w14:textId="77777777" w:rsidR="002F779D" w:rsidRPr="002F779D" w:rsidRDefault="002F779D" w:rsidP="002F779D">
      <w:r w:rsidRPr="002F779D">
        <w:t>Необходимо связать выявленный проблемный механизм, предлагаемое воздействие и измеряемый ожидаемый эффект так, чтобы в дальнейшем провести воспроизводимую экспериментальную проверку.</w:t>
      </w:r>
    </w:p>
    <w:p w14:paraId="7CE52B24" w14:textId="77777777" w:rsidR="002F779D" w:rsidRPr="002F779D" w:rsidRDefault="002F779D" w:rsidP="002F779D">
      <w:r w:rsidRPr="002F779D">
        <w:rPr>
          <w:b/>
          <w:bCs/>
        </w:rPr>
        <w:t>Результат:</w:t>
      </w:r>
    </w:p>
    <w:p w14:paraId="7EB4FB23" w14:textId="77777777" w:rsidR="002F779D" w:rsidRPr="002F779D" w:rsidRDefault="002F779D" w:rsidP="002F779D">
      <w:pPr>
        <w:numPr>
          <w:ilvl w:val="0"/>
          <w:numId w:val="11"/>
        </w:numPr>
      </w:pPr>
      <w:r w:rsidRPr="002F779D">
        <w:t>уточнённая исследовательская гипотеза;</w:t>
      </w:r>
    </w:p>
    <w:p w14:paraId="00135FAF" w14:textId="77777777" w:rsidR="002F779D" w:rsidRPr="002F779D" w:rsidRDefault="002F779D" w:rsidP="002F779D">
      <w:pPr>
        <w:numPr>
          <w:ilvl w:val="0"/>
          <w:numId w:val="11"/>
        </w:numPr>
      </w:pPr>
      <w:r w:rsidRPr="002F779D">
        <w:t>независимые и зависимые переменные;</w:t>
      </w:r>
    </w:p>
    <w:p w14:paraId="024A7AB2" w14:textId="77777777" w:rsidR="002F779D" w:rsidRPr="002F779D" w:rsidRDefault="002F779D" w:rsidP="002F779D">
      <w:pPr>
        <w:numPr>
          <w:ilvl w:val="0"/>
          <w:numId w:val="11"/>
        </w:numPr>
      </w:pPr>
      <w:r w:rsidRPr="002F779D">
        <w:t>набор потенциальных метрик;</w:t>
      </w:r>
    </w:p>
    <w:p w14:paraId="7E51A207" w14:textId="77777777" w:rsidR="002F779D" w:rsidRPr="002F779D" w:rsidRDefault="002F779D" w:rsidP="002F779D">
      <w:pPr>
        <w:numPr>
          <w:ilvl w:val="0"/>
          <w:numId w:val="11"/>
        </w:numPr>
      </w:pPr>
      <w:r w:rsidRPr="002F779D">
        <w:t>базовый и предлагаемый сценарии сравнения;</w:t>
      </w:r>
    </w:p>
    <w:p w14:paraId="1CC1EA37" w14:textId="77777777" w:rsidR="002F779D" w:rsidRPr="002F779D" w:rsidRDefault="002F779D" w:rsidP="002F779D">
      <w:pPr>
        <w:numPr>
          <w:ilvl w:val="0"/>
          <w:numId w:val="11"/>
        </w:numPr>
      </w:pPr>
      <w:r w:rsidRPr="002F779D">
        <w:t>предварительная схема экспериментальной проверки.</w:t>
      </w:r>
    </w:p>
    <w:p w14:paraId="5642F135" w14:textId="77777777" w:rsidR="002F779D" w:rsidRPr="002F779D" w:rsidRDefault="002F779D" w:rsidP="002F779D">
      <w:r w:rsidRPr="002F779D">
        <w:rPr>
          <w:b/>
          <w:bCs/>
        </w:rPr>
        <w:lastRenderedPageBreak/>
        <w:t>Критерий готовности:</w:t>
      </w:r>
      <w:r w:rsidRPr="002F779D">
        <w:t xml:space="preserve"> для основной гипотезы определены наблюдаемый эффект и способ его проверки без заранее заданного положительного результата.</w:t>
      </w:r>
    </w:p>
    <w:p w14:paraId="612C650E" w14:textId="77777777" w:rsidR="002F779D" w:rsidRPr="002F779D" w:rsidRDefault="002F779D" w:rsidP="002F779D">
      <w:pPr>
        <w:rPr>
          <w:b/>
          <w:bCs/>
        </w:rPr>
      </w:pPr>
      <w:r w:rsidRPr="002F779D">
        <w:rPr>
          <w:b/>
          <w:bCs/>
        </w:rPr>
        <w:t>4. Трассировка задач к направлениям исследования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1"/>
        <w:gridCol w:w="1956"/>
        <w:gridCol w:w="1524"/>
        <w:gridCol w:w="1781"/>
        <w:gridCol w:w="1120"/>
        <w:gridCol w:w="1263"/>
      </w:tblGrid>
      <w:tr w:rsidR="002F779D" w:rsidRPr="002F779D" w14:paraId="2C9C59D0" w14:textId="77777777" w:rsidTr="002F77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2DAC04" w14:textId="77777777" w:rsidR="002F779D" w:rsidRPr="002F779D" w:rsidRDefault="002F779D" w:rsidP="002F779D">
            <w:pPr>
              <w:rPr>
                <w:b/>
                <w:bCs/>
              </w:rPr>
            </w:pPr>
            <w:r w:rsidRPr="002F779D">
              <w:rPr>
                <w:b/>
                <w:bCs/>
              </w:rPr>
              <w:t>Задача</w:t>
            </w:r>
          </w:p>
        </w:tc>
        <w:tc>
          <w:tcPr>
            <w:tcW w:w="0" w:type="auto"/>
            <w:vAlign w:val="center"/>
            <w:hideMark/>
          </w:tcPr>
          <w:p w14:paraId="162CFECE" w14:textId="77777777" w:rsidR="002F779D" w:rsidRPr="002F779D" w:rsidRDefault="002F779D" w:rsidP="002F779D">
            <w:pPr>
              <w:rPr>
                <w:b/>
                <w:bCs/>
              </w:rPr>
            </w:pPr>
            <w:r w:rsidRPr="002F779D">
              <w:rPr>
                <w:b/>
                <w:bCs/>
              </w:rPr>
              <w:t>Исследовательское</w:t>
            </w:r>
          </w:p>
        </w:tc>
        <w:tc>
          <w:tcPr>
            <w:tcW w:w="0" w:type="auto"/>
            <w:vAlign w:val="center"/>
            <w:hideMark/>
          </w:tcPr>
          <w:p w14:paraId="5737E74C" w14:textId="77777777" w:rsidR="002F779D" w:rsidRPr="002F779D" w:rsidRDefault="002F779D" w:rsidP="002F779D">
            <w:pPr>
              <w:rPr>
                <w:b/>
                <w:bCs/>
              </w:rPr>
            </w:pPr>
            <w:r w:rsidRPr="002F779D">
              <w:rPr>
                <w:b/>
                <w:bCs/>
              </w:rPr>
              <w:t>Аналитическое</w:t>
            </w:r>
          </w:p>
        </w:tc>
        <w:tc>
          <w:tcPr>
            <w:tcW w:w="0" w:type="auto"/>
            <w:vAlign w:val="center"/>
            <w:hideMark/>
          </w:tcPr>
          <w:p w14:paraId="16B12CDF" w14:textId="77777777" w:rsidR="002F779D" w:rsidRPr="002F779D" w:rsidRDefault="002F779D" w:rsidP="002F779D">
            <w:pPr>
              <w:rPr>
                <w:b/>
                <w:bCs/>
              </w:rPr>
            </w:pPr>
            <w:r w:rsidRPr="002F779D">
              <w:rPr>
                <w:b/>
                <w:bCs/>
              </w:rPr>
              <w:t>Информационное</w:t>
            </w:r>
          </w:p>
        </w:tc>
        <w:tc>
          <w:tcPr>
            <w:tcW w:w="0" w:type="auto"/>
            <w:vAlign w:val="center"/>
            <w:hideMark/>
          </w:tcPr>
          <w:p w14:paraId="26132DD2" w14:textId="77777777" w:rsidR="002F779D" w:rsidRPr="002F779D" w:rsidRDefault="002F779D" w:rsidP="002F779D">
            <w:pPr>
              <w:rPr>
                <w:b/>
                <w:bCs/>
              </w:rPr>
            </w:pPr>
            <w:r w:rsidRPr="002F779D">
              <w:rPr>
                <w:b/>
                <w:bCs/>
              </w:rPr>
              <w:t>Системное</w:t>
            </w:r>
          </w:p>
        </w:tc>
        <w:tc>
          <w:tcPr>
            <w:tcW w:w="0" w:type="auto"/>
            <w:vAlign w:val="center"/>
            <w:hideMark/>
          </w:tcPr>
          <w:p w14:paraId="48D19DB7" w14:textId="77777777" w:rsidR="002F779D" w:rsidRPr="002F779D" w:rsidRDefault="002F779D" w:rsidP="002F779D">
            <w:pPr>
              <w:rPr>
                <w:b/>
                <w:bCs/>
              </w:rPr>
            </w:pPr>
            <w:r w:rsidRPr="002F779D">
              <w:rPr>
                <w:b/>
                <w:bCs/>
              </w:rPr>
              <w:t>Прикладное</w:t>
            </w:r>
          </w:p>
        </w:tc>
      </w:tr>
      <w:tr w:rsidR="002F779D" w:rsidRPr="002F779D" w14:paraId="16CF8E5F" w14:textId="77777777" w:rsidTr="002F77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2E3C5C" w14:textId="77777777" w:rsidR="002F779D" w:rsidRPr="002F779D" w:rsidRDefault="002F779D" w:rsidP="002F779D">
            <w:r w:rsidRPr="002F779D">
              <w:t>1. Предметная область и границы</w:t>
            </w:r>
          </w:p>
        </w:tc>
        <w:tc>
          <w:tcPr>
            <w:tcW w:w="0" w:type="auto"/>
            <w:vAlign w:val="center"/>
            <w:hideMark/>
          </w:tcPr>
          <w:p w14:paraId="59CE46F3" w14:textId="77777777" w:rsidR="002F779D" w:rsidRPr="002F779D" w:rsidRDefault="002F779D" w:rsidP="002F779D">
            <w:r w:rsidRPr="002F779D">
              <w:t>✓</w:t>
            </w:r>
          </w:p>
        </w:tc>
        <w:tc>
          <w:tcPr>
            <w:tcW w:w="0" w:type="auto"/>
            <w:vAlign w:val="center"/>
            <w:hideMark/>
          </w:tcPr>
          <w:p w14:paraId="5984B496" w14:textId="77777777" w:rsidR="002F779D" w:rsidRPr="002F779D" w:rsidRDefault="002F779D" w:rsidP="002F779D"/>
        </w:tc>
        <w:tc>
          <w:tcPr>
            <w:tcW w:w="0" w:type="auto"/>
            <w:vAlign w:val="center"/>
            <w:hideMark/>
          </w:tcPr>
          <w:p w14:paraId="5310D64D" w14:textId="77777777" w:rsidR="002F779D" w:rsidRPr="002F779D" w:rsidRDefault="002F779D" w:rsidP="002F779D">
            <w:r w:rsidRPr="002F779D">
              <w:t>✓</w:t>
            </w:r>
          </w:p>
        </w:tc>
        <w:tc>
          <w:tcPr>
            <w:tcW w:w="0" w:type="auto"/>
            <w:vAlign w:val="center"/>
            <w:hideMark/>
          </w:tcPr>
          <w:p w14:paraId="47FA32D2" w14:textId="77777777" w:rsidR="002F779D" w:rsidRPr="002F779D" w:rsidRDefault="002F779D" w:rsidP="002F779D">
            <w:r w:rsidRPr="002F779D">
              <w:t>✓</w:t>
            </w:r>
          </w:p>
        </w:tc>
        <w:tc>
          <w:tcPr>
            <w:tcW w:w="0" w:type="auto"/>
            <w:vAlign w:val="center"/>
            <w:hideMark/>
          </w:tcPr>
          <w:p w14:paraId="647C7CE0" w14:textId="77777777" w:rsidR="002F779D" w:rsidRPr="002F779D" w:rsidRDefault="002F779D" w:rsidP="002F779D"/>
        </w:tc>
      </w:tr>
      <w:tr w:rsidR="002F779D" w:rsidRPr="002F779D" w14:paraId="432AA728" w14:textId="77777777" w:rsidTr="002F77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9582B1" w14:textId="77777777" w:rsidR="002F779D" w:rsidRPr="002F779D" w:rsidRDefault="002F779D" w:rsidP="002F779D">
            <w:r w:rsidRPr="002F779D">
              <w:t>2. Выбор основного процесса</w:t>
            </w:r>
          </w:p>
        </w:tc>
        <w:tc>
          <w:tcPr>
            <w:tcW w:w="0" w:type="auto"/>
            <w:vAlign w:val="center"/>
            <w:hideMark/>
          </w:tcPr>
          <w:p w14:paraId="09C39247" w14:textId="77777777" w:rsidR="002F779D" w:rsidRPr="002F779D" w:rsidRDefault="002F779D" w:rsidP="002F779D">
            <w:r w:rsidRPr="002F779D">
              <w:t>✓</w:t>
            </w:r>
          </w:p>
        </w:tc>
        <w:tc>
          <w:tcPr>
            <w:tcW w:w="0" w:type="auto"/>
            <w:vAlign w:val="center"/>
            <w:hideMark/>
          </w:tcPr>
          <w:p w14:paraId="2ECF5655" w14:textId="77777777" w:rsidR="002F779D" w:rsidRPr="002F779D" w:rsidRDefault="002F779D" w:rsidP="002F779D"/>
        </w:tc>
        <w:tc>
          <w:tcPr>
            <w:tcW w:w="0" w:type="auto"/>
            <w:vAlign w:val="center"/>
            <w:hideMark/>
          </w:tcPr>
          <w:p w14:paraId="632FB89E" w14:textId="77777777" w:rsidR="002F779D" w:rsidRPr="002F779D" w:rsidRDefault="002F779D" w:rsidP="002F779D"/>
        </w:tc>
        <w:tc>
          <w:tcPr>
            <w:tcW w:w="0" w:type="auto"/>
            <w:vAlign w:val="center"/>
            <w:hideMark/>
          </w:tcPr>
          <w:p w14:paraId="38CA7903" w14:textId="77777777" w:rsidR="002F779D" w:rsidRPr="002F779D" w:rsidRDefault="002F779D" w:rsidP="002F779D">
            <w:r w:rsidRPr="002F779D">
              <w:t>✓</w:t>
            </w:r>
          </w:p>
        </w:tc>
        <w:tc>
          <w:tcPr>
            <w:tcW w:w="0" w:type="auto"/>
            <w:vAlign w:val="center"/>
            <w:hideMark/>
          </w:tcPr>
          <w:p w14:paraId="4A914C58" w14:textId="77777777" w:rsidR="002F779D" w:rsidRPr="002F779D" w:rsidRDefault="002F779D" w:rsidP="002F779D"/>
        </w:tc>
      </w:tr>
      <w:tr w:rsidR="002F779D" w:rsidRPr="002F779D" w14:paraId="5B34D100" w14:textId="77777777" w:rsidTr="002F77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5B858B" w14:textId="77777777" w:rsidR="002F779D" w:rsidRPr="002F779D" w:rsidRDefault="002F779D" w:rsidP="002F779D">
            <w:r w:rsidRPr="002F779D">
              <w:t>3. AS-IS</w:t>
            </w:r>
          </w:p>
        </w:tc>
        <w:tc>
          <w:tcPr>
            <w:tcW w:w="0" w:type="auto"/>
            <w:vAlign w:val="center"/>
            <w:hideMark/>
          </w:tcPr>
          <w:p w14:paraId="101F0170" w14:textId="77777777" w:rsidR="002F779D" w:rsidRPr="002F779D" w:rsidRDefault="002F779D" w:rsidP="002F779D">
            <w:r w:rsidRPr="002F779D">
              <w:t>✓</w:t>
            </w:r>
          </w:p>
        </w:tc>
        <w:tc>
          <w:tcPr>
            <w:tcW w:w="0" w:type="auto"/>
            <w:vAlign w:val="center"/>
            <w:hideMark/>
          </w:tcPr>
          <w:p w14:paraId="1086D44C" w14:textId="77777777" w:rsidR="002F779D" w:rsidRPr="002F779D" w:rsidRDefault="002F779D" w:rsidP="002F779D">
            <w:r w:rsidRPr="002F779D">
              <w:t>✓</w:t>
            </w:r>
          </w:p>
        </w:tc>
        <w:tc>
          <w:tcPr>
            <w:tcW w:w="0" w:type="auto"/>
            <w:vAlign w:val="center"/>
            <w:hideMark/>
          </w:tcPr>
          <w:p w14:paraId="1F8B1A57" w14:textId="77777777" w:rsidR="002F779D" w:rsidRPr="002F779D" w:rsidRDefault="002F779D" w:rsidP="002F779D">
            <w:r w:rsidRPr="002F779D">
              <w:t>✓</w:t>
            </w:r>
          </w:p>
        </w:tc>
        <w:tc>
          <w:tcPr>
            <w:tcW w:w="0" w:type="auto"/>
            <w:vAlign w:val="center"/>
            <w:hideMark/>
          </w:tcPr>
          <w:p w14:paraId="367E2DF5" w14:textId="77777777" w:rsidR="002F779D" w:rsidRPr="002F779D" w:rsidRDefault="002F779D" w:rsidP="002F779D"/>
        </w:tc>
        <w:tc>
          <w:tcPr>
            <w:tcW w:w="0" w:type="auto"/>
            <w:vAlign w:val="center"/>
            <w:hideMark/>
          </w:tcPr>
          <w:p w14:paraId="21B5EC3E" w14:textId="77777777" w:rsidR="002F779D" w:rsidRPr="002F779D" w:rsidRDefault="002F779D" w:rsidP="002F779D"/>
        </w:tc>
      </w:tr>
      <w:tr w:rsidR="002F779D" w:rsidRPr="002F779D" w14:paraId="1E75DC70" w14:textId="77777777" w:rsidTr="002F77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42DBF9" w14:textId="77777777" w:rsidR="002F779D" w:rsidRPr="002F779D" w:rsidRDefault="002F779D" w:rsidP="002F779D">
            <w:r w:rsidRPr="002F779D">
              <w:t>4. Проблемы и узкие места</w:t>
            </w:r>
          </w:p>
        </w:tc>
        <w:tc>
          <w:tcPr>
            <w:tcW w:w="0" w:type="auto"/>
            <w:vAlign w:val="center"/>
            <w:hideMark/>
          </w:tcPr>
          <w:p w14:paraId="63FD934E" w14:textId="77777777" w:rsidR="002F779D" w:rsidRPr="002F779D" w:rsidRDefault="002F779D" w:rsidP="002F779D"/>
        </w:tc>
        <w:tc>
          <w:tcPr>
            <w:tcW w:w="0" w:type="auto"/>
            <w:vAlign w:val="center"/>
            <w:hideMark/>
          </w:tcPr>
          <w:p w14:paraId="12090BDA" w14:textId="77777777" w:rsidR="002F779D" w:rsidRPr="002F779D" w:rsidRDefault="002F779D" w:rsidP="002F779D">
            <w:r w:rsidRPr="002F779D">
              <w:t>✓</w:t>
            </w:r>
          </w:p>
        </w:tc>
        <w:tc>
          <w:tcPr>
            <w:tcW w:w="0" w:type="auto"/>
            <w:vAlign w:val="center"/>
            <w:hideMark/>
          </w:tcPr>
          <w:p w14:paraId="00186EFC" w14:textId="77777777" w:rsidR="002F779D" w:rsidRPr="002F779D" w:rsidRDefault="002F779D" w:rsidP="002F779D">
            <w:r w:rsidRPr="002F779D">
              <w:t>✓</w:t>
            </w:r>
          </w:p>
        </w:tc>
        <w:tc>
          <w:tcPr>
            <w:tcW w:w="0" w:type="auto"/>
            <w:vAlign w:val="center"/>
            <w:hideMark/>
          </w:tcPr>
          <w:p w14:paraId="44666348" w14:textId="77777777" w:rsidR="002F779D" w:rsidRPr="002F779D" w:rsidRDefault="002F779D" w:rsidP="002F779D"/>
        </w:tc>
        <w:tc>
          <w:tcPr>
            <w:tcW w:w="0" w:type="auto"/>
            <w:vAlign w:val="center"/>
            <w:hideMark/>
          </w:tcPr>
          <w:p w14:paraId="26FBA1AB" w14:textId="77777777" w:rsidR="002F779D" w:rsidRPr="002F779D" w:rsidRDefault="002F779D" w:rsidP="002F779D"/>
        </w:tc>
      </w:tr>
      <w:tr w:rsidR="002F779D" w:rsidRPr="002F779D" w14:paraId="56263ACE" w14:textId="77777777" w:rsidTr="002F77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967AD2" w14:textId="77777777" w:rsidR="002F779D" w:rsidRPr="002F779D" w:rsidRDefault="002F779D" w:rsidP="002F779D">
            <w:r w:rsidRPr="002F779D">
              <w:t>5. Измеримость и KPI</w:t>
            </w:r>
          </w:p>
        </w:tc>
        <w:tc>
          <w:tcPr>
            <w:tcW w:w="0" w:type="auto"/>
            <w:vAlign w:val="center"/>
            <w:hideMark/>
          </w:tcPr>
          <w:p w14:paraId="69F2A4BA" w14:textId="77777777" w:rsidR="002F779D" w:rsidRPr="002F779D" w:rsidRDefault="002F779D" w:rsidP="002F779D"/>
        </w:tc>
        <w:tc>
          <w:tcPr>
            <w:tcW w:w="0" w:type="auto"/>
            <w:vAlign w:val="center"/>
            <w:hideMark/>
          </w:tcPr>
          <w:p w14:paraId="1CA656A1" w14:textId="77777777" w:rsidR="002F779D" w:rsidRPr="002F779D" w:rsidRDefault="002F779D" w:rsidP="002F779D">
            <w:r w:rsidRPr="002F779D">
              <w:t>✓</w:t>
            </w:r>
          </w:p>
        </w:tc>
        <w:tc>
          <w:tcPr>
            <w:tcW w:w="0" w:type="auto"/>
            <w:vAlign w:val="center"/>
            <w:hideMark/>
          </w:tcPr>
          <w:p w14:paraId="345616E9" w14:textId="77777777" w:rsidR="002F779D" w:rsidRPr="002F779D" w:rsidRDefault="002F779D" w:rsidP="002F779D">
            <w:r w:rsidRPr="002F779D">
              <w:t>✓</w:t>
            </w:r>
          </w:p>
        </w:tc>
        <w:tc>
          <w:tcPr>
            <w:tcW w:w="0" w:type="auto"/>
            <w:vAlign w:val="center"/>
            <w:hideMark/>
          </w:tcPr>
          <w:p w14:paraId="65B9B9DD" w14:textId="77777777" w:rsidR="002F779D" w:rsidRPr="002F779D" w:rsidRDefault="002F779D" w:rsidP="002F779D"/>
        </w:tc>
        <w:tc>
          <w:tcPr>
            <w:tcW w:w="0" w:type="auto"/>
            <w:vAlign w:val="center"/>
            <w:hideMark/>
          </w:tcPr>
          <w:p w14:paraId="211C4F98" w14:textId="77777777" w:rsidR="002F779D" w:rsidRPr="002F779D" w:rsidRDefault="002F779D" w:rsidP="002F779D"/>
        </w:tc>
      </w:tr>
      <w:tr w:rsidR="002F779D" w:rsidRPr="002F779D" w14:paraId="5DE3108D" w14:textId="77777777" w:rsidTr="002F77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AAE0B5" w14:textId="77777777" w:rsidR="002F779D" w:rsidRPr="002F779D" w:rsidRDefault="002F779D" w:rsidP="002F779D">
            <w:r w:rsidRPr="002F779D">
              <w:t>6. Информационное обеспечение</w:t>
            </w:r>
          </w:p>
        </w:tc>
        <w:tc>
          <w:tcPr>
            <w:tcW w:w="0" w:type="auto"/>
            <w:vAlign w:val="center"/>
            <w:hideMark/>
          </w:tcPr>
          <w:p w14:paraId="1D7B3A80" w14:textId="77777777" w:rsidR="002F779D" w:rsidRPr="002F779D" w:rsidRDefault="002F779D" w:rsidP="002F779D"/>
        </w:tc>
        <w:tc>
          <w:tcPr>
            <w:tcW w:w="0" w:type="auto"/>
            <w:vAlign w:val="center"/>
            <w:hideMark/>
          </w:tcPr>
          <w:p w14:paraId="1B800390" w14:textId="77777777" w:rsidR="002F779D" w:rsidRPr="002F779D" w:rsidRDefault="002F779D" w:rsidP="002F779D"/>
        </w:tc>
        <w:tc>
          <w:tcPr>
            <w:tcW w:w="0" w:type="auto"/>
            <w:vAlign w:val="center"/>
            <w:hideMark/>
          </w:tcPr>
          <w:p w14:paraId="19157498" w14:textId="77777777" w:rsidR="002F779D" w:rsidRPr="002F779D" w:rsidRDefault="002F779D" w:rsidP="002F779D">
            <w:r w:rsidRPr="002F779D">
              <w:t>✓</w:t>
            </w:r>
          </w:p>
        </w:tc>
        <w:tc>
          <w:tcPr>
            <w:tcW w:w="0" w:type="auto"/>
            <w:vAlign w:val="center"/>
            <w:hideMark/>
          </w:tcPr>
          <w:p w14:paraId="6726B76B" w14:textId="77777777" w:rsidR="002F779D" w:rsidRPr="002F779D" w:rsidRDefault="002F779D" w:rsidP="002F779D">
            <w:r w:rsidRPr="002F779D">
              <w:t>✓</w:t>
            </w:r>
          </w:p>
        </w:tc>
        <w:tc>
          <w:tcPr>
            <w:tcW w:w="0" w:type="auto"/>
            <w:vAlign w:val="center"/>
            <w:hideMark/>
          </w:tcPr>
          <w:p w14:paraId="535779A8" w14:textId="77777777" w:rsidR="002F779D" w:rsidRPr="002F779D" w:rsidRDefault="002F779D" w:rsidP="002F779D"/>
        </w:tc>
      </w:tr>
      <w:tr w:rsidR="002F779D" w:rsidRPr="002F779D" w14:paraId="334FEDD8" w14:textId="77777777" w:rsidTr="002F77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EC7FD" w14:textId="77777777" w:rsidR="002F779D" w:rsidRPr="002F779D" w:rsidRDefault="002F779D" w:rsidP="002F779D">
            <w:r w:rsidRPr="002F779D">
              <w:t>7. GAP</w:t>
            </w:r>
          </w:p>
        </w:tc>
        <w:tc>
          <w:tcPr>
            <w:tcW w:w="0" w:type="auto"/>
            <w:vAlign w:val="center"/>
            <w:hideMark/>
          </w:tcPr>
          <w:p w14:paraId="4B4B1BC9" w14:textId="77777777" w:rsidR="002F779D" w:rsidRPr="002F779D" w:rsidRDefault="002F779D" w:rsidP="002F779D"/>
        </w:tc>
        <w:tc>
          <w:tcPr>
            <w:tcW w:w="0" w:type="auto"/>
            <w:vAlign w:val="center"/>
            <w:hideMark/>
          </w:tcPr>
          <w:p w14:paraId="1B75D6FF" w14:textId="77777777" w:rsidR="002F779D" w:rsidRPr="002F779D" w:rsidRDefault="002F779D" w:rsidP="002F779D">
            <w:r w:rsidRPr="002F779D">
              <w:t>✓</w:t>
            </w:r>
          </w:p>
        </w:tc>
        <w:tc>
          <w:tcPr>
            <w:tcW w:w="0" w:type="auto"/>
            <w:vAlign w:val="center"/>
            <w:hideMark/>
          </w:tcPr>
          <w:p w14:paraId="12C5BA79" w14:textId="77777777" w:rsidR="002F779D" w:rsidRPr="002F779D" w:rsidRDefault="002F779D" w:rsidP="002F779D">
            <w:r w:rsidRPr="002F779D">
              <w:t>✓</w:t>
            </w:r>
          </w:p>
        </w:tc>
        <w:tc>
          <w:tcPr>
            <w:tcW w:w="0" w:type="auto"/>
            <w:vAlign w:val="center"/>
            <w:hideMark/>
          </w:tcPr>
          <w:p w14:paraId="468F7286" w14:textId="77777777" w:rsidR="002F779D" w:rsidRPr="002F779D" w:rsidRDefault="002F779D" w:rsidP="002F779D">
            <w:r w:rsidRPr="002F779D">
              <w:t>✓</w:t>
            </w:r>
          </w:p>
        </w:tc>
        <w:tc>
          <w:tcPr>
            <w:tcW w:w="0" w:type="auto"/>
            <w:vAlign w:val="center"/>
            <w:hideMark/>
          </w:tcPr>
          <w:p w14:paraId="08294BDC" w14:textId="77777777" w:rsidR="002F779D" w:rsidRPr="002F779D" w:rsidRDefault="002F779D" w:rsidP="002F779D">
            <w:r w:rsidRPr="002F779D">
              <w:t>✓</w:t>
            </w:r>
          </w:p>
        </w:tc>
      </w:tr>
      <w:tr w:rsidR="002F779D" w:rsidRPr="002F779D" w14:paraId="3EA4F43C" w14:textId="77777777" w:rsidTr="002F77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6456C8" w14:textId="77777777" w:rsidR="002F779D" w:rsidRPr="002F779D" w:rsidRDefault="002F779D" w:rsidP="002F779D">
            <w:r w:rsidRPr="002F779D">
              <w:t>8. Обзор методов</w:t>
            </w:r>
          </w:p>
        </w:tc>
        <w:tc>
          <w:tcPr>
            <w:tcW w:w="0" w:type="auto"/>
            <w:vAlign w:val="center"/>
            <w:hideMark/>
          </w:tcPr>
          <w:p w14:paraId="5061EBEE" w14:textId="77777777" w:rsidR="002F779D" w:rsidRPr="002F779D" w:rsidRDefault="002F779D" w:rsidP="002F779D">
            <w:r w:rsidRPr="002F779D">
              <w:t>✓</w:t>
            </w:r>
          </w:p>
        </w:tc>
        <w:tc>
          <w:tcPr>
            <w:tcW w:w="0" w:type="auto"/>
            <w:vAlign w:val="center"/>
            <w:hideMark/>
          </w:tcPr>
          <w:p w14:paraId="57A4E8EB" w14:textId="77777777" w:rsidR="002F779D" w:rsidRPr="002F779D" w:rsidRDefault="002F779D" w:rsidP="002F779D">
            <w:r w:rsidRPr="002F779D">
              <w:t>✓</w:t>
            </w:r>
          </w:p>
        </w:tc>
        <w:tc>
          <w:tcPr>
            <w:tcW w:w="0" w:type="auto"/>
            <w:vAlign w:val="center"/>
            <w:hideMark/>
          </w:tcPr>
          <w:p w14:paraId="6C8868F1" w14:textId="77777777" w:rsidR="002F779D" w:rsidRPr="002F779D" w:rsidRDefault="002F779D" w:rsidP="002F779D">
            <w:r w:rsidRPr="002F779D">
              <w:t>✓</w:t>
            </w:r>
          </w:p>
        </w:tc>
        <w:tc>
          <w:tcPr>
            <w:tcW w:w="0" w:type="auto"/>
            <w:vAlign w:val="center"/>
            <w:hideMark/>
          </w:tcPr>
          <w:p w14:paraId="482EE321" w14:textId="77777777" w:rsidR="002F779D" w:rsidRPr="002F779D" w:rsidRDefault="002F779D" w:rsidP="002F779D">
            <w:r w:rsidRPr="002F779D">
              <w:t>✓</w:t>
            </w:r>
          </w:p>
        </w:tc>
        <w:tc>
          <w:tcPr>
            <w:tcW w:w="0" w:type="auto"/>
            <w:vAlign w:val="center"/>
            <w:hideMark/>
          </w:tcPr>
          <w:p w14:paraId="49CC5350" w14:textId="77777777" w:rsidR="002F779D" w:rsidRPr="002F779D" w:rsidRDefault="002F779D" w:rsidP="002F779D">
            <w:r w:rsidRPr="002F779D">
              <w:t>✓</w:t>
            </w:r>
          </w:p>
        </w:tc>
      </w:tr>
      <w:tr w:rsidR="002F779D" w:rsidRPr="002F779D" w14:paraId="076D2747" w14:textId="77777777" w:rsidTr="002F77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3A8946" w14:textId="77777777" w:rsidR="002F779D" w:rsidRPr="002F779D" w:rsidRDefault="002F779D" w:rsidP="002F779D">
            <w:r w:rsidRPr="002F779D">
              <w:t>9. Требования</w:t>
            </w:r>
          </w:p>
        </w:tc>
        <w:tc>
          <w:tcPr>
            <w:tcW w:w="0" w:type="auto"/>
            <w:vAlign w:val="center"/>
            <w:hideMark/>
          </w:tcPr>
          <w:p w14:paraId="35B1165A" w14:textId="77777777" w:rsidR="002F779D" w:rsidRPr="002F779D" w:rsidRDefault="002F779D" w:rsidP="002F779D"/>
        </w:tc>
        <w:tc>
          <w:tcPr>
            <w:tcW w:w="0" w:type="auto"/>
            <w:vAlign w:val="center"/>
            <w:hideMark/>
          </w:tcPr>
          <w:p w14:paraId="65B33EF4" w14:textId="77777777" w:rsidR="002F779D" w:rsidRPr="002F779D" w:rsidRDefault="002F779D" w:rsidP="002F779D">
            <w:r w:rsidRPr="002F779D">
              <w:t>✓</w:t>
            </w:r>
          </w:p>
        </w:tc>
        <w:tc>
          <w:tcPr>
            <w:tcW w:w="0" w:type="auto"/>
            <w:vAlign w:val="center"/>
            <w:hideMark/>
          </w:tcPr>
          <w:p w14:paraId="288302B0" w14:textId="77777777" w:rsidR="002F779D" w:rsidRPr="002F779D" w:rsidRDefault="002F779D" w:rsidP="002F779D">
            <w:r w:rsidRPr="002F779D">
              <w:t>✓</w:t>
            </w:r>
          </w:p>
        </w:tc>
        <w:tc>
          <w:tcPr>
            <w:tcW w:w="0" w:type="auto"/>
            <w:vAlign w:val="center"/>
            <w:hideMark/>
          </w:tcPr>
          <w:p w14:paraId="450AF0EE" w14:textId="77777777" w:rsidR="002F779D" w:rsidRPr="002F779D" w:rsidRDefault="002F779D" w:rsidP="002F779D">
            <w:r w:rsidRPr="002F779D">
              <w:t>✓</w:t>
            </w:r>
          </w:p>
        </w:tc>
        <w:tc>
          <w:tcPr>
            <w:tcW w:w="0" w:type="auto"/>
            <w:vAlign w:val="center"/>
            <w:hideMark/>
          </w:tcPr>
          <w:p w14:paraId="4FC9AFE1" w14:textId="77777777" w:rsidR="002F779D" w:rsidRPr="002F779D" w:rsidRDefault="002F779D" w:rsidP="002F779D">
            <w:r w:rsidRPr="002F779D">
              <w:t>✓</w:t>
            </w:r>
          </w:p>
        </w:tc>
      </w:tr>
      <w:tr w:rsidR="002F779D" w:rsidRPr="002F779D" w14:paraId="2C4A6A01" w14:textId="77777777" w:rsidTr="002F77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888EC9" w14:textId="77777777" w:rsidR="002F779D" w:rsidRPr="002F779D" w:rsidRDefault="002F779D" w:rsidP="002F779D">
            <w:r w:rsidRPr="002F779D">
              <w:t>10. Концепция</w:t>
            </w:r>
          </w:p>
        </w:tc>
        <w:tc>
          <w:tcPr>
            <w:tcW w:w="0" w:type="auto"/>
            <w:vAlign w:val="center"/>
            <w:hideMark/>
          </w:tcPr>
          <w:p w14:paraId="6EDA6D23" w14:textId="77777777" w:rsidR="002F779D" w:rsidRPr="002F779D" w:rsidRDefault="002F779D" w:rsidP="002F779D"/>
        </w:tc>
        <w:tc>
          <w:tcPr>
            <w:tcW w:w="0" w:type="auto"/>
            <w:vAlign w:val="center"/>
            <w:hideMark/>
          </w:tcPr>
          <w:p w14:paraId="4C99D9CB" w14:textId="77777777" w:rsidR="002F779D" w:rsidRPr="002F779D" w:rsidRDefault="002F779D" w:rsidP="002F779D"/>
        </w:tc>
        <w:tc>
          <w:tcPr>
            <w:tcW w:w="0" w:type="auto"/>
            <w:vAlign w:val="center"/>
            <w:hideMark/>
          </w:tcPr>
          <w:p w14:paraId="45450C59" w14:textId="77777777" w:rsidR="002F779D" w:rsidRPr="002F779D" w:rsidRDefault="002F779D" w:rsidP="002F779D">
            <w:r w:rsidRPr="002F779D">
              <w:t>✓</w:t>
            </w:r>
          </w:p>
        </w:tc>
        <w:tc>
          <w:tcPr>
            <w:tcW w:w="0" w:type="auto"/>
            <w:vAlign w:val="center"/>
            <w:hideMark/>
          </w:tcPr>
          <w:p w14:paraId="04F796BD" w14:textId="77777777" w:rsidR="002F779D" w:rsidRPr="002F779D" w:rsidRDefault="002F779D" w:rsidP="002F779D">
            <w:r w:rsidRPr="002F779D">
              <w:t>✓</w:t>
            </w:r>
          </w:p>
        </w:tc>
        <w:tc>
          <w:tcPr>
            <w:tcW w:w="0" w:type="auto"/>
            <w:vAlign w:val="center"/>
            <w:hideMark/>
          </w:tcPr>
          <w:p w14:paraId="295E936C" w14:textId="77777777" w:rsidR="002F779D" w:rsidRPr="002F779D" w:rsidRDefault="002F779D" w:rsidP="002F779D">
            <w:r w:rsidRPr="002F779D">
              <w:t>✓</w:t>
            </w:r>
          </w:p>
        </w:tc>
      </w:tr>
      <w:tr w:rsidR="002F779D" w:rsidRPr="002F779D" w14:paraId="492E6510" w14:textId="77777777" w:rsidTr="002F77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D1850D" w14:textId="77777777" w:rsidR="002F779D" w:rsidRPr="002F779D" w:rsidRDefault="002F779D" w:rsidP="002F779D">
            <w:r w:rsidRPr="002F779D">
              <w:t>11. Проверяемая постановка</w:t>
            </w:r>
          </w:p>
        </w:tc>
        <w:tc>
          <w:tcPr>
            <w:tcW w:w="0" w:type="auto"/>
            <w:vAlign w:val="center"/>
            <w:hideMark/>
          </w:tcPr>
          <w:p w14:paraId="29EA11A6" w14:textId="77777777" w:rsidR="002F779D" w:rsidRPr="002F779D" w:rsidRDefault="002F779D" w:rsidP="002F779D">
            <w:r w:rsidRPr="002F779D">
              <w:t>✓</w:t>
            </w:r>
          </w:p>
        </w:tc>
        <w:tc>
          <w:tcPr>
            <w:tcW w:w="0" w:type="auto"/>
            <w:vAlign w:val="center"/>
            <w:hideMark/>
          </w:tcPr>
          <w:p w14:paraId="13B3E38D" w14:textId="77777777" w:rsidR="002F779D" w:rsidRPr="002F779D" w:rsidRDefault="002F779D" w:rsidP="002F779D">
            <w:r w:rsidRPr="002F779D">
              <w:t>✓</w:t>
            </w:r>
          </w:p>
        </w:tc>
        <w:tc>
          <w:tcPr>
            <w:tcW w:w="0" w:type="auto"/>
            <w:vAlign w:val="center"/>
            <w:hideMark/>
          </w:tcPr>
          <w:p w14:paraId="772D4E51" w14:textId="77777777" w:rsidR="002F779D" w:rsidRPr="002F779D" w:rsidRDefault="002F779D" w:rsidP="002F779D">
            <w:r w:rsidRPr="002F779D">
              <w:t>✓</w:t>
            </w:r>
          </w:p>
        </w:tc>
        <w:tc>
          <w:tcPr>
            <w:tcW w:w="0" w:type="auto"/>
            <w:vAlign w:val="center"/>
            <w:hideMark/>
          </w:tcPr>
          <w:p w14:paraId="20227F2D" w14:textId="77777777" w:rsidR="002F779D" w:rsidRPr="002F779D" w:rsidRDefault="002F779D" w:rsidP="002F779D">
            <w:r w:rsidRPr="002F779D">
              <w:t>✓</w:t>
            </w:r>
          </w:p>
        </w:tc>
        <w:tc>
          <w:tcPr>
            <w:tcW w:w="0" w:type="auto"/>
            <w:vAlign w:val="center"/>
            <w:hideMark/>
          </w:tcPr>
          <w:p w14:paraId="66759DAA" w14:textId="77777777" w:rsidR="002F779D" w:rsidRPr="002F779D" w:rsidRDefault="002F779D" w:rsidP="002F779D">
            <w:r w:rsidRPr="002F779D">
              <w:t>✓</w:t>
            </w:r>
          </w:p>
        </w:tc>
      </w:tr>
    </w:tbl>
    <w:p w14:paraId="13E7FCA5" w14:textId="77777777" w:rsidR="002F779D" w:rsidRPr="002F779D" w:rsidRDefault="002F779D" w:rsidP="002F779D">
      <w:pPr>
        <w:rPr>
          <w:b/>
          <w:bCs/>
        </w:rPr>
      </w:pPr>
      <w:r w:rsidRPr="002F779D">
        <w:rPr>
          <w:b/>
          <w:bCs/>
        </w:rPr>
        <w:t>5. Связь задач с гипотезами</w:t>
      </w:r>
    </w:p>
    <w:p w14:paraId="45D3F3A6" w14:textId="77777777" w:rsidR="002F779D" w:rsidRPr="002F779D" w:rsidRDefault="002F779D" w:rsidP="002F779D">
      <w:r w:rsidRPr="002F779D">
        <w:t>Исследовательские задачи должны не только приводить к проектному результату, но и обеспечивать доказательную базу для последующей проверки гипотез.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10"/>
        <w:gridCol w:w="4245"/>
      </w:tblGrid>
      <w:tr w:rsidR="002F779D" w:rsidRPr="002F779D" w14:paraId="67699313" w14:textId="77777777" w:rsidTr="002F77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36F980" w14:textId="77777777" w:rsidR="002F779D" w:rsidRPr="002F779D" w:rsidRDefault="002F779D" w:rsidP="002F779D">
            <w:pPr>
              <w:rPr>
                <w:b/>
                <w:bCs/>
              </w:rPr>
            </w:pPr>
            <w:r w:rsidRPr="002F779D">
              <w:rPr>
                <w:b/>
                <w:bCs/>
              </w:rPr>
              <w:lastRenderedPageBreak/>
              <w:t>Гипотеза</w:t>
            </w:r>
          </w:p>
        </w:tc>
        <w:tc>
          <w:tcPr>
            <w:tcW w:w="0" w:type="auto"/>
            <w:vAlign w:val="center"/>
            <w:hideMark/>
          </w:tcPr>
          <w:p w14:paraId="2B0E874E" w14:textId="77777777" w:rsidR="002F779D" w:rsidRPr="002F779D" w:rsidRDefault="002F779D" w:rsidP="002F779D">
            <w:pPr>
              <w:rPr>
                <w:b/>
                <w:bCs/>
              </w:rPr>
            </w:pPr>
            <w:r w:rsidRPr="002F779D">
              <w:rPr>
                <w:b/>
                <w:bCs/>
              </w:rPr>
              <w:t>Основные задачи, обеспечивающие проверку</w:t>
            </w:r>
          </w:p>
        </w:tc>
      </w:tr>
      <w:tr w:rsidR="002F779D" w:rsidRPr="002F779D" w14:paraId="0B8687CE" w14:textId="77777777" w:rsidTr="002F77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3C34A4" w14:textId="77777777" w:rsidR="002F779D" w:rsidRPr="002F779D" w:rsidRDefault="002F779D" w:rsidP="002F779D">
            <w:r w:rsidRPr="002F779D">
              <w:t>H1 — повышение наблюдаемости</w:t>
            </w:r>
          </w:p>
        </w:tc>
        <w:tc>
          <w:tcPr>
            <w:tcW w:w="0" w:type="auto"/>
            <w:vAlign w:val="center"/>
            <w:hideMark/>
          </w:tcPr>
          <w:p w14:paraId="18BC5145" w14:textId="77777777" w:rsidR="002F779D" w:rsidRPr="002F779D" w:rsidRDefault="002F779D" w:rsidP="002F779D">
            <w:r w:rsidRPr="002F779D">
              <w:t>3, 4, 5, 6, 7</w:t>
            </w:r>
          </w:p>
        </w:tc>
      </w:tr>
      <w:tr w:rsidR="002F779D" w:rsidRPr="002F779D" w14:paraId="74732550" w14:textId="77777777" w:rsidTr="002F77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14A51B" w14:textId="77777777" w:rsidR="002F779D" w:rsidRPr="002F779D" w:rsidRDefault="002F779D" w:rsidP="002F779D">
            <w:r w:rsidRPr="002F779D">
              <w:t>H2 — повышение своевременности обнаружения отклонений</w:t>
            </w:r>
          </w:p>
        </w:tc>
        <w:tc>
          <w:tcPr>
            <w:tcW w:w="0" w:type="auto"/>
            <w:vAlign w:val="center"/>
            <w:hideMark/>
          </w:tcPr>
          <w:p w14:paraId="0A0ECA4A" w14:textId="77777777" w:rsidR="002F779D" w:rsidRPr="002F779D" w:rsidRDefault="002F779D" w:rsidP="002F779D">
            <w:r w:rsidRPr="002F779D">
              <w:t>3, 4, 5, 7, 9, 11</w:t>
            </w:r>
          </w:p>
        </w:tc>
      </w:tr>
      <w:tr w:rsidR="002F779D" w:rsidRPr="002F779D" w14:paraId="40E38657" w14:textId="77777777" w:rsidTr="002F77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6B6341" w14:textId="77777777" w:rsidR="002F779D" w:rsidRPr="002F779D" w:rsidRDefault="002F779D" w:rsidP="002F779D">
            <w:r w:rsidRPr="002F779D">
              <w:t>H3 — снижение информационной нагрузки</w:t>
            </w:r>
          </w:p>
        </w:tc>
        <w:tc>
          <w:tcPr>
            <w:tcW w:w="0" w:type="auto"/>
            <w:vAlign w:val="center"/>
            <w:hideMark/>
          </w:tcPr>
          <w:p w14:paraId="32CB6B63" w14:textId="77777777" w:rsidR="002F779D" w:rsidRPr="002F779D" w:rsidRDefault="002F779D" w:rsidP="002F779D">
            <w:r w:rsidRPr="002F779D">
              <w:t>5, 6, 7, 9, 10, 11</w:t>
            </w:r>
          </w:p>
        </w:tc>
      </w:tr>
    </w:tbl>
    <w:p w14:paraId="73A5809F" w14:textId="77777777" w:rsidR="002F779D" w:rsidRPr="002F779D" w:rsidRDefault="002F779D" w:rsidP="002F779D">
      <w:r w:rsidRPr="002F779D">
        <w:t>Таким образом, гипотеза не является самостоятельным предположением: её основания должны быть построены на результатах анализа фактического процесса, данных и существующего информационного обеспечения.</w:t>
      </w:r>
    </w:p>
    <w:p w14:paraId="2F444129" w14:textId="77777777" w:rsidR="002F779D" w:rsidRPr="002F779D" w:rsidRDefault="002F779D" w:rsidP="002F779D">
      <w:pPr>
        <w:rPr>
          <w:b/>
          <w:bCs/>
        </w:rPr>
      </w:pPr>
      <w:r w:rsidRPr="002F779D">
        <w:rPr>
          <w:b/>
          <w:bCs/>
        </w:rPr>
        <w:t>6. Связь с планом первого семестра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6"/>
        <w:gridCol w:w="8439"/>
      </w:tblGrid>
      <w:tr w:rsidR="002F779D" w:rsidRPr="002F779D" w14:paraId="30DE3488" w14:textId="77777777" w:rsidTr="002F77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847CDC" w14:textId="77777777" w:rsidR="002F779D" w:rsidRPr="002F779D" w:rsidRDefault="002F779D" w:rsidP="002F779D">
            <w:pPr>
              <w:rPr>
                <w:b/>
                <w:bCs/>
              </w:rPr>
            </w:pPr>
            <w:r w:rsidRPr="002F779D">
              <w:rPr>
                <w:b/>
                <w:bCs/>
              </w:rPr>
              <w:t>Задачи</w:t>
            </w:r>
          </w:p>
        </w:tc>
        <w:tc>
          <w:tcPr>
            <w:tcW w:w="0" w:type="auto"/>
            <w:vAlign w:val="center"/>
            <w:hideMark/>
          </w:tcPr>
          <w:p w14:paraId="3DB70240" w14:textId="77777777" w:rsidR="002F779D" w:rsidRPr="002F779D" w:rsidRDefault="002F779D" w:rsidP="002F779D">
            <w:pPr>
              <w:rPr>
                <w:b/>
                <w:bCs/>
              </w:rPr>
            </w:pPr>
            <w:r w:rsidRPr="002F779D">
              <w:rPr>
                <w:b/>
                <w:bCs/>
              </w:rPr>
              <w:t>Основной последующий артефакт</w:t>
            </w:r>
          </w:p>
        </w:tc>
      </w:tr>
      <w:tr w:rsidR="002F779D" w:rsidRPr="002F779D" w14:paraId="13B2849A" w14:textId="77777777" w:rsidTr="002F77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9212BB" w14:textId="77777777" w:rsidR="002F779D" w:rsidRPr="002F779D" w:rsidRDefault="002F779D" w:rsidP="002F779D">
            <w:r w:rsidRPr="002F779D">
              <w:t>1–2</w:t>
            </w:r>
          </w:p>
        </w:tc>
        <w:tc>
          <w:tcPr>
            <w:tcW w:w="0" w:type="auto"/>
            <w:vAlign w:val="center"/>
            <w:hideMark/>
          </w:tcPr>
          <w:p w14:paraId="19E57B29" w14:textId="77777777" w:rsidR="002F779D" w:rsidRPr="002F779D" w:rsidRDefault="002F779D" w:rsidP="002F779D">
            <w:r w:rsidRPr="002F779D">
              <w:t>глоссарий, доменная карта, карта заинтересованных сторон, каталог процессов</w:t>
            </w:r>
          </w:p>
        </w:tc>
      </w:tr>
      <w:tr w:rsidR="002F779D" w:rsidRPr="002F779D" w14:paraId="3FB180F4" w14:textId="77777777" w:rsidTr="002F77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95BDF8" w14:textId="77777777" w:rsidR="002F779D" w:rsidRPr="002F779D" w:rsidRDefault="002F779D" w:rsidP="002F779D">
            <w:r w:rsidRPr="002F779D">
              <w:t>3</w:t>
            </w:r>
          </w:p>
        </w:tc>
        <w:tc>
          <w:tcPr>
            <w:tcW w:w="0" w:type="auto"/>
            <w:vAlign w:val="center"/>
            <w:hideMark/>
          </w:tcPr>
          <w:p w14:paraId="05A5AB83" w14:textId="77777777" w:rsidR="002F779D" w:rsidRPr="002F779D" w:rsidRDefault="002F779D" w:rsidP="002F779D">
            <w:r w:rsidRPr="002F779D">
              <w:t>SIPOC, BPMN AS-IS, RACI, каталог операций, карты информационных потоков</w:t>
            </w:r>
          </w:p>
        </w:tc>
      </w:tr>
      <w:tr w:rsidR="002F779D" w:rsidRPr="002F779D" w14:paraId="649AAACE" w14:textId="77777777" w:rsidTr="002F77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ACEB9B" w14:textId="77777777" w:rsidR="002F779D" w:rsidRPr="002F779D" w:rsidRDefault="002F779D" w:rsidP="002F779D">
            <w:r w:rsidRPr="002F779D">
              <w:t>4</w:t>
            </w:r>
          </w:p>
        </w:tc>
        <w:tc>
          <w:tcPr>
            <w:tcW w:w="0" w:type="auto"/>
            <w:vAlign w:val="center"/>
            <w:hideMark/>
          </w:tcPr>
          <w:p w14:paraId="5FD7606A" w14:textId="77777777" w:rsidR="002F779D" w:rsidRPr="002F779D" w:rsidRDefault="002F779D" w:rsidP="002F779D">
            <w:r w:rsidRPr="002F779D">
              <w:t>реестр проблем, карта причин/следствий, FMEA</w:t>
            </w:r>
          </w:p>
        </w:tc>
      </w:tr>
      <w:tr w:rsidR="002F779D" w:rsidRPr="002F779D" w14:paraId="1D3B487A" w14:textId="77777777" w:rsidTr="002F77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979B0C" w14:textId="77777777" w:rsidR="002F779D" w:rsidRPr="002F779D" w:rsidRDefault="002F779D" w:rsidP="002F779D">
            <w:r w:rsidRPr="002F779D">
              <w:t>5</w:t>
            </w:r>
          </w:p>
        </w:tc>
        <w:tc>
          <w:tcPr>
            <w:tcW w:w="0" w:type="auto"/>
            <w:vAlign w:val="center"/>
            <w:hideMark/>
          </w:tcPr>
          <w:p w14:paraId="7F23D8A6" w14:textId="77777777" w:rsidR="002F779D" w:rsidRPr="002F779D" w:rsidRDefault="002F779D" w:rsidP="002F779D">
            <w:r w:rsidRPr="002F779D">
              <w:t>KPI-каталог, определения показателей, перечень событий</w:t>
            </w:r>
          </w:p>
        </w:tc>
      </w:tr>
      <w:tr w:rsidR="002F779D" w:rsidRPr="002F779D" w14:paraId="7D1CE4A2" w14:textId="77777777" w:rsidTr="002F77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5820A7" w14:textId="77777777" w:rsidR="002F779D" w:rsidRPr="002F779D" w:rsidRDefault="002F779D" w:rsidP="002F779D">
            <w:r w:rsidRPr="002F779D">
              <w:t>6</w:t>
            </w:r>
          </w:p>
        </w:tc>
        <w:tc>
          <w:tcPr>
            <w:tcW w:w="0" w:type="auto"/>
            <w:vAlign w:val="center"/>
            <w:hideMark/>
          </w:tcPr>
          <w:p w14:paraId="7DE96036" w14:textId="77777777" w:rsidR="002F779D" w:rsidRPr="002F779D" w:rsidRDefault="002F779D" w:rsidP="002F779D">
            <w:r w:rsidRPr="002F779D">
              <w:t>карта информационных систем и источников</w:t>
            </w:r>
          </w:p>
        </w:tc>
      </w:tr>
      <w:tr w:rsidR="002F779D" w:rsidRPr="002F779D" w14:paraId="2569388F" w14:textId="77777777" w:rsidTr="002F77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7C2624" w14:textId="77777777" w:rsidR="002F779D" w:rsidRPr="002F779D" w:rsidRDefault="002F779D" w:rsidP="002F779D">
            <w:r w:rsidRPr="002F779D">
              <w:t>7</w:t>
            </w:r>
          </w:p>
        </w:tc>
        <w:tc>
          <w:tcPr>
            <w:tcW w:w="0" w:type="auto"/>
            <w:vAlign w:val="center"/>
            <w:hideMark/>
          </w:tcPr>
          <w:p w14:paraId="2DD026B2" w14:textId="77777777" w:rsidR="002F779D" w:rsidRPr="002F779D" w:rsidRDefault="002F779D" w:rsidP="002F779D">
            <w:r w:rsidRPr="002F779D">
              <w:t>GAP-анализ</w:t>
            </w:r>
          </w:p>
        </w:tc>
      </w:tr>
      <w:tr w:rsidR="002F779D" w:rsidRPr="002F779D" w14:paraId="3F62CE7D" w14:textId="77777777" w:rsidTr="002F77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B7AC6" w14:textId="77777777" w:rsidR="002F779D" w:rsidRPr="002F779D" w:rsidRDefault="002F779D" w:rsidP="002F779D">
            <w:r w:rsidRPr="002F779D">
              <w:t>8</w:t>
            </w:r>
          </w:p>
        </w:tc>
        <w:tc>
          <w:tcPr>
            <w:tcW w:w="0" w:type="auto"/>
            <w:vAlign w:val="center"/>
            <w:hideMark/>
          </w:tcPr>
          <w:p w14:paraId="5D91D9F1" w14:textId="77777777" w:rsidR="002F779D" w:rsidRPr="002F779D" w:rsidRDefault="002F779D" w:rsidP="002F779D">
            <w:proofErr w:type="spellStart"/>
            <w:r w:rsidRPr="002F779D">
              <w:t>benchmark</w:t>
            </w:r>
            <w:proofErr w:type="spellEnd"/>
            <w:r w:rsidRPr="002F779D">
              <w:t xml:space="preserve"> и аналитический обзор существующих подходов</w:t>
            </w:r>
          </w:p>
        </w:tc>
      </w:tr>
      <w:tr w:rsidR="002F779D" w:rsidRPr="002F779D" w14:paraId="458E1F3B" w14:textId="77777777" w:rsidTr="002F77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986661" w14:textId="77777777" w:rsidR="002F779D" w:rsidRPr="002F779D" w:rsidRDefault="002F779D" w:rsidP="002F779D">
            <w:r w:rsidRPr="002F779D">
              <w:t>9</w:t>
            </w:r>
          </w:p>
        </w:tc>
        <w:tc>
          <w:tcPr>
            <w:tcW w:w="0" w:type="auto"/>
            <w:vAlign w:val="center"/>
            <w:hideMark/>
          </w:tcPr>
          <w:p w14:paraId="0D9C7055" w14:textId="77777777" w:rsidR="002F779D" w:rsidRPr="002F779D" w:rsidRDefault="002F779D" w:rsidP="002F779D">
            <w:r w:rsidRPr="002F779D">
              <w:t>бизнес-, функциональные и нефункциональные требования</w:t>
            </w:r>
          </w:p>
        </w:tc>
      </w:tr>
      <w:tr w:rsidR="002F779D" w:rsidRPr="002F779D" w14:paraId="78C3427C" w14:textId="77777777" w:rsidTr="002F77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50F6AB" w14:textId="77777777" w:rsidR="002F779D" w:rsidRPr="002F779D" w:rsidRDefault="002F779D" w:rsidP="002F779D">
            <w:r w:rsidRPr="002F779D">
              <w:t>10</w:t>
            </w:r>
          </w:p>
        </w:tc>
        <w:tc>
          <w:tcPr>
            <w:tcW w:w="0" w:type="auto"/>
            <w:vAlign w:val="center"/>
            <w:hideMark/>
          </w:tcPr>
          <w:p w14:paraId="5513EEF6" w14:textId="77777777" w:rsidR="002F779D" w:rsidRPr="002F779D" w:rsidRDefault="002F779D" w:rsidP="002F779D">
            <w:r w:rsidRPr="002F779D">
              <w:t>концептуальное описание будущей подсистемы</w:t>
            </w:r>
          </w:p>
        </w:tc>
      </w:tr>
      <w:tr w:rsidR="002F779D" w:rsidRPr="002F779D" w14:paraId="14AC3F0A" w14:textId="77777777" w:rsidTr="002F77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DA7732" w14:textId="77777777" w:rsidR="002F779D" w:rsidRPr="002F779D" w:rsidRDefault="002F779D" w:rsidP="002F779D">
            <w:r w:rsidRPr="002F779D">
              <w:t>11</w:t>
            </w:r>
          </w:p>
        </w:tc>
        <w:tc>
          <w:tcPr>
            <w:tcW w:w="0" w:type="auto"/>
            <w:vAlign w:val="center"/>
            <w:hideMark/>
          </w:tcPr>
          <w:p w14:paraId="591BA596" w14:textId="77777777" w:rsidR="002F779D" w:rsidRPr="002F779D" w:rsidRDefault="002F779D" w:rsidP="002F779D">
            <w:r w:rsidRPr="002F779D">
              <w:t>уточнённая гипотеза, метрики и схема будущего эксперимента</w:t>
            </w:r>
          </w:p>
        </w:tc>
      </w:tr>
    </w:tbl>
    <w:p w14:paraId="2EFB2A6A" w14:textId="77777777" w:rsidR="002F779D" w:rsidRPr="002F779D" w:rsidRDefault="002F779D" w:rsidP="002F779D">
      <w:pPr>
        <w:rPr>
          <w:b/>
          <w:bCs/>
        </w:rPr>
      </w:pPr>
      <w:r w:rsidRPr="002F779D">
        <w:rPr>
          <w:b/>
          <w:bCs/>
        </w:rPr>
        <w:t>7. Принципы выполнения задач</w:t>
      </w:r>
    </w:p>
    <w:p w14:paraId="7496FECB" w14:textId="77777777" w:rsidR="002F779D" w:rsidRPr="002F779D" w:rsidRDefault="002F779D" w:rsidP="002F779D">
      <w:pPr>
        <w:numPr>
          <w:ilvl w:val="0"/>
          <w:numId w:val="12"/>
        </w:numPr>
      </w:pPr>
      <w:r w:rsidRPr="002F779D">
        <w:rPr>
          <w:b/>
          <w:bCs/>
        </w:rPr>
        <w:t>От фактов к решению.</w:t>
      </w:r>
      <w:r w:rsidRPr="002F779D">
        <w:t xml:space="preserve"> Сначала фиксируется реальный процесс и проблемное поле, затем формируются требования и только после этого — концепция решения.</w:t>
      </w:r>
    </w:p>
    <w:p w14:paraId="5FB9AD3A" w14:textId="77777777" w:rsidR="002F779D" w:rsidRPr="002F779D" w:rsidRDefault="002F779D" w:rsidP="002F779D">
      <w:pPr>
        <w:numPr>
          <w:ilvl w:val="0"/>
          <w:numId w:val="12"/>
        </w:numPr>
      </w:pPr>
      <w:r w:rsidRPr="002F779D">
        <w:rPr>
          <w:b/>
          <w:bCs/>
        </w:rPr>
        <w:t>Разделение фактического и предполагаемого.</w:t>
      </w:r>
      <w:r w:rsidRPr="002F779D">
        <w:t xml:space="preserve"> Наблюдение, экспертное мнение, документированная информация, синтетические данные и рабочие допущения должны различаться.</w:t>
      </w:r>
    </w:p>
    <w:p w14:paraId="71377118" w14:textId="77777777" w:rsidR="002F779D" w:rsidRPr="002F779D" w:rsidRDefault="002F779D" w:rsidP="002F779D">
      <w:pPr>
        <w:numPr>
          <w:ilvl w:val="0"/>
          <w:numId w:val="12"/>
        </w:numPr>
      </w:pPr>
      <w:proofErr w:type="spellStart"/>
      <w:r w:rsidRPr="002F779D">
        <w:rPr>
          <w:b/>
          <w:bCs/>
        </w:rPr>
        <w:lastRenderedPageBreak/>
        <w:t>Трассируемость</w:t>
      </w:r>
      <w:proofErr w:type="spellEnd"/>
      <w:r w:rsidRPr="002F779D">
        <w:rPr>
          <w:b/>
          <w:bCs/>
        </w:rPr>
        <w:t>.</w:t>
      </w:r>
      <w:r w:rsidRPr="002F779D">
        <w:t xml:space="preserve"> Каждое существенное требование и функция будущей подсистемы должны быть связаны с установленной проблемой или потребностью.</w:t>
      </w:r>
    </w:p>
    <w:p w14:paraId="76FA9C8D" w14:textId="77777777" w:rsidR="002F779D" w:rsidRPr="002F779D" w:rsidRDefault="002F779D" w:rsidP="002F779D">
      <w:pPr>
        <w:numPr>
          <w:ilvl w:val="0"/>
          <w:numId w:val="12"/>
        </w:numPr>
      </w:pPr>
      <w:r w:rsidRPr="002F779D">
        <w:rPr>
          <w:b/>
          <w:bCs/>
        </w:rPr>
        <w:t>Измеримость.</w:t>
      </w:r>
      <w:r w:rsidRPr="002F779D">
        <w:t xml:space="preserve"> Для ключевых эффектов необходимо заранее определить, что именно наблюдается и как сравниваются базовый и предлагаемый сценарии.</w:t>
      </w:r>
    </w:p>
    <w:p w14:paraId="0754D0BA" w14:textId="77777777" w:rsidR="002F779D" w:rsidRPr="002F779D" w:rsidRDefault="002F779D" w:rsidP="002F779D">
      <w:pPr>
        <w:numPr>
          <w:ilvl w:val="0"/>
          <w:numId w:val="12"/>
        </w:numPr>
      </w:pPr>
      <w:r w:rsidRPr="002F779D">
        <w:rPr>
          <w:b/>
          <w:bCs/>
        </w:rPr>
        <w:t>Независимость от конкретной системы.</w:t>
      </w:r>
      <w:r w:rsidRPr="002F779D">
        <w:t xml:space="preserve"> Исследование не должно зависеть от доступа к исходному коду, внутренней БД или архитектуре КУПОЛ либо иной корпоративной системы.</w:t>
      </w:r>
    </w:p>
    <w:p w14:paraId="5BD81AA7" w14:textId="77777777" w:rsidR="002F779D" w:rsidRPr="002F779D" w:rsidRDefault="002F779D" w:rsidP="002F779D">
      <w:pPr>
        <w:numPr>
          <w:ilvl w:val="0"/>
          <w:numId w:val="12"/>
        </w:numPr>
      </w:pPr>
      <w:r w:rsidRPr="002F779D">
        <w:rPr>
          <w:b/>
          <w:bCs/>
        </w:rPr>
        <w:t>Отсутствие преждевременной разработки.</w:t>
      </w:r>
      <w:r w:rsidRPr="002F779D">
        <w:t xml:space="preserve"> На первом семестре код может использоваться как вспомогательный инструмент анализа, но разработка полноценного продукта начинается только после завершения необходимой исследовательской базы.</w:t>
      </w:r>
    </w:p>
    <w:p w14:paraId="0C836385" w14:textId="77777777" w:rsidR="002F779D" w:rsidRPr="002F779D" w:rsidRDefault="002F779D" w:rsidP="002F779D">
      <w:pPr>
        <w:rPr>
          <w:b/>
          <w:bCs/>
        </w:rPr>
      </w:pPr>
      <w:r w:rsidRPr="002F779D">
        <w:rPr>
          <w:b/>
          <w:bCs/>
        </w:rPr>
        <w:t>8. Критерий завершения этапа постановки задач</w:t>
      </w:r>
    </w:p>
    <w:p w14:paraId="278D998B" w14:textId="77777777" w:rsidR="002F779D" w:rsidRPr="002F779D" w:rsidRDefault="002F779D" w:rsidP="002F779D">
      <w:r w:rsidRPr="002F779D">
        <w:t>Этап считается завершённым, когда:</w:t>
      </w:r>
    </w:p>
    <w:p w14:paraId="7E48341F" w14:textId="77777777" w:rsidR="002F779D" w:rsidRPr="002F779D" w:rsidRDefault="002F779D" w:rsidP="002F779D">
      <w:pPr>
        <w:numPr>
          <w:ilvl w:val="0"/>
          <w:numId w:val="13"/>
        </w:numPr>
      </w:pPr>
      <w:r w:rsidRPr="002F779D">
        <w:t>объект, предмет и цель согласованы с задачами;</w:t>
      </w:r>
    </w:p>
    <w:p w14:paraId="3304862B" w14:textId="77777777" w:rsidR="002F779D" w:rsidRPr="002F779D" w:rsidRDefault="002F779D" w:rsidP="002F779D">
      <w:pPr>
        <w:numPr>
          <w:ilvl w:val="0"/>
          <w:numId w:val="13"/>
        </w:numPr>
      </w:pPr>
      <w:r w:rsidRPr="002F779D">
        <w:t>выбранный основной процесс подтверждён и имеет определённые границы;</w:t>
      </w:r>
    </w:p>
    <w:p w14:paraId="4F9BF1AB" w14:textId="77777777" w:rsidR="002F779D" w:rsidRPr="002F779D" w:rsidRDefault="002F779D" w:rsidP="002F779D">
      <w:pPr>
        <w:numPr>
          <w:ilvl w:val="0"/>
          <w:numId w:val="13"/>
        </w:numPr>
      </w:pPr>
      <w:r w:rsidRPr="002F779D">
        <w:t>каждая задача имеет конкретный результат;</w:t>
      </w:r>
    </w:p>
    <w:p w14:paraId="2C9302FE" w14:textId="77777777" w:rsidR="002F779D" w:rsidRPr="002F779D" w:rsidRDefault="002F779D" w:rsidP="002F779D">
      <w:pPr>
        <w:numPr>
          <w:ilvl w:val="0"/>
          <w:numId w:val="13"/>
        </w:numPr>
      </w:pPr>
      <w:r w:rsidRPr="002F779D">
        <w:t>задачи образуют причинно-следственную цепочку от исследования к решению;</w:t>
      </w:r>
    </w:p>
    <w:p w14:paraId="1EE683E5" w14:textId="77777777" w:rsidR="002F779D" w:rsidRPr="002F779D" w:rsidRDefault="002F779D" w:rsidP="002F779D">
      <w:pPr>
        <w:numPr>
          <w:ilvl w:val="0"/>
          <w:numId w:val="13"/>
        </w:numPr>
      </w:pPr>
      <w:r w:rsidRPr="002F779D">
        <w:t>проблемы и требования могут быть трассированы к наблюдаемым фактам;</w:t>
      </w:r>
    </w:p>
    <w:p w14:paraId="0C5EB5D2" w14:textId="77777777" w:rsidR="002F779D" w:rsidRPr="002F779D" w:rsidRDefault="002F779D" w:rsidP="002F779D">
      <w:pPr>
        <w:numPr>
          <w:ilvl w:val="0"/>
          <w:numId w:val="13"/>
        </w:numPr>
      </w:pPr>
      <w:r w:rsidRPr="002F779D">
        <w:t>будущая гипотеза имеет наблюдаемый эффект и потенциальные критерии проверки;</w:t>
      </w:r>
    </w:p>
    <w:p w14:paraId="2871F3A9" w14:textId="77777777" w:rsidR="002F779D" w:rsidRPr="002F779D" w:rsidRDefault="002F779D" w:rsidP="002F779D">
      <w:pPr>
        <w:numPr>
          <w:ilvl w:val="0"/>
          <w:numId w:val="13"/>
        </w:numPr>
      </w:pPr>
      <w:r w:rsidRPr="002F779D">
        <w:t>постановка не зависит от доступа к закрытой архитектуре конкретной корпоративной системы.</w:t>
      </w:r>
    </w:p>
    <w:p w14:paraId="369D60FA" w14:textId="77777777" w:rsidR="002F779D" w:rsidRPr="002F779D" w:rsidRDefault="002F779D" w:rsidP="002F779D">
      <w:pPr>
        <w:rPr>
          <w:b/>
          <w:bCs/>
        </w:rPr>
      </w:pPr>
      <w:r w:rsidRPr="002F779D">
        <w:rPr>
          <w:b/>
          <w:bCs/>
        </w:rPr>
        <w:t>9. Итог</w:t>
      </w:r>
    </w:p>
    <w:p w14:paraId="4E9E34B4" w14:textId="77777777" w:rsidR="002F779D" w:rsidRPr="002F779D" w:rsidRDefault="002F779D" w:rsidP="002F779D">
      <w:r w:rsidRPr="002F779D">
        <w:t>Исследовательские задачи образуют основу для дальнейшей работы над магистерской диссертацией:</w:t>
      </w:r>
    </w:p>
    <w:p w14:paraId="2658CE16" w14:textId="77777777" w:rsidR="002F779D" w:rsidRPr="002F779D" w:rsidRDefault="002F779D" w:rsidP="002F779D">
      <w:r w:rsidRPr="002F779D">
        <w:rPr>
          <w:b/>
          <w:bCs/>
        </w:rPr>
        <w:t>уточнить предметную область → подтвердить процесс → восстановить AS-IS → выявить проблемы → определить измеримость → исследовать ИС → определить GAP → сравнить методы → сформировать требования → обосновать концепцию → подготовить проверяемую гипотезу.</w:t>
      </w:r>
    </w:p>
    <w:p w14:paraId="37E6DCA9" w14:textId="77777777" w:rsidR="002F779D" w:rsidRPr="002F779D" w:rsidRDefault="002F779D" w:rsidP="002F779D">
      <w:r w:rsidRPr="002F779D">
        <w:t>Именно эта последовательность должна использоваться как сквозная логика первого этапа исследования.</w:t>
      </w:r>
    </w:p>
    <w:p w14:paraId="27525671" w14:textId="77777777" w:rsidR="00C71913" w:rsidRDefault="00C71913"/>
    <w:sectPr w:rsidR="00C7191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650C9"/>
    <w:multiLevelType w:val="multilevel"/>
    <w:tmpl w:val="F9E44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572489"/>
    <w:multiLevelType w:val="multilevel"/>
    <w:tmpl w:val="CAB62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356B64"/>
    <w:multiLevelType w:val="multilevel"/>
    <w:tmpl w:val="3200B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B55230"/>
    <w:multiLevelType w:val="multilevel"/>
    <w:tmpl w:val="72AC9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890224"/>
    <w:multiLevelType w:val="multilevel"/>
    <w:tmpl w:val="B18CF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79677A"/>
    <w:multiLevelType w:val="multilevel"/>
    <w:tmpl w:val="DB029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C267EB"/>
    <w:multiLevelType w:val="multilevel"/>
    <w:tmpl w:val="C6FC6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871647"/>
    <w:multiLevelType w:val="multilevel"/>
    <w:tmpl w:val="95C2BB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49F4500"/>
    <w:multiLevelType w:val="multilevel"/>
    <w:tmpl w:val="BD12D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1B7239"/>
    <w:multiLevelType w:val="multilevel"/>
    <w:tmpl w:val="A8729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D20C13"/>
    <w:multiLevelType w:val="multilevel"/>
    <w:tmpl w:val="AF3AD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B07A79"/>
    <w:multiLevelType w:val="multilevel"/>
    <w:tmpl w:val="74FA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5D5634"/>
    <w:multiLevelType w:val="multilevel"/>
    <w:tmpl w:val="B1E8C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248288">
    <w:abstractNumId w:val="4"/>
  </w:num>
  <w:num w:numId="2" w16cid:durableId="1848473015">
    <w:abstractNumId w:val="9"/>
  </w:num>
  <w:num w:numId="3" w16cid:durableId="1679579938">
    <w:abstractNumId w:val="10"/>
  </w:num>
  <w:num w:numId="4" w16cid:durableId="73942962">
    <w:abstractNumId w:val="12"/>
  </w:num>
  <w:num w:numId="5" w16cid:durableId="1713925107">
    <w:abstractNumId w:val="6"/>
  </w:num>
  <w:num w:numId="6" w16cid:durableId="581986599">
    <w:abstractNumId w:val="1"/>
  </w:num>
  <w:num w:numId="7" w16cid:durableId="49156978">
    <w:abstractNumId w:val="11"/>
  </w:num>
  <w:num w:numId="8" w16cid:durableId="254940819">
    <w:abstractNumId w:val="2"/>
  </w:num>
  <w:num w:numId="9" w16cid:durableId="943223296">
    <w:abstractNumId w:val="5"/>
  </w:num>
  <w:num w:numId="10" w16cid:durableId="572664435">
    <w:abstractNumId w:val="3"/>
  </w:num>
  <w:num w:numId="11" w16cid:durableId="113719890">
    <w:abstractNumId w:val="8"/>
  </w:num>
  <w:num w:numId="12" w16cid:durableId="1259368298">
    <w:abstractNumId w:val="7"/>
  </w:num>
  <w:num w:numId="13" w16cid:durableId="16843625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1913"/>
    <w:rsid w:val="002D179D"/>
    <w:rsid w:val="002F779D"/>
    <w:rsid w:val="00A2788F"/>
    <w:rsid w:val="00C71913"/>
    <w:rsid w:val="00CC52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99B8A37-B391-44EF-9933-81EE1B6D86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719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719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719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719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719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719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719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719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719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719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719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719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7191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7191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7191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7191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7191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7191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719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719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719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719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719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7191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7191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7191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719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7191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71913"/>
    <w:rPr>
      <w:b/>
      <w:bCs/>
      <w:smallCaps/>
      <w:color w:val="0F4761" w:themeColor="accent1" w:themeShade="BF"/>
      <w:spacing w:val="5"/>
    </w:rPr>
  </w:style>
  <w:style w:type="paragraph" w:customStyle="1" w:styleId="FirstParagraph">
    <w:name w:val="First Paragraph"/>
    <w:basedOn w:val="ac"/>
    <w:next w:val="ac"/>
    <w:qFormat/>
    <w:rsid w:val="00A2788F"/>
    <w:pPr>
      <w:spacing w:before="180" w:after="180" w:line="240" w:lineRule="auto"/>
    </w:pPr>
    <w:rPr>
      <w:rFonts w:eastAsiaTheme="minorEastAsia"/>
      <w:kern w:val="0"/>
      <w:lang w:val="en-US" w:eastAsia="zh-CN"/>
      <w14:ligatures w14:val="none"/>
    </w:rPr>
  </w:style>
  <w:style w:type="paragraph" w:styleId="ac">
    <w:name w:val="Body Text"/>
    <w:basedOn w:val="a"/>
    <w:link w:val="ad"/>
    <w:uiPriority w:val="99"/>
    <w:semiHidden/>
    <w:unhideWhenUsed/>
    <w:rsid w:val="00A2788F"/>
    <w:pPr>
      <w:spacing w:after="120"/>
    </w:pPr>
  </w:style>
  <w:style w:type="character" w:customStyle="1" w:styleId="ad">
    <w:name w:val="Основной текст Знак"/>
    <w:basedOn w:val="a0"/>
    <w:link w:val="ac"/>
    <w:uiPriority w:val="99"/>
    <w:semiHidden/>
    <w:rsid w:val="00A2788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636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96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21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4036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1779</Words>
  <Characters>10146</Characters>
  <Application>Microsoft Office Word</Application>
  <DocSecurity>0</DocSecurity>
  <Lines>84</Lines>
  <Paragraphs>23</Paragraphs>
  <ScaleCrop>false</ScaleCrop>
  <Company/>
  <LinksUpToDate>false</LinksUpToDate>
  <CharactersWithSpaces>11902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Денис Дмитриевич</dc:creator>
  <cp:keywords/>
  <dc:description/>
  <cp:lastModifiedBy>Денис Дмитриевич</cp:lastModifiedBy>
  <cp:revision>4</cp:revision>
  <dcterms:created xsi:type="dcterms:W3CDTF">2026-09-12T19:08:00Z</dcterms:created>
  <dcterms:modified xsi:type="dcterms:W3CDTF">2026-09-13T14:24:00Z</dcterms:modified>
</cp:coreProperties>
</file>