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3B" w:rsidRDefault="00B5553B" w:rsidP="00B5553B">
      <w:pPr>
        <w:pStyle w:val="2"/>
        <w:numPr>
          <w:ilvl w:val="0"/>
          <w:numId w:val="1"/>
        </w:numPr>
      </w:pPr>
      <w:r>
        <w:rPr>
          <w:rFonts w:hint="eastAsia"/>
        </w:rPr>
        <w:t>游戏背景</w:t>
      </w:r>
    </w:p>
    <w:p w:rsidR="00B5553B" w:rsidRPr="00334408" w:rsidRDefault="00334408" w:rsidP="0071709C">
      <w:pPr>
        <w:pStyle w:val="3"/>
        <w:ind w:leftChars="100" w:left="210"/>
        <w:rPr>
          <w:b w:val="0"/>
        </w:rPr>
      </w:pPr>
      <w:r>
        <w:rPr>
          <w:rFonts w:hint="eastAsia"/>
        </w:rPr>
        <w:t xml:space="preserve"> </w:t>
      </w:r>
      <w:r w:rsidR="00B5553B"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本游戏是以克苏鲁为背景的战旗对战类游戏。</w:t>
      </w:r>
    </w:p>
    <w:p w:rsidR="00B5553B" w:rsidRDefault="00B5553B" w:rsidP="00B5553B">
      <w:pPr>
        <w:pStyle w:val="2"/>
        <w:numPr>
          <w:ilvl w:val="0"/>
          <w:numId w:val="1"/>
        </w:numPr>
      </w:pPr>
      <w:r>
        <w:rPr>
          <w:rFonts w:hint="eastAsia"/>
        </w:rPr>
        <w:t>游戏规则</w:t>
      </w:r>
    </w:p>
    <w:p w:rsidR="00E86185" w:rsidRPr="00690EAD" w:rsidRDefault="00E86185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cs="Arial"/>
          <w:b w:val="0"/>
          <w:color w:val="333333"/>
          <w:sz w:val="28"/>
          <w:szCs w:val="28"/>
          <w:shd w:val="clear" w:color="auto" w:fill="FFFFFF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本游戏以</w:t>
      </w:r>
      <w:r w:rsidRPr="00690EAD">
        <w:rPr>
          <w:rFonts w:asciiTheme="majorEastAsia" w:eastAsiaTheme="majorEastAsia" w:hAnsiTheme="majorEastAsia" w:cs="Arial"/>
          <w:b w:val="0"/>
          <w:color w:val="333333"/>
          <w:sz w:val="28"/>
          <w:szCs w:val="28"/>
          <w:shd w:val="clear" w:color="auto" w:fill="FFFFFF"/>
        </w:rPr>
        <w:t>SAN值(Sanity)（直译为理智）</w:t>
      </w:r>
      <w:r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为计算标准，玩家使用技能或者兵种被消灭都会降低SAN值，当SAN值为0的时候则视为失败。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布阵：玩家根据自己的选择排列</w:t>
      </w:r>
      <w:r w:rsidR="00E86185"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队伍</w:t>
      </w: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位置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战斗：根据ATB 来操作对应兵种进行移动、攻击。有些兵种拥有主动技能，使用主动技能视为本回合结束。</w:t>
      </w:r>
    </w:p>
    <w:p w:rsidR="00690EAD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英雄技能：每次到了自己的兵种的回合才能使用英雄技能，每回合只能使用一个英雄技能。使用英雄技能消耗对应的SAN值。使用了英雄技能不影响本回合的兵种行动。</w:t>
      </w:r>
      <w:r w:rsidR="00CC1321">
        <w:rPr>
          <w:rFonts w:asciiTheme="majorEastAsia" w:eastAsiaTheme="majorEastAsia" w:hAnsiTheme="majorEastAsia" w:hint="eastAsia"/>
          <w:b w:val="0"/>
          <w:sz w:val="28"/>
          <w:szCs w:val="28"/>
        </w:rPr>
        <w:t>技能释放之后，使用卡牌背面替换图片。</w:t>
      </w:r>
    </w:p>
    <w:p w:rsidR="00E86185" w:rsidRPr="00E86185" w:rsidRDefault="00E86185" w:rsidP="00E86185">
      <w:r>
        <w:rPr>
          <w:rFonts w:hint="eastAsia"/>
        </w:rPr>
        <w:tab/>
      </w:r>
    </w:p>
    <w:p w:rsidR="0071709C" w:rsidRDefault="00B5553B" w:rsidP="0071709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胜利条件</w:t>
      </w:r>
    </w:p>
    <w:p w:rsidR="00B5553B" w:rsidRPr="0071709C" w:rsidRDefault="00690EAD" w:rsidP="0071709C">
      <w:pPr>
        <w:pStyle w:val="3"/>
        <w:ind w:leftChars="200" w:left="420"/>
        <w:rPr>
          <w:rFonts w:asciiTheme="majorEastAsia" w:eastAsiaTheme="majorEastAsia" w:hAnsiTheme="majorEastAsia"/>
          <w:b w:val="0"/>
          <w:sz w:val="28"/>
          <w:szCs w:val="28"/>
        </w:rPr>
      </w:pP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任意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一方的san值为0则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游戏结束。</w:t>
      </w:r>
      <w:r w:rsidRPr="0071709C">
        <w:rPr>
          <w:rFonts w:asciiTheme="majorEastAsia" w:eastAsiaTheme="majorEastAsia" w:hAnsiTheme="majorEastAsia"/>
          <w:b w:val="0"/>
          <w:sz w:val="28"/>
          <w:szCs w:val="28"/>
        </w:rPr>
        <w:t>S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AN值为0的那方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记为失败，对方获得胜利</w:t>
      </w:r>
    </w:p>
    <w:p w:rsidR="00DC13FB" w:rsidRDefault="00462307" w:rsidP="0046230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．现有人物技能</w:t>
      </w:r>
    </w:p>
    <w:p w:rsidR="00462307" w:rsidRDefault="00462307" w:rsidP="00462307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黑暗：</w:t>
      </w:r>
      <w:r>
        <w:rPr>
          <w:rFonts w:hint="eastAsia"/>
        </w:rPr>
        <w:t xml:space="preserve"> </w:t>
      </w:r>
      <w:r>
        <w:rPr>
          <w:rFonts w:hint="eastAsia"/>
        </w:rPr>
        <w:t>对敌方全体单位造成</w:t>
      </w:r>
      <w:r>
        <w:rPr>
          <w:rFonts w:hint="eastAsia"/>
        </w:rPr>
        <w:t>X</w:t>
      </w:r>
      <w:r>
        <w:rPr>
          <w:rFonts w:hint="eastAsia"/>
        </w:rPr>
        <w:t>点伤害</w:t>
      </w:r>
    </w:p>
    <w:p w:rsidR="00462307" w:rsidRDefault="00462307" w:rsidP="00462307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混沌：</w:t>
      </w:r>
    </w:p>
    <w:p w:rsidR="00462307" w:rsidRPr="00462307" w:rsidRDefault="00462307" w:rsidP="00462307">
      <w:pPr>
        <w:pStyle w:val="3"/>
      </w:pPr>
      <w:r>
        <w:rPr>
          <w:rFonts w:hint="eastAsia"/>
        </w:rPr>
        <w:tab/>
      </w:r>
      <w:r>
        <w:rPr>
          <w:rFonts w:hint="eastAsia"/>
        </w:rPr>
        <w:t>无名之雾：对敌方单体造成</w:t>
      </w:r>
      <w:r>
        <w:rPr>
          <w:rFonts w:hint="eastAsia"/>
        </w:rPr>
        <w:t>X</w:t>
      </w:r>
      <w:r>
        <w:rPr>
          <w:rFonts w:hint="eastAsia"/>
        </w:rPr>
        <w:t>点伤害</w:t>
      </w:r>
    </w:p>
    <w:p w:rsidR="00B5553B" w:rsidRDefault="00B5553B">
      <w:pPr>
        <w:pStyle w:val="a5"/>
        <w:numPr>
          <w:ilvl w:val="0"/>
          <w:numId w:val="1"/>
        </w:numPr>
        <w:ind w:firstLineChars="0"/>
      </w:pPr>
    </w:p>
    <w:sectPr w:rsidR="00B5553B" w:rsidSect="00DC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B81" w:rsidRDefault="00EE3B81" w:rsidP="00B5553B">
      <w:r>
        <w:separator/>
      </w:r>
    </w:p>
  </w:endnote>
  <w:endnote w:type="continuationSeparator" w:id="0">
    <w:p w:rsidR="00EE3B81" w:rsidRDefault="00EE3B81" w:rsidP="00B55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B81" w:rsidRDefault="00EE3B81" w:rsidP="00B5553B">
      <w:r>
        <w:separator/>
      </w:r>
    </w:p>
  </w:footnote>
  <w:footnote w:type="continuationSeparator" w:id="0">
    <w:p w:rsidR="00EE3B81" w:rsidRDefault="00EE3B81" w:rsidP="00B55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801D3"/>
    <w:multiLevelType w:val="hybridMultilevel"/>
    <w:tmpl w:val="0108DA08"/>
    <w:lvl w:ilvl="0" w:tplc="F3B6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C6E1B"/>
    <w:multiLevelType w:val="hybridMultilevel"/>
    <w:tmpl w:val="B178CA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53B"/>
    <w:rsid w:val="00334408"/>
    <w:rsid w:val="00462307"/>
    <w:rsid w:val="00556968"/>
    <w:rsid w:val="00690EAD"/>
    <w:rsid w:val="0071709C"/>
    <w:rsid w:val="008F314E"/>
    <w:rsid w:val="009E5253"/>
    <w:rsid w:val="00B5553B"/>
    <w:rsid w:val="00C745C6"/>
    <w:rsid w:val="00CC1321"/>
    <w:rsid w:val="00DC13FB"/>
    <w:rsid w:val="00E86185"/>
    <w:rsid w:val="00EE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53B"/>
    <w:rPr>
      <w:sz w:val="18"/>
      <w:szCs w:val="18"/>
    </w:rPr>
  </w:style>
  <w:style w:type="paragraph" w:styleId="a5">
    <w:name w:val="List Paragraph"/>
    <w:basedOn w:val="a"/>
    <w:uiPriority w:val="34"/>
    <w:qFormat/>
    <w:rsid w:val="00B555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5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555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553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553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52DAD-3BD7-4D8D-A84F-A94D520D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sas</cp:lastModifiedBy>
  <cp:revision>4</cp:revision>
  <dcterms:created xsi:type="dcterms:W3CDTF">2016-05-24T15:09:00Z</dcterms:created>
  <dcterms:modified xsi:type="dcterms:W3CDTF">2016-05-28T07:24:00Z</dcterms:modified>
</cp:coreProperties>
</file>