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FBCE" w14:textId="5EDEA237" w:rsidR="007400C0" w:rsidRDefault="007400C0" w:rsidP="00132492">
      <w:pPr>
        <w:rPr>
          <w:rFonts w:ascii="Arial" w:hAnsi="Arial" w:cs="Arial"/>
          <w:sz w:val="22"/>
          <w:szCs w:val="22"/>
          <w:lang w:val="pt-BR"/>
        </w:rPr>
      </w:pPr>
      <w:r w:rsidRPr="007400C0">
        <w:rPr>
          <w:color w:val="4B7EB4"/>
          <w:szCs w:val="14"/>
          <w:lang w:val="pt-BR"/>
        </w:rPr>
        <w:t xml:space="preserve">Resumo: </w:t>
      </w:r>
      <w:r w:rsidRPr="007400C0">
        <w:rPr>
          <w:color w:val="4B7EB4"/>
          <w:szCs w:val="14"/>
          <w:lang w:val="pt-BR"/>
        </w:rPr>
        <w:t>Uso de veículos aéreos não tripulados (VANT) em Agricultura de Precisão</w:t>
      </w:r>
      <w:r w:rsidRPr="0013249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00B1DF65" w14:textId="0C626FA0" w:rsidR="00132492" w:rsidRPr="00132492" w:rsidRDefault="00132492" w:rsidP="00132492">
      <w:pPr>
        <w:rPr>
          <w:rFonts w:ascii="Arial" w:hAnsi="Arial" w:cs="Arial"/>
          <w:sz w:val="22"/>
          <w:szCs w:val="22"/>
          <w:lang w:val="pt-BR"/>
        </w:rPr>
      </w:pPr>
      <w:r w:rsidRPr="00132492">
        <w:rPr>
          <w:rFonts w:ascii="Arial" w:hAnsi="Arial" w:cs="Arial"/>
          <w:sz w:val="22"/>
          <w:szCs w:val="22"/>
          <w:lang w:val="pt-BR"/>
        </w:rPr>
        <w:t xml:space="preserve">O </w:t>
      </w:r>
      <w:r>
        <w:rPr>
          <w:rFonts w:ascii="Arial" w:hAnsi="Arial" w:cs="Arial"/>
          <w:sz w:val="22"/>
          <w:szCs w:val="22"/>
          <w:lang w:val="pt-BR"/>
        </w:rPr>
        <w:t xml:space="preserve">artigo </w:t>
      </w:r>
      <w:r w:rsidRPr="00132492">
        <w:rPr>
          <w:rFonts w:ascii="Arial" w:hAnsi="Arial" w:cs="Arial"/>
          <w:sz w:val="22"/>
          <w:szCs w:val="22"/>
          <w:lang w:val="pt-BR"/>
        </w:rPr>
        <w:t xml:space="preserve">aborda as vantagens e desvantagens dos diferentes tipos de Veículos Aéreos Não Tripulados (VANTs), comparando quatro tipos principais: Avião, Helicóptero, Multirotor e Dirigível ou Balão. </w:t>
      </w:r>
    </w:p>
    <w:p w14:paraId="59A5A045" w14:textId="5CF3A278" w:rsidR="00132492" w:rsidRPr="00132492" w:rsidRDefault="00132492" w:rsidP="00132492">
      <w:pPr>
        <w:rPr>
          <w:rFonts w:ascii="Arial" w:hAnsi="Arial" w:cs="Arial"/>
          <w:b/>
          <w:bCs/>
          <w:sz w:val="22"/>
          <w:szCs w:val="22"/>
          <w:lang w:val="pt-BR"/>
        </w:rPr>
      </w:pPr>
      <w:r w:rsidRPr="00132492">
        <w:rPr>
          <w:rFonts w:ascii="Arial" w:hAnsi="Arial" w:cs="Arial"/>
          <w:b/>
          <w:bCs/>
          <w:sz w:val="22"/>
          <w:szCs w:val="22"/>
          <w:lang w:val="pt-BR"/>
        </w:rPr>
        <w:t>Comparação entre eles</w:t>
      </w:r>
    </w:p>
    <w:p w14:paraId="42D3D08E" w14:textId="3D46EF37" w:rsidR="00132492" w:rsidRPr="00132492" w:rsidRDefault="00341544" w:rsidP="00132492">
      <w:pPr>
        <w:rPr>
          <w:rFonts w:ascii="Arial" w:hAnsi="Arial" w:cs="Arial"/>
          <w:sz w:val="22"/>
          <w:szCs w:val="22"/>
          <w:lang w:val="pt-BR"/>
        </w:rPr>
      </w:pPr>
      <w:r w:rsidRPr="00341544">
        <w:rPr>
          <w:rFonts w:ascii="Arial" w:hAnsi="Arial" w:cs="Arial"/>
          <w:b/>
          <w:bCs/>
          <w:sz w:val="22"/>
          <w:szCs w:val="22"/>
          <w:lang w:val="pt-BR"/>
        </w:rPr>
        <w:t>Aviões</w:t>
      </w:r>
      <w:r>
        <w:rPr>
          <w:rFonts w:ascii="Arial" w:hAnsi="Arial" w:cs="Arial"/>
          <w:sz w:val="22"/>
          <w:szCs w:val="22"/>
          <w:lang w:val="pt-BR"/>
        </w:rPr>
        <w:t>: N</w:t>
      </w:r>
      <w:r w:rsidR="00132492" w:rsidRPr="00132492">
        <w:rPr>
          <w:rFonts w:ascii="Arial" w:hAnsi="Arial" w:cs="Arial"/>
          <w:sz w:val="22"/>
          <w:szCs w:val="22"/>
          <w:lang w:val="pt-BR"/>
        </w:rPr>
        <w:t>ecessitam de uma área para pouso e decolagem, mas quando se usa catapulta para decolagem e paraquedas para pouso, podem ser mais flexíveis. Eles possuem a capacidade de realizar rotas longas, mas dependem das condições de vento para manter a rota. Além disso, possuem um grau de tolerância maior para voar com ventos fracos e têm custos de construção e manutenção relativamente baixos. Aviões podem ser desmontados, facilitando o transporte, e suportam uma carga considerável. Em termos de segurança, permitem fácil instalação de paraquedas e dispositivos de segurança.</w:t>
      </w:r>
    </w:p>
    <w:p w14:paraId="52F49E29" w14:textId="1AE758A2" w:rsidR="00132492" w:rsidRPr="00132492" w:rsidRDefault="009C7971" w:rsidP="00132492">
      <w:pPr>
        <w:rPr>
          <w:rFonts w:ascii="Arial" w:hAnsi="Arial" w:cs="Arial"/>
          <w:sz w:val="22"/>
          <w:szCs w:val="22"/>
          <w:lang w:val="pt-BR"/>
        </w:rPr>
      </w:pPr>
      <w:r w:rsidRPr="009C7971">
        <w:rPr>
          <w:rFonts w:ascii="Arial" w:hAnsi="Arial" w:cs="Arial"/>
          <w:b/>
          <w:bCs/>
          <w:sz w:val="22"/>
          <w:szCs w:val="22"/>
          <w:lang w:val="pt-BR"/>
        </w:rPr>
        <w:t>Helicópteros</w:t>
      </w:r>
      <w:r>
        <w:rPr>
          <w:rFonts w:ascii="Arial" w:hAnsi="Arial" w:cs="Arial"/>
          <w:sz w:val="22"/>
          <w:szCs w:val="22"/>
          <w:lang w:val="pt-BR"/>
        </w:rPr>
        <w:t>: P</w:t>
      </w:r>
      <w:r w:rsidR="00132492" w:rsidRPr="00132492">
        <w:rPr>
          <w:rFonts w:ascii="Arial" w:hAnsi="Arial" w:cs="Arial"/>
          <w:sz w:val="22"/>
          <w:szCs w:val="22"/>
          <w:lang w:val="pt-BR"/>
        </w:rPr>
        <w:t>odem pousar e decolar em qualquer lugar, oferecendo grande flexibilidade. Eles podem realizar rotas determinadas e pairar em pontos de interesse, e possuem maior tolerância para voar inclusive com ventos fortes. No entanto, têm altos custos de aquisição e manutenção. Helicópteros são fáceis de transportar e suportam uma carga média. Em termos de segurança, possuem a opção de autogiro, mas é difícil instalar paraquedas.</w:t>
      </w:r>
    </w:p>
    <w:p w14:paraId="0D647C0A" w14:textId="7B4D2CAF" w:rsidR="00132492" w:rsidRPr="00132492" w:rsidRDefault="009837A6" w:rsidP="00132492">
      <w:pPr>
        <w:rPr>
          <w:rFonts w:ascii="Arial" w:hAnsi="Arial" w:cs="Arial"/>
          <w:sz w:val="22"/>
          <w:szCs w:val="22"/>
          <w:lang w:val="pt-BR"/>
        </w:rPr>
      </w:pPr>
      <w:r w:rsidRPr="009837A6">
        <w:rPr>
          <w:rFonts w:ascii="Arial" w:hAnsi="Arial" w:cs="Arial"/>
          <w:b/>
          <w:bCs/>
          <w:sz w:val="22"/>
          <w:szCs w:val="22"/>
          <w:lang w:val="pt-BR"/>
        </w:rPr>
        <w:t>Multirotores</w:t>
      </w:r>
      <w:r>
        <w:rPr>
          <w:rFonts w:ascii="Arial" w:hAnsi="Arial" w:cs="Arial"/>
          <w:sz w:val="22"/>
          <w:szCs w:val="22"/>
          <w:lang w:val="pt-BR"/>
        </w:rPr>
        <w:t>: S</w:t>
      </w:r>
      <w:r w:rsidR="00132492" w:rsidRPr="00132492">
        <w:rPr>
          <w:rFonts w:ascii="Arial" w:hAnsi="Arial" w:cs="Arial"/>
          <w:sz w:val="22"/>
          <w:szCs w:val="22"/>
          <w:lang w:val="pt-BR"/>
        </w:rPr>
        <w:t xml:space="preserve">ão similares aos helicópteros, podendo pousar e decolar em qualquer lugar, realizar rotas determinadas e pairar em pontos de interesse. Eles também possuem maior tolerância para voar com ventos fortes e têm baixo custo de manutenção, mas custo médio de aquisição. Multirotores são fáceis de transportar, mas suportam pouca carga. </w:t>
      </w:r>
    </w:p>
    <w:p w14:paraId="62F749BF" w14:textId="5A444282" w:rsidR="00132492" w:rsidRDefault="00DA4CBC" w:rsidP="00132492">
      <w:pPr>
        <w:rPr>
          <w:rFonts w:ascii="Arial" w:hAnsi="Arial" w:cs="Arial"/>
          <w:sz w:val="22"/>
          <w:szCs w:val="22"/>
          <w:lang w:val="pt-BR"/>
        </w:rPr>
      </w:pPr>
      <w:r w:rsidRPr="00DA4CBC">
        <w:rPr>
          <w:rFonts w:ascii="Arial" w:hAnsi="Arial" w:cs="Arial"/>
          <w:b/>
          <w:bCs/>
          <w:sz w:val="22"/>
          <w:szCs w:val="22"/>
          <w:lang w:val="pt-BR"/>
        </w:rPr>
        <w:t>Dirigíveis</w:t>
      </w:r>
      <w:r>
        <w:rPr>
          <w:rFonts w:ascii="Arial" w:hAnsi="Arial" w:cs="Arial"/>
          <w:sz w:val="22"/>
          <w:szCs w:val="22"/>
          <w:lang w:val="pt-BR"/>
        </w:rPr>
        <w:t>: O</w:t>
      </w:r>
      <w:r w:rsidR="00132492" w:rsidRPr="00132492">
        <w:rPr>
          <w:rFonts w:ascii="Arial" w:hAnsi="Arial" w:cs="Arial"/>
          <w:sz w:val="22"/>
          <w:szCs w:val="22"/>
          <w:lang w:val="pt-BR"/>
        </w:rPr>
        <w:t>u balões necessitam de uma área para pouso e dependem das condições de vento para seguir na rota. Eles possuem baixa tolerância em condições de ventos e têm altos custos de aquisição e manutenção. Além disso, são difíceis de transportar devido ao grande volume do reservatório de gás e não suportam uma carga considerável. Em termos de segurança, não suportam uma carga considerável</w:t>
      </w:r>
      <w:r w:rsidR="00D433BF">
        <w:rPr>
          <w:rFonts w:ascii="Arial" w:hAnsi="Arial" w:cs="Arial"/>
          <w:sz w:val="22"/>
          <w:szCs w:val="22"/>
          <w:lang w:val="pt-BR"/>
        </w:rPr>
        <w:t>.</w:t>
      </w:r>
    </w:p>
    <w:p w14:paraId="289B8799" w14:textId="7122FCC4" w:rsidR="00AC5998" w:rsidRPr="00AC5998" w:rsidRDefault="0078486C" w:rsidP="00407728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</w:t>
      </w:r>
      <w:r w:rsidRPr="0078486C">
        <w:rPr>
          <w:rFonts w:ascii="Arial" w:hAnsi="Arial" w:cs="Arial"/>
          <w:sz w:val="22"/>
          <w:szCs w:val="22"/>
          <w:lang w:val="pt-BR"/>
        </w:rPr>
        <w:t>e maneira geral, os VANTs têm se tornado mais eficientes e versáteis com o passar dos anos</w:t>
      </w:r>
      <w:r w:rsidR="00407728">
        <w:rPr>
          <w:rFonts w:ascii="Arial" w:hAnsi="Arial" w:cs="Arial"/>
          <w:sz w:val="22"/>
          <w:szCs w:val="22"/>
          <w:lang w:val="pt-BR"/>
        </w:rPr>
        <w:t xml:space="preserve"> e particularmente no </w:t>
      </w:r>
      <w:r w:rsidR="00AC5998" w:rsidRPr="00AC5998">
        <w:rPr>
          <w:rFonts w:ascii="Arial" w:hAnsi="Arial" w:cs="Arial"/>
          <w:sz w:val="22"/>
          <w:szCs w:val="22"/>
          <w:lang w:val="pt-BR"/>
        </w:rPr>
        <w:t>Brasil, têm sido amplamente utilizados na agricultura de precisão. Eles são empregados principalmente para as seguintes tarefas:</w:t>
      </w:r>
    </w:p>
    <w:p w14:paraId="3074B8B0" w14:textId="40D8F249" w:rsidR="00AC5998" w:rsidRPr="00407728" w:rsidRDefault="00AC5998" w:rsidP="0040772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pt-BR"/>
        </w:rPr>
      </w:pPr>
      <w:r w:rsidRPr="00407728">
        <w:rPr>
          <w:rFonts w:ascii="Arial" w:hAnsi="Arial" w:cs="Arial"/>
          <w:sz w:val="22"/>
          <w:szCs w:val="22"/>
          <w:lang w:val="pt-BR"/>
        </w:rPr>
        <w:t>Monitoramento de culturas</w:t>
      </w:r>
    </w:p>
    <w:p w14:paraId="08DE1261" w14:textId="1B67F9DE" w:rsidR="00AC5998" w:rsidRPr="00407728" w:rsidRDefault="00AC5998" w:rsidP="0040772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pt-BR"/>
        </w:rPr>
      </w:pPr>
      <w:r w:rsidRPr="00407728">
        <w:rPr>
          <w:rFonts w:ascii="Arial" w:hAnsi="Arial" w:cs="Arial"/>
          <w:sz w:val="22"/>
          <w:szCs w:val="22"/>
          <w:lang w:val="pt-BR"/>
        </w:rPr>
        <w:t>Mapeamento de solo</w:t>
      </w:r>
    </w:p>
    <w:p w14:paraId="32FD24E7" w14:textId="5D56C76C" w:rsidR="0078486C" w:rsidRPr="00E033DA" w:rsidRDefault="00AC5998" w:rsidP="008A095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pt-BR"/>
        </w:rPr>
      </w:pPr>
      <w:r w:rsidRPr="00E033DA">
        <w:rPr>
          <w:rFonts w:ascii="Arial" w:hAnsi="Arial" w:cs="Arial"/>
          <w:sz w:val="22"/>
          <w:szCs w:val="22"/>
          <w:lang w:val="pt-BR"/>
        </w:rPr>
        <w:t>Pulverização de pesticidas e fertilizantes</w:t>
      </w:r>
    </w:p>
    <w:p w14:paraId="556348FB" w14:textId="77777777" w:rsidR="001D175A" w:rsidRDefault="00D83493" w:rsidP="001D175A">
      <w:pPr>
        <w:spacing w:line="240" w:lineRule="auto"/>
        <w:rPr>
          <w:rFonts w:ascii="Arial" w:hAnsi="Arial" w:cs="Arial"/>
          <w:sz w:val="22"/>
          <w:szCs w:val="22"/>
          <w:lang w:val="pt-BR"/>
        </w:rPr>
      </w:pPr>
      <w:r w:rsidRPr="00D83493">
        <w:rPr>
          <w:rFonts w:ascii="Arial" w:hAnsi="Arial" w:cs="Arial"/>
          <w:sz w:val="22"/>
          <w:szCs w:val="22"/>
          <w:lang w:val="pt-BR"/>
        </w:rPr>
        <w:t xml:space="preserve">Com base no texto, os Veículos Aéreos Não Tripulados (VANTs) são uma boa escolha para diversas aplicações, especialmente na agricultura de precisão. Eles oferecem várias vantagens, como a capacidade de monitorar culturas, mapear solos, pulverizar pesticidas e fertilizantes com precisão, e estimar a produtividade das culturas. </w:t>
      </w:r>
    </w:p>
    <w:p w14:paraId="02412424" w14:textId="74896136" w:rsidR="0078486C" w:rsidRDefault="00D83493" w:rsidP="001D175A">
      <w:pPr>
        <w:spacing w:line="240" w:lineRule="auto"/>
        <w:rPr>
          <w:rFonts w:ascii="Arial" w:hAnsi="Arial" w:cs="Arial"/>
          <w:sz w:val="22"/>
          <w:szCs w:val="22"/>
          <w:lang w:val="pt-BR"/>
        </w:rPr>
      </w:pPr>
      <w:r w:rsidRPr="00D83493">
        <w:rPr>
          <w:rFonts w:ascii="Arial" w:hAnsi="Arial" w:cs="Arial"/>
          <w:sz w:val="22"/>
          <w:szCs w:val="22"/>
          <w:lang w:val="pt-BR"/>
        </w:rPr>
        <w:t>Além disso, os VANTs têm apresentado melhorias significativas ao longo dos anos em termos de pouso e decolagem, trajetória, condições climáticas, custos, transporte, carga e segurança. Essas melhorias indicam que os VANTs se tornaram mais eficientes e versáteis, tornando-se uma ferramenta valiosa para aumentar a eficiência e a sustentabilidade na agricultura.</w:t>
      </w:r>
    </w:p>
    <w:p w14:paraId="6B16720F" w14:textId="77777777" w:rsidR="00D55082" w:rsidRPr="00132492" w:rsidRDefault="00D55082" w:rsidP="00132492">
      <w:pPr>
        <w:rPr>
          <w:rFonts w:ascii="Arial" w:hAnsi="Arial" w:cs="Arial"/>
          <w:sz w:val="22"/>
          <w:szCs w:val="22"/>
          <w:lang w:val="pt-BR"/>
        </w:rPr>
      </w:pPr>
    </w:p>
    <w:sectPr w:rsidR="00D55082" w:rsidRPr="00132492" w:rsidSect="003829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74EF4"/>
    <w:multiLevelType w:val="hybridMultilevel"/>
    <w:tmpl w:val="60E2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4270"/>
    <w:multiLevelType w:val="multilevel"/>
    <w:tmpl w:val="F79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3F1A"/>
    <w:multiLevelType w:val="multilevel"/>
    <w:tmpl w:val="FBA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4222"/>
    <w:multiLevelType w:val="multilevel"/>
    <w:tmpl w:val="8A3A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40445"/>
    <w:multiLevelType w:val="multilevel"/>
    <w:tmpl w:val="D46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D7795"/>
    <w:multiLevelType w:val="multilevel"/>
    <w:tmpl w:val="CA1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E0114"/>
    <w:multiLevelType w:val="multilevel"/>
    <w:tmpl w:val="3924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32E8B"/>
    <w:multiLevelType w:val="multilevel"/>
    <w:tmpl w:val="72A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650A8"/>
    <w:multiLevelType w:val="multilevel"/>
    <w:tmpl w:val="FCE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A5726"/>
    <w:multiLevelType w:val="hybridMultilevel"/>
    <w:tmpl w:val="E6D4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10162"/>
    <w:multiLevelType w:val="multilevel"/>
    <w:tmpl w:val="9A9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61EE0"/>
    <w:multiLevelType w:val="multilevel"/>
    <w:tmpl w:val="805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B3EA5"/>
    <w:multiLevelType w:val="multilevel"/>
    <w:tmpl w:val="05C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00921"/>
    <w:multiLevelType w:val="multilevel"/>
    <w:tmpl w:val="C0A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200017">
    <w:abstractNumId w:val="13"/>
  </w:num>
  <w:num w:numId="2" w16cid:durableId="2110199532">
    <w:abstractNumId w:val="7"/>
  </w:num>
  <w:num w:numId="3" w16cid:durableId="895702213">
    <w:abstractNumId w:val="4"/>
  </w:num>
  <w:num w:numId="4" w16cid:durableId="481653429">
    <w:abstractNumId w:val="6"/>
  </w:num>
  <w:num w:numId="5" w16cid:durableId="1082873438">
    <w:abstractNumId w:val="8"/>
  </w:num>
  <w:num w:numId="6" w16cid:durableId="1663309616">
    <w:abstractNumId w:val="3"/>
  </w:num>
  <w:num w:numId="7" w16cid:durableId="48922557">
    <w:abstractNumId w:val="10"/>
  </w:num>
  <w:num w:numId="8" w16cid:durableId="1698114955">
    <w:abstractNumId w:val="12"/>
  </w:num>
  <w:num w:numId="9" w16cid:durableId="715933790">
    <w:abstractNumId w:val="11"/>
  </w:num>
  <w:num w:numId="10" w16cid:durableId="1831555591">
    <w:abstractNumId w:val="1"/>
  </w:num>
  <w:num w:numId="11" w16cid:durableId="1196387388">
    <w:abstractNumId w:val="5"/>
  </w:num>
  <w:num w:numId="12" w16cid:durableId="212010418">
    <w:abstractNumId w:val="2"/>
  </w:num>
  <w:num w:numId="13" w16cid:durableId="1234199079">
    <w:abstractNumId w:val="9"/>
  </w:num>
  <w:num w:numId="14" w16cid:durableId="35535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82"/>
    <w:rsid w:val="00082F5F"/>
    <w:rsid w:val="00132492"/>
    <w:rsid w:val="001A5ACF"/>
    <w:rsid w:val="001D175A"/>
    <w:rsid w:val="00341544"/>
    <w:rsid w:val="003829E0"/>
    <w:rsid w:val="00407728"/>
    <w:rsid w:val="004465FB"/>
    <w:rsid w:val="004719BF"/>
    <w:rsid w:val="007400C0"/>
    <w:rsid w:val="0078486C"/>
    <w:rsid w:val="007E0308"/>
    <w:rsid w:val="00802288"/>
    <w:rsid w:val="009837A6"/>
    <w:rsid w:val="009C7971"/>
    <w:rsid w:val="00A60347"/>
    <w:rsid w:val="00AC5998"/>
    <w:rsid w:val="00BE3FCA"/>
    <w:rsid w:val="00C440AC"/>
    <w:rsid w:val="00C92AEC"/>
    <w:rsid w:val="00D433BF"/>
    <w:rsid w:val="00D55082"/>
    <w:rsid w:val="00D83493"/>
    <w:rsid w:val="00DA4CBC"/>
    <w:rsid w:val="00DC18CA"/>
    <w:rsid w:val="00E033DA"/>
    <w:rsid w:val="00F1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B19"/>
  <w15:chartTrackingRefBased/>
  <w15:docId w15:val="{F190D2BB-F8D1-4CE6-AD62-42C67CD9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Feital Armanhe</dc:creator>
  <cp:keywords/>
  <dc:description/>
  <cp:lastModifiedBy>Deniz Feital Armanhe</cp:lastModifiedBy>
  <cp:revision>21</cp:revision>
  <dcterms:created xsi:type="dcterms:W3CDTF">2024-09-13T12:45:00Z</dcterms:created>
  <dcterms:modified xsi:type="dcterms:W3CDTF">2024-09-15T12:08:00Z</dcterms:modified>
</cp:coreProperties>
</file>