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11797" w14:textId="028A43A6" w:rsidR="005D1107" w:rsidRDefault="005D1107">
      <w:r>
        <w:t>can setup arch</w:t>
      </w:r>
    </w:p>
    <w:p w14:paraId="198F1902" w14:textId="7DE7093B" w:rsidR="005D1107" w:rsidRDefault="005D1107">
      <w:r>
        <w:t>5+ years in spring systems</w:t>
      </w:r>
    </w:p>
    <w:sectPr w:rsidR="005D1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67"/>
    <w:rsid w:val="004B5167"/>
    <w:rsid w:val="005D1107"/>
    <w:rsid w:val="0094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0FBA3"/>
  <w15:chartTrackingRefBased/>
  <w15:docId w15:val="{E6A10510-AB8B-43F6-B0AD-0C6EE724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B5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B5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B5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B5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B5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B5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B5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B5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B5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B5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B5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B5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B516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B516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B516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B516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B516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B516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B5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B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B5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B5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B5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B516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B516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B516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B5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B516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B51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yılmaz</dc:creator>
  <cp:keywords/>
  <dc:description/>
  <cp:lastModifiedBy>Deniz yılmaz</cp:lastModifiedBy>
  <cp:revision>2</cp:revision>
  <dcterms:created xsi:type="dcterms:W3CDTF">2025-08-11T19:00:00Z</dcterms:created>
  <dcterms:modified xsi:type="dcterms:W3CDTF">2025-08-11T19:00:00Z</dcterms:modified>
</cp:coreProperties>
</file>