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2E7328" w:rsidP="422E7328" w:rsidRDefault="422E7328" w14:paraId="31C6AF88" w14:textId="4524ACBB">
      <w:pPr>
        <w:spacing w:after="160" w:line="259" w:lineRule="auto"/>
        <w:rPr>
          <w:rFonts w:ascii="Calibri" w:hAnsi="Calibri" w:eastAsia="Calibri" w:cs="Calibri"/>
          <w:noProof w:val="0"/>
          <w:sz w:val="22"/>
          <w:szCs w:val="22"/>
          <w:lang w:val="nl-NL"/>
        </w:rPr>
      </w:pPr>
      <w:r w:rsidRPr="422E7328" w:rsidR="422E7328">
        <w:rPr>
          <w:rFonts w:ascii="Calibri" w:hAnsi="Calibri" w:eastAsia="Calibri" w:cs="Calibri"/>
          <w:b w:val="1"/>
          <w:bCs w:val="1"/>
          <w:noProof w:val="0"/>
          <w:sz w:val="22"/>
          <w:szCs w:val="22"/>
          <w:lang w:val="nl-NL"/>
        </w:rPr>
        <w:t>Reflectie</w:t>
      </w:r>
    </w:p>
    <w:p w:rsidR="422E7328" w:rsidP="422E7328" w:rsidRDefault="422E7328" w14:paraId="0B29D971" w14:textId="3048ED7C">
      <w:pPr>
        <w:spacing w:after="160" w:line="259" w:lineRule="auto"/>
        <w:rPr>
          <w:rFonts w:ascii="Calibri" w:hAnsi="Calibri" w:eastAsia="Calibri" w:cs="Calibri"/>
          <w:noProof w:val="0"/>
          <w:sz w:val="22"/>
          <w:szCs w:val="22"/>
          <w:lang w:val="nl-NL"/>
        </w:rPr>
      </w:pPr>
      <w:r w:rsidRPr="422E7328" w:rsidR="422E7328">
        <w:rPr>
          <w:rFonts w:ascii="Calibri" w:hAnsi="Calibri" w:eastAsia="Calibri" w:cs="Calibri"/>
          <w:noProof w:val="0"/>
          <w:sz w:val="22"/>
          <w:szCs w:val="22"/>
          <w:lang w:val="nl-NL"/>
        </w:rPr>
        <w:t>In project 2 heb je met je groep als doel gehad om twee rescuebots te bouwen. Hiervoor moesten jullie met elkaar samenwerken. Samenwerken gaat niet vanzelf. Het doel van deze reflectie opdracht is om te kijken hoe jij als individu jezelf kan transformeren tot een effectief teamlid. In deze opdracht ga je daarom reflecteren op jouw rol/bijdrage in de groep. Dit doe je door antwoord te geven op de volgende vragen:</w:t>
      </w:r>
    </w:p>
    <w:p w:rsidR="422E7328" w:rsidP="422E7328" w:rsidRDefault="422E7328" w14:paraId="322BAB35" w14:textId="6D9D4FBD">
      <w:pPr>
        <w:pStyle w:val="ListParagraph"/>
        <w:numPr>
          <w:ilvl w:val="0"/>
          <w:numId w:val="1"/>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heb ik goed gedaan?</w:t>
      </w:r>
    </w:p>
    <w:p w:rsidR="422E7328" w:rsidP="422E7328" w:rsidRDefault="422E7328" w14:paraId="7B57803A" w14:textId="041B7A31">
      <w:pPr>
        <w:pStyle w:val="ListParagraph"/>
        <w:numPr>
          <w:ilvl w:val="0"/>
          <w:numId w:val="1"/>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heb ik geleerd</w:t>
      </w:r>
    </w:p>
    <w:p w:rsidR="422E7328" w:rsidP="422E7328" w:rsidRDefault="422E7328" w14:paraId="5D2821BF" w14:textId="5DB4D897">
      <w:pPr>
        <w:pStyle w:val="ListParagraph"/>
        <w:numPr>
          <w:ilvl w:val="0"/>
          <w:numId w:val="1"/>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moet ik bij het volgende project anders doen?</w:t>
      </w:r>
    </w:p>
    <w:p w:rsidR="422E7328" w:rsidP="422E7328" w:rsidRDefault="422E7328" w14:paraId="72DE5A15" w14:textId="5ABA311F">
      <w:pPr>
        <w:pStyle w:val="ListParagraph"/>
        <w:numPr>
          <w:ilvl w:val="0"/>
          <w:numId w:val="1"/>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vind ik nog lastig?</w:t>
      </w:r>
    </w:p>
    <w:p w:rsidR="422E7328" w:rsidP="422E7328" w:rsidRDefault="422E7328" w14:paraId="29049F6C" w14:textId="1685A9C3">
      <w:pPr>
        <w:spacing w:after="160" w:line="259" w:lineRule="auto"/>
        <w:rPr>
          <w:rFonts w:ascii="Calibri" w:hAnsi="Calibri" w:eastAsia="Calibri" w:cs="Calibri"/>
          <w:noProof w:val="0"/>
          <w:sz w:val="22"/>
          <w:szCs w:val="22"/>
          <w:lang w:val="nl-NL"/>
        </w:rPr>
      </w:pPr>
      <w:r w:rsidRPr="422E7328" w:rsidR="422E7328">
        <w:rPr>
          <w:rFonts w:ascii="Calibri" w:hAnsi="Calibri" w:eastAsia="Calibri" w:cs="Calibri"/>
          <w:noProof w:val="0"/>
          <w:sz w:val="22"/>
          <w:szCs w:val="22"/>
          <w:lang w:val="nl-NL"/>
        </w:rPr>
        <w:t>Op basis van je antwoorden op de bovenstaande vragen ga je doelen maken voor het volgende project. Maak aan de hand van de 5 onderstaande vragen 5 doelen voor project 2:</w:t>
      </w:r>
    </w:p>
    <w:p w:rsidR="422E7328" w:rsidP="422E7328" w:rsidRDefault="422E7328" w14:paraId="619940A9" w14:textId="050DAF41">
      <w:pPr>
        <w:pStyle w:val="ListParagraph"/>
        <w:numPr>
          <w:ilvl w:val="0"/>
          <w:numId w:val="2"/>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moet ik blijven doen?</w:t>
      </w:r>
    </w:p>
    <w:p w:rsidR="422E7328" w:rsidP="422E7328" w:rsidRDefault="422E7328" w14:paraId="772851E2" w14:textId="6FB22D1C">
      <w:pPr>
        <w:pStyle w:val="ListParagraph"/>
        <w:numPr>
          <w:ilvl w:val="0"/>
          <w:numId w:val="2"/>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moet ik meer doen?</w:t>
      </w:r>
    </w:p>
    <w:p w:rsidR="422E7328" w:rsidP="422E7328" w:rsidRDefault="422E7328" w14:paraId="2ED5A92F" w14:textId="6FF309F0">
      <w:pPr>
        <w:pStyle w:val="ListParagraph"/>
        <w:numPr>
          <w:ilvl w:val="0"/>
          <w:numId w:val="2"/>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moet ik minder doen?</w:t>
      </w:r>
    </w:p>
    <w:p w:rsidR="422E7328" w:rsidP="422E7328" w:rsidRDefault="422E7328" w14:paraId="7B6F5123" w14:textId="56CF228D">
      <w:pPr>
        <w:pStyle w:val="ListParagraph"/>
        <w:numPr>
          <w:ilvl w:val="0"/>
          <w:numId w:val="2"/>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Wat moet ik gaan doen?</w:t>
      </w:r>
    </w:p>
    <w:p w:rsidR="422E7328" w:rsidP="422E7328" w:rsidRDefault="422E7328" w14:paraId="59572586" w14:textId="1F79C89D">
      <w:pPr>
        <w:pStyle w:val="ListParagraph"/>
        <w:numPr>
          <w:ilvl w:val="0"/>
          <w:numId w:val="2"/>
        </w:numPr>
        <w:spacing w:after="160" w:line="259" w:lineRule="auto"/>
        <w:rPr>
          <w:noProof w:val="0"/>
          <w:sz w:val="22"/>
          <w:szCs w:val="22"/>
          <w:lang w:val="nl-NL"/>
        </w:rPr>
      </w:pPr>
      <w:r w:rsidRPr="422E7328" w:rsidR="422E7328">
        <w:rPr>
          <w:rFonts w:ascii="Calibri" w:hAnsi="Calibri" w:eastAsia="Calibri" w:cs="Calibri"/>
          <w:noProof w:val="0"/>
          <w:sz w:val="22"/>
          <w:szCs w:val="22"/>
          <w:lang w:val="nl-NL"/>
        </w:rPr>
        <w:t>Waar moet ik mee stoppen?</w:t>
      </w:r>
    </w:p>
    <w:p w:rsidR="422E7328" w:rsidP="422E7328" w:rsidRDefault="422E7328" w14:paraId="2FAB64BA" w14:textId="1BF5D6E8">
      <w:pPr>
        <w:spacing w:after="160" w:line="259" w:lineRule="auto"/>
        <w:rPr>
          <w:rFonts w:ascii="Calibri" w:hAnsi="Calibri" w:eastAsia="Calibri" w:cs="Calibri"/>
          <w:noProof w:val="0"/>
          <w:sz w:val="22"/>
          <w:szCs w:val="22"/>
          <w:lang w:val="nl-NL"/>
        </w:rPr>
      </w:pPr>
      <w:r w:rsidRPr="422E7328" w:rsidR="422E7328">
        <w:rPr>
          <w:rFonts w:ascii="Calibri" w:hAnsi="Calibri" w:eastAsia="Calibri" w:cs="Calibri"/>
          <w:noProof w:val="0"/>
          <w:sz w:val="22"/>
          <w:szCs w:val="22"/>
          <w:lang w:val="nl-NL"/>
        </w:rPr>
        <w:t>Met de door jouw geformuleerde doelen ga je aan de slag in project 2.</w:t>
      </w:r>
    </w:p>
    <w:p w:rsidR="422E7328" w:rsidP="422E7328" w:rsidRDefault="422E7328" w14:paraId="1AE2691E" w14:textId="52225963">
      <w:pPr>
        <w:pStyle w:val="Normal"/>
        <w:rPr>
          <w:color w:val="auto"/>
        </w:rPr>
      </w:pPr>
      <w:r w:rsidRPr="422E7328" w:rsidR="422E7328">
        <w:rPr>
          <w:color w:val="auto"/>
        </w:rPr>
        <w:t xml:space="preserve">Tevens moeten er twee bijlagen worden </w:t>
      </w:r>
      <w:proofErr w:type="spellStart"/>
      <w:r w:rsidRPr="422E7328" w:rsidR="422E7328">
        <w:rPr>
          <w:color w:val="auto"/>
        </w:rPr>
        <w:t>toegevoed</w:t>
      </w:r>
      <w:proofErr w:type="spellEnd"/>
      <w:r w:rsidRPr="422E7328" w:rsidR="422E7328">
        <w:rPr>
          <w:color w:val="auto"/>
        </w:rPr>
        <w:t xml:space="preserve">. Hierover krijgen jullie meer uitleg tijdens een </w:t>
      </w:r>
      <w:r w:rsidRPr="422E7328" w:rsidR="422E7328">
        <w:rPr>
          <w:color w:val="auto"/>
        </w:rPr>
        <w:t>workshop</w:t>
      </w:r>
      <w:r w:rsidRPr="422E7328" w:rsidR="422E7328">
        <w:rPr>
          <w:color w:val="auto"/>
        </w:rPr>
        <w:t>:</w:t>
      </w:r>
    </w:p>
    <w:p w:rsidR="422E7328" w:rsidP="422E7328" w:rsidRDefault="422E7328" w14:paraId="472B443A" w14:textId="327C2BC8">
      <w:pPr>
        <w:pStyle w:val="ListParagraph"/>
        <w:numPr>
          <w:ilvl w:val="0"/>
          <w:numId w:val="3"/>
        </w:numPr>
        <w:spacing w:line="240" w:lineRule="exact"/>
        <w:rPr>
          <w:noProof w:val="0"/>
          <w:color w:val="000000" w:themeColor="text1" w:themeTint="FF" w:themeShade="FF"/>
          <w:sz w:val="22"/>
          <w:szCs w:val="22"/>
          <w:lang w:val="en-US"/>
        </w:rPr>
      </w:pP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Verkregen</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feedback van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groepsleden</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voeg</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toe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aan</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reflectieverslag</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w:t>
      </w:r>
    </w:p>
    <w:p w:rsidR="422E7328" w:rsidP="422E7328" w:rsidRDefault="422E7328" w14:paraId="3E284EC6" w14:textId="42B6C447">
      <w:pPr>
        <w:pStyle w:val="ListParagraph"/>
        <w:numPr>
          <w:ilvl w:val="0"/>
          <w:numId w:val="3"/>
        </w:numPr>
        <w:spacing w:line="240" w:lineRule="exact"/>
        <w:rPr>
          <w:color w:val="000000" w:themeColor="text1" w:themeTint="FF" w:themeShade="FF"/>
          <w:sz w:val="22"/>
          <w:szCs w:val="22"/>
        </w:rPr>
      </w:pP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Persoonlijk</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verbeterplan</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voeg</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toe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aan</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 xml:space="preserve"> </w:t>
      </w:r>
      <w:proofErr w:type="spellStart"/>
      <w:r w:rsidRPr="422E7328" w:rsidR="422E7328">
        <w:rPr>
          <w:rFonts w:ascii="Calibri" w:hAnsi="Calibri" w:eastAsia="Calibri" w:cs="Calibri" w:asciiTheme="minorAscii" w:hAnsiTheme="minorAscii" w:eastAsiaTheme="minorAscii" w:cstheme="minorAscii"/>
          <w:noProof w:val="0"/>
          <w:color w:val="auto"/>
          <w:sz w:val="22"/>
          <w:szCs w:val="22"/>
          <w:lang w:val="en"/>
        </w:rPr>
        <w:t>reflectieverslag</w:t>
      </w:r>
      <w:proofErr w:type="spellEnd"/>
      <w:r w:rsidRPr="422E7328" w:rsidR="422E7328">
        <w:rPr>
          <w:rFonts w:ascii="Calibri" w:hAnsi="Calibri" w:eastAsia="Calibri" w:cs="Calibri" w:asciiTheme="minorAscii" w:hAnsiTheme="minorAscii" w:eastAsiaTheme="minorAscii" w:cstheme="minorAscii"/>
          <w:noProof w:val="0"/>
          <w:color w:val="auto"/>
          <w:sz w:val="22"/>
          <w:szCs w:val="22"/>
          <w:lang w:val="en"/>
        </w:rPr>
        <w:t>)</w:t>
      </w:r>
    </w:p>
    <w:p w:rsidR="422E7328" w:rsidP="422E7328" w:rsidRDefault="422E7328" w14:paraId="4A407893" w14:textId="6ED44E5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01978C"/>
  <w15:docId w15:val="{372ca572-44a2-4f9c-8247-dff44e6cc94d}"/>
  <w:rsids>
    <w:rsidRoot w:val="57F319FF"/>
    <w:rsid w:val="422E7328"/>
    <w:rsid w:val="57F319F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f586976f97bd446d"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35868B5E45C498892FCA439B0D92D" ma:contentTypeVersion="10" ma:contentTypeDescription="Create a new document." ma:contentTypeScope="" ma:versionID="dc34fb6e8c0be3bde083b2855c265c31">
  <xsd:schema xmlns:xsd="http://www.w3.org/2001/XMLSchema" xmlns:xs="http://www.w3.org/2001/XMLSchema" xmlns:p="http://schemas.microsoft.com/office/2006/metadata/properties" xmlns:ns2="a3906c3e-b90e-4845-8e6f-58b92a9a2bef" xmlns:ns3="f52fef0e-7040-4ab1-a4cf-1b03feb55e5f" targetNamespace="http://schemas.microsoft.com/office/2006/metadata/properties" ma:root="true" ma:fieldsID="18e4a0bdd4a857d0bb8f586fca72e52a" ns2:_="" ns3:_="">
    <xsd:import namespace="a3906c3e-b90e-4845-8e6f-58b92a9a2bef"/>
    <xsd:import namespace="f52fef0e-7040-4ab1-a4cf-1b03feb55e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06c3e-b90e-4845-8e6f-58b92a9a2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2fef0e-7040-4ab1-a4cf-1b03feb55e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F41E8A-FADE-4314-B22A-41561A08FB33}"/>
</file>

<file path=customXml/itemProps2.xml><?xml version="1.0" encoding="utf-8"?>
<ds:datastoreItem xmlns:ds="http://schemas.openxmlformats.org/officeDocument/2006/customXml" ds:itemID="{6C4CC67C-2A1C-4A56-B5ED-35DBE0116097}"/>
</file>

<file path=customXml/itemProps3.xml><?xml version="1.0" encoding="utf-8"?>
<ds:datastoreItem xmlns:ds="http://schemas.openxmlformats.org/officeDocument/2006/customXml" ds:itemID="{70EE6CF1-3602-4EA7-839C-C081931B18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Maas, G.A. (Gwendolyn)</cp:lastModifiedBy>
  <dcterms:created xsi:type="dcterms:W3CDTF">2019-11-07T16:43:14Z</dcterms:created>
  <dcterms:modified xsi:type="dcterms:W3CDTF">2019-11-07T16:50:48Z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0x010100D7835868B5E45C498892FCA439B0D92D</vt:lpwstr>
  </property>
</Properties>
</file>