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manipulação de eventos. Fazer com que quando seja apertado enter no input criado, seja adicionado uma li na ul com o texto inserido no input.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Resolução do exercício. Arquivo “exercicio8.html”.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4: Objetos e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de introdução a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a existência dos paradigmas de programação procedural, POO e programação funcional.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o constructor e o this. Constructor é o nome da classe construtora no javascript. Sua sintaxe é de class Pessoa { constructor(value){ this.value = value}}. Também falado sobre o this, que é utilizado para garantir que o próprio objeto de vários possivelmente criados, será o referenciado.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Ensinado a criar instâncias de uma classe. Let objeto = new Classe e tals.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sobre ações. Basicamente funções, porém no js não é necessário declarar uma function, basta colocar o nome da ação 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sobre getters e setters no js. Sua sintaxes são get elemento() {} e set elemento(){}, respectivamente, get retornando um valor e set setando-o.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questão de herança e polimorfia. Quando for se referir a um emento de uma classe pai, deve-se utilizar o super(elemento) ou super.método, para métodos.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Falado sobre static. Ao utilizar essa sintaxe na criação de um atributo ou método, quer dizer que aquele elemento irá se referir diretamente a classe e não a um objeto em específico, portanto, sendo o mesmo para todos os objetos. Para chamar um elemento static, deve-se usar Classe.elemento ao invés de objeto.elemento.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conceito de factory. Se trata de uma função, fora da classe, que irá criar um objeto daquela classe, criando com base nos parâmetros construtores da classe e outro também, de acordo a factory.</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Inicio do projeto de criador de formulários. Criada classe do input e definido atributos type e required e o método construtor.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Criação das classes de botão e formulário. Botão é uma classe filha de input, herdando seus valores e a classe formulário recebe os objetos de input e botão.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Finalização do projeto. Criado os métodos de render, exibindo os elementos na tela.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OBS: O curso havia sido refeito, então as aulas dos módulos 5 e 6 são de conteúdos já vistos, então decidi pular eles.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7: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São mostrados os comandos elemento.clientHeight, elemento.clientWidth além dos comandos elemento.scrollHeight e elemento.scrollWidth. Os dois retornam a quantidade de pixeis dos respectivos lados da página, porém, o scroll também inclui a rolagem do elemento, caso ela exista no mesmo, dando o tamanho real do conteúdo e não somente o visual. Ambos os comando também incluem o padding e margin dos elementos. Também existe o elemento.offsetHeight que retorna o padding-top e do padding-bottom.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verificar a posição de um scroll presente na página em si ou de um elemento. Em um elemento, se trata do elemento.scrollTop ou elemento.scrollLeft, ambos irão retornar quantos pixeis existem acima ou a esquerda de um scroll. Para a página em si, seria os comandos window.scrollX para horizontal</w:t>
      </w:r>
      <w:bookmarkStart w:id="0" w:name="_GoBack"/>
      <w:bookmarkEnd w:id="0"/>
      <w:r>
        <w:rPr>
          <w:rFonts w:hint="default" w:ascii="Calibri" w:hAnsi="Calibri" w:eastAsia="SimSun" w:cs="Times New Roman"/>
          <w:b w:val="0"/>
          <w:bCs w:val="0"/>
          <w:kern w:val="0"/>
          <w:sz w:val="20"/>
          <w:szCs w:val="20"/>
          <w:lang w:val="pt-BR" w:eastAsia="zh-CN" w:bidi="ar"/>
        </w:rPr>
        <w:t xml:space="preserve"> e window.scrollY para a vertical, retornando os mesmos valores, porém referente a página. Também foi mostrado comando elemento.scrollTo(a, b). Ao colocar os dois valores como 0, irá retornar ao topo do scroll, geralmente sendo a função necessária. Também é possível passar um objeto dentro do comando, para definir a opção smooth, fazendo com que a mudança seja suave. Exemplo: elemento.scrollTo({top: 0; left: 0; behavior: ‘smooth’}).</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função que verifica o scroll, fazendo com que o botão suma caso esteja no topo da página.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7516EF5"/>
    <w:rsid w:val="086D2EB6"/>
    <w:rsid w:val="08D75EFA"/>
    <w:rsid w:val="08EE1738"/>
    <w:rsid w:val="08F22223"/>
    <w:rsid w:val="091A3599"/>
    <w:rsid w:val="0B03193B"/>
    <w:rsid w:val="0E281633"/>
    <w:rsid w:val="10227FAE"/>
    <w:rsid w:val="102C51C5"/>
    <w:rsid w:val="105E30A0"/>
    <w:rsid w:val="150C01C3"/>
    <w:rsid w:val="16671F60"/>
    <w:rsid w:val="1AF933F4"/>
    <w:rsid w:val="20326512"/>
    <w:rsid w:val="213E06C4"/>
    <w:rsid w:val="279B15C9"/>
    <w:rsid w:val="28852876"/>
    <w:rsid w:val="29C70504"/>
    <w:rsid w:val="2AB3128C"/>
    <w:rsid w:val="2AB33917"/>
    <w:rsid w:val="2B195511"/>
    <w:rsid w:val="33686F6B"/>
    <w:rsid w:val="33E97143"/>
    <w:rsid w:val="44343FA0"/>
    <w:rsid w:val="45DE0715"/>
    <w:rsid w:val="461C5F40"/>
    <w:rsid w:val="46E215D9"/>
    <w:rsid w:val="4BF42F00"/>
    <w:rsid w:val="4D495C06"/>
    <w:rsid w:val="4EB8094F"/>
    <w:rsid w:val="52E33BC8"/>
    <w:rsid w:val="54164933"/>
    <w:rsid w:val="57144132"/>
    <w:rsid w:val="58B93F02"/>
    <w:rsid w:val="5B086F7B"/>
    <w:rsid w:val="5B8A49E5"/>
    <w:rsid w:val="5CA829FC"/>
    <w:rsid w:val="5CEC0BD5"/>
    <w:rsid w:val="5E39411D"/>
    <w:rsid w:val="5ECC69D0"/>
    <w:rsid w:val="5FE96696"/>
    <w:rsid w:val="5FED4363"/>
    <w:rsid w:val="601530E2"/>
    <w:rsid w:val="65BD16DA"/>
    <w:rsid w:val="66640B6A"/>
    <w:rsid w:val="675150E8"/>
    <w:rsid w:val="68335B68"/>
    <w:rsid w:val="6BB661EC"/>
    <w:rsid w:val="6FEA068D"/>
    <w:rsid w:val="71776224"/>
    <w:rsid w:val="73201944"/>
    <w:rsid w:val="74FD2C26"/>
    <w:rsid w:val="758B24A7"/>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2022-12-22T21:46:41Z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