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DF7B8" w14:textId="39F1EFBC" w:rsidR="006844FB" w:rsidRDefault="00B750B3" w:rsidP="00B750B3">
      <w:pPr>
        <w:jc w:val="center"/>
      </w:pPr>
      <w:r>
        <w:t>Техническое задание</w:t>
      </w:r>
    </w:p>
    <w:p w14:paraId="71FC053A" w14:textId="77777777" w:rsidR="00B750B3" w:rsidRDefault="00B750B3" w:rsidP="00B750B3">
      <w:pPr>
        <w:jc w:val="both"/>
      </w:pPr>
    </w:p>
    <w:p w14:paraId="1BA4CC93" w14:textId="77777777" w:rsidR="00B750B3" w:rsidRPr="001332CC" w:rsidRDefault="00B750B3" w:rsidP="00B750B3">
      <w:pPr>
        <w:jc w:val="both"/>
      </w:pPr>
      <w:r w:rsidRPr="00B750B3">
        <w:t xml:space="preserve">1. </w:t>
      </w:r>
      <w:r w:rsidRPr="001332CC">
        <w:t>Общие сведения</w:t>
      </w:r>
    </w:p>
    <w:p w14:paraId="1C48E9C3" w14:textId="77777777" w:rsidR="00B750B3" w:rsidRPr="00B750B3" w:rsidRDefault="00B750B3" w:rsidP="00B750B3">
      <w:pPr>
        <w:jc w:val="both"/>
      </w:pPr>
      <w:r w:rsidRPr="001332CC">
        <w:t xml:space="preserve">1.1 Полное наименование </w:t>
      </w:r>
      <w:r w:rsidRPr="00B750B3">
        <w:t>системы и ее условное обозначение</w:t>
      </w:r>
    </w:p>
    <w:p w14:paraId="343CA6D2" w14:textId="748D14AD" w:rsidR="00B750B3" w:rsidRPr="00B750B3" w:rsidRDefault="00B750B3" w:rsidP="00B750B3">
      <w:pPr>
        <w:jc w:val="both"/>
      </w:pPr>
      <w:r w:rsidRPr="00B750B3">
        <w:t xml:space="preserve"> Полное наименование системы: Автоматизированная информационная система </w:t>
      </w:r>
      <w:r>
        <w:t>ателье</w:t>
      </w:r>
      <w:r w:rsidRPr="00B750B3">
        <w:t xml:space="preserve"> "</w:t>
      </w:r>
      <w:r>
        <w:t>Грация</w:t>
      </w:r>
      <w:r w:rsidRPr="00B750B3">
        <w:t>".</w:t>
      </w:r>
    </w:p>
    <w:p w14:paraId="15D89CFC" w14:textId="40E4D9E7" w:rsidR="00B750B3" w:rsidRDefault="00B750B3" w:rsidP="00B750B3">
      <w:pPr>
        <w:jc w:val="both"/>
      </w:pPr>
      <w:r w:rsidRPr="00B750B3">
        <w:t> Краткое наименование системы: АИС "</w:t>
      </w:r>
      <w:r>
        <w:t>Грация</w:t>
      </w:r>
      <w:r w:rsidRPr="00B750B3">
        <w:t>".</w:t>
      </w:r>
    </w:p>
    <w:p w14:paraId="5714F337" w14:textId="77777777" w:rsidR="00B750B3" w:rsidRDefault="00B750B3" w:rsidP="00B750B3">
      <w:pPr>
        <w:jc w:val="both"/>
      </w:pPr>
    </w:p>
    <w:p w14:paraId="107936A5" w14:textId="77777777" w:rsidR="00B750B3" w:rsidRPr="00B750B3" w:rsidRDefault="00B750B3" w:rsidP="00B750B3">
      <w:pPr>
        <w:jc w:val="both"/>
      </w:pPr>
      <w:r w:rsidRPr="00B750B3">
        <w:t>1.2 Шифр темы или шифр (номер) договора</w:t>
      </w:r>
    </w:p>
    <w:p w14:paraId="15321A42" w14:textId="76729C08" w:rsidR="00B750B3" w:rsidRPr="00B750B3" w:rsidRDefault="00B750B3" w:rsidP="00B750B3">
      <w:pPr>
        <w:jc w:val="both"/>
      </w:pPr>
      <w:r w:rsidRPr="00B750B3">
        <w:t> Шифр темы: АИС-</w:t>
      </w:r>
      <w:r>
        <w:t>А</w:t>
      </w:r>
      <w:r w:rsidRPr="00B750B3">
        <w:t>-</w:t>
      </w:r>
      <w:r>
        <w:t>228</w:t>
      </w:r>
    </w:p>
    <w:p w14:paraId="3E25FFF0" w14:textId="7D3CE545" w:rsidR="00B750B3" w:rsidRDefault="00B750B3" w:rsidP="00B750B3">
      <w:pPr>
        <w:jc w:val="both"/>
      </w:pPr>
      <w:r w:rsidRPr="00B750B3">
        <w:t>Номер договора: №2/</w:t>
      </w:r>
      <w:r>
        <w:t>86</w:t>
      </w:r>
      <w:r w:rsidRPr="00B750B3">
        <w:t>-</w:t>
      </w:r>
      <w:r>
        <w:t>42</w:t>
      </w:r>
      <w:r w:rsidRPr="00B750B3">
        <w:t>-</w:t>
      </w:r>
      <w:r>
        <w:t>15</w:t>
      </w:r>
      <w:r w:rsidRPr="00B750B3">
        <w:t>-0</w:t>
      </w:r>
      <w:r>
        <w:t>32</w:t>
      </w:r>
      <w:r w:rsidRPr="00B750B3">
        <w:t xml:space="preserve"> от </w:t>
      </w:r>
      <w:r>
        <w:t>10</w:t>
      </w:r>
      <w:r w:rsidRPr="00B750B3">
        <w:t>.</w:t>
      </w:r>
      <w:r>
        <w:t>12</w:t>
      </w:r>
      <w:r w:rsidRPr="00B750B3">
        <w:t>.2024.</w:t>
      </w:r>
    </w:p>
    <w:p w14:paraId="0F6504EB" w14:textId="77777777" w:rsidR="00B750B3" w:rsidRDefault="00B750B3" w:rsidP="00B750B3">
      <w:pPr>
        <w:jc w:val="both"/>
      </w:pPr>
    </w:p>
    <w:p w14:paraId="4C44B905" w14:textId="77777777" w:rsidR="00B750B3" w:rsidRPr="00B750B3" w:rsidRDefault="00B750B3" w:rsidP="00B750B3">
      <w:pPr>
        <w:jc w:val="both"/>
      </w:pPr>
      <w:r w:rsidRPr="00B750B3">
        <w:t>1.3. Наименование предприятий разработчика и заказчика системы, их реквизиты</w:t>
      </w:r>
    </w:p>
    <w:p w14:paraId="037ADBD9" w14:textId="3810731C" w:rsidR="00B750B3" w:rsidRPr="00B750B3" w:rsidRDefault="00B750B3" w:rsidP="00B750B3">
      <w:pPr>
        <w:jc w:val="both"/>
      </w:pPr>
      <w:r w:rsidRPr="00B750B3">
        <w:t>Полное наименование заказчика: Частное учреждение профессиональная образовательная организация ТЕХНИКУМ «БИЗНЕС И ПРАВО».</w:t>
      </w:r>
    </w:p>
    <w:p w14:paraId="1B50BDF2" w14:textId="6A1CDA94" w:rsidR="00B750B3" w:rsidRPr="00B750B3" w:rsidRDefault="00B750B3" w:rsidP="00B750B3">
      <w:pPr>
        <w:jc w:val="both"/>
      </w:pPr>
      <w:r w:rsidRPr="00B750B3">
        <w:t>Сокращённое название: ЧУПОО ТЕХНИКУМ «БИЗНЕС И ПРАВО».</w:t>
      </w:r>
    </w:p>
    <w:p w14:paraId="0393A38A" w14:textId="24E061CD" w:rsidR="00B750B3" w:rsidRPr="00B750B3" w:rsidRDefault="00B750B3" w:rsidP="00B750B3">
      <w:pPr>
        <w:jc w:val="both"/>
      </w:pPr>
      <w:r w:rsidRPr="00B750B3">
        <w:t xml:space="preserve">Юридический и почтовый адрес: 352632, Краснодарский Край, г Белореченск, </w:t>
      </w:r>
      <w:proofErr w:type="spellStart"/>
      <w:r w:rsidRPr="00B750B3">
        <w:t>ул</w:t>
      </w:r>
      <w:proofErr w:type="spellEnd"/>
      <w:r w:rsidRPr="00B750B3">
        <w:t xml:space="preserve"> Чапаева, д. 48.</w:t>
      </w:r>
    </w:p>
    <w:p w14:paraId="51F5A891" w14:textId="77777777" w:rsidR="00B750B3" w:rsidRPr="00B750B3" w:rsidRDefault="00B750B3" w:rsidP="00B750B3">
      <w:pPr>
        <w:jc w:val="both"/>
      </w:pPr>
      <w:r w:rsidRPr="00B750B3">
        <w:t>Контактный телефон: +7 (861) 553 39 12.</w:t>
      </w:r>
    </w:p>
    <w:p w14:paraId="5850AECC" w14:textId="77777777" w:rsidR="00B750B3" w:rsidRPr="00B750B3" w:rsidRDefault="00B750B3" w:rsidP="00B750B3">
      <w:pPr>
        <w:jc w:val="both"/>
      </w:pPr>
      <w:r w:rsidRPr="00B750B3">
        <w:t>ИНН: 2310029652</w:t>
      </w:r>
    </w:p>
    <w:p w14:paraId="2A4EA612" w14:textId="77777777" w:rsidR="00B750B3" w:rsidRPr="00B750B3" w:rsidRDefault="00B750B3" w:rsidP="00B750B3">
      <w:pPr>
        <w:jc w:val="both"/>
      </w:pPr>
      <w:r w:rsidRPr="00B750B3">
        <w:t>КПП: 236801001.</w:t>
      </w:r>
    </w:p>
    <w:p w14:paraId="2645D1D7" w14:textId="6FFA3EB2" w:rsidR="00B750B3" w:rsidRPr="00B750B3" w:rsidRDefault="00B750B3" w:rsidP="00B750B3">
      <w:pPr>
        <w:jc w:val="both"/>
      </w:pPr>
      <w:r w:rsidRPr="00B750B3">
        <w:t>БИК: 040349722</w:t>
      </w:r>
    </w:p>
    <w:p w14:paraId="5F8FDBA7" w14:textId="77777777" w:rsidR="00B750B3" w:rsidRPr="00B750B3" w:rsidRDefault="00B750B3" w:rsidP="00B750B3">
      <w:pPr>
        <w:jc w:val="both"/>
      </w:pPr>
      <w:r w:rsidRPr="00B750B3">
        <w:t>ОГРН: 1022301620791</w:t>
      </w:r>
    </w:p>
    <w:p w14:paraId="2CEA7880" w14:textId="6E44382F" w:rsidR="00B750B3" w:rsidRPr="00B750B3" w:rsidRDefault="00B750B3" w:rsidP="00B750B3">
      <w:pPr>
        <w:jc w:val="both"/>
      </w:pPr>
      <w:r w:rsidRPr="00B750B3">
        <w:t>Расчетный счет: 407038106.</w:t>
      </w:r>
    </w:p>
    <w:p w14:paraId="3A1D9061" w14:textId="62C14A85" w:rsidR="00B750B3" w:rsidRPr="00B750B3" w:rsidRDefault="00B750B3" w:rsidP="00B750B3">
      <w:pPr>
        <w:jc w:val="both"/>
      </w:pPr>
      <w:r w:rsidRPr="00B750B3">
        <w:t xml:space="preserve">Полное наименование разработчика: </w:t>
      </w:r>
      <w:r>
        <w:t>Григорьев Денис Владиславович</w:t>
      </w:r>
      <w:r w:rsidRPr="00B750B3">
        <w:t>.</w:t>
      </w:r>
    </w:p>
    <w:p w14:paraId="1B38B6D4" w14:textId="412D4C49" w:rsidR="00B750B3" w:rsidRPr="00B750B3" w:rsidRDefault="00B750B3" w:rsidP="00B750B3">
      <w:pPr>
        <w:jc w:val="both"/>
      </w:pPr>
      <w:r w:rsidRPr="00B750B3">
        <w:t>Юридический и почтовый адрес: Краснодарский Край, г Белореченск</w:t>
      </w:r>
    </w:p>
    <w:p w14:paraId="69CA9178" w14:textId="65596A37" w:rsidR="00B750B3" w:rsidRDefault="00B750B3" w:rsidP="00B750B3">
      <w:pPr>
        <w:jc w:val="both"/>
      </w:pPr>
      <w:r w:rsidRPr="00B750B3">
        <w:t>Контактный телефон +7 (9</w:t>
      </w:r>
      <w:r>
        <w:t>02</w:t>
      </w:r>
      <w:r w:rsidRPr="00B750B3">
        <w:t xml:space="preserve">) </w:t>
      </w:r>
      <w:r>
        <w:t>758</w:t>
      </w:r>
      <w:r w:rsidRPr="00B750B3">
        <w:t xml:space="preserve"> </w:t>
      </w:r>
      <w:r>
        <w:t>00</w:t>
      </w:r>
      <w:r w:rsidRPr="00B750B3">
        <w:t xml:space="preserve"> 0</w:t>
      </w:r>
      <w:r>
        <w:t>3</w:t>
      </w:r>
      <w:r w:rsidRPr="00B750B3">
        <w:t>.</w:t>
      </w:r>
    </w:p>
    <w:p w14:paraId="324CA450" w14:textId="41484CDB" w:rsidR="00FB71DD" w:rsidRDefault="00FB71DD" w:rsidP="00B750B3">
      <w:pPr>
        <w:jc w:val="both"/>
      </w:pPr>
    </w:p>
    <w:p w14:paraId="0DB94574" w14:textId="39548AFF" w:rsidR="00FB71DD" w:rsidRDefault="00FB71DD" w:rsidP="00B750B3">
      <w:pPr>
        <w:jc w:val="both"/>
        <w:rPr>
          <w:rFonts w:cstheme="minorHAnsi"/>
          <w:color w:val="1D2125"/>
          <w:shd w:val="clear" w:color="auto" w:fill="FFFFFF"/>
        </w:rPr>
      </w:pPr>
      <w:r w:rsidRPr="00FB71DD">
        <w:rPr>
          <w:rFonts w:cstheme="minorHAnsi"/>
          <w:color w:val="1D2125"/>
          <w:shd w:val="clear" w:color="auto" w:fill="FFFFFF"/>
        </w:rPr>
        <w:t>2. Назначение и цели создания системы</w:t>
      </w:r>
    </w:p>
    <w:p w14:paraId="7B651DF1" w14:textId="015E8125" w:rsidR="00FB71DD" w:rsidRDefault="00FB71DD" w:rsidP="00B750B3">
      <w:pPr>
        <w:jc w:val="both"/>
        <w:rPr>
          <w:rFonts w:cstheme="minorHAnsi"/>
          <w:color w:val="1D2125"/>
          <w:shd w:val="clear" w:color="auto" w:fill="FFFFFF"/>
        </w:rPr>
      </w:pPr>
      <w:r>
        <w:rPr>
          <w:rFonts w:cstheme="minorHAnsi"/>
          <w:color w:val="1D2125"/>
          <w:shd w:val="clear" w:color="auto" w:fill="FFFFFF"/>
        </w:rPr>
        <w:t xml:space="preserve">Разрабатываемая система предназначена для управления ателье «Грация». Она позволит автоматизировать процессы работы с заказами, клиентами и </w:t>
      </w:r>
      <w:r w:rsidR="00EB220D">
        <w:rPr>
          <w:rFonts w:cstheme="minorHAnsi"/>
          <w:color w:val="1D2125"/>
          <w:shd w:val="clear" w:color="auto" w:fill="FFFFFF"/>
        </w:rPr>
        <w:t>поставщиками</w:t>
      </w:r>
      <w:r>
        <w:rPr>
          <w:rFonts w:cstheme="minorHAnsi"/>
          <w:color w:val="1D2125"/>
          <w:shd w:val="clear" w:color="auto" w:fill="FFFFFF"/>
        </w:rPr>
        <w:t>. Система будет предоставлять информацию о клиентах, сотрудничающих</w:t>
      </w:r>
      <w:r w:rsidR="00EB220D">
        <w:rPr>
          <w:rFonts w:cstheme="minorHAnsi"/>
          <w:color w:val="1D2125"/>
          <w:shd w:val="clear" w:color="auto" w:fill="FFFFFF"/>
        </w:rPr>
        <w:t xml:space="preserve"> поставщиках</w:t>
      </w:r>
      <w:r>
        <w:rPr>
          <w:rFonts w:cstheme="minorHAnsi"/>
          <w:color w:val="1D2125"/>
          <w:shd w:val="clear" w:color="auto" w:fill="FFFFFF"/>
        </w:rPr>
        <w:t xml:space="preserve"> и о заказах клиентов. </w:t>
      </w:r>
    </w:p>
    <w:p w14:paraId="751CC341" w14:textId="6B7B7A10" w:rsidR="00FB71DD" w:rsidRDefault="00FB71DD" w:rsidP="00B750B3">
      <w:pPr>
        <w:jc w:val="both"/>
        <w:rPr>
          <w:rFonts w:cstheme="minorHAnsi"/>
          <w:color w:val="1D2125"/>
          <w:shd w:val="clear" w:color="auto" w:fill="FFFFFF"/>
        </w:rPr>
      </w:pPr>
    </w:p>
    <w:p w14:paraId="7B06B5EA" w14:textId="3D5124E7" w:rsidR="00FB71DD" w:rsidRDefault="00FB71DD" w:rsidP="00B750B3">
      <w:pPr>
        <w:jc w:val="both"/>
        <w:rPr>
          <w:rFonts w:cstheme="minorHAnsi"/>
          <w:color w:val="1D2125"/>
          <w:shd w:val="clear" w:color="auto" w:fill="FFFFFF"/>
        </w:rPr>
      </w:pPr>
      <w:r>
        <w:rPr>
          <w:rFonts w:cstheme="minorHAnsi"/>
          <w:color w:val="1D2125"/>
          <w:shd w:val="clear" w:color="auto" w:fill="FFFFFF"/>
        </w:rPr>
        <w:t xml:space="preserve">Основными целями создания информационной системы для ателье «Грация» являются: </w:t>
      </w:r>
    </w:p>
    <w:p w14:paraId="6D018529" w14:textId="4805CC22" w:rsidR="00FB71DD" w:rsidRDefault="00FB71DD" w:rsidP="00FB71DD">
      <w:pPr>
        <w:pStyle w:val="a5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Упрощение работы администрации и сотрудников ателье по учету номеров заказов и клиентов</w:t>
      </w:r>
    </w:p>
    <w:p w14:paraId="21750461" w14:textId="07D394F7" w:rsidR="00FB71DD" w:rsidRDefault="00160536" w:rsidP="00FB71DD">
      <w:pPr>
        <w:pStyle w:val="a5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Повышение эффективности управления ателье</w:t>
      </w:r>
    </w:p>
    <w:p w14:paraId="0937F8AA" w14:textId="6EA75AC4" w:rsidR="00160536" w:rsidRDefault="00160536" w:rsidP="00160536">
      <w:pPr>
        <w:pStyle w:val="a5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Сохранение истории заказов для формирования отчета о проделанной работе</w:t>
      </w:r>
    </w:p>
    <w:p w14:paraId="255207BE" w14:textId="674CDEA9" w:rsidR="00160536" w:rsidRDefault="00160536" w:rsidP="00160536">
      <w:pPr>
        <w:jc w:val="both"/>
        <w:rPr>
          <w:rFonts w:cstheme="minorHAnsi"/>
        </w:rPr>
      </w:pPr>
      <w:r>
        <w:rPr>
          <w:rFonts w:cstheme="minorHAnsi"/>
        </w:rPr>
        <w:t>Для достижения поставленных целей информационная система должна решать следующие задачи:</w:t>
      </w:r>
    </w:p>
    <w:p w14:paraId="0B06F7A7" w14:textId="2401344F" w:rsidR="00160536" w:rsidRDefault="00160536" w:rsidP="00160536">
      <w:pPr>
        <w:pStyle w:val="a5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Учет текущих выполняемых заказов</w:t>
      </w:r>
    </w:p>
    <w:p w14:paraId="5D407C43" w14:textId="4AE25F50" w:rsidR="00160536" w:rsidRDefault="00160536" w:rsidP="00160536">
      <w:pPr>
        <w:pStyle w:val="a5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Ведение базы данных о клиентах и их заказах</w:t>
      </w:r>
    </w:p>
    <w:p w14:paraId="785DA7BC" w14:textId="43FDC6ED" w:rsidR="0076450E" w:rsidRDefault="00160536" w:rsidP="0076450E">
      <w:pPr>
        <w:pStyle w:val="a5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Автоматизация оформления заказов</w:t>
      </w:r>
    </w:p>
    <w:p w14:paraId="79C54A49" w14:textId="5A3EC311" w:rsidR="0076450E" w:rsidRDefault="0076450E" w:rsidP="0076450E">
      <w:pPr>
        <w:jc w:val="both"/>
        <w:rPr>
          <w:rFonts w:cstheme="minorHAnsi"/>
        </w:rPr>
      </w:pPr>
    </w:p>
    <w:p w14:paraId="42AF5287" w14:textId="4D896E09" w:rsidR="0076450E" w:rsidRDefault="0076450E" w:rsidP="00160536">
      <w:pPr>
        <w:jc w:val="both"/>
        <w:rPr>
          <w:rFonts w:cstheme="minorHAnsi"/>
        </w:rPr>
      </w:pPr>
      <w:r w:rsidRPr="0076450E">
        <w:rPr>
          <w:rFonts w:cstheme="minorHAnsi"/>
          <w:color w:val="1D2125"/>
          <w:shd w:val="clear" w:color="auto" w:fill="FFFFFF"/>
        </w:rPr>
        <w:t>3. Характеристика объектов автоматизации</w:t>
      </w:r>
    </w:p>
    <w:p w14:paraId="1D3BA631" w14:textId="3BE8ABE8" w:rsidR="00160536" w:rsidRPr="00160536" w:rsidRDefault="00160536" w:rsidP="0076450E">
      <w:pPr>
        <w:pStyle w:val="a6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 w:rsidRPr="00160536">
        <w:rPr>
          <w:rFonts w:asciiTheme="minorHAnsi" w:hAnsiTheme="minorHAnsi" w:cstheme="minorHAnsi"/>
          <w:color w:val="1D2125"/>
          <w:sz w:val="22"/>
          <w:szCs w:val="22"/>
        </w:rPr>
        <w:t>Характеристика объектов автоматизации для</w:t>
      </w:r>
      <w:r>
        <w:rPr>
          <w:rFonts w:asciiTheme="minorHAnsi" w:hAnsiTheme="minorHAnsi" w:cstheme="minorHAnsi"/>
          <w:color w:val="1D2125"/>
          <w:sz w:val="22"/>
          <w:szCs w:val="22"/>
        </w:rPr>
        <w:t xml:space="preserve"> ателье</w:t>
      </w:r>
      <w:r w:rsidRPr="00160536">
        <w:rPr>
          <w:rFonts w:asciiTheme="minorHAnsi" w:hAnsiTheme="minorHAnsi" w:cstheme="minorHAnsi"/>
          <w:color w:val="1D2125"/>
          <w:sz w:val="22"/>
          <w:szCs w:val="22"/>
        </w:rPr>
        <w:t>:</w:t>
      </w:r>
    </w:p>
    <w:p w14:paraId="14636412" w14:textId="0A95F7A2" w:rsidR="00160536" w:rsidRDefault="00160536" w:rsidP="0076450E">
      <w:pPr>
        <w:pStyle w:val="a6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 w:rsidRPr="00160536">
        <w:rPr>
          <w:rFonts w:asciiTheme="minorHAnsi" w:hAnsiTheme="minorHAnsi" w:cstheme="minorHAnsi"/>
          <w:color w:val="1D2125"/>
          <w:sz w:val="22"/>
          <w:szCs w:val="22"/>
        </w:rPr>
        <w:t xml:space="preserve">В ходе разработки информационной системы для </w:t>
      </w:r>
      <w:r w:rsidR="0076450E">
        <w:rPr>
          <w:rFonts w:asciiTheme="minorHAnsi" w:hAnsiTheme="minorHAnsi" w:cstheme="minorHAnsi"/>
          <w:color w:val="1D2125"/>
          <w:sz w:val="22"/>
          <w:szCs w:val="22"/>
        </w:rPr>
        <w:t>а</w:t>
      </w:r>
      <w:r w:rsidR="00912CF0">
        <w:rPr>
          <w:rFonts w:asciiTheme="minorHAnsi" w:hAnsiTheme="minorHAnsi" w:cstheme="minorHAnsi"/>
          <w:color w:val="1D2125"/>
          <w:sz w:val="22"/>
          <w:szCs w:val="22"/>
        </w:rPr>
        <w:t xml:space="preserve">телье «Грация» </w:t>
      </w:r>
      <w:r w:rsidRPr="00160536">
        <w:rPr>
          <w:rFonts w:asciiTheme="minorHAnsi" w:hAnsiTheme="minorHAnsi" w:cstheme="minorHAnsi"/>
          <w:color w:val="1D2125"/>
          <w:sz w:val="22"/>
          <w:szCs w:val="22"/>
        </w:rPr>
        <w:t xml:space="preserve">автоматизируются процессы </w:t>
      </w:r>
      <w:r w:rsidR="00912CF0">
        <w:rPr>
          <w:rFonts w:asciiTheme="minorHAnsi" w:hAnsiTheme="minorHAnsi" w:cstheme="minorHAnsi"/>
          <w:color w:val="1D2125"/>
          <w:sz w:val="22"/>
          <w:szCs w:val="22"/>
        </w:rPr>
        <w:t>оформления заказов, просмотра списка заказов, консультации клиентов и отправка отчета в государственные органы.</w:t>
      </w:r>
    </w:p>
    <w:p w14:paraId="019CD3B0" w14:textId="5AF9C875" w:rsidR="00912CF0" w:rsidRDefault="00912CF0" w:rsidP="0076450E">
      <w:pPr>
        <w:pStyle w:val="a6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</w:pPr>
      <w:r w:rsidRPr="0076450E">
        <w:rPr>
          <w:rFonts w:asciiTheme="minorHAnsi" w:hAnsiTheme="minorHAnsi" w:cstheme="minorHAnsi"/>
          <w:color w:val="1D2125"/>
          <w:sz w:val="22"/>
          <w:szCs w:val="22"/>
        </w:rPr>
        <w:t xml:space="preserve">Автоматизируемыми процессами будут такие операции, как оформление заказа, консультация клиента, отправка отчета в государственные органы. </w:t>
      </w:r>
      <w:r w:rsidRPr="0076450E"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>Система будет предоставлять возможность быстрого доступа к информации о </w:t>
      </w:r>
      <w:r w:rsidR="0076450E" w:rsidRPr="0076450E"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 xml:space="preserve">заказах, клиентах и </w:t>
      </w:r>
      <w:r w:rsidR="00EB220D"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>поставщиках</w:t>
      </w:r>
      <w:r w:rsidR="0076450E" w:rsidRPr="0076450E"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>.</w:t>
      </w:r>
    </w:p>
    <w:p w14:paraId="31823C11" w14:textId="4C455EC7" w:rsidR="0076450E" w:rsidRDefault="0076450E" w:rsidP="0076450E">
      <w:pPr>
        <w:pStyle w:val="a6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При внедрении системы будет достигнуто:</w:t>
      </w:r>
    </w:p>
    <w:p w14:paraId="1C51D150" w14:textId="2CDBAFDB" w:rsidR="0076450E" w:rsidRDefault="0076450E" w:rsidP="0076450E">
      <w:pPr>
        <w:pStyle w:val="a6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Упрощение процессов оформления заказов и учета их номеров</w:t>
      </w:r>
    </w:p>
    <w:p w14:paraId="02F626E0" w14:textId="36C5B8ED" w:rsidR="0076450E" w:rsidRDefault="0076450E" w:rsidP="0076450E">
      <w:pPr>
        <w:pStyle w:val="a6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Повышение эффективности работы сотрудников</w:t>
      </w:r>
    </w:p>
    <w:p w14:paraId="002BEF02" w14:textId="36176B88" w:rsidR="0076450E" w:rsidRDefault="0076450E" w:rsidP="0076450E">
      <w:pPr>
        <w:pStyle w:val="a6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Удобное ведение истории заказов</w:t>
      </w:r>
    </w:p>
    <w:p w14:paraId="3B8506FD" w14:textId="36E4AF5F" w:rsidR="0076450E" w:rsidRDefault="0076450E" w:rsidP="0076450E">
      <w:pPr>
        <w:pStyle w:val="a6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Объекты автоматизации характеризуются:</w:t>
      </w:r>
    </w:p>
    <w:p w14:paraId="7E28AC58" w14:textId="60FCAB58" w:rsidR="0076450E" w:rsidRPr="0076450E" w:rsidRDefault="0076450E" w:rsidP="0076450E">
      <w:pPr>
        <w:pStyle w:val="a6"/>
        <w:numPr>
          <w:ilvl w:val="0"/>
          <w:numId w:val="6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 w:rsidRPr="0076450E"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>необходимостью доступа к базе данных о номерах, гостях</w:t>
      </w:r>
    </w:p>
    <w:p w14:paraId="584627E8" w14:textId="06A91A69" w:rsidR="0076450E" w:rsidRPr="0076450E" w:rsidRDefault="0076450E" w:rsidP="0076450E">
      <w:pPr>
        <w:pStyle w:val="a6"/>
        <w:numPr>
          <w:ilvl w:val="0"/>
          <w:numId w:val="6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 w:rsidRPr="0076450E"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>возможностью быстрого доступа к информации для принятия оперативных решений</w:t>
      </w:r>
    </w:p>
    <w:p w14:paraId="3185D48E" w14:textId="3D0D09A9" w:rsidR="00160536" w:rsidRPr="004F2AF9" w:rsidRDefault="0076450E" w:rsidP="00160536">
      <w:pPr>
        <w:pStyle w:val="a6"/>
        <w:numPr>
          <w:ilvl w:val="0"/>
          <w:numId w:val="6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 w:rsidRPr="0076450E"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>потребностью к постоянному доступу к сети Интернет</w:t>
      </w:r>
    </w:p>
    <w:p w14:paraId="6B2F95AA" w14:textId="77777777" w:rsidR="004F2AF9" w:rsidRPr="004F2AF9" w:rsidRDefault="004F2AF9" w:rsidP="004F2AF9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4F2AF9">
        <w:rPr>
          <w:rFonts w:asciiTheme="minorHAnsi" w:hAnsiTheme="minorHAnsi" w:cstheme="minorHAnsi"/>
          <w:color w:val="1D2125"/>
          <w:sz w:val="22"/>
          <w:szCs w:val="22"/>
        </w:rPr>
        <w:t>4. Требования к системе</w:t>
      </w:r>
    </w:p>
    <w:p w14:paraId="1B8D8216" w14:textId="77777777" w:rsidR="004F2AF9" w:rsidRPr="004F2AF9" w:rsidRDefault="004F2AF9" w:rsidP="004F2AF9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4F2AF9">
        <w:rPr>
          <w:rFonts w:asciiTheme="minorHAnsi" w:hAnsiTheme="minorHAnsi" w:cstheme="minorHAnsi"/>
          <w:color w:val="1D2125"/>
          <w:sz w:val="22"/>
          <w:szCs w:val="22"/>
        </w:rPr>
        <w:t> </w:t>
      </w:r>
    </w:p>
    <w:p w14:paraId="1EC44C0D" w14:textId="77777777" w:rsidR="004F2AF9" w:rsidRPr="004F2AF9" w:rsidRDefault="004F2AF9" w:rsidP="004F2AF9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4F2AF9">
        <w:rPr>
          <w:rFonts w:asciiTheme="minorHAnsi" w:hAnsiTheme="minorHAnsi" w:cstheme="minorHAnsi"/>
          <w:color w:val="1D2125"/>
          <w:sz w:val="22"/>
          <w:szCs w:val="22"/>
        </w:rPr>
        <w:t>4.1 Требования к структуре и функционированию системы</w:t>
      </w:r>
    </w:p>
    <w:p w14:paraId="6BA66231" w14:textId="77777777" w:rsidR="004F2AF9" w:rsidRPr="004F2AF9" w:rsidRDefault="004F2AF9" w:rsidP="004F2AF9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4F2AF9">
        <w:rPr>
          <w:rFonts w:asciiTheme="minorHAnsi" w:hAnsiTheme="minorHAnsi" w:cstheme="minorHAnsi"/>
          <w:color w:val="1D2125"/>
          <w:sz w:val="22"/>
          <w:szCs w:val="22"/>
        </w:rPr>
        <w:t> </w:t>
      </w:r>
    </w:p>
    <w:p w14:paraId="37CFFF51" w14:textId="4182A61C" w:rsidR="004F2AF9" w:rsidRPr="00B96A77" w:rsidRDefault="004F2AF9" w:rsidP="004F2AF9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4F2AF9">
        <w:rPr>
          <w:rFonts w:asciiTheme="minorHAnsi" w:hAnsiTheme="minorHAnsi" w:cstheme="minorHAnsi"/>
          <w:color w:val="1D2125"/>
          <w:sz w:val="22"/>
          <w:szCs w:val="22"/>
        </w:rPr>
        <w:t>Система должная предполагать наличие следующих модулей, представленных на рисунке 1:</w:t>
      </w:r>
    </w:p>
    <w:p w14:paraId="5F4825E9" w14:textId="1186C522" w:rsidR="004F2AF9" w:rsidRDefault="00B96A77" w:rsidP="00B96A77">
      <w:pPr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A4567EA" wp14:editId="741A796B">
            <wp:extent cx="5674814" cy="1876425"/>
            <wp:effectExtent l="0" t="0" r="2540" b="0"/>
            <wp:docPr id="1125531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779" cy="18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85A46" w14:textId="4C0D7FC1" w:rsidR="00B96A77" w:rsidRDefault="00B96A77" w:rsidP="00B96A77">
      <w:pPr>
        <w:jc w:val="both"/>
        <w:rPr>
          <w:rFonts w:cstheme="minorHAnsi"/>
        </w:rPr>
      </w:pPr>
      <w:r>
        <w:rPr>
          <w:rFonts w:cstheme="minorHAnsi"/>
        </w:rPr>
        <w:t>Рисунок 1 – Модули разрабатываемой системы</w:t>
      </w:r>
    </w:p>
    <w:p w14:paraId="2FF795AF" w14:textId="77777777" w:rsidR="006E7EB5" w:rsidRDefault="006E7EB5" w:rsidP="00B96A77">
      <w:pPr>
        <w:jc w:val="both"/>
        <w:rPr>
          <w:rFonts w:cstheme="minorHAnsi"/>
        </w:rPr>
      </w:pPr>
    </w:p>
    <w:p w14:paraId="5E04EC0A" w14:textId="57983BB5" w:rsidR="006E7EB5" w:rsidRDefault="006E7EB5" w:rsidP="00B96A77">
      <w:pPr>
        <w:jc w:val="both"/>
        <w:rPr>
          <w:rFonts w:cstheme="minorHAnsi"/>
        </w:rPr>
      </w:pPr>
      <w:r>
        <w:rPr>
          <w:rFonts w:cstheme="minorHAnsi"/>
        </w:rPr>
        <w:t>Серверная часть:</w:t>
      </w:r>
    </w:p>
    <w:p w14:paraId="1746FA4C" w14:textId="5761FCF9" w:rsidR="006E7EB5" w:rsidRDefault="006E7EB5" w:rsidP="006E7EB5">
      <w:pPr>
        <w:pStyle w:val="a5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Модуль авторизации</w:t>
      </w:r>
    </w:p>
    <w:p w14:paraId="694B47F4" w14:textId="39F12293" w:rsidR="006E7EB5" w:rsidRDefault="006E7EB5" w:rsidP="006E7EB5">
      <w:pPr>
        <w:pStyle w:val="a5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Модуль управления заказами (ведение базы данных заказов)</w:t>
      </w:r>
    </w:p>
    <w:p w14:paraId="483910B4" w14:textId="6CB74DA9" w:rsidR="006E7EB5" w:rsidRDefault="006E7EB5" w:rsidP="006E7EB5">
      <w:pPr>
        <w:pStyle w:val="a5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Модуль управления клиентами (регистрация клиентов, ведение базы данных клиентов)</w:t>
      </w:r>
    </w:p>
    <w:p w14:paraId="5058C97A" w14:textId="61452743" w:rsidR="006E7EB5" w:rsidRDefault="006E7EB5" w:rsidP="006E7EB5">
      <w:pPr>
        <w:pStyle w:val="a5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 xml:space="preserve">Модуль управления </w:t>
      </w:r>
      <w:r w:rsidR="00EB220D">
        <w:rPr>
          <w:rFonts w:cstheme="minorHAnsi"/>
        </w:rPr>
        <w:t>поставщиками</w:t>
      </w:r>
    </w:p>
    <w:p w14:paraId="789BFCAB" w14:textId="74EE4A7A" w:rsidR="006E7EB5" w:rsidRDefault="006E7EB5" w:rsidP="006E7EB5">
      <w:pPr>
        <w:pStyle w:val="a5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Модуль оформления заказов (оформление заказа с описанием его особенностей)</w:t>
      </w:r>
    </w:p>
    <w:p w14:paraId="0A475B42" w14:textId="4BD81145" w:rsidR="006E7EB5" w:rsidRDefault="006E7EB5" w:rsidP="006E7EB5">
      <w:pPr>
        <w:pStyle w:val="a5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 xml:space="preserve">Модуль управления отчетами (ведение отчетов, </w:t>
      </w:r>
      <w:r w:rsidR="00C12D0C">
        <w:rPr>
          <w:rFonts w:cstheme="minorHAnsi"/>
        </w:rPr>
        <w:t>отправка отчетов в государственные органы</w:t>
      </w:r>
      <w:r>
        <w:rPr>
          <w:rFonts w:cstheme="minorHAnsi"/>
        </w:rPr>
        <w:t>)</w:t>
      </w:r>
    </w:p>
    <w:p w14:paraId="226490AC" w14:textId="6B0889D6" w:rsidR="00C12D0C" w:rsidRDefault="00C12D0C" w:rsidP="006E7EB5">
      <w:pPr>
        <w:pStyle w:val="a5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Модуль управления сотрудниками (ведение базы данных сотрудников)</w:t>
      </w:r>
    </w:p>
    <w:p w14:paraId="37484699" w14:textId="3C0EE479" w:rsidR="00C12D0C" w:rsidRDefault="00C12D0C" w:rsidP="00C12D0C">
      <w:pPr>
        <w:jc w:val="both"/>
        <w:rPr>
          <w:rFonts w:cstheme="minorHAnsi"/>
        </w:rPr>
      </w:pPr>
      <w:r>
        <w:rPr>
          <w:rFonts w:cstheme="minorHAnsi"/>
        </w:rPr>
        <w:t>Клиентская часть:</w:t>
      </w:r>
    </w:p>
    <w:p w14:paraId="4F3B07B9" w14:textId="582278C8" w:rsidR="00C12D0C" w:rsidRDefault="00C12D0C" w:rsidP="00C12D0C">
      <w:pPr>
        <w:pStyle w:val="a5"/>
        <w:numPr>
          <w:ilvl w:val="0"/>
          <w:numId w:val="8"/>
        </w:numPr>
        <w:jc w:val="both"/>
        <w:rPr>
          <w:rFonts w:cstheme="minorHAnsi"/>
        </w:rPr>
      </w:pPr>
      <w:r>
        <w:rPr>
          <w:rFonts w:cstheme="minorHAnsi"/>
        </w:rPr>
        <w:t>Интерфейс администратора (доступ ко всем модулям системы)</w:t>
      </w:r>
    </w:p>
    <w:p w14:paraId="06E9291E" w14:textId="2D0A37A2" w:rsidR="00C12D0C" w:rsidRDefault="00C12D0C" w:rsidP="00C12D0C">
      <w:pPr>
        <w:pStyle w:val="a5"/>
        <w:numPr>
          <w:ilvl w:val="0"/>
          <w:numId w:val="8"/>
        </w:numPr>
        <w:jc w:val="both"/>
        <w:rPr>
          <w:rFonts w:cstheme="minorHAnsi"/>
        </w:rPr>
      </w:pPr>
      <w:r>
        <w:rPr>
          <w:rFonts w:cstheme="minorHAnsi"/>
        </w:rPr>
        <w:t>Интерфейс оформления заказа</w:t>
      </w:r>
      <w:r w:rsidR="001332CC">
        <w:rPr>
          <w:rFonts w:cstheme="minorHAnsi"/>
        </w:rPr>
        <w:t xml:space="preserve"> </w:t>
      </w:r>
      <w:r>
        <w:rPr>
          <w:rFonts w:cstheme="minorHAnsi"/>
        </w:rPr>
        <w:t>(указание всех подробностей, пожеланий и комментариев)</w:t>
      </w:r>
    </w:p>
    <w:p w14:paraId="78C409F5" w14:textId="77777777" w:rsidR="00C12D0C" w:rsidRDefault="00C12D0C" w:rsidP="00C12D0C">
      <w:pPr>
        <w:jc w:val="both"/>
        <w:rPr>
          <w:rFonts w:cstheme="minorHAnsi"/>
        </w:rPr>
      </w:pPr>
    </w:p>
    <w:p w14:paraId="0284FAAF" w14:textId="77777777" w:rsidR="00C47E31" w:rsidRPr="00C47E31" w:rsidRDefault="00C47E31" w:rsidP="00C47E31">
      <w:pPr>
        <w:jc w:val="both"/>
        <w:rPr>
          <w:rFonts w:cstheme="minorHAnsi"/>
        </w:rPr>
      </w:pPr>
      <w:r w:rsidRPr="00C47E31">
        <w:rPr>
          <w:rFonts w:cstheme="minorHAnsi"/>
        </w:rPr>
        <w:t>На данном этапе необходимо описать примерную архитектуру разрабатываемой системы. Для того, чтобы сделать информационную систе6му гостиничного комплекса, мы будем использовать клиент-серверную архитектуру. Чтобы убедиться, что она нам точно подходит рассмотрим ее подробнее. В клиент-серверной архитектуре имеется три звена:</w:t>
      </w:r>
    </w:p>
    <w:p w14:paraId="4291B276" w14:textId="51A9E6C3" w:rsidR="00C47E31" w:rsidRPr="00F366F1" w:rsidRDefault="00C47E31" w:rsidP="00F366F1">
      <w:pPr>
        <w:pStyle w:val="a5"/>
        <w:numPr>
          <w:ilvl w:val="0"/>
          <w:numId w:val="11"/>
        </w:numPr>
        <w:jc w:val="both"/>
        <w:rPr>
          <w:rFonts w:cstheme="minorHAnsi"/>
        </w:rPr>
      </w:pPr>
      <w:r w:rsidRPr="00F366F1">
        <w:rPr>
          <w:rFonts w:cstheme="minorHAnsi"/>
        </w:rPr>
        <w:t>Представление данных — на стороне клиента</w:t>
      </w:r>
    </w:p>
    <w:p w14:paraId="6A783D1F" w14:textId="106018F3" w:rsidR="00C47E31" w:rsidRPr="00F366F1" w:rsidRDefault="00C47E31" w:rsidP="00F366F1">
      <w:pPr>
        <w:pStyle w:val="a5"/>
        <w:numPr>
          <w:ilvl w:val="0"/>
          <w:numId w:val="11"/>
        </w:numPr>
        <w:jc w:val="both"/>
        <w:rPr>
          <w:rFonts w:cstheme="minorHAnsi"/>
        </w:rPr>
      </w:pPr>
      <w:r w:rsidRPr="00F366F1">
        <w:rPr>
          <w:rFonts w:cstheme="minorHAnsi"/>
        </w:rPr>
        <w:t>Прикладной компонент — на выделенном сервере приложений, здесь происходит вся бизнес-логика.</w:t>
      </w:r>
    </w:p>
    <w:p w14:paraId="21CDC074" w14:textId="04ECED81" w:rsidR="00C47E31" w:rsidRPr="00F366F1" w:rsidRDefault="00C47E31" w:rsidP="00F366F1">
      <w:pPr>
        <w:pStyle w:val="a5"/>
        <w:numPr>
          <w:ilvl w:val="0"/>
          <w:numId w:val="11"/>
        </w:numPr>
        <w:jc w:val="both"/>
        <w:rPr>
          <w:rFonts w:cstheme="minorHAnsi"/>
        </w:rPr>
      </w:pPr>
      <w:r w:rsidRPr="00F366F1">
        <w:rPr>
          <w:rFonts w:cstheme="minorHAnsi"/>
        </w:rPr>
        <w:t>Управление ресурсами — сервер БД, который и представляет запрашиваемые данные. Мы выбрали эту архитектуру, так как у нее есть ряд преимуществ перед другими архитектурами: - Высокую степень гибкости и масштабируемости. - Высокую безопасность.</w:t>
      </w:r>
    </w:p>
    <w:p w14:paraId="4FEED33F" w14:textId="182AFEFE" w:rsidR="00BF39BD" w:rsidRDefault="00C47E31" w:rsidP="00C47E31">
      <w:pPr>
        <w:jc w:val="both"/>
        <w:rPr>
          <w:rFonts w:cstheme="minorHAnsi"/>
        </w:rPr>
      </w:pPr>
      <w:r w:rsidRPr="00C47E31">
        <w:rPr>
          <w:rFonts w:cstheme="minorHAnsi"/>
        </w:rPr>
        <w:t>На рисунке 2 представлена структура клиент-серверной архитектуры.</w:t>
      </w:r>
    </w:p>
    <w:p w14:paraId="223329C1" w14:textId="65D5A383" w:rsidR="00C47E31" w:rsidRDefault="00BF39BD" w:rsidP="00BF39BD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260C872" wp14:editId="45BFE965">
            <wp:extent cx="5296485" cy="721523"/>
            <wp:effectExtent l="0" t="0" r="0" b="2540"/>
            <wp:docPr id="18820392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040" cy="72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7E090" w14:textId="1A7270C0" w:rsidR="00BF39BD" w:rsidRPr="00C47E31" w:rsidRDefault="00BF39BD" w:rsidP="00C47E31">
      <w:pPr>
        <w:jc w:val="both"/>
        <w:rPr>
          <w:rFonts w:cstheme="minorHAnsi"/>
        </w:rPr>
      </w:pPr>
      <w:r>
        <w:rPr>
          <w:rFonts w:cstheme="minorHAnsi"/>
        </w:rPr>
        <w:t xml:space="preserve">Рисунок 2 - </w:t>
      </w:r>
      <w:r w:rsidRPr="00BF39BD">
        <w:rPr>
          <w:rFonts w:cstheme="minorHAnsi"/>
        </w:rPr>
        <w:t>Клиент-серверная трехзвенная архитектура</w:t>
      </w:r>
    </w:p>
    <w:p w14:paraId="1709A33C" w14:textId="77777777" w:rsidR="00F366F1" w:rsidRPr="00F366F1" w:rsidRDefault="00F366F1" w:rsidP="00F366F1">
      <w:pPr>
        <w:jc w:val="both"/>
        <w:rPr>
          <w:rFonts w:cstheme="minorHAnsi"/>
        </w:rPr>
      </w:pPr>
      <w:r w:rsidRPr="00F366F1">
        <w:rPr>
          <w:rFonts w:cstheme="minorHAnsi"/>
        </w:rPr>
        <w:t>4.2 Требования к видам обеспечения</w:t>
      </w:r>
    </w:p>
    <w:p w14:paraId="67C7FB87" w14:textId="77777777" w:rsidR="00F366F1" w:rsidRPr="00F366F1" w:rsidRDefault="00F366F1" w:rsidP="00F366F1">
      <w:pPr>
        <w:jc w:val="both"/>
        <w:rPr>
          <w:rFonts w:cstheme="minorHAnsi"/>
        </w:rPr>
      </w:pPr>
      <w:r w:rsidRPr="00F366F1">
        <w:rPr>
          <w:rFonts w:cstheme="minorHAnsi"/>
        </w:rPr>
        <w:lastRenderedPageBreak/>
        <w:t> </w:t>
      </w:r>
    </w:p>
    <w:p w14:paraId="7E0955DC" w14:textId="65018F7E" w:rsidR="00F366F1" w:rsidRPr="00F366F1" w:rsidRDefault="00F366F1" w:rsidP="00F366F1">
      <w:pPr>
        <w:jc w:val="both"/>
        <w:rPr>
          <w:rFonts w:cstheme="minorHAnsi"/>
        </w:rPr>
      </w:pPr>
      <w:r w:rsidRPr="00F366F1">
        <w:rPr>
          <w:rFonts w:cstheme="minorHAnsi"/>
        </w:rPr>
        <w:t xml:space="preserve">Для функционирования информационной системы </w:t>
      </w:r>
      <w:r>
        <w:rPr>
          <w:rFonts w:cstheme="minorHAnsi"/>
        </w:rPr>
        <w:t>ателье</w:t>
      </w:r>
      <w:r w:rsidRPr="00F366F1">
        <w:rPr>
          <w:rFonts w:cstheme="minorHAnsi"/>
        </w:rPr>
        <w:t xml:space="preserve"> "</w:t>
      </w:r>
      <w:r>
        <w:rPr>
          <w:rFonts w:cstheme="minorHAnsi"/>
        </w:rPr>
        <w:t>Грация</w:t>
      </w:r>
      <w:r w:rsidRPr="00F366F1">
        <w:rPr>
          <w:rFonts w:cstheme="minorHAnsi"/>
        </w:rPr>
        <w:t>", работа клиента и сервера может быть организована следующим</w:t>
      </w:r>
      <w:r>
        <w:rPr>
          <w:rFonts w:cstheme="minorHAnsi"/>
        </w:rPr>
        <w:t xml:space="preserve"> </w:t>
      </w:r>
      <w:r w:rsidRPr="00F366F1">
        <w:rPr>
          <w:rFonts w:cstheme="minorHAnsi"/>
        </w:rPr>
        <w:t>образом:</w:t>
      </w:r>
    </w:p>
    <w:p w14:paraId="472FE7BC" w14:textId="77777777" w:rsidR="00F366F1" w:rsidRPr="00F366F1" w:rsidRDefault="00F366F1" w:rsidP="00F366F1">
      <w:pPr>
        <w:jc w:val="both"/>
        <w:rPr>
          <w:rFonts w:cstheme="minorHAnsi"/>
        </w:rPr>
      </w:pPr>
      <w:r w:rsidRPr="00F366F1">
        <w:rPr>
          <w:rFonts w:cstheme="minorHAnsi"/>
        </w:rPr>
        <w:t>Клиентская часть:</w:t>
      </w:r>
    </w:p>
    <w:p w14:paraId="13D9F93B" w14:textId="7AF633D8" w:rsidR="00F366F1" w:rsidRPr="00F366F1" w:rsidRDefault="00F366F1" w:rsidP="00F366F1">
      <w:pPr>
        <w:pStyle w:val="a5"/>
        <w:numPr>
          <w:ilvl w:val="0"/>
          <w:numId w:val="10"/>
        </w:numPr>
        <w:jc w:val="both"/>
        <w:rPr>
          <w:rFonts w:cstheme="minorHAnsi"/>
        </w:rPr>
      </w:pPr>
      <w:r w:rsidRPr="00F366F1">
        <w:rPr>
          <w:rFonts w:cstheme="minorHAnsi"/>
        </w:rPr>
        <w:t>На компьютерах администраторов требуется наличие сервера и клиентских компьютеров, на которых будет производится работа с системой.</w:t>
      </w:r>
    </w:p>
    <w:p w14:paraId="2C3B0F6C" w14:textId="0069EEAE" w:rsidR="00F366F1" w:rsidRPr="00F366F1" w:rsidRDefault="00F366F1" w:rsidP="00F366F1">
      <w:pPr>
        <w:pStyle w:val="a5"/>
        <w:numPr>
          <w:ilvl w:val="0"/>
          <w:numId w:val="10"/>
        </w:numPr>
        <w:jc w:val="both"/>
        <w:rPr>
          <w:rFonts w:cstheme="minorHAnsi"/>
        </w:rPr>
      </w:pPr>
      <w:r w:rsidRPr="00F366F1">
        <w:rPr>
          <w:rFonts w:cstheme="minorHAnsi"/>
        </w:rPr>
        <w:t>Приложение будет иметь графический интерфейс пользователя, разработанный с учетом требований и удобства использования для различных ролей сотрудников.</w:t>
      </w:r>
    </w:p>
    <w:p w14:paraId="70CB648B" w14:textId="52AE3667" w:rsidR="00F366F1" w:rsidRPr="00F366F1" w:rsidRDefault="00F366F1" w:rsidP="00F366F1">
      <w:pPr>
        <w:pStyle w:val="a5"/>
        <w:numPr>
          <w:ilvl w:val="0"/>
          <w:numId w:val="10"/>
        </w:numPr>
        <w:jc w:val="both"/>
        <w:rPr>
          <w:rFonts w:cstheme="minorHAnsi"/>
        </w:rPr>
      </w:pPr>
      <w:r w:rsidRPr="00F366F1">
        <w:rPr>
          <w:rFonts w:cstheme="minorHAnsi"/>
        </w:rPr>
        <w:t>В зависимости от роли и прав доступа, сотрудники смогут выполнять различные операции в приложении, такие как:</w:t>
      </w:r>
    </w:p>
    <w:p w14:paraId="45DD1F2F" w14:textId="26F9A7FC" w:rsidR="00F366F1" w:rsidRPr="00F366F1" w:rsidRDefault="00F366F1" w:rsidP="00F366F1">
      <w:pPr>
        <w:pStyle w:val="a5"/>
        <w:numPr>
          <w:ilvl w:val="0"/>
          <w:numId w:val="10"/>
        </w:numPr>
        <w:jc w:val="both"/>
        <w:rPr>
          <w:rFonts w:cstheme="minorHAnsi"/>
        </w:rPr>
      </w:pPr>
      <w:r w:rsidRPr="00F366F1">
        <w:rPr>
          <w:rFonts w:cstheme="minorHAnsi"/>
        </w:rPr>
        <w:t>Администраторы: управление заказами, управление списком клиентов, управление списком организаций, финансовый учет.</w:t>
      </w:r>
    </w:p>
    <w:p w14:paraId="64C7970E" w14:textId="77777777" w:rsidR="00F366F1" w:rsidRPr="00916D76" w:rsidRDefault="00F366F1" w:rsidP="00916D76">
      <w:pPr>
        <w:jc w:val="both"/>
        <w:rPr>
          <w:rFonts w:cstheme="minorHAnsi"/>
        </w:rPr>
      </w:pPr>
      <w:r w:rsidRPr="00916D76">
        <w:rPr>
          <w:rFonts w:cstheme="minorHAnsi"/>
        </w:rPr>
        <w:t>Серверная часть:</w:t>
      </w:r>
    </w:p>
    <w:p w14:paraId="57FADDA9" w14:textId="02A99ADB" w:rsidR="00F366F1" w:rsidRPr="00F366F1" w:rsidRDefault="00F366F1" w:rsidP="00F366F1">
      <w:pPr>
        <w:pStyle w:val="a5"/>
        <w:numPr>
          <w:ilvl w:val="0"/>
          <w:numId w:val="10"/>
        </w:numPr>
        <w:jc w:val="both"/>
        <w:rPr>
          <w:rFonts w:cstheme="minorHAnsi"/>
        </w:rPr>
      </w:pPr>
      <w:r w:rsidRPr="00F366F1">
        <w:rPr>
          <w:rFonts w:cstheme="minorHAnsi"/>
        </w:rPr>
        <w:t xml:space="preserve">Сервер базы данных будет хранить всю информацию о клиентах, сотрудниках, заказах и </w:t>
      </w:r>
      <w:r w:rsidR="00EB220D">
        <w:rPr>
          <w:rFonts w:cstheme="minorHAnsi"/>
        </w:rPr>
        <w:t>поставщиках</w:t>
      </w:r>
      <w:r w:rsidRPr="00F366F1">
        <w:rPr>
          <w:rFonts w:cstheme="minorHAnsi"/>
        </w:rPr>
        <w:t>.</w:t>
      </w:r>
    </w:p>
    <w:p w14:paraId="4E16739C" w14:textId="1979E9F4" w:rsidR="00F366F1" w:rsidRPr="00F366F1" w:rsidRDefault="00F366F1" w:rsidP="00F366F1">
      <w:pPr>
        <w:pStyle w:val="a5"/>
        <w:numPr>
          <w:ilvl w:val="0"/>
          <w:numId w:val="10"/>
        </w:numPr>
        <w:jc w:val="both"/>
        <w:rPr>
          <w:rFonts w:cstheme="minorHAnsi"/>
        </w:rPr>
      </w:pPr>
      <w:r w:rsidRPr="00F366F1">
        <w:rPr>
          <w:rFonts w:cstheme="minorHAnsi"/>
        </w:rPr>
        <w:t>Серверная часть должна быть реализована с использованием Java 17 и выше и Spring Framework.</w:t>
      </w:r>
    </w:p>
    <w:p w14:paraId="4E5E11FF" w14:textId="0088C1A8" w:rsidR="00F366F1" w:rsidRPr="00F366F1" w:rsidRDefault="00F366F1" w:rsidP="00F366F1">
      <w:pPr>
        <w:pStyle w:val="a5"/>
        <w:numPr>
          <w:ilvl w:val="0"/>
          <w:numId w:val="10"/>
        </w:numPr>
        <w:jc w:val="both"/>
        <w:rPr>
          <w:rFonts w:cstheme="minorHAnsi"/>
        </w:rPr>
      </w:pPr>
      <w:r w:rsidRPr="00F366F1">
        <w:rPr>
          <w:rFonts w:cstheme="minorHAnsi"/>
        </w:rPr>
        <w:t>Сервер должен обеспечивать RESTful API для взаимодействия с клиентскими приложениями.</w:t>
      </w:r>
    </w:p>
    <w:p w14:paraId="09E533D0" w14:textId="639C5C2B" w:rsidR="00F366F1" w:rsidRPr="00F366F1" w:rsidRDefault="00F366F1" w:rsidP="00F366F1">
      <w:pPr>
        <w:pStyle w:val="a5"/>
        <w:numPr>
          <w:ilvl w:val="0"/>
          <w:numId w:val="10"/>
        </w:numPr>
        <w:jc w:val="both"/>
        <w:rPr>
          <w:rFonts w:cstheme="minorHAnsi"/>
        </w:rPr>
      </w:pPr>
      <w:r w:rsidRPr="00F366F1">
        <w:rPr>
          <w:rFonts w:cstheme="minorHAnsi"/>
        </w:rPr>
        <w:t>Swagger для документирования API.</w:t>
      </w:r>
    </w:p>
    <w:p w14:paraId="0766BF70" w14:textId="4CECA6DC" w:rsidR="00F366F1" w:rsidRPr="00916D76" w:rsidRDefault="00F366F1" w:rsidP="00F366F1">
      <w:pPr>
        <w:pStyle w:val="a5"/>
        <w:numPr>
          <w:ilvl w:val="0"/>
          <w:numId w:val="10"/>
        </w:numPr>
        <w:jc w:val="both"/>
        <w:rPr>
          <w:rFonts w:cstheme="minorHAnsi"/>
        </w:rPr>
      </w:pPr>
      <w:r w:rsidRPr="00F366F1">
        <w:rPr>
          <w:rFonts w:cstheme="minorHAnsi"/>
        </w:rPr>
        <w:t>Система будет обеспечивать безопасность данных, авторизацию пользователей.</w:t>
      </w:r>
    </w:p>
    <w:p w14:paraId="2773D64F" w14:textId="5812A63A" w:rsidR="00F366F1" w:rsidRPr="00F366F1" w:rsidRDefault="00F366F1" w:rsidP="00F366F1">
      <w:pPr>
        <w:jc w:val="both"/>
        <w:rPr>
          <w:rFonts w:cstheme="minorHAnsi"/>
        </w:rPr>
      </w:pPr>
      <w:r w:rsidRPr="00F366F1">
        <w:rPr>
          <w:rFonts w:cstheme="minorHAnsi"/>
        </w:rPr>
        <w:t xml:space="preserve">В данном случае клиентская часть системы будет представлять собой </w:t>
      </w:r>
      <w:r w:rsidR="00916D76">
        <w:rPr>
          <w:rFonts w:cstheme="minorHAnsi"/>
        </w:rPr>
        <w:t>веб-</w:t>
      </w:r>
      <w:r w:rsidRPr="00F366F1">
        <w:rPr>
          <w:rFonts w:cstheme="minorHAnsi"/>
        </w:rPr>
        <w:t xml:space="preserve">приложение, </w:t>
      </w:r>
      <w:r w:rsidR="00916D76">
        <w:rPr>
          <w:rFonts w:cstheme="minorHAnsi"/>
        </w:rPr>
        <w:t xml:space="preserve">запускаемое </w:t>
      </w:r>
      <w:r w:rsidRPr="00F366F1">
        <w:rPr>
          <w:rFonts w:cstheme="minorHAnsi"/>
        </w:rPr>
        <w:t>на компьютерах администраторов</w:t>
      </w:r>
      <w:r w:rsidR="00916D76">
        <w:rPr>
          <w:rFonts w:cstheme="minorHAnsi"/>
        </w:rPr>
        <w:t xml:space="preserve"> ателье</w:t>
      </w:r>
      <w:r w:rsidRPr="00F366F1">
        <w:rPr>
          <w:rFonts w:cstheme="minorHAnsi"/>
        </w:rPr>
        <w:t>. Приложение будет иметь графический интерфейс и предоставлять необходимый функционал в зависимости от роли пользователя.</w:t>
      </w:r>
    </w:p>
    <w:p w14:paraId="21F14B66" w14:textId="3CDB87CC" w:rsidR="00F366F1" w:rsidRPr="00F366F1" w:rsidRDefault="00F366F1" w:rsidP="00F366F1">
      <w:pPr>
        <w:jc w:val="both"/>
        <w:rPr>
          <w:rFonts w:cstheme="minorHAnsi"/>
        </w:rPr>
      </w:pPr>
      <w:r w:rsidRPr="00F366F1">
        <w:rPr>
          <w:rFonts w:cstheme="minorHAnsi"/>
        </w:rPr>
        <w:t xml:space="preserve">Серверная часть будет состоять из сервера базы данных, хранящего всю необходимую информацию. Взаимодействие между клиентским </w:t>
      </w:r>
      <w:r w:rsidR="00AC5D78">
        <w:rPr>
          <w:rFonts w:cstheme="minorHAnsi"/>
        </w:rPr>
        <w:t>веб-</w:t>
      </w:r>
      <w:r w:rsidRPr="00F366F1">
        <w:rPr>
          <w:rFonts w:cstheme="minorHAnsi"/>
        </w:rPr>
        <w:t>приложением и сервером базы данных будет осуществляться через специальный API, обеспечивающий обмен данными и выполнение запросов.</w:t>
      </w:r>
    </w:p>
    <w:p w14:paraId="7E481DCD" w14:textId="77777777" w:rsidR="00F366F1" w:rsidRPr="00F366F1" w:rsidRDefault="00F366F1" w:rsidP="00F366F1">
      <w:pPr>
        <w:jc w:val="both"/>
        <w:rPr>
          <w:rFonts w:cstheme="minorHAnsi"/>
        </w:rPr>
      </w:pPr>
    </w:p>
    <w:p w14:paraId="492BC742" w14:textId="77777777" w:rsidR="002B7E79" w:rsidRPr="002B7E79" w:rsidRDefault="002B7E79" w:rsidP="002B7E79">
      <w:pPr>
        <w:jc w:val="both"/>
      </w:pPr>
      <w:r w:rsidRPr="002B7E79">
        <w:t>При анализе предметной области разрабатываемой системы были выделены следующие сущности, на основе которых будет разрабатываться база данных системы:</w:t>
      </w:r>
    </w:p>
    <w:p w14:paraId="6FEFD5DE" w14:textId="511F29BE" w:rsidR="00B750B3" w:rsidRDefault="002B7E79" w:rsidP="002B7E79">
      <w:pPr>
        <w:pStyle w:val="a5"/>
        <w:numPr>
          <w:ilvl w:val="0"/>
          <w:numId w:val="12"/>
        </w:numPr>
        <w:jc w:val="both"/>
      </w:pPr>
      <w:r>
        <w:t>Клиент</w:t>
      </w:r>
    </w:p>
    <w:p w14:paraId="65891CEA" w14:textId="67046EFF" w:rsidR="002B7E79" w:rsidRDefault="002B7E79" w:rsidP="002B7E79">
      <w:pPr>
        <w:pStyle w:val="a5"/>
        <w:numPr>
          <w:ilvl w:val="0"/>
          <w:numId w:val="12"/>
        </w:numPr>
        <w:jc w:val="both"/>
      </w:pPr>
      <w:r>
        <w:t>Заказ</w:t>
      </w:r>
    </w:p>
    <w:p w14:paraId="4F96101F" w14:textId="0F3CF388" w:rsidR="002B7E79" w:rsidRDefault="002B7E79" w:rsidP="002B7E79">
      <w:pPr>
        <w:pStyle w:val="a5"/>
        <w:numPr>
          <w:ilvl w:val="0"/>
          <w:numId w:val="12"/>
        </w:numPr>
        <w:jc w:val="both"/>
      </w:pPr>
      <w:r>
        <w:t>Сотрудник</w:t>
      </w:r>
    </w:p>
    <w:p w14:paraId="6020AD21" w14:textId="451D43B3" w:rsidR="00B4157B" w:rsidRDefault="001332CC" w:rsidP="00B4157B">
      <w:pPr>
        <w:pStyle w:val="a5"/>
        <w:numPr>
          <w:ilvl w:val="0"/>
          <w:numId w:val="12"/>
        </w:numPr>
        <w:jc w:val="both"/>
      </w:pPr>
      <w:r>
        <w:t>Поставщик</w:t>
      </w:r>
    </w:p>
    <w:p w14:paraId="6FA8EF0D" w14:textId="6D52727D" w:rsidR="00F73A8A" w:rsidRDefault="00F73A8A" w:rsidP="00F73A8A">
      <w:pPr>
        <w:pStyle w:val="a5"/>
        <w:numPr>
          <w:ilvl w:val="0"/>
          <w:numId w:val="12"/>
        </w:numPr>
        <w:jc w:val="both"/>
      </w:pPr>
      <w:r>
        <w:t>Материал</w:t>
      </w:r>
    </w:p>
    <w:p w14:paraId="1C3DB9DA" w14:textId="770DFF74" w:rsidR="00B4157B" w:rsidRDefault="00B4157B" w:rsidP="00B4157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D2125"/>
          <w:kern w:val="0"/>
          <w:lang w:eastAsia="ru-RU"/>
          <w14:ligatures w14:val="none"/>
        </w:rPr>
      </w:pPr>
      <w:r w:rsidRPr="00B4157B">
        <w:rPr>
          <w:rFonts w:eastAsia="Times New Roman" w:cstheme="minorHAnsi"/>
          <w:color w:val="1D2125"/>
          <w:kern w:val="0"/>
          <w:lang w:eastAsia="ru-RU"/>
          <w14:ligatures w14:val="none"/>
        </w:rPr>
        <w:t>База данных информационной системы должна состоять из следующих связанных таблиц:</w:t>
      </w:r>
    </w:p>
    <w:p w14:paraId="6F0DEDBD" w14:textId="7A1BA761" w:rsidR="00B4157B" w:rsidRDefault="00B4157B" w:rsidP="00B4157B">
      <w:pPr>
        <w:pStyle w:val="a5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D2125"/>
          <w:kern w:val="0"/>
          <w:lang w:eastAsia="ru-RU"/>
          <w14:ligatures w14:val="none"/>
        </w:rPr>
      </w:pPr>
      <w:r>
        <w:rPr>
          <w:rFonts w:eastAsia="Times New Roman" w:cstheme="minorHAnsi"/>
          <w:color w:val="1D2125"/>
          <w:kern w:val="0"/>
          <w:lang w:val="en-US" w:eastAsia="ru-RU"/>
          <w14:ligatures w14:val="none"/>
        </w:rPr>
        <w:t>Client</w:t>
      </w:r>
      <w:r w:rsidRPr="00B4157B">
        <w:rPr>
          <w:rFonts w:eastAsia="Times New Roman" w:cstheme="minorHAnsi"/>
          <w:color w:val="1D2125"/>
          <w:kern w:val="0"/>
          <w:lang w:eastAsia="ru-RU"/>
          <w14:ligatures w14:val="none"/>
        </w:rPr>
        <w:t xml:space="preserve"> – </w:t>
      </w:r>
      <w:r>
        <w:rPr>
          <w:rFonts w:eastAsia="Times New Roman" w:cstheme="minorHAnsi"/>
          <w:color w:val="1D2125"/>
          <w:kern w:val="0"/>
          <w:lang w:eastAsia="ru-RU"/>
          <w14:ligatures w14:val="none"/>
        </w:rPr>
        <w:t>Таблица, содержащая информацию о клиенте</w:t>
      </w:r>
    </w:p>
    <w:p w14:paraId="572F4BAD" w14:textId="11F13F3C" w:rsidR="00B4157B" w:rsidRDefault="00B4157B" w:rsidP="00B4157B">
      <w:pPr>
        <w:pStyle w:val="a5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D2125"/>
          <w:kern w:val="0"/>
          <w:lang w:eastAsia="ru-RU"/>
          <w14:ligatures w14:val="none"/>
        </w:rPr>
      </w:pPr>
      <w:r>
        <w:rPr>
          <w:rFonts w:eastAsia="Times New Roman" w:cstheme="minorHAnsi"/>
          <w:color w:val="1D2125"/>
          <w:kern w:val="0"/>
          <w:lang w:val="en-US" w:eastAsia="ru-RU"/>
          <w14:ligatures w14:val="none"/>
        </w:rPr>
        <w:t>Order</w:t>
      </w:r>
      <w:r w:rsidRPr="00B4157B">
        <w:rPr>
          <w:rFonts w:eastAsia="Times New Roman" w:cstheme="minorHAnsi"/>
          <w:color w:val="1D2125"/>
          <w:kern w:val="0"/>
          <w:lang w:eastAsia="ru-RU"/>
          <w14:ligatures w14:val="none"/>
        </w:rPr>
        <w:t xml:space="preserve"> </w:t>
      </w:r>
      <w:r>
        <w:rPr>
          <w:rFonts w:eastAsia="Times New Roman" w:cstheme="minorHAnsi"/>
          <w:color w:val="1D2125"/>
          <w:kern w:val="0"/>
          <w:lang w:eastAsia="ru-RU"/>
          <w14:ligatures w14:val="none"/>
        </w:rPr>
        <w:t>– Таблица, содержащая информацию о заказе</w:t>
      </w:r>
    </w:p>
    <w:p w14:paraId="0F71D8D6" w14:textId="6F13922C" w:rsidR="00B4157B" w:rsidRDefault="00B4157B" w:rsidP="00B4157B">
      <w:pPr>
        <w:pStyle w:val="a5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D2125"/>
          <w:kern w:val="0"/>
          <w:lang w:eastAsia="ru-RU"/>
          <w14:ligatures w14:val="none"/>
        </w:rPr>
      </w:pPr>
      <w:r>
        <w:rPr>
          <w:rFonts w:eastAsia="Times New Roman" w:cstheme="minorHAnsi"/>
          <w:color w:val="1D2125"/>
          <w:kern w:val="0"/>
          <w:lang w:val="en-US" w:eastAsia="ru-RU"/>
          <w14:ligatures w14:val="none"/>
        </w:rPr>
        <w:t>Employee</w:t>
      </w:r>
      <w:r>
        <w:rPr>
          <w:rFonts w:eastAsia="Times New Roman" w:cstheme="minorHAnsi"/>
          <w:color w:val="1D2125"/>
          <w:kern w:val="0"/>
          <w:lang w:eastAsia="ru-RU"/>
          <w14:ligatures w14:val="none"/>
        </w:rPr>
        <w:t xml:space="preserve"> – Таблица, содержащая информацию о сотруднике</w:t>
      </w:r>
    </w:p>
    <w:p w14:paraId="1D10E150" w14:textId="0085EBB3" w:rsidR="00B4157B" w:rsidRDefault="00B4157B" w:rsidP="00AB71FB">
      <w:pPr>
        <w:pStyle w:val="a5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D2125"/>
          <w:kern w:val="0"/>
          <w:lang w:eastAsia="ru-RU"/>
          <w14:ligatures w14:val="none"/>
        </w:rPr>
      </w:pPr>
      <w:r>
        <w:rPr>
          <w:rFonts w:eastAsia="Times New Roman" w:cstheme="minorHAnsi"/>
          <w:color w:val="1D2125"/>
          <w:kern w:val="0"/>
          <w:lang w:val="en-US" w:eastAsia="ru-RU"/>
          <w14:ligatures w14:val="none"/>
        </w:rPr>
        <w:t>Organization</w:t>
      </w:r>
      <w:r w:rsidRPr="00B4157B">
        <w:rPr>
          <w:rFonts w:eastAsia="Times New Roman" w:cstheme="minorHAnsi"/>
          <w:color w:val="1D2125"/>
          <w:kern w:val="0"/>
          <w:lang w:eastAsia="ru-RU"/>
          <w14:ligatures w14:val="none"/>
        </w:rPr>
        <w:t xml:space="preserve"> – </w:t>
      </w:r>
      <w:r>
        <w:rPr>
          <w:rFonts w:eastAsia="Times New Roman" w:cstheme="minorHAnsi"/>
          <w:color w:val="1D2125"/>
          <w:kern w:val="0"/>
          <w:lang w:eastAsia="ru-RU"/>
          <w14:ligatures w14:val="none"/>
        </w:rPr>
        <w:t>Таблица, содержащая информацию о</w:t>
      </w:r>
      <w:r w:rsidR="001332CC">
        <w:rPr>
          <w:rFonts w:eastAsia="Times New Roman" w:cstheme="minorHAnsi"/>
          <w:color w:val="1D2125"/>
          <w:kern w:val="0"/>
          <w:lang w:eastAsia="ru-RU"/>
          <w14:ligatures w14:val="none"/>
        </w:rPr>
        <w:t xml:space="preserve"> поставщике</w:t>
      </w:r>
    </w:p>
    <w:p w14:paraId="2CAFD5EB" w14:textId="6CDCD7B8" w:rsidR="00F73A8A" w:rsidRPr="00724FA2" w:rsidRDefault="00F73A8A" w:rsidP="00AB71FB">
      <w:pPr>
        <w:pStyle w:val="a5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D2125"/>
          <w:kern w:val="0"/>
          <w:lang w:eastAsia="ru-RU"/>
          <w14:ligatures w14:val="none"/>
        </w:rPr>
      </w:pPr>
      <w:r>
        <w:rPr>
          <w:rFonts w:eastAsia="Times New Roman" w:cstheme="minorHAnsi"/>
          <w:color w:val="1D2125"/>
          <w:kern w:val="0"/>
          <w:lang w:val="en-US" w:eastAsia="ru-RU"/>
          <w14:ligatures w14:val="none"/>
        </w:rPr>
        <w:t>Material</w:t>
      </w:r>
      <w:r w:rsidRPr="00F73A8A">
        <w:rPr>
          <w:rFonts w:eastAsia="Times New Roman" w:cstheme="minorHAnsi"/>
          <w:color w:val="1D2125"/>
          <w:kern w:val="0"/>
          <w:lang w:eastAsia="ru-RU"/>
          <w14:ligatures w14:val="none"/>
        </w:rPr>
        <w:t xml:space="preserve"> – </w:t>
      </w:r>
      <w:r>
        <w:rPr>
          <w:rFonts w:eastAsia="Times New Roman" w:cstheme="minorHAnsi"/>
          <w:color w:val="1D2125"/>
          <w:kern w:val="0"/>
          <w:lang w:eastAsia="ru-RU"/>
          <w14:ligatures w14:val="none"/>
        </w:rPr>
        <w:t>Таблица, содержащая информацию о материалах</w:t>
      </w:r>
    </w:p>
    <w:p w14:paraId="25220B4B" w14:textId="4FD30E5A" w:rsidR="00724FA2" w:rsidRDefault="00724FA2" w:rsidP="00724FA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D2125"/>
          <w:kern w:val="0"/>
          <w:lang w:eastAsia="ru-RU"/>
          <w14:ligatures w14:val="none"/>
        </w:rPr>
      </w:pPr>
      <w:r>
        <w:rPr>
          <w:rFonts w:eastAsia="Times New Roman" w:cstheme="minorHAnsi"/>
          <w:color w:val="1D2125"/>
          <w:kern w:val="0"/>
          <w:lang w:val="en-US" w:eastAsia="ru-RU"/>
          <w14:ligatures w14:val="none"/>
        </w:rPr>
        <w:lastRenderedPageBreak/>
        <w:t>UML</w:t>
      </w:r>
      <w:r w:rsidRPr="00724FA2">
        <w:rPr>
          <w:rFonts w:eastAsia="Times New Roman" w:cstheme="minorHAnsi"/>
          <w:color w:val="1D2125"/>
          <w:kern w:val="0"/>
          <w:lang w:eastAsia="ru-RU"/>
          <w14:ligatures w14:val="none"/>
        </w:rPr>
        <w:t>-</w:t>
      </w:r>
      <w:r>
        <w:rPr>
          <w:rFonts w:eastAsia="Times New Roman" w:cstheme="minorHAnsi"/>
          <w:color w:val="1D2125"/>
          <w:kern w:val="0"/>
          <w:lang w:eastAsia="ru-RU"/>
          <w14:ligatures w14:val="none"/>
        </w:rPr>
        <w:t>диаграмма базы данных созданная с помощью нотации Чена представлена на рисунке 3:</w:t>
      </w:r>
    </w:p>
    <w:p w14:paraId="4BE19CAF" w14:textId="77777777" w:rsidR="00724FA2" w:rsidRPr="00724FA2" w:rsidRDefault="00724FA2" w:rsidP="00724FA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D2125"/>
          <w:kern w:val="0"/>
          <w:lang w:eastAsia="ru-RU"/>
          <w14:ligatures w14:val="none"/>
        </w:rPr>
      </w:pPr>
    </w:p>
    <w:p w14:paraId="51B557C0" w14:textId="18084C5F" w:rsidR="00B4157B" w:rsidRPr="00B70912" w:rsidRDefault="00B70912" w:rsidP="00724FA2">
      <w:pPr>
        <w:jc w:val="center"/>
      </w:pPr>
      <w:r>
        <w:rPr>
          <w:noProof/>
        </w:rPr>
        <w:drawing>
          <wp:inline distT="0" distB="0" distL="0" distR="0" wp14:anchorId="55BF23F6" wp14:editId="4603BA21">
            <wp:extent cx="5931535" cy="4540250"/>
            <wp:effectExtent l="0" t="0" r="0" b="0"/>
            <wp:docPr id="2079380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9BECE" w14:textId="652AD588" w:rsidR="00724FA2" w:rsidRDefault="00724FA2" w:rsidP="00724FA2">
      <w:pPr>
        <w:jc w:val="both"/>
      </w:pPr>
      <w:r>
        <w:t xml:space="preserve">Рисунок 3 – </w:t>
      </w:r>
      <w:r>
        <w:rPr>
          <w:lang w:val="en-US"/>
        </w:rPr>
        <w:t>UML</w:t>
      </w:r>
      <w:r>
        <w:t>-диаграмма базы данных</w:t>
      </w:r>
    </w:p>
    <w:p w14:paraId="60B84CEF" w14:textId="77777777" w:rsidR="00724FA2" w:rsidRDefault="00724FA2" w:rsidP="00724FA2">
      <w:pPr>
        <w:jc w:val="both"/>
      </w:pPr>
    </w:p>
    <w:p w14:paraId="6A35F58C" w14:textId="3DF4EDF1" w:rsidR="00724FA2" w:rsidRPr="00DD650A" w:rsidRDefault="00724FA2" w:rsidP="00724FA2">
      <w:pPr>
        <w:jc w:val="both"/>
      </w:pPr>
      <w:r>
        <w:t xml:space="preserve">Данные о клиентах размещаются в таблице </w:t>
      </w:r>
      <w:r>
        <w:rPr>
          <w:lang w:val="en-US"/>
        </w:rPr>
        <w:t>Clients</w:t>
      </w:r>
      <w:r w:rsidRPr="00724FA2">
        <w:t>:</w:t>
      </w:r>
    </w:p>
    <w:p w14:paraId="0C7796C3" w14:textId="77777777" w:rsidR="00724FA2" w:rsidRDefault="00724FA2" w:rsidP="00724FA2">
      <w:pPr>
        <w:jc w:val="both"/>
      </w:pPr>
    </w:p>
    <w:p w14:paraId="2FDBF8A7" w14:textId="26EB84F8" w:rsidR="00724FA2" w:rsidRPr="00DD650A" w:rsidRDefault="00724FA2" w:rsidP="00724FA2">
      <w:pPr>
        <w:jc w:val="both"/>
      </w:pPr>
      <w:r>
        <w:t xml:space="preserve">Таблица 1 – Таблица </w:t>
      </w:r>
      <w:r>
        <w:rPr>
          <w:lang w:val="en-US"/>
        </w:rPr>
        <w:t>Clients</w:t>
      </w:r>
      <w:r w:rsidRPr="00724FA2">
        <w:t xml:space="preserve"> </w:t>
      </w:r>
      <w:r>
        <w:t>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724FA2" w14:paraId="7F2F78F5" w14:textId="77777777" w:rsidTr="009A776A">
        <w:tc>
          <w:tcPr>
            <w:tcW w:w="1869" w:type="dxa"/>
          </w:tcPr>
          <w:p w14:paraId="11D1D595" w14:textId="159429A2" w:rsidR="00724FA2" w:rsidRPr="00724FA2" w:rsidRDefault="00724FA2" w:rsidP="00724FA2">
            <w:pPr>
              <w:jc w:val="both"/>
            </w:pPr>
            <w:r>
              <w:t>Имя поля</w:t>
            </w:r>
          </w:p>
        </w:tc>
        <w:tc>
          <w:tcPr>
            <w:tcW w:w="1528" w:type="dxa"/>
          </w:tcPr>
          <w:p w14:paraId="39FB76FE" w14:textId="7F1C6D54" w:rsidR="00724FA2" w:rsidRPr="00724FA2" w:rsidRDefault="00724FA2" w:rsidP="00724FA2">
            <w:pPr>
              <w:jc w:val="both"/>
            </w:pPr>
            <w:r>
              <w:t>Тип</w:t>
            </w:r>
          </w:p>
        </w:tc>
        <w:tc>
          <w:tcPr>
            <w:tcW w:w="1134" w:type="dxa"/>
          </w:tcPr>
          <w:p w14:paraId="7F10BB25" w14:textId="6EBF428C" w:rsidR="00724FA2" w:rsidRPr="00724FA2" w:rsidRDefault="00724FA2" w:rsidP="00724FA2">
            <w:pPr>
              <w:jc w:val="both"/>
            </w:pPr>
            <w:r>
              <w:t>Размер</w:t>
            </w:r>
          </w:p>
        </w:tc>
        <w:tc>
          <w:tcPr>
            <w:tcW w:w="2945" w:type="dxa"/>
          </w:tcPr>
          <w:p w14:paraId="3FE88895" w14:textId="31419ECE" w:rsidR="00724FA2" w:rsidRPr="00724FA2" w:rsidRDefault="00724FA2" w:rsidP="00724FA2">
            <w:pPr>
              <w:jc w:val="both"/>
            </w:pPr>
            <w:r>
              <w:t>Комментарий</w:t>
            </w:r>
          </w:p>
        </w:tc>
        <w:tc>
          <w:tcPr>
            <w:tcW w:w="1869" w:type="dxa"/>
          </w:tcPr>
          <w:p w14:paraId="56CC85A2" w14:textId="7123FA4D" w:rsidR="00724FA2" w:rsidRPr="00724FA2" w:rsidRDefault="00724FA2" w:rsidP="00724FA2">
            <w:pPr>
              <w:jc w:val="both"/>
            </w:pPr>
            <w:r>
              <w:t>Ограничения</w:t>
            </w:r>
          </w:p>
        </w:tc>
      </w:tr>
      <w:tr w:rsidR="00724FA2" w14:paraId="35389ECE" w14:textId="77777777" w:rsidTr="009A776A">
        <w:tc>
          <w:tcPr>
            <w:tcW w:w="1869" w:type="dxa"/>
          </w:tcPr>
          <w:p w14:paraId="7E792CD5" w14:textId="17AAB80B" w:rsidR="00724FA2" w:rsidRPr="009A776A" w:rsidRDefault="009A776A" w:rsidP="00724FA2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Id_client</w:t>
            </w:r>
            <w:proofErr w:type="spellEnd"/>
          </w:p>
        </w:tc>
        <w:tc>
          <w:tcPr>
            <w:tcW w:w="1528" w:type="dxa"/>
          </w:tcPr>
          <w:p w14:paraId="09B9EDBB" w14:textId="3A07092A" w:rsidR="00724FA2" w:rsidRPr="009A776A" w:rsidRDefault="009A776A" w:rsidP="00724F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34" w:type="dxa"/>
          </w:tcPr>
          <w:p w14:paraId="3CE1C645" w14:textId="417189F6" w:rsidR="00724FA2" w:rsidRPr="009A776A" w:rsidRDefault="009A776A" w:rsidP="00724FA2">
            <w:pPr>
              <w:jc w:val="both"/>
            </w:pPr>
            <w:r>
              <w:rPr>
                <w:lang w:val="en-US"/>
              </w:rPr>
              <w:t>11</w:t>
            </w:r>
          </w:p>
        </w:tc>
        <w:tc>
          <w:tcPr>
            <w:tcW w:w="2945" w:type="dxa"/>
          </w:tcPr>
          <w:p w14:paraId="3C802CC5" w14:textId="67975B47" w:rsidR="00724FA2" w:rsidRDefault="009A776A" w:rsidP="00724FA2">
            <w:pPr>
              <w:jc w:val="both"/>
            </w:pPr>
            <w:r>
              <w:t>Идентификатор клиента</w:t>
            </w:r>
          </w:p>
        </w:tc>
        <w:tc>
          <w:tcPr>
            <w:tcW w:w="1869" w:type="dxa"/>
          </w:tcPr>
          <w:p w14:paraId="1C424408" w14:textId="0B8E4D1E" w:rsidR="00724FA2" w:rsidRDefault="009A776A" w:rsidP="00724FA2">
            <w:pPr>
              <w:jc w:val="both"/>
            </w:pPr>
            <w:r>
              <w:t>Первичный ключ</w:t>
            </w:r>
          </w:p>
        </w:tc>
      </w:tr>
      <w:tr w:rsidR="00724FA2" w:rsidRPr="009A776A" w14:paraId="24DBFC12" w14:textId="77777777" w:rsidTr="009A776A">
        <w:tc>
          <w:tcPr>
            <w:tcW w:w="1869" w:type="dxa"/>
          </w:tcPr>
          <w:p w14:paraId="75E6082E" w14:textId="5486591C" w:rsidR="00724FA2" w:rsidRPr="009A776A" w:rsidRDefault="009A776A" w:rsidP="00724F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28" w:type="dxa"/>
          </w:tcPr>
          <w:p w14:paraId="14D4C101" w14:textId="24651D80" w:rsidR="00724FA2" w:rsidRPr="009A776A" w:rsidRDefault="009A776A" w:rsidP="00724F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34" w:type="dxa"/>
          </w:tcPr>
          <w:p w14:paraId="40FCF33E" w14:textId="116F22AA" w:rsidR="00724FA2" w:rsidRPr="009A776A" w:rsidRDefault="009A776A" w:rsidP="00724F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945" w:type="dxa"/>
          </w:tcPr>
          <w:p w14:paraId="430C6DFC" w14:textId="079F1C77" w:rsidR="00724FA2" w:rsidRDefault="009A776A" w:rsidP="00724FA2">
            <w:pPr>
              <w:jc w:val="both"/>
            </w:pPr>
            <w:r>
              <w:t>ФИО клиента</w:t>
            </w:r>
          </w:p>
        </w:tc>
        <w:tc>
          <w:tcPr>
            <w:tcW w:w="1869" w:type="dxa"/>
          </w:tcPr>
          <w:p w14:paraId="4EE43BEE" w14:textId="0C6E9C7D" w:rsidR="00724FA2" w:rsidRPr="009A776A" w:rsidRDefault="009A776A" w:rsidP="00724F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724FA2" w:rsidRPr="009A776A" w14:paraId="7D330469" w14:textId="77777777" w:rsidTr="009A776A">
        <w:tc>
          <w:tcPr>
            <w:tcW w:w="1869" w:type="dxa"/>
          </w:tcPr>
          <w:p w14:paraId="18A9EC8D" w14:textId="096F3760" w:rsidR="00724FA2" w:rsidRPr="009A776A" w:rsidRDefault="009A776A" w:rsidP="00724F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528" w:type="dxa"/>
          </w:tcPr>
          <w:p w14:paraId="49E49784" w14:textId="1BB4D50D" w:rsidR="00724FA2" w:rsidRPr="009A776A" w:rsidRDefault="009A776A" w:rsidP="00724F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34" w:type="dxa"/>
          </w:tcPr>
          <w:p w14:paraId="619588EE" w14:textId="4C1E407B" w:rsidR="00724FA2" w:rsidRPr="009A776A" w:rsidRDefault="009A776A" w:rsidP="00724F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945" w:type="dxa"/>
          </w:tcPr>
          <w:p w14:paraId="40B2F478" w14:textId="591058D0" w:rsidR="00724FA2" w:rsidRDefault="009A776A" w:rsidP="00724FA2">
            <w:pPr>
              <w:jc w:val="both"/>
            </w:pPr>
            <w:r>
              <w:t>Телефонный номер клиента</w:t>
            </w:r>
          </w:p>
        </w:tc>
        <w:tc>
          <w:tcPr>
            <w:tcW w:w="1869" w:type="dxa"/>
          </w:tcPr>
          <w:p w14:paraId="2C59698D" w14:textId="3013B6EB" w:rsidR="00724FA2" w:rsidRPr="009A776A" w:rsidRDefault="009A776A" w:rsidP="00724F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1F7DEAA0" w14:textId="77777777" w:rsidR="00141587" w:rsidRDefault="00141587" w:rsidP="009A776A">
      <w:pPr>
        <w:jc w:val="both"/>
      </w:pPr>
    </w:p>
    <w:p w14:paraId="5D5EC61A" w14:textId="050CA681" w:rsidR="00141587" w:rsidRDefault="00141587" w:rsidP="009A776A">
      <w:pPr>
        <w:jc w:val="both"/>
      </w:pPr>
      <w:r>
        <w:br w:type="page"/>
      </w:r>
    </w:p>
    <w:p w14:paraId="515C5FA1" w14:textId="77777777" w:rsidR="00141587" w:rsidRDefault="00141587" w:rsidP="009A776A">
      <w:pPr>
        <w:jc w:val="both"/>
      </w:pPr>
    </w:p>
    <w:p w14:paraId="1B6513D1" w14:textId="66942BBC" w:rsidR="009A776A" w:rsidRPr="009A776A" w:rsidRDefault="009A776A" w:rsidP="009A776A">
      <w:pPr>
        <w:jc w:val="both"/>
      </w:pPr>
      <w:r>
        <w:t>Данные о заказах размещаются в таблице</w:t>
      </w:r>
      <w:r w:rsidRPr="009A776A">
        <w:t xml:space="preserve"> </w:t>
      </w:r>
      <w:r>
        <w:rPr>
          <w:lang w:val="en-US"/>
        </w:rPr>
        <w:t>Order</w:t>
      </w:r>
      <w:r w:rsidRPr="00724FA2">
        <w:t>:</w:t>
      </w:r>
    </w:p>
    <w:p w14:paraId="462F3084" w14:textId="17E2C87C" w:rsidR="00AB71FB" w:rsidRDefault="00AB71FB" w:rsidP="00724FA2">
      <w:pPr>
        <w:jc w:val="both"/>
      </w:pPr>
    </w:p>
    <w:p w14:paraId="6CCAA42C" w14:textId="373002EF" w:rsidR="009A776A" w:rsidRPr="009A776A" w:rsidRDefault="009A776A" w:rsidP="009A776A">
      <w:pPr>
        <w:jc w:val="both"/>
      </w:pPr>
      <w:r>
        <w:t xml:space="preserve">Таблица </w:t>
      </w:r>
      <w:r w:rsidRPr="009A776A">
        <w:t>2</w:t>
      </w:r>
      <w:r>
        <w:t xml:space="preserve"> – Таблица </w:t>
      </w:r>
      <w:r w:rsidR="00D82F02">
        <w:rPr>
          <w:lang w:val="en-US"/>
        </w:rPr>
        <w:t>Order</w:t>
      </w:r>
      <w:r w:rsidRPr="00724FA2">
        <w:t xml:space="preserve"> </w:t>
      </w:r>
      <w:r>
        <w:t>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9A776A" w14:paraId="58601BC3" w14:textId="77777777" w:rsidTr="005C345E">
        <w:tc>
          <w:tcPr>
            <w:tcW w:w="1869" w:type="dxa"/>
          </w:tcPr>
          <w:p w14:paraId="3509193C" w14:textId="77777777" w:rsidR="009A776A" w:rsidRPr="00724FA2" w:rsidRDefault="009A776A" w:rsidP="005C345E">
            <w:pPr>
              <w:jc w:val="both"/>
            </w:pPr>
            <w:r>
              <w:t>Имя поля</w:t>
            </w:r>
          </w:p>
        </w:tc>
        <w:tc>
          <w:tcPr>
            <w:tcW w:w="1528" w:type="dxa"/>
          </w:tcPr>
          <w:p w14:paraId="3919D6E8" w14:textId="77777777" w:rsidR="009A776A" w:rsidRPr="00724FA2" w:rsidRDefault="009A776A" w:rsidP="005C345E">
            <w:pPr>
              <w:jc w:val="both"/>
            </w:pPr>
            <w:r>
              <w:t>Тип</w:t>
            </w:r>
          </w:p>
        </w:tc>
        <w:tc>
          <w:tcPr>
            <w:tcW w:w="1134" w:type="dxa"/>
          </w:tcPr>
          <w:p w14:paraId="2F566064" w14:textId="77777777" w:rsidR="009A776A" w:rsidRPr="00724FA2" w:rsidRDefault="009A776A" w:rsidP="005C345E">
            <w:pPr>
              <w:jc w:val="both"/>
            </w:pPr>
            <w:r>
              <w:t>Размер</w:t>
            </w:r>
          </w:p>
        </w:tc>
        <w:tc>
          <w:tcPr>
            <w:tcW w:w="2945" w:type="dxa"/>
          </w:tcPr>
          <w:p w14:paraId="1FBCBB90" w14:textId="77777777" w:rsidR="009A776A" w:rsidRPr="00724FA2" w:rsidRDefault="009A776A" w:rsidP="005C345E">
            <w:pPr>
              <w:jc w:val="both"/>
            </w:pPr>
            <w:r>
              <w:t>Комментарий</w:t>
            </w:r>
          </w:p>
        </w:tc>
        <w:tc>
          <w:tcPr>
            <w:tcW w:w="1869" w:type="dxa"/>
          </w:tcPr>
          <w:p w14:paraId="267457FC" w14:textId="77777777" w:rsidR="009A776A" w:rsidRPr="00724FA2" w:rsidRDefault="009A776A" w:rsidP="005C345E">
            <w:pPr>
              <w:jc w:val="both"/>
            </w:pPr>
            <w:r>
              <w:t>Ограничения</w:t>
            </w:r>
          </w:p>
        </w:tc>
      </w:tr>
      <w:tr w:rsidR="009A776A" w14:paraId="04D34EDC" w14:textId="77777777" w:rsidTr="005C345E">
        <w:tc>
          <w:tcPr>
            <w:tcW w:w="1869" w:type="dxa"/>
          </w:tcPr>
          <w:p w14:paraId="7A15F109" w14:textId="49E1F8CE" w:rsidR="009A776A" w:rsidRPr="009A776A" w:rsidRDefault="009A776A" w:rsidP="005C345E">
            <w:pPr>
              <w:jc w:val="both"/>
            </w:pPr>
            <w:proofErr w:type="spellStart"/>
            <w:r>
              <w:rPr>
                <w:lang w:val="en-US"/>
              </w:rPr>
              <w:t>Id_order</w:t>
            </w:r>
            <w:proofErr w:type="spellEnd"/>
          </w:p>
        </w:tc>
        <w:tc>
          <w:tcPr>
            <w:tcW w:w="1528" w:type="dxa"/>
          </w:tcPr>
          <w:p w14:paraId="36CCE75F" w14:textId="77777777" w:rsidR="009A776A" w:rsidRPr="009A776A" w:rsidRDefault="009A776A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34" w:type="dxa"/>
          </w:tcPr>
          <w:p w14:paraId="6DD50026" w14:textId="77777777" w:rsidR="009A776A" w:rsidRPr="009A776A" w:rsidRDefault="009A776A" w:rsidP="005C345E">
            <w:pPr>
              <w:jc w:val="both"/>
            </w:pPr>
            <w:r>
              <w:rPr>
                <w:lang w:val="en-US"/>
              </w:rPr>
              <w:t>11</w:t>
            </w:r>
          </w:p>
        </w:tc>
        <w:tc>
          <w:tcPr>
            <w:tcW w:w="2945" w:type="dxa"/>
          </w:tcPr>
          <w:p w14:paraId="1F73AD70" w14:textId="6E385212" w:rsidR="009A776A" w:rsidRPr="009A776A" w:rsidRDefault="009A776A" w:rsidP="005C345E">
            <w:pPr>
              <w:jc w:val="both"/>
              <w:rPr>
                <w:lang w:val="en-US"/>
              </w:rPr>
            </w:pPr>
            <w:r>
              <w:t>Идентификатор заказа</w:t>
            </w:r>
          </w:p>
        </w:tc>
        <w:tc>
          <w:tcPr>
            <w:tcW w:w="1869" w:type="dxa"/>
          </w:tcPr>
          <w:p w14:paraId="33D17070" w14:textId="77777777" w:rsidR="009A776A" w:rsidRDefault="009A776A" w:rsidP="005C345E">
            <w:pPr>
              <w:jc w:val="both"/>
            </w:pPr>
            <w:r>
              <w:t>Первичный ключ</w:t>
            </w:r>
          </w:p>
        </w:tc>
      </w:tr>
      <w:tr w:rsidR="009A776A" w:rsidRPr="009A776A" w14:paraId="3CADFFDC" w14:textId="77777777" w:rsidTr="005C345E">
        <w:tc>
          <w:tcPr>
            <w:tcW w:w="1869" w:type="dxa"/>
          </w:tcPr>
          <w:p w14:paraId="3984FD0D" w14:textId="19274010" w:rsidR="009A776A" w:rsidRPr="009A776A" w:rsidRDefault="009A776A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528" w:type="dxa"/>
          </w:tcPr>
          <w:p w14:paraId="3DECBF3A" w14:textId="77777777" w:rsidR="009A776A" w:rsidRPr="009A776A" w:rsidRDefault="009A776A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34" w:type="dxa"/>
          </w:tcPr>
          <w:p w14:paraId="3E70F64D" w14:textId="77777777" w:rsidR="009A776A" w:rsidRPr="009A776A" w:rsidRDefault="009A776A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945" w:type="dxa"/>
          </w:tcPr>
          <w:p w14:paraId="0EA5C6D6" w14:textId="18CD82CA" w:rsidR="009A776A" w:rsidRPr="009A776A" w:rsidRDefault="009A776A" w:rsidP="005C345E">
            <w:pPr>
              <w:jc w:val="both"/>
            </w:pPr>
            <w:r>
              <w:t>Тип заказа</w:t>
            </w:r>
          </w:p>
        </w:tc>
        <w:tc>
          <w:tcPr>
            <w:tcW w:w="1869" w:type="dxa"/>
          </w:tcPr>
          <w:p w14:paraId="08C9B193" w14:textId="77777777" w:rsidR="009A776A" w:rsidRPr="009A776A" w:rsidRDefault="009A776A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9A776A" w:rsidRPr="009A776A" w14:paraId="7809ED2B" w14:textId="77777777" w:rsidTr="005C345E">
        <w:tc>
          <w:tcPr>
            <w:tcW w:w="1869" w:type="dxa"/>
          </w:tcPr>
          <w:p w14:paraId="7A3D823F" w14:textId="3568E9CD" w:rsidR="009A776A" w:rsidRPr="00AB71FB" w:rsidRDefault="00AB71FB" w:rsidP="005C345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order_date</w:t>
            </w:r>
            <w:proofErr w:type="spellEnd"/>
          </w:p>
        </w:tc>
        <w:tc>
          <w:tcPr>
            <w:tcW w:w="1528" w:type="dxa"/>
          </w:tcPr>
          <w:p w14:paraId="24BA973C" w14:textId="24D1603F" w:rsidR="009A776A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134" w:type="dxa"/>
          </w:tcPr>
          <w:p w14:paraId="2548A573" w14:textId="14DE28C7" w:rsidR="009A776A" w:rsidRPr="009A776A" w:rsidRDefault="009A776A" w:rsidP="005C345E">
            <w:pPr>
              <w:jc w:val="both"/>
              <w:rPr>
                <w:lang w:val="en-US"/>
              </w:rPr>
            </w:pPr>
          </w:p>
        </w:tc>
        <w:tc>
          <w:tcPr>
            <w:tcW w:w="2945" w:type="dxa"/>
          </w:tcPr>
          <w:p w14:paraId="6EFFFFA5" w14:textId="7A02EEA8" w:rsidR="009A776A" w:rsidRDefault="00AB71FB" w:rsidP="005C345E">
            <w:pPr>
              <w:jc w:val="both"/>
            </w:pPr>
            <w:r>
              <w:t>Дата создания заказа</w:t>
            </w:r>
          </w:p>
        </w:tc>
        <w:tc>
          <w:tcPr>
            <w:tcW w:w="1869" w:type="dxa"/>
          </w:tcPr>
          <w:p w14:paraId="6DFF5918" w14:textId="77777777" w:rsidR="009A776A" w:rsidRPr="009A776A" w:rsidRDefault="009A776A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B71FB" w:rsidRPr="009A776A" w14:paraId="1DD1F1E2" w14:textId="77777777" w:rsidTr="005C345E">
        <w:tc>
          <w:tcPr>
            <w:tcW w:w="1869" w:type="dxa"/>
          </w:tcPr>
          <w:p w14:paraId="63213A23" w14:textId="4EDCC26F" w:rsidR="00AB71FB" w:rsidRDefault="00AB71FB" w:rsidP="00AB7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1528" w:type="dxa"/>
          </w:tcPr>
          <w:p w14:paraId="0CC02D08" w14:textId="061C0C45" w:rsidR="00AB71FB" w:rsidRDefault="00AB71FB" w:rsidP="00AB7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134" w:type="dxa"/>
          </w:tcPr>
          <w:p w14:paraId="438C36FD" w14:textId="77777777" w:rsidR="00AB71FB" w:rsidRPr="009A776A" w:rsidRDefault="00AB71FB" w:rsidP="00AB71FB">
            <w:pPr>
              <w:jc w:val="both"/>
              <w:rPr>
                <w:lang w:val="en-US"/>
              </w:rPr>
            </w:pPr>
          </w:p>
        </w:tc>
        <w:tc>
          <w:tcPr>
            <w:tcW w:w="2945" w:type="dxa"/>
          </w:tcPr>
          <w:p w14:paraId="752672C1" w14:textId="7D0F74C6" w:rsidR="00AB71FB" w:rsidRDefault="00AB71FB" w:rsidP="00AB71FB">
            <w:pPr>
              <w:jc w:val="both"/>
            </w:pPr>
            <w:r>
              <w:t>Стоимость заказа</w:t>
            </w:r>
          </w:p>
        </w:tc>
        <w:tc>
          <w:tcPr>
            <w:tcW w:w="1869" w:type="dxa"/>
          </w:tcPr>
          <w:p w14:paraId="5F0D5710" w14:textId="54FFDB98" w:rsidR="00AB71FB" w:rsidRDefault="00AB71FB" w:rsidP="00AB7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D82F02" w:rsidRPr="009A776A" w14:paraId="14EC9C35" w14:textId="77777777" w:rsidTr="005C345E">
        <w:tc>
          <w:tcPr>
            <w:tcW w:w="1869" w:type="dxa"/>
          </w:tcPr>
          <w:p w14:paraId="5389B432" w14:textId="2FC4B7FB" w:rsidR="00D82F02" w:rsidRDefault="00D82F02" w:rsidP="00D82F0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528" w:type="dxa"/>
          </w:tcPr>
          <w:p w14:paraId="64D2BCC0" w14:textId="5F0A6722" w:rsidR="00D82F02" w:rsidRDefault="00D82F02" w:rsidP="00AB7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34" w:type="dxa"/>
          </w:tcPr>
          <w:p w14:paraId="03A002BF" w14:textId="16213091" w:rsidR="00D82F02" w:rsidRPr="009A776A" w:rsidRDefault="00D82F02" w:rsidP="00AB7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945" w:type="dxa"/>
          </w:tcPr>
          <w:p w14:paraId="2C960991" w14:textId="4F6645E5" w:rsidR="00D82F02" w:rsidRPr="00D82F02" w:rsidRDefault="00D82F02" w:rsidP="00AB71FB">
            <w:pPr>
              <w:jc w:val="both"/>
            </w:pPr>
            <w:r>
              <w:t>Статус заказа</w:t>
            </w:r>
            <w:r>
              <w:rPr>
                <w:lang w:val="en-US"/>
              </w:rPr>
              <w:t xml:space="preserve"> </w:t>
            </w:r>
            <w:r>
              <w:t>(выполнен</w:t>
            </w:r>
            <w:r>
              <w:rPr>
                <w:lang w:val="en-US"/>
              </w:rPr>
              <w:t>/</w:t>
            </w:r>
            <w:r>
              <w:t>выполняется)</w:t>
            </w:r>
          </w:p>
        </w:tc>
        <w:tc>
          <w:tcPr>
            <w:tcW w:w="1869" w:type="dxa"/>
          </w:tcPr>
          <w:p w14:paraId="12F9D1A7" w14:textId="364D5297" w:rsidR="00D82F02" w:rsidRPr="00D82F02" w:rsidRDefault="00D82F02" w:rsidP="00AB7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2FDC89C7" w14:textId="77777777" w:rsidR="009A776A" w:rsidRPr="009A776A" w:rsidRDefault="009A776A" w:rsidP="009A776A">
      <w:pPr>
        <w:jc w:val="both"/>
      </w:pPr>
    </w:p>
    <w:p w14:paraId="121B5570" w14:textId="5F38580B" w:rsidR="00AB71FB" w:rsidRPr="009A776A" w:rsidRDefault="00AB71FB" w:rsidP="00AB71FB">
      <w:pPr>
        <w:jc w:val="both"/>
      </w:pPr>
      <w:r>
        <w:t>Данные о сотрудниках размещаются в таблице</w:t>
      </w:r>
      <w:r w:rsidRPr="009A776A">
        <w:t xml:space="preserve"> </w:t>
      </w:r>
      <w:r>
        <w:rPr>
          <w:lang w:val="en-US"/>
        </w:rPr>
        <w:t>Employee</w:t>
      </w:r>
      <w:r w:rsidRPr="00724FA2">
        <w:t>:</w:t>
      </w:r>
    </w:p>
    <w:p w14:paraId="5F7D1213" w14:textId="546E30B7" w:rsidR="00AB71FB" w:rsidRPr="009A776A" w:rsidRDefault="00AB71FB" w:rsidP="00AB71FB">
      <w:pPr>
        <w:jc w:val="both"/>
      </w:pPr>
      <w:r>
        <w:t xml:space="preserve">Таблица </w:t>
      </w:r>
      <w:r w:rsidRPr="00AB71FB">
        <w:t>3</w:t>
      </w:r>
      <w:r>
        <w:t xml:space="preserve"> – Таблица</w:t>
      </w:r>
      <w:r w:rsidRPr="00AB71FB">
        <w:t xml:space="preserve"> </w:t>
      </w:r>
      <w:r>
        <w:rPr>
          <w:lang w:val="en-US"/>
        </w:rPr>
        <w:t>employee</w:t>
      </w:r>
      <w:r w:rsidRPr="00724FA2">
        <w:t xml:space="preserve"> </w:t>
      </w:r>
      <w:r>
        <w:t>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AB71FB" w14:paraId="78910864" w14:textId="77777777" w:rsidTr="005C345E">
        <w:tc>
          <w:tcPr>
            <w:tcW w:w="1869" w:type="dxa"/>
          </w:tcPr>
          <w:p w14:paraId="5C2B3EFD" w14:textId="77777777" w:rsidR="00AB71FB" w:rsidRPr="00724FA2" w:rsidRDefault="00AB71FB" w:rsidP="005C345E">
            <w:pPr>
              <w:jc w:val="both"/>
            </w:pPr>
            <w:r>
              <w:t>Имя поля</w:t>
            </w:r>
          </w:p>
        </w:tc>
        <w:tc>
          <w:tcPr>
            <w:tcW w:w="1528" w:type="dxa"/>
          </w:tcPr>
          <w:p w14:paraId="021C52D2" w14:textId="77777777" w:rsidR="00AB71FB" w:rsidRPr="00724FA2" w:rsidRDefault="00AB71FB" w:rsidP="005C345E">
            <w:pPr>
              <w:jc w:val="both"/>
            </w:pPr>
            <w:r>
              <w:t>Тип</w:t>
            </w:r>
          </w:p>
        </w:tc>
        <w:tc>
          <w:tcPr>
            <w:tcW w:w="1134" w:type="dxa"/>
          </w:tcPr>
          <w:p w14:paraId="13A1ECC7" w14:textId="77777777" w:rsidR="00AB71FB" w:rsidRPr="00724FA2" w:rsidRDefault="00AB71FB" w:rsidP="005C345E">
            <w:pPr>
              <w:jc w:val="both"/>
            </w:pPr>
            <w:r>
              <w:t>Размер</w:t>
            </w:r>
          </w:p>
        </w:tc>
        <w:tc>
          <w:tcPr>
            <w:tcW w:w="2945" w:type="dxa"/>
          </w:tcPr>
          <w:p w14:paraId="46054165" w14:textId="77777777" w:rsidR="00AB71FB" w:rsidRPr="00724FA2" w:rsidRDefault="00AB71FB" w:rsidP="005C345E">
            <w:pPr>
              <w:jc w:val="both"/>
            </w:pPr>
            <w:r>
              <w:t>Комментарий</w:t>
            </w:r>
          </w:p>
        </w:tc>
        <w:tc>
          <w:tcPr>
            <w:tcW w:w="1869" w:type="dxa"/>
          </w:tcPr>
          <w:p w14:paraId="52AAABE3" w14:textId="77777777" w:rsidR="00AB71FB" w:rsidRPr="00724FA2" w:rsidRDefault="00AB71FB" w:rsidP="005C345E">
            <w:pPr>
              <w:jc w:val="both"/>
            </w:pPr>
            <w:r>
              <w:t>Ограничения</w:t>
            </w:r>
          </w:p>
        </w:tc>
      </w:tr>
      <w:tr w:rsidR="00AB71FB" w14:paraId="39DE3AAA" w14:textId="77777777" w:rsidTr="005C345E">
        <w:tc>
          <w:tcPr>
            <w:tcW w:w="1869" w:type="dxa"/>
          </w:tcPr>
          <w:p w14:paraId="6EFBD7DD" w14:textId="37B503E5" w:rsidR="00AB71FB" w:rsidRPr="009A776A" w:rsidRDefault="00AB71FB" w:rsidP="005C345E">
            <w:pPr>
              <w:jc w:val="both"/>
            </w:pPr>
            <w:proofErr w:type="spellStart"/>
            <w:r>
              <w:rPr>
                <w:lang w:val="en-US"/>
              </w:rPr>
              <w:t>Id_emp</w:t>
            </w:r>
            <w:proofErr w:type="spellEnd"/>
          </w:p>
        </w:tc>
        <w:tc>
          <w:tcPr>
            <w:tcW w:w="1528" w:type="dxa"/>
          </w:tcPr>
          <w:p w14:paraId="4E953D15" w14:textId="77777777" w:rsidR="00AB71FB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34" w:type="dxa"/>
          </w:tcPr>
          <w:p w14:paraId="4E553BF3" w14:textId="77777777" w:rsidR="00AB71FB" w:rsidRPr="009A776A" w:rsidRDefault="00AB71FB" w:rsidP="005C345E">
            <w:pPr>
              <w:jc w:val="both"/>
            </w:pPr>
            <w:r>
              <w:rPr>
                <w:lang w:val="en-US"/>
              </w:rPr>
              <w:t>11</w:t>
            </w:r>
          </w:p>
        </w:tc>
        <w:tc>
          <w:tcPr>
            <w:tcW w:w="2945" w:type="dxa"/>
          </w:tcPr>
          <w:p w14:paraId="36E9B3A4" w14:textId="237F8580" w:rsidR="00AB71FB" w:rsidRPr="00AB71FB" w:rsidRDefault="00AB71FB" w:rsidP="005C345E">
            <w:pPr>
              <w:jc w:val="both"/>
              <w:rPr>
                <w:lang w:val="en-US"/>
              </w:rPr>
            </w:pPr>
            <w:r>
              <w:t>Идентификатор сотрудника</w:t>
            </w:r>
          </w:p>
        </w:tc>
        <w:tc>
          <w:tcPr>
            <w:tcW w:w="1869" w:type="dxa"/>
          </w:tcPr>
          <w:p w14:paraId="3E9D76AA" w14:textId="77777777" w:rsidR="00AB71FB" w:rsidRDefault="00AB71FB" w:rsidP="005C345E">
            <w:pPr>
              <w:jc w:val="both"/>
            </w:pPr>
            <w:r>
              <w:t>Первичный ключ</w:t>
            </w:r>
          </w:p>
        </w:tc>
      </w:tr>
      <w:tr w:rsidR="00AB71FB" w:rsidRPr="009A776A" w14:paraId="26646CC5" w14:textId="77777777" w:rsidTr="005C345E">
        <w:tc>
          <w:tcPr>
            <w:tcW w:w="1869" w:type="dxa"/>
          </w:tcPr>
          <w:p w14:paraId="1D7D5C9C" w14:textId="5AE8021E" w:rsidR="00AB71FB" w:rsidRPr="00AB71FB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528" w:type="dxa"/>
          </w:tcPr>
          <w:p w14:paraId="6D567FC5" w14:textId="77777777" w:rsidR="00AB71FB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34" w:type="dxa"/>
          </w:tcPr>
          <w:p w14:paraId="2A70A420" w14:textId="77777777" w:rsidR="00AB71FB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945" w:type="dxa"/>
          </w:tcPr>
          <w:p w14:paraId="3E552755" w14:textId="6BEC8613" w:rsidR="00AB71FB" w:rsidRPr="00141587" w:rsidRDefault="00141587" w:rsidP="005C345E">
            <w:pPr>
              <w:jc w:val="both"/>
            </w:pPr>
            <w:r>
              <w:t>Должность</w:t>
            </w:r>
          </w:p>
        </w:tc>
        <w:tc>
          <w:tcPr>
            <w:tcW w:w="1869" w:type="dxa"/>
          </w:tcPr>
          <w:p w14:paraId="63D2BB33" w14:textId="77777777" w:rsidR="00AB71FB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B71FB" w:rsidRPr="009A776A" w14:paraId="68FA6564" w14:textId="77777777" w:rsidTr="005C345E">
        <w:tc>
          <w:tcPr>
            <w:tcW w:w="1869" w:type="dxa"/>
          </w:tcPr>
          <w:p w14:paraId="75AD81DA" w14:textId="047EA37A" w:rsidR="00AB71FB" w:rsidRPr="00AB71FB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28" w:type="dxa"/>
          </w:tcPr>
          <w:p w14:paraId="1C5B828E" w14:textId="30B64A99" w:rsidR="00AB71FB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34" w:type="dxa"/>
          </w:tcPr>
          <w:p w14:paraId="7DAC4CE3" w14:textId="4CB99053" w:rsidR="00AB71FB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945" w:type="dxa"/>
          </w:tcPr>
          <w:p w14:paraId="560E8F5C" w14:textId="50EF3F52" w:rsidR="00AB71FB" w:rsidRDefault="00AB71FB" w:rsidP="005C345E">
            <w:pPr>
              <w:jc w:val="both"/>
            </w:pPr>
            <w:r>
              <w:t>ФИО сотрудника</w:t>
            </w:r>
          </w:p>
        </w:tc>
        <w:tc>
          <w:tcPr>
            <w:tcW w:w="1869" w:type="dxa"/>
          </w:tcPr>
          <w:p w14:paraId="079E8FAC" w14:textId="77777777" w:rsidR="00AB71FB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024D5BE2" w14:textId="77777777" w:rsidR="009A776A" w:rsidRDefault="009A776A" w:rsidP="00724FA2">
      <w:pPr>
        <w:jc w:val="both"/>
        <w:rPr>
          <w:lang w:val="en-US"/>
        </w:rPr>
      </w:pPr>
    </w:p>
    <w:p w14:paraId="5D904055" w14:textId="4F39A0D0" w:rsidR="00AB71FB" w:rsidRPr="009A776A" w:rsidRDefault="00AB71FB" w:rsidP="00AB71FB">
      <w:pPr>
        <w:jc w:val="both"/>
      </w:pPr>
      <w:r>
        <w:t>Данные о поставщиках размещаются в таблице</w:t>
      </w:r>
      <w:r w:rsidRPr="009A776A">
        <w:t xml:space="preserve"> </w:t>
      </w:r>
      <w:r>
        <w:rPr>
          <w:rFonts w:eastAsia="Times New Roman" w:cstheme="minorHAnsi"/>
          <w:color w:val="1D2125"/>
          <w:kern w:val="0"/>
          <w:lang w:val="en-US" w:eastAsia="ru-RU"/>
          <w14:ligatures w14:val="none"/>
        </w:rPr>
        <w:t>Organization</w:t>
      </w:r>
      <w:r w:rsidRPr="00724FA2">
        <w:t>:</w:t>
      </w:r>
    </w:p>
    <w:p w14:paraId="0200E3D6" w14:textId="006BF51D" w:rsidR="00AB71FB" w:rsidRPr="009A776A" w:rsidRDefault="00AB71FB" w:rsidP="00AB71FB">
      <w:pPr>
        <w:jc w:val="both"/>
      </w:pPr>
      <w:r>
        <w:t xml:space="preserve">Таблица </w:t>
      </w:r>
      <w:r w:rsidRPr="00AB71FB">
        <w:t>4</w:t>
      </w:r>
      <w:r>
        <w:t xml:space="preserve"> – Таблица</w:t>
      </w:r>
      <w:r w:rsidRPr="00AB71FB">
        <w:t xml:space="preserve"> </w:t>
      </w:r>
      <w:r>
        <w:rPr>
          <w:rFonts w:eastAsia="Times New Roman" w:cstheme="minorHAnsi"/>
          <w:color w:val="1D2125"/>
          <w:kern w:val="0"/>
          <w:lang w:val="en-US" w:eastAsia="ru-RU"/>
          <w14:ligatures w14:val="none"/>
        </w:rPr>
        <w:t>Organization</w:t>
      </w:r>
      <w:r w:rsidRPr="00B4157B">
        <w:rPr>
          <w:rFonts w:eastAsia="Times New Roman" w:cstheme="minorHAnsi"/>
          <w:color w:val="1D2125"/>
          <w:kern w:val="0"/>
          <w:lang w:eastAsia="ru-RU"/>
          <w14:ligatures w14:val="none"/>
        </w:rPr>
        <w:t xml:space="preserve"> </w:t>
      </w:r>
      <w:r>
        <w:t>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AB71FB" w14:paraId="54F559B2" w14:textId="77777777" w:rsidTr="005C345E">
        <w:tc>
          <w:tcPr>
            <w:tcW w:w="1869" w:type="dxa"/>
          </w:tcPr>
          <w:p w14:paraId="77312BE1" w14:textId="77777777" w:rsidR="00AB71FB" w:rsidRPr="00724FA2" w:rsidRDefault="00AB71FB" w:rsidP="005C345E">
            <w:pPr>
              <w:jc w:val="both"/>
            </w:pPr>
            <w:r>
              <w:t>Имя поля</w:t>
            </w:r>
          </w:p>
        </w:tc>
        <w:tc>
          <w:tcPr>
            <w:tcW w:w="1528" w:type="dxa"/>
          </w:tcPr>
          <w:p w14:paraId="346D5E36" w14:textId="77777777" w:rsidR="00AB71FB" w:rsidRPr="00724FA2" w:rsidRDefault="00AB71FB" w:rsidP="005C345E">
            <w:pPr>
              <w:jc w:val="both"/>
            </w:pPr>
            <w:r>
              <w:t>Тип</w:t>
            </w:r>
          </w:p>
        </w:tc>
        <w:tc>
          <w:tcPr>
            <w:tcW w:w="1134" w:type="dxa"/>
          </w:tcPr>
          <w:p w14:paraId="62C417C1" w14:textId="77777777" w:rsidR="00AB71FB" w:rsidRPr="00724FA2" w:rsidRDefault="00AB71FB" w:rsidP="005C345E">
            <w:pPr>
              <w:jc w:val="both"/>
            </w:pPr>
            <w:r>
              <w:t>Размер</w:t>
            </w:r>
          </w:p>
        </w:tc>
        <w:tc>
          <w:tcPr>
            <w:tcW w:w="2945" w:type="dxa"/>
          </w:tcPr>
          <w:p w14:paraId="17D034A9" w14:textId="77777777" w:rsidR="00AB71FB" w:rsidRPr="00724FA2" w:rsidRDefault="00AB71FB" w:rsidP="005C345E">
            <w:pPr>
              <w:jc w:val="both"/>
            </w:pPr>
            <w:r>
              <w:t>Комментарий</w:t>
            </w:r>
          </w:p>
        </w:tc>
        <w:tc>
          <w:tcPr>
            <w:tcW w:w="1869" w:type="dxa"/>
          </w:tcPr>
          <w:p w14:paraId="2981004D" w14:textId="77777777" w:rsidR="00AB71FB" w:rsidRPr="00724FA2" w:rsidRDefault="00AB71FB" w:rsidP="005C345E">
            <w:pPr>
              <w:jc w:val="both"/>
            </w:pPr>
            <w:r>
              <w:t>Ограничения</w:t>
            </w:r>
          </w:p>
        </w:tc>
      </w:tr>
      <w:tr w:rsidR="00AB71FB" w14:paraId="0C0172B6" w14:textId="77777777" w:rsidTr="005C345E">
        <w:tc>
          <w:tcPr>
            <w:tcW w:w="1869" w:type="dxa"/>
          </w:tcPr>
          <w:p w14:paraId="637EE5B1" w14:textId="4370F139" w:rsidR="00AB71FB" w:rsidRPr="00AB71FB" w:rsidRDefault="00AB71FB" w:rsidP="005C345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Id_org</w:t>
            </w:r>
            <w:proofErr w:type="spellEnd"/>
          </w:p>
        </w:tc>
        <w:tc>
          <w:tcPr>
            <w:tcW w:w="1528" w:type="dxa"/>
          </w:tcPr>
          <w:p w14:paraId="163EA3F3" w14:textId="77777777" w:rsidR="00AB71FB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34" w:type="dxa"/>
          </w:tcPr>
          <w:p w14:paraId="7C246349" w14:textId="77777777" w:rsidR="00AB71FB" w:rsidRPr="009A776A" w:rsidRDefault="00AB71FB" w:rsidP="005C345E">
            <w:pPr>
              <w:jc w:val="both"/>
            </w:pPr>
            <w:r>
              <w:rPr>
                <w:lang w:val="en-US"/>
              </w:rPr>
              <w:t>11</w:t>
            </w:r>
          </w:p>
        </w:tc>
        <w:tc>
          <w:tcPr>
            <w:tcW w:w="2945" w:type="dxa"/>
          </w:tcPr>
          <w:p w14:paraId="1B01E8B3" w14:textId="18DD8F36" w:rsidR="00AB71FB" w:rsidRPr="00AB71FB" w:rsidRDefault="00AB71FB" w:rsidP="005C345E">
            <w:pPr>
              <w:jc w:val="both"/>
              <w:rPr>
                <w:lang w:val="en-US"/>
              </w:rPr>
            </w:pPr>
            <w:r>
              <w:t>Идентификатор поставщика</w:t>
            </w:r>
          </w:p>
        </w:tc>
        <w:tc>
          <w:tcPr>
            <w:tcW w:w="1869" w:type="dxa"/>
          </w:tcPr>
          <w:p w14:paraId="3348D433" w14:textId="77777777" w:rsidR="00AB71FB" w:rsidRDefault="00AB71FB" w:rsidP="005C345E">
            <w:pPr>
              <w:jc w:val="both"/>
            </w:pPr>
            <w:r>
              <w:t>Первичный ключ</w:t>
            </w:r>
          </w:p>
        </w:tc>
      </w:tr>
      <w:tr w:rsidR="00AB71FB" w:rsidRPr="009A776A" w14:paraId="2710AD09" w14:textId="77777777" w:rsidTr="005C345E">
        <w:tc>
          <w:tcPr>
            <w:tcW w:w="1869" w:type="dxa"/>
          </w:tcPr>
          <w:p w14:paraId="2E9A5CDA" w14:textId="6E3B817B" w:rsidR="00AB71FB" w:rsidRPr="00AB71FB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28" w:type="dxa"/>
          </w:tcPr>
          <w:p w14:paraId="72E8DB87" w14:textId="77777777" w:rsidR="00AB71FB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34" w:type="dxa"/>
          </w:tcPr>
          <w:p w14:paraId="6A3ABD0E" w14:textId="77777777" w:rsidR="00AB71FB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945" w:type="dxa"/>
          </w:tcPr>
          <w:p w14:paraId="6A73BB64" w14:textId="0B8E79F5" w:rsidR="00AB71FB" w:rsidRPr="009A776A" w:rsidRDefault="00AB71FB" w:rsidP="005C345E">
            <w:pPr>
              <w:jc w:val="both"/>
            </w:pPr>
            <w:r>
              <w:t xml:space="preserve">Название компании </w:t>
            </w:r>
          </w:p>
        </w:tc>
        <w:tc>
          <w:tcPr>
            <w:tcW w:w="1869" w:type="dxa"/>
          </w:tcPr>
          <w:p w14:paraId="74E8EE73" w14:textId="77777777" w:rsidR="00AB71FB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088125B5" w14:textId="77777777" w:rsidR="00AB71FB" w:rsidRDefault="00AB71FB" w:rsidP="00724FA2">
      <w:pPr>
        <w:jc w:val="both"/>
        <w:rPr>
          <w:lang w:val="en-US"/>
        </w:rPr>
      </w:pPr>
    </w:p>
    <w:p w14:paraId="1B816A7D" w14:textId="4A8A26CF" w:rsidR="00AB71FB" w:rsidRPr="009A776A" w:rsidRDefault="00AB71FB" w:rsidP="00AB71FB">
      <w:pPr>
        <w:jc w:val="both"/>
      </w:pPr>
      <w:r>
        <w:t xml:space="preserve">Данные о </w:t>
      </w:r>
      <w:r w:rsidR="00141587">
        <w:t>материалах</w:t>
      </w:r>
      <w:r>
        <w:t xml:space="preserve"> размещаются в таблице</w:t>
      </w:r>
      <w:r w:rsidRPr="009A776A">
        <w:t xml:space="preserve"> </w:t>
      </w:r>
      <w:r w:rsidR="00141587" w:rsidRPr="00AB71FB">
        <w:rPr>
          <w:lang w:val="en-US"/>
        </w:rPr>
        <w:t>Material</w:t>
      </w:r>
      <w:r w:rsidRPr="00724FA2">
        <w:t>:</w:t>
      </w:r>
    </w:p>
    <w:p w14:paraId="4EDEEFC3" w14:textId="59F97C0E" w:rsidR="00AB71FB" w:rsidRPr="009A776A" w:rsidRDefault="00AB71FB" w:rsidP="00AB71FB">
      <w:pPr>
        <w:jc w:val="both"/>
      </w:pPr>
      <w:r>
        <w:t xml:space="preserve">Таблица </w:t>
      </w:r>
      <w:r w:rsidRPr="00AB71FB">
        <w:t>5</w:t>
      </w:r>
      <w:r>
        <w:t xml:space="preserve"> – Таблица</w:t>
      </w:r>
      <w:r w:rsidRPr="00AB71FB">
        <w:t xml:space="preserve"> </w:t>
      </w:r>
      <w:r w:rsidRPr="00AB71FB">
        <w:rPr>
          <w:lang w:val="en-US"/>
        </w:rPr>
        <w:t>Material</w:t>
      </w:r>
      <w:r w:rsidRPr="00B4157B">
        <w:rPr>
          <w:rFonts w:eastAsia="Times New Roman" w:cstheme="minorHAnsi"/>
          <w:color w:val="1D2125"/>
          <w:kern w:val="0"/>
          <w:lang w:eastAsia="ru-RU"/>
          <w14:ligatures w14:val="none"/>
        </w:rPr>
        <w:t xml:space="preserve"> </w:t>
      </w:r>
      <w:r>
        <w:t>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AB71FB" w14:paraId="5708BC18" w14:textId="77777777" w:rsidTr="005C345E">
        <w:tc>
          <w:tcPr>
            <w:tcW w:w="1869" w:type="dxa"/>
          </w:tcPr>
          <w:p w14:paraId="59A0E813" w14:textId="77777777" w:rsidR="00AB71FB" w:rsidRPr="00724FA2" w:rsidRDefault="00AB71FB" w:rsidP="005C345E">
            <w:pPr>
              <w:jc w:val="both"/>
            </w:pPr>
            <w:r>
              <w:t>Имя поля</w:t>
            </w:r>
          </w:p>
        </w:tc>
        <w:tc>
          <w:tcPr>
            <w:tcW w:w="1528" w:type="dxa"/>
          </w:tcPr>
          <w:p w14:paraId="0CF411BF" w14:textId="77777777" w:rsidR="00AB71FB" w:rsidRPr="00724FA2" w:rsidRDefault="00AB71FB" w:rsidP="005C345E">
            <w:pPr>
              <w:jc w:val="both"/>
            </w:pPr>
            <w:r>
              <w:t>Тип</w:t>
            </w:r>
          </w:p>
        </w:tc>
        <w:tc>
          <w:tcPr>
            <w:tcW w:w="1134" w:type="dxa"/>
          </w:tcPr>
          <w:p w14:paraId="0A5994FF" w14:textId="77777777" w:rsidR="00AB71FB" w:rsidRPr="00724FA2" w:rsidRDefault="00AB71FB" w:rsidP="005C345E">
            <w:pPr>
              <w:jc w:val="both"/>
            </w:pPr>
            <w:r>
              <w:t>Размер</w:t>
            </w:r>
          </w:p>
        </w:tc>
        <w:tc>
          <w:tcPr>
            <w:tcW w:w="2945" w:type="dxa"/>
          </w:tcPr>
          <w:p w14:paraId="29B5AE7D" w14:textId="77777777" w:rsidR="00AB71FB" w:rsidRPr="00724FA2" w:rsidRDefault="00AB71FB" w:rsidP="005C345E">
            <w:pPr>
              <w:jc w:val="both"/>
            </w:pPr>
            <w:r>
              <w:t>Комментарий</w:t>
            </w:r>
          </w:p>
        </w:tc>
        <w:tc>
          <w:tcPr>
            <w:tcW w:w="1869" w:type="dxa"/>
          </w:tcPr>
          <w:p w14:paraId="39F3BF90" w14:textId="77777777" w:rsidR="00AB71FB" w:rsidRPr="00724FA2" w:rsidRDefault="00AB71FB" w:rsidP="005C345E">
            <w:pPr>
              <w:jc w:val="both"/>
            </w:pPr>
            <w:r>
              <w:t>Ограничения</w:t>
            </w:r>
          </w:p>
        </w:tc>
      </w:tr>
      <w:tr w:rsidR="00AB71FB" w14:paraId="6761A38A" w14:textId="77777777" w:rsidTr="005C345E">
        <w:tc>
          <w:tcPr>
            <w:tcW w:w="1869" w:type="dxa"/>
          </w:tcPr>
          <w:p w14:paraId="0524DB2F" w14:textId="710B2B5F" w:rsidR="00AB71FB" w:rsidRPr="00AB71FB" w:rsidRDefault="00AB71FB" w:rsidP="005C345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</w:t>
            </w:r>
            <w:r w:rsidR="00141587">
              <w:rPr>
                <w:lang w:val="en-US"/>
              </w:rPr>
              <w:t>mat</w:t>
            </w:r>
            <w:proofErr w:type="spellEnd"/>
          </w:p>
        </w:tc>
        <w:tc>
          <w:tcPr>
            <w:tcW w:w="1528" w:type="dxa"/>
          </w:tcPr>
          <w:p w14:paraId="71F95437" w14:textId="77777777" w:rsidR="00AB71FB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34" w:type="dxa"/>
          </w:tcPr>
          <w:p w14:paraId="0520C063" w14:textId="77777777" w:rsidR="00AB71FB" w:rsidRPr="009A776A" w:rsidRDefault="00AB71FB" w:rsidP="005C345E">
            <w:pPr>
              <w:jc w:val="both"/>
            </w:pPr>
            <w:r>
              <w:rPr>
                <w:lang w:val="en-US"/>
              </w:rPr>
              <w:t>11</w:t>
            </w:r>
          </w:p>
        </w:tc>
        <w:tc>
          <w:tcPr>
            <w:tcW w:w="2945" w:type="dxa"/>
          </w:tcPr>
          <w:p w14:paraId="548159ED" w14:textId="5D1B41A5" w:rsidR="00AB71FB" w:rsidRPr="00AB71FB" w:rsidRDefault="00AB71FB" w:rsidP="005C345E">
            <w:pPr>
              <w:jc w:val="both"/>
              <w:rPr>
                <w:lang w:val="en-US"/>
              </w:rPr>
            </w:pPr>
            <w:r>
              <w:t xml:space="preserve">Идентификатор </w:t>
            </w:r>
            <w:r w:rsidR="00141587">
              <w:t>материала</w:t>
            </w:r>
          </w:p>
        </w:tc>
        <w:tc>
          <w:tcPr>
            <w:tcW w:w="1869" w:type="dxa"/>
          </w:tcPr>
          <w:p w14:paraId="0163A946" w14:textId="77777777" w:rsidR="00AB71FB" w:rsidRDefault="00AB71FB" w:rsidP="005C345E">
            <w:pPr>
              <w:jc w:val="both"/>
            </w:pPr>
            <w:r>
              <w:t>Первичный ключ</w:t>
            </w:r>
          </w:p>
        </w:tc>
      </w:tr>
      <w:tr w:rsidR="00AB71FB" w:rsidRPr="009A776A" w14:paraId="46907F78" w14:textId="77777777" w:rsidTr="005C345E">
        <w:tc>
          <w:tcPr>
            <w:tcW w:w="1869" w:type="dxa"/>
          </w:tcPr>
          <w:p w14:paraId="27CBDF6B" w14:textId="77777777" w:rsidR="00AB71FB" w:rsidRPr="00AB71FB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28" w:type="dxa"/>
          </w:tcPr>
          <w:p w14:paraId="5346DB98" w14:textId="77777777" w:rsidR="00AB71FB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34" w:type="dxa"/>
          </w:tcPr>
          <w:p w14:paraId="60633A3F" w14:textId="77777777" w:rsidR="00AB71FB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945" w:type="dxa"/>
          </w:tcPr>
          <w:p w14:paraId="59BE6F88" w14:textId="3466FB47" w:rsidR="00AB71FB" w:rsidRPr="009A776A" w:rsidRDefault="00AB71FB" w:rsidP="005C345E">
            <w:pPr>
              <w:jc w:val="both"/>
            </w:pPr>
            <w:r>
              <w:t xml:space="preserve">Название </w:t>
            </w:r>
            <w:r w:rsidR="00141587">
              <w:t>материала</w:t>
            </w:r>
            <w:r>
              <w:t xml:space="preserve"> </w:t>
            </w:r>
          </w:p>
        </w:tc>
        <w:tc>
          <w:tcPr>
            <w:tcW w:w="1869" w:type="dxa"/>
          </w:tcPr>
          <w:p w14:paraId="79C99CC7" w14:textId="77777777" w:rsidR="00AB71FB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141587" w:rsidRPr="009A776A" w14:paraId="4CFADE81" w14:textId="77777777" w:rsidTr="005C345E">
        <w:tc>
          <w:tcPr>
            <w:tcW w:w="1869" w:type="dxa"/>
          </w:tcPr>
          <w:p w14:paraId="6C0522B0" w14:textId="745800EC" w:rsidR="00141587" w:rsidRDefault="00141587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528" w:type="dxa"/>
          </w:tcPr>
          <w:p w14:paraId="1C10B99E" w14:textId="4F572779" w:rsidR="00141587" w:rsidRDefault="00141587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34" w:type="dxa"/>
          </w:tcPr>
          <w:p w14:paraId="48ADA9A8" w14:textId="4C6E2031" w:rsidR="00141587" w:rsidRDefault="00141587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945" w:type="dxa"/>
          </w:tcPr>
          <w:p w14:paraId="495261E8" w14:textId="038E9E44" w:rsidR="00141587" w:rsidRDefault="00141587" w:rsidP="005C345E">
            <w:pPr>
              <w:jc w:val="both"/>
            </w:pPr>
            <w:r>
              <w:t>Количество на складе</w:t>
            </w:r>
          </w:p>
        </w:tc>
        <w:tc>
          <w:tcPr>
            <w:tcW w:w="1869" w:type="dxa"/>
          </w:tcPr>
          <w:p w14:paraId="7882CCE1" w14:textId="4F951F06" w:rsidR="00141587" w:rsidRDefault="00141587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6C369A36" w14:textId="1920EDC9" w:rsidR="00AB71FB" w:rsidRDefault="00AB71FB" w:rsidP="00724FA2">
      <w:pPr>
        <w:jc w:val="both"/>
        <w:rPr>
          <w:lang w:val="en-US"/>
        </w:rPr>
      </w:pPr>
    </w:p>
    <w:p w14:paraId="1F4EF563" w14:textId="20391D4E" w:rsidR="00DD650A" w:rsidRDefault="00DD650A" w:rsidP="00724FA2">
      <w:pPr>
        <w:jc w:val="both"/>
        <w:rPr>
          <w:lang w:val="en-US"/>
        </w:rPr>
      </w:pPr>
      <w:r>
        <w:t xml:space="preserve">Таблица 6 – </w:t>
      </w:r>
      <w:proofErr w:type="spellStart"/>
      <w:r>
        <w:rPr>
          <w:lang w:val="en-US"/>
        </w:rPr>
        <w:t>order_employee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DD650A" w:rsidRPr="00724FA2" w14:paraId="712AA778" w14:textId="77777777" w:rsidTr="00421181">
        <w:tc>
          <w:tcPr>
            <w:tcW w:w="1869" w:type="dxa"/>
          </w:tcPr>
          <w:p w14:paraId="557A31C2" w14:textId="77777777" w:rsidR="00DD650A" w:rsidRPr="00724FA2" w:rsidRDefault="00DD650A" w:rsidP="00421181">
            <w:pPr>
              <w:jc w:val="both"/>
            </w:pPr>
            <w:r>
              <w:t>Имя поля</w:t>
            </w:r>
          </w:p>
        </w:tc>
        <w:tc>
          <w:tcPr>
            <w:tcW w:w="1528" w:type="dxa"/>
          </w:tcPr>
          <w:p w14:paraId="4BD3C8AD" w14:textId="77777777" w:rsidR="00DD650A" w:rsidRPr="00724FA2" w:rsidRDefault="00DD650A" w:rsidP="00421181">
            <w:pPr>
              <w:jc w:val="both"/>
            </w:pPr>
            <w:r>
              <w:t>Тип</w:t>
            </w:r>
          </w:p>
        </w:tc>
        <w:tc>
          <w:tcPr>
            <w:tcW w:w="1134" w:type="dxa"/>
          </w:tcPr>
          <w:p w14:paraId="16C66F97" w14:textId="77777777" w:rsidR="00DD650A" w:rsidRPr="00724FA2" w:rsidRDefault="00DD650A" w:rsidP="00421181">
            <w:pPr>
              <w:jc w:val="both"/>
            </w:pPr>
            <w:r>
              <w:t>Размер</w:t>
            </w:r>
          </w:p>
        </w:tc>
        <w:tc>
          <w:tcPr>
            <w:tcW w:w="2945" w:type="dxa"/>
          </w:tcPr>
          <w:p w14:paraId="55B3A60E" w14:textId="77777777" w:rsidR="00DD650A" w:rsidRPr="00724FA2" w:rsidRDefault="00DD650A" w:rsidP="00421181">
            <w:pPr>
              <w:jc w:val="both"/>
            </w:pPr>
            <w:r>
              <w:t>Комментарий</w:t>
            </w:r>
          </w:p>
        </w:tc>
        <w:tc>
          <w:tcPr>
            <w:tcW w:w="1869" w:type="dxa"/>
          </w:tcPr>
          <w:p w14:paraId="67F65BBF" w14:textId="77777777" w:rsidR="00DD650A" w:rsidRPr="00724FA2" w:rsidRDefault="00DD650A" w:rsidP="00421181">
            <w:pPr>
              <w:jc w:val="both"/>
            </w:pPr>
            <w:r>
              <w:t>Ограничения</w:t>
            </w:r>
          </w:p>
        </w:tc>
      </w:tr>
      <w:tr w:rsidR="00DD650A" w14:paraId="25C6219F" w14:textId="77777777" w:rsidTr="00421181">
        <w:tc>
          <w:tcPr>
            <w:tcW w:w="1869" w:type="dxa"/>
          </w:tcPr>
          <w:p w14:paraId="0C6794D1" w14:textId="43BB1648" w:rsidR="00DD650A" w:rsidRPr="00AB71FB" w:rsidRDefault="00DD650A" w:rsidP="0042118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Id_emp</w:t>
            </w:r>
            <w:proofErr w:type="spellEnd"/>
          </w:p>
        </w:tc>
        <w:tc>
          <w:tcPr>
            <w:tcW w:w="1528" w:type="dxa"/>
          </w:tcPr>
          <w:p w14:paraId="7CC4D0E4" w14:textId="77777777" w:rsidR="00DD650A" w:rsidRPr="009A776A" w:rsidRDefault="00DD650A" w:rsidP="004211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34" w:type="dxa"/>
          </w:tcPr>
          <w:p w14:paraId="258EB929" w14:textId="77777777" w:rsidR="00DD650A" w:rsidRPr="009A776A" w:rsidRDefault="00DD650A" w:rsidP="00421181">
            <w:pPr>
              <w:jc w:val="both"/>
            </w:pPr>
            <w:r>
              <w:rPr>
                <w:lang w:val="en-US"/>
              </w:rPr>
              <w:t>11</w:t>
            </w:r>
          </w:p>
        </w:tc>
        <w:tc>
          <w:tcPr>
            <w:tcW w:w="2945" w:type="dxa"/>
          </w:tcPr>
          <w:p w14:paraId="6F6216F5" w14:textId="14C4DD2E" w:rsidR="00DD650A" w:rsidRPr="00AB71FB" w:rsidRDefault="00DD650A" w:rsidP="00421181">
            <w:pPr>
              <w:jc w:val="both"/>
              <w:rPr>
                <w:lang w:val="en-US"/>
              </w:rPr>
            </w:pPr>
            <w:r>
              <w:t>Идентификатор сотрудника</w:t>
            </w:r>
          </w:p>
        </w:tc>
        <w:tc>
          <w:tcPr>
            <w:tcW w:w="1869" w:type="dxa"/>
          </w:tcPr>
          <w:p w14:paraId="2117B6A2" w14:textId="4F448C6B" w:rsidR="00DD650A" w:rsidRPr="00557126" w:rsidRDefault="00DD650A" w:rsidP="00421181">
            <w:pPr>
              <w:jc w:val="both"/>
            </w:pPr>
            <w:r>
              <w:t>Внешний ключ</w:t>
            </w:r>
            <w:r w:rsidR="00557126">
              <w:t xml:space="preserve"> к таблице </w:t>
            </w:r>
            <w:r w:rsidR="00557126">
              <w:rPr>
                <w:lang w:val="en-US"/>
              </w:rPr>
              <w:t>employee</w:t>
            </w:r>
          </w:p>
        </w:tc>
      </w:tr>
      <w:tr w:rsidR="00DD650A" w:rsidRPr="00557126" w14:paraId="01A39B8D" w14:textId="77777777" w:rsidTr="00421181">
        <w:tc>
          <w:tcPr>
            <w:tcW w:w="1869" w:type="dxa"/>
          </w:tcPr>
          <w:p w14:paraId="3D049027" w14:textId="109FF9AF" w:rsidR="00DD650A" w:rsidRPr="00AB71FB" w:rsidRDefault="00DD650A" w:rsidP="0042118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Id_order</w:t>
            </w:r>
            <w:proofErr w:type="spellEnd"/>
          </w:p>
        </w:tc>
        <w:tc>
          <w:tcPr>
            <w:tcW w:w="1528" w:type="dxa"/>
          </w:tcPr>
          <w:p w14:paraId="731AF544" w14:textId="6789F136" w:rsidR="00DD650A" w:rsidRPr="009A776A" w:rsidRDefault="00DD650A" w:rsidP="004211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34" w:type="dxa"/>
          </w:tcPr>
          <w:p w14:paraId="6C402E62" w14:textId="241D5E6F" w:rsidR="00DD650A" w:rsidRPr="009A776A" w:rsidRDefault="00DD650A" w:rsidP="004211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945" w:type="dxa"/>
          </w:tcPr>
          <w:p w14:paraId="75404907" w14:textId="5D9B484F" w:rsidR="00DD650A" w:rsidRPr="009A776A" w:rsidRDefault="00DD650A" w:rsidP="00421181">
            <w:pPr>
              <w:jc w:val="both"/>
            </w:pPr>
            <w:r>
              <w:t>Идентификатор заказа</w:t>
            </w:r>
          </w:p>
        </w:tc>
        <w:tc>
          <w:tcPr>
            <w:tcW w:w="1869" w:type="dxa"/>
          </w:tcPr>
          <w:p w14:paraId="3E3E933F" w14:textId="581573FC" w:rsidR="00DD650A" w:rsidRPr="00557126" w:rsidRDefault="00DD650A" w:rsidP="00421181">
            <w:pPr>
              <w:jc w:val="both"/>
            </w:pPr>
            <w:r>
              <w:t>Внешний ключ</w:t>
            </w:r>
            <w:r w:rsidR="00557126" w:rsidRPr="00557126">
              <w:t xml:space="preserve"> </w:t>
            </w:r>
            <w:r w:rsidR="00557126">
              <w:t xml:space="preserve">к таблице </w:t>
            </w:r>
            <w:r w:rsidR="00557126">
              <w:rPr>
                <w:lang w:val="en-US"/>
              </w:rPr>
              <w:t>order</w:t>
            </w:r>
          </w:p>
        </w:tc>
      </w:tr>
      <w:tr w:rsidR="00DD650A" w14:paraId="120EE51F" w14:textId="77777777" w:rsidTr="00421181">
        <w:tc>
          <w:tcPr>
            <w:tcW w:w="1869" w:type="dxa"/>
          </w:tcPr>
          <w:p w14:paraId="7C932485" w14:textId="35E94B60" w:rsidR="00DD650A" w:rsidRPr="00DD650A" w:rsidRDefault="00DD650A" w:rsidP="004211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period</w:t>
            </w:r>
          </w:p>
        </w:tc>
        <w:tc>
          <w:tcPr>
            <w:tcW w:w="1528" w:type="dxa"/>
          </w:tcPr>
          <w:p w14:paraId="33ECFA47" w14:textId="77777777" w:rsidR="00DD650A" w:rsidRDefault="00DD650A" w:rsidP="004211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34" w:type="dxa"/>
          </w:tcPr>
          <w:p w14:paraId="254A53D4" w14:textId="18BE5E5F" w:rsidR="00DD650A" w:rsidRDefault="00DD650A" w:rsidP="004211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945" w:type="dxa"/>
          </w:tcPr>
          <w:p w14:paraId="2F7EC448" w14:textId="225200D8" w:rsidR="00DD650A" w:rsidRDefault="00DD650A" w:rsidP="00421181">
            <w:pPr>
              <w:jc w:val="both"/>
            </w:pPr>
            <w:r>
              <w:t>Сорк до сдачи заказа</w:t>
            </w:r>
          </w:p>
        </w:tc>
        <w:tc>
          <w:tcPr>
            <w:tcW w:w="1869" w:type="dxa"/>
          </w:tcPr>
          <w:p w14:paraId="2D3CD6F3" w14:textId="77777777" w:rsidR="00DD650A" w:rsidRDefault="00DD650A" w:rsidP="004211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4A25EEAF" w14:textId="7420B245" w:rsidR="00DD650A" w:rsidRDefault="00DD650A" w:rsidP="00724FA2">
      <w:pPr>
        <w:jc w:val="both"/>
      </w:pPr>
    </w:p>
    <w:p w14:paraId="2563EE2A" w14:textId="06C94A2C" w:rsidR="00DD650A" w:rsidRDefault="00DD650A" w:rsidP="00724FA2">
      <w:pPr>
        <w:jc w:val="both"/>
      </w:pPr>
      <w:r>
        <w:br w:type="page"/>
      </w:r>
    </w:p>
    <w:p w14:paraId="73AADCA4" w14:textId="7C47E4E2" w:rsidR="00DD650A" w:rsidRPr="00DD650A" w:rsidRDefault="00DD650A" w:rsidP="00DD650A">
      <w:pPr>
        <w:jc w:val="both"/>
        <w:rPr>
          <w:lang w:val="en-US"/>
        </w:rPr>
      </w:pPr>
      <w:r>
        <w:lastRenderedPageBreak/>
        <w:t xml:space="preserve">Таблица 7 – </w:t>
      </w:r>
      <w:proofErr w:type="spellStart"/>
      <w:r>
        <w:rPr>
          <w:lang w:val="en-US"/>
        </w:rPr>
        <w:t>order_material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DD650A" w:rsidRPr="00724FA2" w14:paraId="0E17C952" w14:textId="77777777" w:rsidTr="00421181">
        <w:tc>
          <w:tcPr>
            <w:tcW w:w="1869" w:type="dxa"/>
          </w:tcPr>
          <w:p w14:paraId="7CDF6F4B" w14:textId="77777777" w:rsidR="00DD650A" w:rsidRPr="00724FA2" w:rsidRDefault="00DD650A" w:rsidP="00421181">
            <w:pPr>
              <w:jc w:val="both"/>
            </w:pPr>
            <w:r>
              <w:t>Имя поля</w:t>
            </w:r>
          </w:p>
        </w:tc>
        <w:tc>
          <w:tcPr>
            <w:tcW w:w="1528" w:type="dxa"/>
          </w:tcPr>
          <w:p w14:paraId="22BD89DB" w14:textId="77777777" w:rsidR="00DD650A" w:rsidRPr="00724FA2" w:rsidRDefault="00DD650A" w:rsidP="00421181">
            <w:pPr>
              <w:jc w:val="both"/>
            </w:pPr>
            <w:r>
              <w:t>Тип</w:t>
            </w:r>
          </w:p>
        </w:tc>
        <w:tc>
          <w:tcPr>
            <w:tcW w:w="1134" w:type="dxa"/>
          </w:tcPr>
          <w:p w14:paraId="5C5E68E7" w14:textId="77777777" w:rsidR="00DD650A" w:rsidRPr="00724FA2" w:rsidRDefault="00DD650A" w:rsidP="00421181">
            <w:pPr>
              <w:jc w:val="both"/>
            </w:pPr>
            <w:r>
              <w:t>Размер</w:t>
            </w:r>
          </w:p>
        </w:tc>
        <w:tc>
          <w:tcPr>
            <w:tcW w:w="2945" w:type="dxa"/>
          </w:tcPr>
          <w:p w14:paraId="2CEB57A9" w14:textId="77777777" w:rsidR="00DD650A" w:rsidRPr="00724FA2" w:rsidRDefault="00DD650A" w:rsidP="00421181">
            <w:pPr>
              <w:jc w:val="both"/>
            </w:pPr>
            <w:r>
              <w:t>Комментарий</w:t>
            </w:r>
          </w:p>
        </w:tc>
        <w:tc>
          <w:tcPr>
            <w:tcW w:w="1869" w:type="dxa"/>
          </w:tcPr>
          <w:p w14:paraId="5B8EBDE4" w14:textId="77777777" w:rsidR="00DD650A" w:rsidRPr="00724FA2" w:rsidRDefault="00DD650A" w:rsidP="00421181">
            <w:pPr>
              <w:jc w:val="both"/>
            </w:pPr>
            <w:r>
              <w:t>Ограничения</w:t>
            </w:r>
          </w:p>
        </w:tc>
      </w:tr>
      <w:tr w:rsidR="00DD650A" w14:paraId="2FFDE6F1" w14:textId="77777777" w:rsidTr="00421181">
        <w:tc>
          <w:tcPr>
            <w:tcW w:w="1869" w:type="dxa"/>
          </w:tcPr>
          <w:p w14:paraId="4192FB12" w14:textId="64DAD932" w:rsidR="00DD650A" w:rsidRPr="00AB71FB" w:rsidRDefault="00DD650A" w:rsidP="0042118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Id_mat</w:t>
            </w:r>
            <w:proofErr w:type="spellEnd"/>
          </w:p>
        </w:tc>
        <w:tc>
          <w:tcPr>
            <w:tcW w:w="1528" w:type="dxa"/>
          </w:tcPr>
          <w:p w14:paraId="3EB6C8CA" w14:textId="77777777" w:rsidR="00DD650A" w:rsidRPr="009A776A" w:rsidRDefault="00DD650A" w:rsidP="004211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34" w:type="dxa"/>
          </w:tcPr>
          <w:p w14:paraId="0541D2C4" w14:textId="77777777" w:rsidR="00DD650A" w:rsidRPr="009A776A" w:rsidRDefault="00DD650A" w:rsidP="00421181">
            <w:pPr>
              <w:jc w:val="both"/>
            </w:pPr>
            <w:r>
              <w:rPr>
                <w:lang w:val="en-US"/>
              </w:rPr>
              <w:t>11</w:t>
            </w:r>
          </w:p>
        </w:tc>
        <w:tc>
          <w:tcPr>
            <w:tcW w:w="2945" w:type="dxa"/>
          </w:tcPr>
          <w:p w14:paraId="493F5376" w14:textId="42669105" w:rsidR="00DD650A" w:rsidRPr="00AB71FB" w:rsidRDefault="00DD650A" w:rsidP="00421181">
            <w:pPr>
              <w:jc w:val="both"/>
              <w:rPr>
                <w:lang w:val="en-US"/>
              </w:rPr>
            </w:pPr>
            <w:r>
              <w:t>Идентификатор материала</w:t>
            </w:r>
          </w:p>
        </w:tc>
        <w:tc>
          <w:tcPr>
            <w:tcW w:w="1869" w:type="dxa"/>
          </w:tcPr>
          <w:p w14:paraId="1D71C0CB" w14:textId="66A36053" w:rsidR="00DD650A" w:rsidRPr="00557126" w:rsidRDefault="00DD650A" w:rsidP="00421181">
            <w:pPr>
              <w:jc w:val="both"/>
            </w:pPr>
            <w:r>
              <w:t>Внешний ключ</w:t>
            </w:r>
            <w:r w:rsidR="00557126">
              <w:t xml:space="preserve"> к таблице m</w:t>
            </w:r>
            <w:proofErr w:type="spellStart"/>
            <w:r w:rsidR="00557126">
              <w:rPr>
                <w:lang w:val="en-US"/>
              </w:rPr>
              <w:t>aterial</w:t>
            </w:r>
            <w:proofErr w:type="spellEnd"/>
          </w:p>
        </w:tc>
      </w:tr>
      <w:tr w:rsidR="00DD650A" w:rsidRPr="00557126" w14:paraId="7938DEC2" w14:textId="77777777" w:rsidTr="00421181">
        <w:tc>
          <w:tcPr>
            <w:tcW w:w="1869" w:type="dxa"/>
          </w:tcPr>
          <w:p w14:paraId="3A91720F" w14:textId="77777777" w:rsidR="00DD650A" w:rsidRPr="00AB71FB" w:rsidRDefault="00DD650A" w:rsidP="0042118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Id_order</w:t>
            </w:r>
            <w:proofErr w:type="spellEnd"/>
          </w:p>
        </w:tc>
        <w:tc>
          <w:tcPr>
            <w:tcW w:w="1528" w:type="dxa"/>
          </w:tcPr>
          <w:p w14:paraId="78D1805D" w14:textId="77777777" w:rsidR="00DD650A" w:rsidRPr="009A776A" w:rsidRDefault="00DD650A" w:rsidP="004211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34" w:type="dxa"/>
          </w:tcPr>
          <w:p w14:paraId="1836649A" w14:textId="77777777" w:rsidR="00DD650A" w:rsidRPr="009A776A" w:rsidRDefault="00DD650A" w:rsidP="004211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945" w:type="dxa"/>
          </w:tcPr>
          <w:p w14:paraId="79BE2250" w14:textId="77777777" w:rsidR="00DD650A" w:rsidRPr="009A776A" w:rsidRDefault="00DD650A" w:rsidP="00421181">
            <w:pPr>
              <w:jc w:val="both"/>
            </w:pPr>
            <w:r>
              <w:t>Идентификатор заказа</w:t>
            </w:r>
          </w:p>
        </w:tc>
        <w:tc>
          <w:tcPr>
            <w:tcW w:w="1869" w:type="dxa"/>
          </w:tcPr>
          <w:p w14:paraId="0E374403" w14:textId="575153BD" w:rsidR="00DD650A" w:rsidRPr="00557126" w:rsidRDefault="00DD650A" w:rsidP="00421181">
            <w:pPr>
              <w:jc w:val="both"/>
            </w:pPr>
            <w:r>
              <w:t>Внешний ключ</w:t>
            </w:r>
            <w:r w:rsidR="00557126" w:rsidRPr="00557126">
              <w:t xml:space="preserve"> </w:t>
            </w:r>
            <w:r w:rsidR="00557126">
              <w:t xml:space="preserve">к таблице </w:t>
            </w:r>
            <w:proofErr w:type="spellStart"/>
            <w:r w:rsidR="00557126">
              <w:rPr>
                <w:lang w:val="en-US"/>
              </w:rPr>
              <w:t>oreder</w:t>
            </w:r>
            <w:proofErr w:type="spellEnd"/>
          </w:p>
        </w:tc>
      </w:tr>
    </w:tbl>
    <w:p w14:paraId="732F2BA9" w14:textId="6B86F1BD" w:rsidR="00DD650A" w:rsidRDefault="00DD650A" w:rsidP="00724FA2">
      <w:pPr>
        <w:jc w:val="both"/>
      </w:pPr>
    </w:p>
    <w:p w14:paraId="764B7DE4" w14:textId="50852F45" w:rsidR="00DD650A" w:rsidRPr="00DD650A" w:rsidRDefault="00DD650A" w:rsidP="00DD650A">
      <w:pPr>
        <w:jc w:val="both"/>
        <w:rPr>
          <w:lang w:val="en-US"/>
        </w:rPr>
      </w:pPr>
      <w:r>
        <w:t>Таблица 8 –</w:t>
      </w:r>
      <w:proofErr w:type="spellStart"/>
      <w:r>
        <w:rPr>
          <w:lang w:val="en-US"/>
        </w:rPr>
        <w:t>organization_material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DD650A" w:rsidRPr="00724FA2" w14:paraId="53CD6EE3" w14:textId="77777777" w:rsidTr="00421181">
        <w:tc>
          <w:tcPr>
            <w:tcW w:w="1869" w:type="dxa"/>
          </w:tcPr>
          <w:p w14:paraId="49299B73" w14:textId="77777777" w:rsidR="00DD650A" w:rsidRPr="00724FA2" w:rsidRDefault="00DD650A" w:rsidP="00421181">
            <w:pPr>
              <w:jc w:val="both"/>
            </w:pPr>
            <w:r>
              <w:t>Имя поля</w:t>
            </w:r>
          </w:p>
        </w:tc>
        <w:tc>
          <w:tcPr>
            <w:tcW w:w="1528" w:type="dxa"/>
          </w:tcPr>
          <w:p w14:paraId="5C3D5BEC" w14:textId="77777777" w:rsidR="00DD650A" w:rsidRPr="00724FA2" w:rsidRDefault="00DD650A" w:rsidP="00421181">
            <w:pPr>
              <w:jc w:val="both"/>
            </w:pPr>
            <w:r>
              <w:t>Тип</w:t>
            </w:r>
          </w:p>
        </w:tc>
        <w:tc>
          <w:tcPr>
            <w:tcW w:w="1134" w:type="dxa"/>
          </w:tcPr>
          <w:p w14:paraId="38FC6213" w14:textId="77777777" w:rsidR="00DD650A" w:rsidRPr="00724FA2" w:rsidRDefault="00DD650A" w:rsidP="00421181">
            <w:pPr>
              <w:jc w:val="both"/>
            </w:pPr>
            <w:r>
              <w:t>Размер</w:t>
            </w:r>
          </w:p>
        </w:tc>
        <w:tc>
          <w:tcPr>
            <w:tcW w:w="2945" w:type="dxa"/>
          </w:tcPr>
          <w:p w14:paraId="454B379D" w14:textId="77777777" w:rsidR="00DD650A" w:rsidRPr="00724FA2" w:rsidRDefault="00DD650A" w:rsidP="00421181">
            <w:pPr>
              <w:jc w:val="both"/>
            </w:pPr>
            <w:r>
              <w:t>Комментарий</w:t>
            </w:r>
          </w:p>
        </w:tc>
        <w:tc>
          <w:tcPr>
            <w:tcW w:w="1869" w:type="dxa"/>
          </w:tcPr>
          <w:p w14:paraId="71A14B2A" w14:textId="77777777" w:rsidR="00DD650A" w:rsidRPr="00724FA2" w:rsidRDefault="00DD650A" w:rsidP="00421181">
            <w:pPr>
              <w:jc w:val="both"/>
            </w:pPr>
            <w:r>
              <w:t>Ограничения</w:t>
            </w:r>
          </w:p>
        </w:tc>
      </w:tr>
      <w:tr w:rsidR="00DD650A" w14:paraId="1B8BE1BA" w14:textId="77777777" w:rsidTr="00421181">
        <w:tc>
          <w:tcPr>
            <w:tcW w:w="1869" w:type="dxa"/>
          </w:tcPr>
          <w:p w14:paraId="0B23D236" w14:textId="6B8263AB" w:rsidR="00DD650A" w:rsidRPr="00AB71FB" w:rsidRDefault="00DD650A" w:rsidP="0042118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Id_org</w:t>
            </w:r>
            <w:proofErr w:type="spellEnd"/>
          </w:p>
        </w:tc>
        <w:tc>
          <w:tcPr>
            <w:tcW w:w="1528" w:type="dxa"/>
          </w:tcPr>
          <w:p w14:paraId="784409A0" w14:textId="77777777" w:rsidR="00DD650A" w:rsidRPr="009A776A" w:rsidRDefault="00DD650A" w:rsidP="004211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34" w:type="dxa"/>
          </w:tcPr>
          <w:p w14:paraId="65323F2D" w14:textId="77777777" w:rsidR="00DD650A" w:rsidRPr="009A776A" w:rsidRDefault="00DD650A" w:rsidP="00421181">
            <w:pPr>
              <w:jc w:val="both"/>
            </w:pPr>
            <w:r>
              <w:rPr>
                <w:lang w:val="en-US"/>
              </w:rPr>
              <w:t>11</w:t>
            </w:r>
          </w:p>
        </w:tc>
        <w:tc>
          <w:tcPr>
            <w:tcW w:w="2945" w:type="dxa"/>
          </w:tcPr>
          <w:p w14:paraId="53AE8B85" w14:textId="50DBFE1C" w:rsidR="00DD650A" w:rsidRPr="00AB71FB" w:rsidRDefault="00DD650A" w:rsidP="00421181">
            <w:pPr>
              <w:jc w:val="both"/>
              <w:rPr>
                <w:lang w:val="en-US"/>
              </w:rPr>
            </w:pPr>
            <w:r>
              <w:t>Идентификатор поставщика</w:t>
            </w:r>
          </w:p>
        </w:tc>
        <w:tc>
          <w:tcPr>
            <w:tcW w:w="1869" w:type="dxa"/>
          </w:tcPr>
          <w:p w14:paraId="6A2B55EA" w14:textId="5425CA07" w:rsidR="00DD650A" w:rsidRPr="00557126" w:rsidRDefault="00DD650A" w:rsidP="00421181">
            <w:pPr>
              <w:jc w:val="both"/>
            </w:pPr>
            <w:r>
              <w:t>Внешний ключ</w:t>
            </w:r>
            <w:r w:rsidR="00557126">
              <w:t xml:space="preserve"> к таблице </w:t>
            </w:r>
            <w:r w:rsidR="00557126">
              <w:rPr>
                <w:lang w:val="en-US"/>
              </w:rPr>
              <w:t>organization</w:t>
            </w:r>
          </w:p>
        </w:tc>
      </w:tr>
      <w:tr w:rsidR="00DD650A" w:rsidRPr="00557126" w14:paraId="29826D8A" w14:textId="77777777" w:rsidTr="00421181">
        <w:tc>
          <w:tcPr>
            <w:tcW w:w="1869" w:type="dxa"/>
          </w:tcPr>
          <w:p w14:paraId="605F6FBD" w14:textId="3B345F26" w:rsidR="00DD650A" w:rsidRPr="00DD650A" w:rsidRDefault="00DD650A" w:rsidP="00421181">
            <w:pPr>
              <w:jc w:val="both"/>
            </w:pPr>
            <w:proofErr w:type="spellStart"/>
            <w:r>
              <w:rPr>
                <w:lang w:val="en-US"/>
              </w:rPr>
              <w:t>Id_mat</w:t>
            </w:r>
            <w:proofErr w:type="spellEnd"/>
          </w:p>
        </w:tc>
        <w:tc>
          <w:tcPr>
            <w:tcW w:w="1528" w:type="dxa"/>
          </w:tcPr>
          <w:p w14:paraId="484E9754" w14:textId="77777777" w:rsidR="00DD650A" w:rsidRPr="009A776A" w:rsidRDefault="00DD650A" w:rsidP="004211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34" w:type="dxa"/>
          </w:tcPr>
          <w:p w14:paraId="0A103A0D" w14:textId="77777777" w:rsidR="00DD650A" w:rsidRPr="009A776A" w:rsidRDefault="00DD650A" w:rsidP="004211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945" w:type="dxa"/>
          </w:tcPr>
          <w:p w14:paraId="2B8FB19B" w14:textId="35B8D677" w:rsidR="00DD650A" w:rsidRPr="009A776A" w:rsidRDefault="00DD650A" w:rsidP="00421181">
            <w:pPr>
              <w:jc w:val="both"/>
            </w:pPr>
            <w:r>
              <w:t>Идентификатор материала</w:t>
            </w:r>
          </w:p>
        </w:tc>
        <w:tc>
          <w:tcPr>
            <w:tcW w:w="1869" w:type="dxa"/>
          </w:tcPr>
          <w:p w14:paraId="429D5994" w14:textId="1A2D6BC2" w:rsidR="00DD650A" w:rsidRPr="00557126" w:rsidRDefault="00DD650A" w:rsidP="00421181">
            <w:pPr>
              <w:jc w:val="both"/>
            </w:pPr>
            <w:r>
              <w:t>Внешний ключ</w:t>
            </w:r>
            <w:r w:rsidR="00557126" w:rsidRPr="00557126">
              <w:t xml:space="preserve"> </w:t>
            </w:r>
            <w:r w:rsidR="00557126">
              <w:t xml:space="preserve">к таблице </w:t>
            </w:r>
            <w:r w:rsidR="00557126">
              <w:rPr>
                <w:lang w:val="en-US"/>
              </w:rPr>
              <w:t>material</w:t>
            </w:r>
          </w:p>
        </w:tc>
      </w:tr>
      <w:tr w:rsidR="00DD650A" w:rsidRPr="009A776A" w14:paraId="58749B63" w14:textId="77777777" w:rsidTr="00421181">
        <w:tc>
          <w:tcPr>
            <w:tcW w:w="1869" w:type="dxa"/>
          </w:tcPr>
          <w:p w14:paraId="48C48A61" w14:textId="243F7E55" w:rsidR="00DD650A" w:rsidRPr="00DD650A" w:rsidRDefault="00DD650A" w:rsidP="004211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1528" w:type="dxa"/>
          </w:tcPr>
          <w:p w14:paraId="36FD95CA" w14:textId="6369CA9C" w:rsidR="00DD650A" w:rsidRDefault="00DD650A" w:rsidP="004211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134" w:type="dxa"/>
          </w:tcPr>
          <w:p w14:paraId="39682519" w14:textId="77777777" w:rsidR="00DD650A" w:rsidRDefault="00DD650A" w:rsidP="00421181">
            <w:pPr>
              <w:jc w:val="both"/>
              <w:rPr>
                <w:lang w:val="en-US"/>
              </w:rPr>
            </w:pPr>
          </w:p>
        </w:tc>
        <w:tc>
          <w:tcPr>
            <w:tcW w:w="2945" w:type="dxa"/>
          </w:tcPr>
          <w:p w14:paraId="6B640B31" w14:textId="4970BC57" w:rsidR="00DD650A" w:rsidRPr="00DD650A" w:rsidRDefault="00DD650A" w:rsidP="00421181">
            <w:pPr>
              <w:jc w:val="both"/>
            </w:pPr>
            <w:r>
              <w:t>Стоимость поставки</w:t>
            </w:r>
          </w:p>
        </w:tc>
        <w:tc>
          <w:tcPr>
            <w:tcW w:w="1869" w:type="dxa"/>
          </w:tcPr>
          <w:p w14:paraId="780E5234" w14:textId="73E2EECE" w:rsidR="00DD650A" w:rsidRPr="00DD650A" w:rsidRDefault="00DD650A" w:rsidP="004211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DD650A" w:rsidRPr="009A776A" w14:paraId="0CCF9323" w14:textId="77777777" w:rsidTr="00421181">
        <w:tc>
          <w:tcPr>
            <w:tcW w:w="1869" w:type="dxa"/>
          </w:tcPr>
          <w:p w14:paraId="1DC9E43B" w14:textId="723892CB" w:rsidR="00DD650A" w:rsidRPr="00DD650A" w:rsidRDefault="00DD650A" w:rsidP="004211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528" w:type="dxa"/>
          </w:tcPr>
          <w:p w14:paraId="654573AA" w14:textId="3E3B7106" w:rsidR="00DD650A" w:rsidRPr="00DD650A" w:rsidRDefault="00DD650A" w:rsidP="004211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34" w:type="dxa"/>
          </w:tcPr>
          <w:p w14:paraId="34731E7E" w14:textId="0820A4EE" w:rsidR="00DD650A" w:rsidRDefault="00DD650A" w:rsidP="004211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945" w:type="dxa"/>
          </w:tcPr>
          <w:p w14:paraId="3F65AA87" w14:textId="727EB89B" w:rsidR="00DD650A" w:rsidRPr="00DD650A" w:rsidRDefault="00DD650A" w:rsidP="00421181">
            <w:pPr>
              <w:jc w:val="both"/>
            </w:pPr>
            <w:r>
              <w:t>Количество товара</w:t>
            </w:r>
          </w:p>
        </w:tc>
        <w:tc>
          <w:tcPr>
            <w:tcW w:w="1869" w:type="dxa"/>
          </w:tcPr>
          <w:p w14:paraId="3A4BE651" w14:textId="2D359F6D" w:rsidR="00DD650A" w:rsidRPr="00DD650A" w:rsidRDefault="00DD650A" w:rsidP="004211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0BB11AC2" w14:textId="77777777" w:rsidR="00DD650A" w:rsidRPr="00DD650A" w:rsidRDefault="00DD650A" w:rsidP="00DD650A">
      <w:pPr>
        <w:jc w:val="both"/>
      </w:pPr>
    </w:p>
    <w:p w14:paraId="6CF45361" w14:textId="77777777" w:rsidR="00557126" w:rsidRDefault="00557126" w:rsidP="00557126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4.3 Требования к эргономике и технической эстетике </w:t>
      </w:r>
    </w:p>
    <w:p w14:paraId="742F9803" w14:textId="77777777" w:rsidR="00557126" w:rsidRPr="00557126" w:rsidRDefault="00557126" w:rsidP="00557126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3"/>
          <w:szCs w:val="23"/>
        </w:rPr>
        <w:t> </w:t>
      </w:r>
    </w:p>
    <w:p w14:paraId="60E79AF5" w14:textId="77777777" w:rsidR="00557126" w:rsidRPr="00557126" w:rsidRDefault="00557126" w:rsidP="00557126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557126">
        <w:rPr>
          <w:rFonts w:asciiTheme="minorHAnsi" w:hAnsiTheme="minorHAnsi" w:cstheme="minorHAnsi"/>
          <w:color w:val="1D2125"/>
          <w:sz w:val="22"/>
          <w:szCs w:val="22"/>
        </w:rPr>
        <w:t>Общие требования:</w:t>
      </w:r>
    </w:p>
    <w:p w14:paraId="30308A30" w14:textId="075B374F" w:rsidR="00557126" w:rsidRDefault="00557126" w:rsidP="00557126">
      <w:pPr>
        <w:pStyle w:val="a6"/>
        <w:numPr>
          <w:ilvl w:val="0"/>
          <w:numId w:val="15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557126">
        <w:rPr>
          <w:rFonts w:asciiTheme="minorHAnsi" w:hAnsiTheme="minorHAnsi" w:cstheme="minorHAnsi"/>
          <w:color w:val="1D2125"/>
          <w:sz w:val="22"/>
          <w:szCs w:val="22"/>
        </w:rPr>
        <w:t>Фоновый цвет</w:t>
      </w:r>
      <w:r w:rsidR="00661A68">
        <w:rPr>
          <w:rFonts w:asciiTheme="minorHAnsi" w:hAnsiTheme="minorHAnsi" w:cstheme="minorHAnsi"/>
          <w:color w:val="1D2125"/>
          <w:sz w:val="22"/>
          <w:szCs w:val="22"/>
        </w:rPr>
        <w:t xml:space="preserve"> – белый (</w:t>
      </w:r>
      <w:r w:rsidR="00661A68">
        <w:rPr>
          <w:rFonts w:asciiTheme="minorHAnsi" w:hAnsiTheme="minorHAnsi" w:cstheme="minorHAnsi"/>
          <w:color w:val="1D2125"/>
          <w:sz w:val="22"/>
          <w:szCs w:val="22"/>
          <w:lang w:val="en-US"/>
        </w:rPr>
        <w:t>#FFF</w:t>
      </w:r>
      <w:r w:rsidR="00661A68">
        <w:rPr>
          <w:rFonts w:asciiTheme="minorHAnsi" w:hAnsiTheme="minorHAnsi" w:cstheme="minorHAnsi"/>
          <w:color w:val="1D2125"/>
          <w:sz w:val="22"/>
          <w:szCs w:val="22"/>
        </w:rPr>
        <w:t>)</w:t>
      </w:r>
      <w:r w:rsidRPr="00557126">
        <w:rPr>
          <w:rFonts w:asciiTheme="minorHAnsi" w:hAnsiTheme="minorHAnsi" w:cstheme="minorHAnsi"/>
          <w:color w:val="1D2125"/>
          <w:sz w:val="22"/>
          <w:szCs w:val="22"/>
        </w:rPr>
        <w:t>.</w:t>
      </w:r>
    </w:p>
    <w:p w14:paraId="06DA0152" w14:textId="77777777" w:rsidR="00661A68" w:rsidRPr="00661A68" w:rsidRDefault="00661A68" w:rsidP="00557126">
      <w:pPr>
        <w:pStyle w:val="a6"/>
        <w:numPr>
          <w:ilvl w:val="0"/>
          <w:numId w:val="15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Основной цвет –</w:t>
      </w:r>
      <w:r>
        <w:rPr>
          <w:rFonts w:asciiTheme="minorHAnsi" w:hAnsiTheme="minorHAnsi" w:cstheme="minorHAnsi"/>
          <w:color w:val="1D2125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1D2125"/>
          <w:sz w:val="22"/>
          <w:szCs w:val="22"/>
        </w:rPr>
        <w:t>персиковый (</w:t>
      </w:r>
      <w:r>
        <w:rPr>
          <w:rFonts w:asciiTheme="minorHAnsi" w:hAnsiTheme="minorHAnsi" w:cstheme="minorHAnsi"/>
          <w:color w:val="1D2125"/>
          <w:sz w:val="22"/>
          <w:szCs w:val="22"/>
          <w:lang w:val="en-US"/>
        </w:rPr>
        <w:t>#</w:t>
      </w:r>
      <w:r w:rsidRPr="00661A68">
        <w:rPr>
          <w:rFonts w:asciiTheme="minorHAnsi" w:hAnsiTheme="minorHAnsi" w:cstheme="minorHAnsi"/>
          <w:color w:val="1D2125"/>
          <w:sz w:val="22"/>
          <w:szCs w:val="22"/>
        </w:rPr>
        <w:t>FFDAB9</w:t>
      </w:r>
      <w:r>
        <w:rPr>
          <w:rFonts w:asciiTheme="minorHAnsi" w:hAnsiTheme="minorHAnsi" w:cstheme="minorHAnsi"/>
          <w:color w:val="1D2125"/>
          <w:sz w:val="22"/>
          <w:szCs w:val="22"/>
        </w:rPr>
        <w:t>)</w:t>
      </w:r>
      <w:r>
        <w:rPr>
          <w:rFonts w:asciiTheme="minorHAnsi" w:hAnsiTheme="minorHAnsi" w:cstheme="minorHAnsi"/>
          <w:color w:val="1D2125"/>
          <w:sz w:val="22"/>
          <w:szCs w:val="22"/>
          <w:lang w:val="en-US"/>
        </w:rPr>
        <w:t>.</w:t>
      </w:r>
    </w:p>
    <w:p w14:paraId="158BF1C1" w14:textId="22C1B547" w:rsidR="00661A68" w:rsidRPr="00557126" w:rsidRDefault="00661A68" w:rsidP="00557126">
      <w:pPr>
        <w:pStyle w:val="a6"/>
        <w:numPr>
          <w:ilvl w:val="0"/>
          <w:numId w:val="15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 xml:space="preserve">Акцентный цвет </w:t>
      </w:r>
      <w:r>
        <w:rPr>
          <w:rFonts w:asciiTheme="minorHAnsi" w:hAnsiTheme="minorHAnsi" w:cstheme="minorHAnsi"/>
          <w:color w:val="1D2125"/>
          <w:sz w:val="22"/>
          <w:szCs w:val="22"/>
        </w:rPr>
        <w:t>–</w:t>
      </w:r>
      <w:r>
        <w:rPr>
          <w:rFonts w:asciiTheme="minorHAnsi" w:hAnsiTheme="minorHAnsi" w:cstheme="minorHAnsi"/>
          <w:color w:val="1D2125"/>
          <w:sz w:val="22"/>
          <w:szCs w:val="22"/>
        </w:rPr>
        <w:t xml:space="preserve"> к</w:t>
      </w:r>
      <w:r w:rsidRPr="00661A68">
        <w:rPr>
          <w:rFonts w:asciiTheme="minorHAnsi" w:hAnsiTheme="minorHAnsi" w:cstheme="minorHAnsi"/>
          <w:color w:val="1D2125"/>
          <w:sz w:val="22"/>
          <w:szCs w:val="22"/>
        </w:rPr>
        <w:t>ремовый (#FFFDD0</w:t>
      </w:r>
      <w:r>
        <w:rPr>
          <w:rFonts w:asciiTheme="minorHAnsi" w:hAnsiTheme="minorHAnsi" w:cstheme="minorHAnsi"/>
          <w:color w:val="1D2125"/>
          <w:sz w:val="22"/>
          <w:szCs w:val="22"/>
        </w:rPr>
        <w:t>).</w:t>
      </w:r>
    </w:p>
    <w:p w14:paraId="51321D77" w14:textId="20D4DCB3" w:rsidR="00557126" w:rsidRPr="00557126" w:rsidRDefault="00557126" w:rsidP="00557126">
      <w:pPr>
        <w:pStyle w:val="a6"/>
        <w:numPr>
          <w:ilvl w:val="0"/>
          <w:numId w:val="15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557126">
        <w:rPr>
          <w:rFonts w:asciiTheme="minorHAnsi" w:hAnsiTheme="minorHAnsi" w:cstheme="minorHAnsi"/>
          <w:color w:val="1D2125"/>
          <w:sz w:val="22"/>
          <w:szCs w:val="22"/>
        </w:rPr>
        <w:t>При наведении указателя мышки на элементы кнопок,</w:t>
      </w:r>
    </w:p>
    <w:p w14:paraId="0AA149C2" w14:textId="77777777" w:rsidR="00557126" w:rsidRPr="00557126" w:rsidRDefault="00557126" w:rsidP="00557126">
      <w:pPr>
        <w:pStyle w:val="a6"/>
        <w:numPr>
          <w:ilvl w:val="0"/>
          <w:numId w:val="15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557126">
        <w:rPr>
          <w:rFonts w:asciiTheme="minorHAnsi" w:hAnsiTheme="minorHAnsi" w:cstheme="minorHAnsi"/>
          <w:color w:val="1D2125"/>
          <w:sz w:val="22"/>
          <w:szCs w:val="22"/>
        </w:rPr>
        <w:t>они должны выделяться, например, путем изменения цвета или появления подсветки экрана.</w:t>
      </w:r>
    </w:p>
    <w:p w14:paraId="68973DB0" w14:textId="16E66C49" w:rsidR="00557126" w:rsidRPr="00557126" w:rsidRDefault="00557126" w:rsidP="00557126">
      <w:pPr>
        <w:pStyle w:val="a6"/>
        <w:numPr>
          <w:ilvl w:val="0"/>
          <w:numId w:val="15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557126">
        <w:rPr>
          <w:rFonts w:asciiTheme="minorHAnsi" w:hAnsiTheme="minorHAnsi" w:cstheme="minorHAnsi"/>
          <w:color w:val="1D2125"/>
          <w:sz w:val="22"/>
          <w:szCs w:val="22"/>
        </w:rPr>
        <w:t>Шрифты и размеры текста должны быть четкими и хорошо читаемыми.</w:t>
      </w:r>
    </w:p>
    <w:p w14:paraId="0D267B35" w14:textId="577CF745" w:rsidR="00557126" w:rsidRPr="00557126" w:rsidRDefault="00557126" w:rsidP="00557126">
      <w:pPr>
        <w:pStyle w:val="a6"/>
        <w:numPr>
          <w:ilvl w:val="0"/>
          <w:numId w:val="15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557126">
        <w:rPr>
          <w:rFonts w:asciiTheme="minorHAnsi" w:hAnsiTheme="minorHAnsi" w:cstheme="minorHAnsi"/>
          <w:color w:val="1D2125"/>
          <w:sz w:val="22"/>
          <w:szCs w:val="22"/>
        </w:rPr>
        <w:t>Адаптивный интерфейс</w:t>
      </w:r>
    </w:p>
    <w:p w14:paraId="4752DB25" w14:textId="77777777" w:rsidR="00557126" w:rsidRPr="00557126" w:rsidRDefault="00557126" w:rsidP="00557126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557126">
        <w:rPr>
          <w:rFonts w:asciiTheme="minorHAnsi" w:hAnsiTheme="minorHAnsi" w:cstheme="minorHAnsi"/>
          <w:color w:val="1D2125"/>
          <w:sz w:val="22"/>
          <w:szCs w:val="22"/>
        </w:rPr>
        <w:t>Элементы интерфейса:</w:t>
      </w:r>
    </w:p>
    <w:p w14:paraId="50ADFB8C" w14:textId="30FD7399" w:rsidR="00557126" w:rsidRPr="00557126" w:rsidRDefault="00557126" w:rsidP="00557126">
      <w:pPr>
        <w:pStyle w:val="a6"/>
        <w:numPr>
          <w:ilvl w:val="0"/>
          <w:numId w:val="16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557126">
        <w:rPr>
          <w:rFonts w:asciiTheme="minorHAnsi" w:hAnsiTheme="minorHAnsi" w:cstheme="minorHAnsi"/>
          <w:color w:val="1D2125"/>
          <w:sz w:val="22"/>
          <w:szCs w:val="22"/>
        </w:rPr>
        <w:t>Таблицы имеют прозрачные границы ячеек и заголовков для более гладкого визуального восприятия.</w:t>
      </w:r>
    </w:p>
    <w:p w14:paraId="32F4D992" w14:textId="3EA0704D" w:rsidR="00DD650A" w:rsidRPr="00557126" w:rsidRDefault="00557126" w:rsidP="00557126">
      <w:pPr>
        <w:pStyle w:val="a6"/>
        <w:numPr>
          <w:ilvl w:val="0"/>
          <w:numId w:val="16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557126">
        <w:rPr>
          <w:rFonts w:asciiTheme="minorHAnsi" w:hAnsiTheme="minorHAnsi" w:cstheme="minorHAnsi"/>
          <w:color w:val="1D2125"/>
          <w:sz w:val="22"/>
          <w:szCs w:val="22"/>
        </w:rPr>
        <w:t>Кнопки имеют закругленные углы</w:t>
      </w:r>
      <w:r>
        <w:rPr>
          <w:rFonts w:asciiTheme="minorHAnsi" w:hAnsiTheme="minorHAnsi" w:cstheme="minorHAnsi"/>
          <w:color w:val="1D2125"/>
          <w:sz w:val="22"/>
          <w:szCs w:val="22"/>
          <w:lang w:val="en-US"/>
        </w:rPr>
        <w:t>.</w:t>
      </w:r>
    </w:p>
    <w:p w14:paraId="676BBD80" w14:textId="3D5D66E9" w:rsidR="00557126" w:rsidRPr="00557126" w:rsidRDefault="00ED76AD" w:rsidP="00557126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Страница</w:t>
      </w:r>
      <w:r w:rsidR="00557126" w:rsidRPr="00557126">
        <w:rPr>
          <w:rFonts w:asciiTheme="minorHAnsi" w:hAnsiTheme="minorHAnsi" w:cstheme="minorHAnsi"/>
          <w:color w:val="1D2125"/>
          <w:sz w:val="22"/>
          <w:szCs w:val="22"/>
        </w:rPr>
        <w:t xml:space="preserve"> авторизации:</w:t>
      </w:r>
    </w:p>
    <w:p w14:paraId="2B51C160" w14:textId="58FFF780" w:rsidR="00557126" w:rsidRPr="00557126" w:rsidRDefault="00557126" w:rsidP="00ED76AD">
      <w:pPr>
        <w:pStyle w:val="a6"/>
        <w:numPr>
          <w:ilvl w:val="0"/>
          <w:numId w:val="19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557126">
        <w:rPr>
          <w:rFonts w:asciiTheme="minorHAnsi" w:hAnsiTheme="minorHAnsi" w:cstheme="minorHAnsi"/>
          <w:color w:val="1D2125"/>
          <w:sz w:val="22"/>
          <w:szCs w:val="22"/>
        </w:rPr>
        <w:t>Все элементы страницы должны быть отцентрированы одновременно по вертикали и горизонтали.</w:t>
      </w:r>
    </w:p>
    <w:p w14:paraId="7A744C99" w14:textId="6EC6D791" w:rsidR="00557126" w:rsidRPr="00557126" w:rsidRDefault="00557126" w:rsidP="00ED76AD">
      <w:pPr>
        <w:pStyle w:val="a6"/>
        <w:numPr>
          <w:ilvl w:val="0"/>
          <w:numId w:val="19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557126">
        <w:rPr>
          <w:rFonts w:asciiTheme="minorHAnsi" w:hAnsiTheme="minorHAnsi" w:cstheme="minorHAnsi"/>
          <w:color w:val="1D2125"/>
          <w:sz w:val="22"/>
          <w:szCs w:val="22"/>
        </w:rPr>
        <w:t>Заголовок страницы – “Авторизация”.</w:t>
      </w:r>
    </w:p>
    <w:p w14:paraId="0CEC2AEF" w14:textId="77777777" w:rsidR="00ED76AD" w:rsidRDefault="00ED76AD" w:rsidP="00ED76AD">
      <w:pPr>
        <w:pStyle w:val="a6"/>
        <w:numPr>
          <w:ilvl w:val="0"/>
          <w:numId w:val="19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Под</w:t>
      </w:r>
      <w:r w:rsidR="00557126" w:rsidRPr="00557126">
        <w:rPr>
          <w:rFonts w:asciiTheme="minorHAnsi" w:hAnsiTheme="minorHAnsi" w:cstheme="minorHAnsi"/>
          <w:color w:val="1D2125"/>
          <w:sz w:val="22"/>
          <w:szCs w:val="22"/>
        </w:rPr>
        <w:t xml:space="preserve"> элементами ввода текст</w:t>
      </w:r>
      <w:r>
        <w:rPr>
          <w:rFonts w:asciiTheme="minorHAnsi" w:hAnsiTheme="minorHAnsi" w:cstheme="minorHAnsi"/>
          <w:color w:val="1D2125"/>
          <w:sz w:val="22"/>
          <w:szCs w:val="22"/>
        </w:rPr>
        <w:t>а</w:t>
      </w:r>
      <w:r w:rsidR="00557126" w:rsidRPr="00557126">
        <w:rPr>
          <w:rFonts w:asciiTheme="minorHAnsi" w:hAnsiTheme="minorHAnsi" w:cstheme="minorHAnsi"/>
          <w:color w:val="1D2125"/>
          <w:sz w:val="22"/>
          <w:szCs w:val="22"/>
        </w:rPr>
        <w:t xml:space="preserve"> - Кнопка “Войти”</w:t>
      </w:r>
    </w:p>
    <w:p w14:paraId="5AAB89C8" w14:textId="2E9EB156" w:rsidR="00557126" w:rsidRPr="00557126" w:rsidRDefault="00ED76AD" w:rsidP="00ED76AD">
      <w:pPr>
        <w:pStyle w:val="a6"/>
        <w:numPr>
          <w:ilvl w:val="0"/>
          <w:numId w:val="19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Э</w:t>
      </w:r>
      <w:r w:rsidR="00557126" w:rsidRPr="00557126">
        <w:rPr>
          <w:rFonts w:asciiTheme="minorHAnsi" w:hAnsiTheme="minorHAnsi" w:cstheme="minorHAnsi"/>
          <w:color w:val="1D2125"/>
          <w:sz w:val="22"/>
          <w:szCs w:val="22"/>
        </w:rPr>
        <w:t>лементы ввода текста (логин и пароль) должны иметь одинаковую ширину.</w:t>
      </w:r>
    </w:p>
    <w:p w14:paraId="15E6F98B" w14:textId="773A502E" w:rsidR="00ED76AD" w:rsidRDefault="00557126" w:rsidP="002824F1">
      <w:pPr>
        <w:pStyle w:val="a6"/>
        <w:numPr>
          <w:ilvl w:val="0"/>
          <w:numId w:val="19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557126">
        <w:rPr>
          <w:rFonts w:asciiTheme="minorHAnsi" w:hAnsiTheme="minorHAnsi" w:cstheme="minorHAnsi"/>
          <w:color w:val="1D2125"/>
          <w:sz w:val="22"/>
          <w:szCs w:val="22"/>
        </w:rPr>
        <w:t xml:space="preserve">Кнопка </w:t>
      </w:r>
      <w:r>
        <w:rPr>
          <w:rFonts w:asciiTheme="minorHAnsi" w:hAnsiTheme="minorHAnsi" w:cstheme="minorHAnsi"/>
          <w:color w:val="1D2125"/>
          <w:sz w:val="22"/>
          <w:szCs w:val="22"/>
        </w:rPr>
        <w:t>«</w:t>
      </w:r>
      <w:r w:rsidRPr="00557126">
        <w:rPr>
          <w:rFonts w:asciiTheme="minorHAnsi" w:hAnsiTheme="minorHAnsi" w:cstheme="minorHAnsi"/>
          <w:color w:val="1D2125"/>
          <w:sz w:val="22"/>
          <w:szCs w:val="22"/>
        </w:rPr>
        <w:t>Войти</w:t>
      </w:r>
      <w:r>
        <w:rPr>
          <w:rFonts w:asciiTheme="minorHAnsi" w:hAnsiTheme="minorHAnsi" w:cstheme="minorHAnsi"/>
          <w:color w:val="1D2125"/>
          <w:sz w:val="22"/>
          <w:szCs w:val="22"/>
        </w:rPr>
        <w:t>»</w:t>
      </w:r>
      <w:r w:rsidRPr="00557126">
        <w:rPr>
          <w:rFonts w:asciiTheme="minorHAnsi" w:hAnsiTheme="minorHAnsi" w:cstheme="minorHAnsi"/>
          <w:color w:val="1D2125"/>
          <w:sz w:val="22"/>
          <w:szCs w:val="22"/>
        </w:rPr>
        <w:t xml:space="preserve"> –</w:t>
      </w:r>
      <w:r w:rsidR="002824F1">
        <w:rPr>
          <w:rFonts w:asciiTheme="minorHAnsi" w:hAnsiTheme="minorHAnsi" w:cstheme="minorHAnsi"/>
          <w:color w:val="1D2125"/>
          <w:sz w:val="22"/>
          <w:szCs w:val="22"/>
        </w:rPr>
        <w:t xml:space="preserve"> </w:t>
      </w:r>
      <w:r w:rsidR="00661A68">
        <w:rPr>
          <w:rFonts w:asciiTheme="minorHAnsi" w:hAnsiTheme="minorHAnsi" w:cstheme="minorHAnsi"/>
          <w:color w:val="1D2125"/>
          <w:sz w:val="22"/>
          <w:szCs w:val="22"/>
        </w:rPr>
        <w:t>к</w:t>
      </w:r>
      <w:r w:rsidR="00661A68" w:rsidRPr="00661A68">
        <w:rPr>
          <w:rFonts w:asciiTheme="minorHAnsi" w:hAnsiTheme="minorHAnsi" w:cstheme="minorHAnsi"/>
          <w:color w:val="1D2125"/>
          <w:sz w:val="22"/>
          <w:szCs w:val="22"/>
        </w:rPr>
        <w:t>ремовый (#FFFDD0</w:t>
      </w:r>
      <w:r w:rsidR="00661A68">
        <w:rPr>
          <w:rFonts w:asciiTheme="minorHAnsi" w:hAnsiTheme="minorHAnsi" w:cstheme="minorHAnsi"/>
          <w:color w:val="1D2125"/>
          <w:sz w:val="22"/>
          <w:szCs w:val="22"/>
        </w:rPr>
        <w:t>)</w:t>
      </w:r>
      <w:r w:rsidR="00661A68">
        <w:rPr>
          <w:rFonts w:asciiTheme="minorHAnsi" w:hAnsiTheme="minorHAnsi" w:cstheme="minorHAnsi"/>
          <w:color w:val="1D2125"/>
          <w:sz w:val="22"/>
          <w:szCs w:val="22"/>
        </w:rPr>
        <w:t xml:space="preserve"> </w:t>
      </w:r>
      <w:r w:rsidRPr="00557126">
        <w:rPr>
          <w:rFonts w:asciiTheme="minorHAnsi" w:hAnsiTheme="minorHAnsi" w:cstheme="minorHAnsi"/>
          <w:color w:val="1D2125"/>
          <w:sz w:val="22"/>
          <w:szCs w:val="22"/>
        </w:rPr>
        <w:t xml:space="preserve">цвет. Цвет шрифта </w:t>
      </w:r>
      <w:r w:rsidR="00683D7C">
        <w:rPr>
          <w:rFonts w:asciiTheme="minorHAnsi" w:hAnsiTheme="minorHAnsi" w:cstheme="minorHAnsi"/>
          <w:color w:val="1D2125"/>
          <w:sz w:val="22"/>
          <w:szCs w:val="22"/>
        </w:rPr>
        <w:t>–</w:t>
      </w:r>
      <w:r w:rsidR="00683D7C" w:rsidRPr="00683D7C">
        <w:rPr>
          <w:rFonts w:asciiTheme="minorHAnsi" w:hAnsiTheme="minorHAnsi" w:cstheme="minorHAnsi"/>
          <w:color w:val="1D2125"/>
          <w:sz w:val="22"/>
          <w:szCs w:val="22"/>
        </w:rPr>
        <w:t xml:space="preserve"> </w:t>
      </w:r>
      <w:r w:rsidR="00683D7C">
        <w:rPr>
          <w:rFonts w:asciiTheme="minorHAnsi" w:hAnsiTheme="minorHAnsi" w:cstheme="minorHAnsi"/>
          <w:color w:val="1D2125"/>
          <w:sz w:val="22"/>
          <w:szCs w:val="22"/>
        </w:rPr>
        <w:t>черный</w:t>
      </w:r>
      <w:r w:rsidR="009560B2" w:rsidRPr="009560B2">
        <w:rPr>
          <w:rFonts w:asciiTheme="minorHAnsi" w:hAnsiTheme="minorHAnsi" w:cstheme="minorHAnsi"/>
          <w:color w:val="1D2125"/>
          <w:sz w:val="22"/>
          <w:szCs w:val="22"/>
        </w:rPr>
        <w:t xml:space="preserve"> </w:t>
      </w:r>
      <w:r w:rsidR="00683D7C">
        <w:rPr>
          <w:rFonts w:asciiTheme="minorHAnsi" w:hAnsiTheme="minorHAnsi" w:cstheme="minorHAnsi"/>
          <w:color w:val="1D2125"/>
          <w:sz w:val="22"/>
          <w:szCs w:val="22"/>
        </w:rPr>
        <w:t>(</w:t>
      </w:r>
      <w:r w:rsidR="00683D7C" w:rsidRPr="00683D7C">
        <w:rPr>
          <w:rFonts w:asciiTheme="minorHAnsi" w:hAnsiTheme="minorHAnsi" w:cstheme="minorHAnsi"/>
          <w:color w:val="1D2125"/>
          <w:sz w:val="22"/>
          <w:szCs w:val="22"/>
        </w:rPr>
        <w:t>#000</w:t>
      </w:r>
      <w:r w:rsidR="00683D7C">
        <w:rPr>
          <w:rFonts w:asciiTheme="minorHAnsi" w:hAnsiTheme="minorHAnsi" w:cstheme="minorHAnsi"/>
          <w:color w:val="1D2125"/>
          <w:sz w:val="22"/>
          <w:szCs w:val="22"/>
        </w:rPr>
        <w:t>)</w:t>
      </w:r>
      <w:r w:rsidR="0056689C">
        <w:rPr>
          <w:rFonts w:asciiTheme="minorHAnsi" w:hAnsiTheme="minorHAnsi" w:cstheme="minorHAnsi"/>
          <w:color w:val="1D2125"/>
          <w:sz w:val="22"/>
          <w:szCs w:val="22"/>
          <w:lang w:val="en-US"/>
        </w:rPr>
        <w:t>.</w:t>
      </w:r>
      <w:r w:rsidRPr="00557126">
        <w:rPr>
          <w:rFonts w:asciiTheme="minorHAnsi" w:hAnsiTheme="minorHAnsi" w:cstheme="minorHAnsi"/>
          <w:color w:val="1D2125"/>
          <w:sz w:val="22"/>
          <w:szCs w:val="22"/>
        </w:rPr>
        <w:t xml:space="preserve"> При наведении на кнопку ее цвет становится светлее.</w:t>
      </w:r>
    </w:p>
    <w:p w14:paraId="3AAA07FF" w14:textId="7A41753B" w:rsidR="00ED76AD" w:rsidRDefault="00ED76AD" w:rsidP="002824F1">
      <w:pPr>
        <w:pStyle w:val="a6"/>
        <w:numPr>
          <w:ilvl w:val="0"/>
          <w:numId w:val="19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Под кнопкой «Войти» располагается текст «Нет аккаунта?» и ссылка «Зарегистрироваться», ведущая на страницу регистрации</w:t>
      </w:r>
    </w:p>
    <w:p w14:paraId="03192EE0" w14:textId="77777777" w:rsidR="00ED76AD" w:rsidRDefault="00ED76AD" w:rsidP="00ED76AD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</w:p>
    <w:p w14:paraId="74DA9CB1" w14:textId="54E91FAE" w:rsidR="00ED76AD" w:rsidRPr="00557126" w:rsidRDefault="00ED76AD" w:rsidP="00ED76AD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Страница</w:t>
      </w:r>
      <w:r w:rsidRPr="00557126">
        <w:rPr>
          <w:rFonts w:asciiTheme="minorHAnsi" w:hAnsiTheme="minorHAnsi" w:cstheme="minorHAnsi"/>
          <w:color w:val="1D2125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D2125"/>
          <w:sz w:val="22"/>
          <w:szCs w:val="22"/>
        </w:rPr>
        <w:t>регистрации</w:t>
      </w:r>
      <w:r w:rsidRPr="00557126">
        <w:rPr>
          <w:rFonts w:asciiTheme="minorHAnsi" w:hAnsiTheme="minorHAnsi" w:cstheme="minorHAnsi"/>
          <w:color w:val="1D2125"/>
          <w:sz w:val="22"/>
          <w:szCs w:val="22"/>
        </w:rPr>
        <w:t>:</w:t>
      </w:r>
    </w:p>
    <w:p w14:paraId="01BA34AE" w14:textId="77777777" w:rsidR="00ED76AD" w:rsidRPr="00557126" w:rsidRDefault="00ED76AD" w:rsidP="00ED76AD">
      <w:pPr>
        <w:pStyle w:val="a6"/>
        <w:numPr>
          <w:ilvl w:val="0"/>
          <w:numId w:val="19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557126">
        <w:rPr>
          <w:rFonts w:asciiTheme="minorHAnsi" w:hAnsiTheme="minorHAnsi" w:cstheme="minorHAnsi"/>
          <w:color w:val="1D2125"/>
          <w:sz w:val="22"/>
          <w:szCs w:val="22"/>
        </w:rPr>
        <w:t>Все элементы страницы должны быть отцентрированы одновременно по вертикали и горизонтали.</w:t>
      </w:r>
    </w:p>
    <w:p w14:paraId="5F83ACC8" w14:textId="5BE6D7E3" w:rsidR="00ED76AD" w:rsidRPr="00557126" w:rsidRDefault="00ED76AD" w:rsidP="00ED76AD">
      <w:pPr>
        <w:pStyle w:val="a6"/>
        <w:numPr>
          <w:ilvl w:val="0"/>
          <w:numId w:val="19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557126">
        <w:rPr>
          <w:rFonts w:asciiTheme="minorHAnsi" w:hAnsiTheme="minorHAnsi" w:cstheme="minorHAnsi"/>
          <w:color w:val="1D2125"/>
          <w:sz w:val="22"/>
          <w:szCs w:val="22"/>
        </w:rPr>
        <w:t xml:space="preserve">Заголовок страницы – </w:t>
      </w:r>
      <w:r>
        <w:rPr>
          <w:rFonts w:asciiTheme="minorHAnsi" w:hAnsiTheme="minorHAnsi" w:cstheme="minorHAnsi"/>
          <w:color w:val="1D2125"/>
          <w:sz w:val="22"/>
          <w:szCs w:val="22"/>
        </w:rPr>
        <w:t>«Регистрация»</w:t>
      </w:r>
      <w:r w:rsidRPr="00557126">
        <w:rPr>
          <w:rFonts w:asciiTheme="minorHAnsi" w:hAnsiTheme="minorHAnsi" w:cstheme="minorHAnsi"/>
          <w:color w:val="1D2125"/>
          <w:sz w:val="22"/>
          <w:szCs w:val="22"/>
        </w:rPr>
        <w:t>.</w:t>
      </w:r>
    </w:p>
    <w:p w14:paraId="65A22CC4" w14:textId="77777777" w:rsidR="00ED76AD" w:rsidRDefault="00ED76AD" w:rsidP="00ED76AD">
      <w:pPr>
        <w:pStyle w:val="a6"/>
        <w:numPr>
          <w:ilvl w:val="0"/>
          <w:numId w:val="19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Под</w:t>
      </w:r>
      <w:r w:rsidRPr="00557126">
        <w:rPr>
          <w:rFonts w:asciiTheme="minorHAnsi" w:hAnsiTheme="minorHAnsi" w:cstheme="minorHAnsi"/>
          <w:color w:val="1D2125"/>
          <w:sz w:val="22"/>
          <w:szCs w:val="22"/>
        </w:rPr>
        <w:t xml:space="preserve"> элементами ввода текст</w:t>
      </w:r>
      <w:r>
        <w:rPr>
          <w:rFonts w:asciiTheme="minorHAnsi" w:hAnsiTheme="minorHAnsi" w:cstheme="minorHAnsi"/>
          <w:color w:val="1D2125"/>
          <w:sz w:val="22"/>
          <w:szCs w:val="22"/>
        </w:rPr>
        <w:t>а</w:t>
      </w:r>
      <w:r w:rsidRPr="00557126">
        <w:rPr>
          <w:rFonts w:asciiTheme="minorHAnsi" w:hAnsiTheme="minorHAnsi" w:cstheme="minorHAnsi"/>
          <w:color w:val="1D2125"/>
          <w:sz w:val="22"/>
          <w:szCs w:val="22"/>
        </w:rPr>
        <w:t xml:space="preserve"> - Кнопка </w:t>
      </w:r>
      <w:r>
        <w:rPr>
          <w:rFonts w:asciiTheme="minorHAnsi" w:hAnsiTheme="minorHAnsi" w:cstheme="minorHAnsi"/>
          <w:color w:val="1D2125"/>
          <w:sz w:val="22"/>
          <w:szCs w:val="22"/>
        </w:rPr>
        <w:t>«Зарегистрироваться»</w:t>
      </w:r>
      <w:r w:rsidRPr="00557126">
        <w:rPr>
          <w:rFonts w:asciiTheme="minorHAnsi" w:hAnsiTheme="minorHAnsi" w:cstheme="minorHAnsi"/>
          <w:color w:val="1D2125"/>
          <w:sz w:val="22"/>
          <w:szCs w:val="22"/>
        </w:rPr>
        <w:t xml:space="preserve"> </w:t>
      </w:r>
    </w:p>
    <w:p w14:paraId="59886FFD" w14:textId="449A119A" w:rsidR="00ED76AD" w:rsidRPr="00557126" w:rsidRDefault="00ED76AD" w:rsidP="00ED76AD">
      <w:pPr>
        <w:pStyle w:val="a6"/>
        <w:numPr>
          <w:ilvl w:val="0"/>
          <w:numId w:val="19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Э</w:t>
      </w:r>
      <w:r w:rsidRPr="00557126">
        <w:rPr>
          <w:rFonts w:asciiTheme="minorHAnsi" w:hAnsiTheme="minorHAnsi" w:cstheme="minorHAnsi"/>
          <w:color w:val="1D2125"/>
          <w:sz w:val="22"/>
          <w:szCs w:val="22"/>
        </w:rPr>
        <w:t>лементы ввода текста (логин и пароль) должны иметь одинаковую ширину.</w:t>
      </w:r>
    </w:p>
    <w:p w14:paraId="623D2D00" w14:textId="73BDD163" w:rsidR="00ED76AD" w:rsidRDefault="00ED76AD" w:rsidP="00ED76AD">
      <w:pPr>
        <w:pStyle w:val="a6"/>
        <w:numPr>
          <w:ilvl w:val="0"/>
          <w:numId w:val="19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557126">
        <w:rPr>
          <w:rFonts w:asciiTheme="minorHAnsi" w:hAnsiTheme="minorHAnsi" w:cstheme="minorHAnsi"/>
          <w:color w:val="1D2125"/>
          <w:sz w:val="22"/>
          <w:szCs w:val="22"/>
        </w:rPr>
        <w:t xml:space="preserve">Кнопка </w:t>
      </w:r>
      <w:r>
        <w:rPr>
          <w:rFonts w:asciiTheme="minorHAnsi" w:hAnsiTheme="minorHAnsi" w:cstheme="minorHAnsi"/>
          <w:color w:val="1D2125"/>
          <w:sz w:val="22"/>
          <w:szCs w:val="22"/>
        </w:rPr>
        <w:t>«Зарегистрироваться»</w:t>
      </w:r>
      <w:r w:rsidRPr="00557126">
        <w:rPr>
          <w:rFonts w:asciiTheme="minorHAnsi" w:hAnsiTheme="minorHAnsi" w:cstheme="minorHAnsi"/>
          <w:color w:val="1D2125"/>
          <w:sz w:val="22"/>
          <w:szCs w:val="22"/>
        </w:rPr>
        <w:t xml:space="preserve"> –</w:t>
      </w:r>
      <w:r>
        <w:rPr>
          <w:rFonts w:asciiTheme="minorHAnsi" w:hAnsiTheme="minorHAnsi" w:cstheme="minorHAnsi"/>
          <w:color w:val="1D2125"/>
          <w:sz w:val="22"/>
          <w:szCs w:val="22"/>
        </w:rPr>
        <w:t xml:space="preserve"> </w:t>
      </w:r>
      <w:r w:rsidR="001E01D5">
        <w:rPr>
          <w:rFonts w:asciiTheme="minorHAnsi" w:hAnsiTheme="minorHAnsi" w:cstheme="minorHAnsi"/>
          <w:color w:val="1D2125"/>
          <w:sz w:val="22"/>
          <w:szCs w:val="22"/>
        </w:rPr>
        <w:t>к</w:t>
      </w:r>
      <w:r w:rsidR="001E01D5" w:rsidRPr="00661A68">
        <w:rPr>
          <w:rFonts w:asciiTheme="minorHAnsi" w:hAnsiTheme="minorHAnsi" w:cstheme="minorHAnsi"/>
          <w:color w:val="1D2125"/>
          <w:sz w:val="22"/>
          <w:szCs w:val="22"/>
        </w:rPr>
        <w:t>ремовый (#FFFDD0</w:t>
      </w:r>
      <w:r w:rsidR="001E01D5">
        <w:rPr>
          <w:rFonts w:asciiTheme="minorHAnsi" w:hAnsiTheme="minorHAnsi" w:cstheme="minorHAnsi"/>
          <w:color w:val="1D2125"/>
          <w:sz w:val="22"/>
          <w:szCs w:val="22"/>
        </w:rPr>
        <w:t xml:space="preserve">) </w:t>
      </w:r>
      <w:r w:rsidR="001E01D5" w:rsidRPr="00557126">
        <w:rPr>
          <w:rFonts w:asciiTheme="minorHAnsi" w:hAnsiTheme="minorHAnsi" w:cstheme="minorHAnsi"/>
          <w:color w:val="1D2125"/>
          <w:sz w:val="22"/>
          <w:szCs w:val="22"/>
        </w:rPr>
        <w:t>цвет</w:t>
      </w:r>
      <w:r w:rsidRPr="00557126">
        <w:rPr>
          <w:rFonts w:asciiTheme="minorHAnsi" w:hAnsiTheme="minorHAnsi" w:cstheme="minorHAnsi"/>
          <w:color w:val="1D2125"/>
          <w:sz w:val="22"/>
          <w:szCs w:val="22"/>
        </w:rPr>
        <w:t>. Цвет шрифта -</w:t>
      </w:r>
      <w:r>
        <w:rPr>
          <w:rFonts w:asciiTheme="minorHAnsi" w:hAnsiTheme="minorHAnsi" w:cstheme="minorHAnsi"/>
          <w:color w:val="1D2125"/>
          <w:sz w:val="22"/>
          <w:szCs w:val="22"/>
        </w:rPr>
        <w:t xml:space="preserve"> </w:t>
      </w:r>
      <w:r w:rsidR="001E01D5">
        <w:rPr>
          <w:rFonts w:asciiTheme="minorHAnsi" w:hAnsiTheme="minorHAnsi" w:cstheme="minorHAnsi"/>
          <w:color w:val="1D2125"/>
          <w:sz w:val="22"/>
          <w:szCs w:val="22"/>
        </w:rPr>
        <w:t>черный</w:t>
      </w:r>
      <w:r w:rsidR="001E01D5" w:rsidRPr="009560B2">
        <w:rPr>
          <w:rFonts w:asciiTheme="minorHAnsi" w:hAnsiTheme="minorHAnsi" w:cstheme="minorHAnsi"/>
          <w:color w:val="1D2125"/>
          <w:sz w:val="22"/>
          <w:szCs w:val="22"/>
        </w:rPr>
        <w:t xml:space="preserve"> </w:t>
      </w:r>
      <w:r w:rsidR="001E01D5">
        <w:rPr>
          <w:rFonts w:asciiTheme="minorHAnsi" w:hAnsiTheme="minorHAnsi" w:cstheme="minorHAnsi"/>
          <w:color w:val="1D2125"/>
          <w:sz w:val="22"/>
          <w:szCs w:val="22"/>
        </w:rPr>
        <w:t>(</w:t>
      </w:r>
      <w:r w:rsidR="001E01D5" w:rsidRPr="00683D7C">
        <w:rPr>
          <w:rFonts w:asciiTheme="minorHAnsi" w:hAnsiTheme="minorHAnsi" w:cstheme="minorHAnsi"/>
          <w:color w:val="1D2125"/>
          <w:sz w:val="22"/>
          <w:szCs w:val="22"/>
        </w:rPr>
        <w:t>#000</w:t>
      </w:r>
      <w:r w:rsidR="001E01D5">
        <w:rPr>
          <w:rFonts w:asciiTheme="minorHAnsi" w:hAnsiTheme="minorHAnsi" w:cstheme="minorHAnsi"/>
          <w:color w:val="1D2125"/>
          <w:sz w:val="22"/>
          <w:szCs w:val="22"/>
        </w:rPr>
        <w:t>)</w:t>
      </w:r>
      <w:r w:rsidR="001E01D5" w:rsidRPr="001E01D5">
        <w:rPr>
          <w:rFonts w:asciiTheme="minorHAnsi" w:hAnsiTheme="minorHAnsi" w:cstheme="minorHAnsi"/>
          <w:color w:val="1D2125"/>
          <w:sz w:val="22"/>
          <w:szCs w:val="22"/>
        </w:rPr>
        <w:t>.</w:t>
      </w:r>
      <w:r w:rsidR="001E01D5" w:rsidRPr="00557126">
        <w:rPr>
          <w:rFonts w:asciiTheme="minorHAnsi" w:hAnsiTheme="minorHAnsi" w:cstheme="minorHAnsi"/>
          <w:color w:val="1D2125"/>
          <w:sz w:val="22"/>
          <w:szCs w:val="22"/>
        </w:rPr>
        <w:t xml:space="preserve"> </w:t>
      </w:r>
      <w:r w:rsidRPr="00557126">
        <w:rPr>
          <w:rFonts w:asciiTheme="minorHAnsi" w:hAnsiTheme="minorHAnsi" w:cstheme="minorHAnsi"/>
          <w:color w:val="1D2125"/>
          <w:sz w:val="22"/>
          <w:szCs w:val="22"/>
        </w:rPr>
        <w:t>При наведении на кнопку ее цвет становится светлее.</w:t>
      </w:r>
    </w:p>
    <w:p w14:paraId="7A4AFB0E" w14:textId="560E339B" w:rsidR="00ED76AD" w:rsidRPr="00ED76AD" w:rsidRDefault="00ED76AD" w:rsidP="00ED76AD">
      <w:pPr>
        <w:pStyle w:val="a6"/>
        <w:numPr>
          <w:ilvl w:val="0"/>
          <w:numId w:val="19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Под кнопкой «Зарегистрироваться» располагается текст «Уже есть аккаунт?» и ссылка «Войти», ведущая на страницу авторизации</w:t>
      </w:r>
    </w:p>
    <w:p w14:paraId="4986B157" w14:textId="3E6BF234" w:rsidR="002824F1" w:rsidRPr="002824F1" w:rsidRDefault="002824F1" w:rsidP="002824F1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2824F1">
        <w:rPr>
          <w:rFonts w:asciiTheme="minorHAnsi" w:hAnsiTheme="minorHAnsi" w:cstheme="minorHAnsi"/>
          <w:color w:val="1D2125"/>
          <w:sz w:val="22"/>
          <w:szCs w:val="22"/>
        </w:rPr>
        <w:t>4.4 Требования к содержанию и оформлению выводимых сообщений</w:t>
      </w:r>
    </w:p>
    <w:p w14:paraId="4F4E2F78" w14:textId="62CE5648" w:rsidR="002824F1" w:rsidRPr="002824F1" w:rsidRDefault="002824F1" w:rsidP="002824F1">
      <w:pPr>
        <w:pStyle w:val="a6"/>
        <w:numPr>
          <w:ilvl w:val="0"/>
          <w:numId w:val="1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2824F1">
        <w:rPr>
          <w:rFonts w:asciiTheme="minorHAnsi" w:hAnsiTheme="minorHAnsi" w:cstheme="minorHAnsi"/>
          <w:color w:val="1D2125"/>
          <w:sz w:val="22"/>
          <w:szCs w:val="22"/>
        </w:rPr>
        <w:t>Отображение всплывающей подсказки в форме выноски снизу от поля ввода логина в случае ввода некорректного формата, уведомление автоматически исчезает, когда пользователь начнет заново вводить данные;</w:t>
      </w:r>
    </w:p>
    <w:p w14:paraId="057FF8C5" w14:textId="3293952B" w:rsidR="002824F1" w:rsidRPr="002824F1" w:rsidRDefault="002824F1" w:rsidP="002824F1">
      <w:pPr>
        <w:pStyle w:val="a6"/>
        <w:numPr>
          <w:ilvl w:val="0"/>
          <w:numId w:val="1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2824F1">
        <w:rPr>
          <w:rFonts w:asciiTheme="minorHAnsi" w:hAnsiTheme="minorHAnsi" w:cstheme="minorHAnsi"/>
          <w:color w:val="1D2125"/>
          <w:sz w:val="22"/>
          <w:szCs w:val="22"/>
        </w:rPr>
        <w:t>Если пользователь вводит неверные данные и нажимает на кнопку войти, то сформируется окно с надписью: "Неверный логин или пароль. Попробуйте заново";</w:t>
      </w:r>
    </w:p>
    <w:p w14:paraId="19775FCE" w14:textId="04D9CCD4" w:rsidR="002824F1" w:rsidRPr="002824F1" w:rsidRDefault="002824F1" w:rsidP="002824F1">
      <w:pPr>
        <w:pStyle w:val="a6"/>
        <w:numPr>
          <w:ilvl w:val="0"/>
          <w:numId w:val="1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2824F1">
        <w:rPr>
          <w:rFonts w:asciiTheme="minorHAnsi" w:hAnsiTheme="minorHAnsi" w:cstheme="minorHAnsi"/>
          <w:color w:val="1D2125"/>
          <w:sz w:val="22"/>
          <w:szCs w:val="22"/>
        </w:rPr>
        <w:t>Сообщения об ошибках при вводе некорректных данных (например, "Название должно начинаться с заглавной буквы и содержать только русские буквы);</w:t>
      </w:r>
    </w:p>
    <w:p w14:paraId="13A32B32" w14:textId="27B92554" w:rsidR="002824F1" w:rsidRPr="002824F1" w:rsidRDefault="002824F1" w:rsidP="002824F1">
      <w:pPr>
        <w:pStyle w:val="a6"/>
        <w:numPr>
          <w:ilvl w:val="0"/>
          <w:numId w:val="1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2824F1">
        <w:rPr>
          <w:rFonts w:asciiTheme="minorHAnsi" w:hAnsiTheme="minorHAnsi" w:cstheme="minorHAnsi"/>
          <w:color w:val="1D2125"/>
          <w:sz w:val="22"/>
          <w:szCs w:val="22"/>
        </w:rPr>
        <w:t>Автоматическое исчезновение подсказки при начале нового ввода данных в соответствующее поле;</w:t>
      </w:r>
    </w:p>
    <w:p w14:paraId="75BCC9F8" w14:textId="13E3DD9A" w:rsidR="002824F1" w:rsidRPr="002824F1" w:rsidRDefault="002824F1" w:rsidP="002824F1">
      <w:pPr>
        <w:pStyle w:val="a6"/>
        <w:numPr>
          <w:ilvl w:val="0"/>
          <w:numId w:val="1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2824F1">
        <w:rPr>
          <w:rFonts w:asciiTheme="minorHAnsi" w:hAnsiTheme="minorHAnsi" w:cstheme="minorHAnsi"/>
          <w:color w:val="1D2125"/>
          <w:sz w:val="22"/>
          <w:szCs w:val="22"/>
        </w:rPr>
        <w:t>Сообщения об ошибках при незаполненных обязательных полях (например, "Недопустимое заполнение" или "Пожалуйста, заполните все поля");</w:t>
      </w:r>
    </w:p>
    <w:p w14:paraId="669D20C2" w14:textId="43183CDE" w:rsidR="002824F1" w:rsidRPr="002824F1" w:rsidRDefault="002824F1" w:rsidP="002824F1">
      <w:pPr>
        <w:pStyle w:val="a6"/>
        <w:numPr>
          <w:ilvl w:val="0"/>
          <w:numId w:val="1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2824F1">
        <w:rPr>
          <w:rFonts w:asciiTheme="minorHAnsi" w:hAnsiTheme="minorHAnsi" w:cstheme="minorHAnsi"/>
          <w:color w:val="1D2125"/>
          <w:sz w:val="22"/>
          <w:szCs w:val="22"/>
        </w:rPr>
        <w:t>Отображение ошибки при добавлении, редактировании, удалении данных;</w:t>
      </w:r>
    </w:p>
    <w:p w14:paraId="1496D106" w14:textId="5CCD192E" w:rsidR="002824F1" w:rsidRPr="002824F1" w:rsidRDefault="002824F1" w:rsidP="002824F1">
      <w:pPr>
        <w:pStyle w:val="a6"/>
        <w:numPr>
          <w:ilvl w:val="0"/>
          <w:numId w:val="1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2824F1">
        <w:rPr>
          <w:rFonts w:asciiTheme="minorHAnsi" w:hAnsiTheme="minorHAnsi" w:cstheme="minorHAnsi"/>
          <w:color w:val="1D2125"/>
          <w:sz w:val="22"/>
          <w:szCs w:val="22"/>
        </w:rPr>
        <w:t>Сообщение об ошибке при проблемах с сервером (например, "Произошла ошибка при запуске сервера", "Пожалуйста, проверьте соединение к сети и попробуйте снова").</w:t>
      </w:r>
    </w:p>
    <w:p w14:paraId="1C3F4D42" w14:textId="18F62511" w:rsidR="002824F1" w:rsidRPr="002824F1" w:rsidRDefault="002824F1" w:rsidP="002824F1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2824F1">
        <w:rPr>
          <w:rFonts w:asciiTheme="minorHAnsi" w:hAnsiTheme="minorHAnsi" w:cstheme="minorHAnsi"/>
          <w:color w:val="1D2125"/>
          <w:sz w:val="22"/>
          <w:szCs w:val="22"/>
        </w:rPr>
        <w:t>4.5 Требования к видам обеспечения</w:t>
      </w:r>
    </w:p>
    <w:p w14:paraId="4383AB20" w14:textId="77777777" w:rsidR="002824F1" w:rsidRPr="002824F1" w:rsidRDefault="002824F1" w:rsidP="002824F1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2824F1">
        <w:rPr>
          <w:rFonts w:asciiTheme="minorHAnsi" w:hAnsiTheme="minorHAnsi" w:cstheme="minorHAnsi"/>
          <w:color w:val="1D2125"/>
          <w:sz w:val="22"/>
          <w:szCs w:val="22"/>
        </w:rPr>
        <w:t>Для функционирования системы требуется сервер и клиентских компьютеры, на которых будет производится запуск системы.</w:t>
      </w:r>
    </w:p>
    <w:p w14:paraId="2D48D5C6" w14:textId="77777777" w:rsidR="002824F1" w:rsidRPr="002824F1" w:rsidRDefault="002824F1" w:rsidP="002824F1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2824F1">
        <w:rPr>
          <w:rFonts w:asciiTheme="minorHAnsi" w:hAnsiTheme="minorHAnsi" w:cstheme="minorHAnsi"/>
          <w:color w:val="1D2125"/>
          <w:sz w:val="22"/>
          <w:szCs w:val="22"/>
        </w:rPr>
        <w:t>Требования для сервера БД:</w:t>
      </w:r>
    </w:p>
    <w:p w14:paraId="5E3DDD07" w14:textId="2E002CBA" w:rsidR="002824F1" w:rsidRPr="002824F1" w:rsidRDefault="002824F1" w:rsidP="002824F1">
      <w:pPr>
        <w:pStyle w:val="a6"/>
        <w:numPr>
          <w:ilvl w:val="0"/>
          <w:numId w:val="1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2824F1">
        <w:rPr>
          <w:rFonts w:asciiTheme="minorHAnsi" w:hAnsiTheme="minorHAnsi" w:cstheme="minorHAnsi"/>
          <w:color w:val="1D2125"/>
          <w:sz w:val="22"/>
          <w:szCs w:val="22"/>
          <w:lang w:val="en-US"/>
        </w:rPr>
        <w:t>Windows</w:t>
      </w:r>
      <w:r w:rsidRPr="002824F1">
        <w:rPr>
          <w:rFonts w:asciiTheme="minorHAnsi" w:hAnsiTheme="minorHAnsi" w:cstheme="minorHAnsi"/>
          <w:color w:val="1D2125"/>
          <w:sz w:val="22"/>
          <w:szCs w:val="22"/>
        </w:rPr>
        <w:t> 7 и выше;</w:t>
      </w:r>
    </w:p>
    <w:p w14:paraId="0655360E" w14:textId="57C0B316" w:rsidR="002824F1" w:rsidRPr="002824F1" w:rsidRDefault="002824F1" w:rsidP="002824F1">
      <w:pPr>
        <w:pStyle w:val="a6"/>
        <w:numPr>
          <w:ilvl w:val="0"/>
          <w:numId w:val="1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2824F1">
        <w:rPr>
          <w:rFonts w:asciiTheme="minorHAnsi" w:hAnsiTheme="minorHAnsi" w:cstheme="minorHAnsi"/>
          <w:color w:val="1D2125"/>
          <w:sz w:val="22"/>
          <w:szCs w:val="22"/>
        </w:rPr>
        <w:t>Процессор 2 ядра (8 логических потоков), частота – 2—2,53 - Оперативная память 8 Гб и выше</w:t>
      </w:r>
    </w:p>
    <w:p w14:paraId="0E0768C4" w14:textId="16A332D4" w:rsidR="002824F1" w:rsidRPr="002824F1" w:rsidRDefault="002824F1" w:rsidP="002824F1">
      <w:pPr>
        <w:pStyle w:val="a6"/>
        <w:numPr>
          <w:ilvl w:val="0"/>
          <w:numId w:val="1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2824F1">
        <w:rPr>
          <w:rFonts w:asciiTheme="minorHAnsi" w:hAnsiTheme="minorHAnsi" w:cstheme="minorHAnsi"/>
          <w:color w:val="1D2125"/>
          <w:sz w:val="22"/>
          <w:szCs w:val="22"/>
        </w:rPr>
        <w:t>Свободное дисковое пространство не менее 3 Гб</w:t>
      </w:r>
    </w:p>
    <w:p w14:paraId="4E299A8F" w14:textId="0DE1AEB5" w:rsidR="002824F1" w:rsidRPr="002824F1" w:rsidRDefault="002824F1" w:rsidP="002824F1">
      <w:pPr>
        <w:pStyle w:val="a6"/>
        <w:numPr>
          <w:ilvl w:val="0"/>
          <w:numId w:val="1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2824F1">
        <w:rPr>
          <w:rFonts w:asciiTheme="minorHAnsi" w:hAnsiTheme="minorHAnsi" w:cstheme="minorHAnsi"/>
          <w:color w:val="1D2125"/>
          <w:sz w:val="22"/>
          <w:szCs w:val="22"/>
        </w:rPr>
        <w:t>HDD (жесткий диск), тип - SATA2, скорость вращения 7200 об/мин </w:t>
      </w:r>
    </w:p>
    <w:p w14:paraId="2D1B4B8C" w14:textId="77777777" w:rsidR="002824F1" w:rsidRPr="002824F1" w:rsidRDefault="002824F1" w:rsidP="002824F1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2824F1">
        <w:rPr>
          <w:rFonts w:asciiTheme="minorHAnsi" w:hAnsiTheme="minorHAnsi" w:cstheme="minorHAnsi"/>
          <w:color w:val="1D2125"/>
          <w:sz w:val="22"/>
          <w:szCs w:val="22"/>
        </w:rPr>
        <w:t>Требования к клиентским устройствам:</w:t>
      </w:r>
    </w:p>
    <w:p w14:paraId="0B2E0D68" w14:textId="5AB6B30F" w:rsidR="002824F1" w:rsidRPr="002824F1" w:rsidRDefault="002824F1" w:rsidP="002824F1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2824F1">
        <w:rPr>
          <w:rFonts w:asciiTheme="minorHAnsi" w:hAnsiTheme="minorHAnsi" w:cstheme="minorHAnsi"/>
          <w:color w:val="1D2125"/>
          <w:sz w:val="22"/>
          <w:szCs w:val="22"/>
        </w:rPr>
        <w:t> Персональные компьютеры должны быть под управлением Windows 7 или выше. Монитор на клиентских компьютерах должен быть с разрешением не ниже</w:t>
      </w:r>
      <w:r>
        <w:rPr>
          <w:rFonts w:asciiTheme="minorHAnsi" w:hAnsiTheme="minorHAnsi" w:cstheme="minorHAnsi"/>
          <w:color w:val="1D2125"/>
          <w:sz w:val="22"/>
          <w:szCs w:val="22"/>
        </w:rPr>
        <w:t xml:space="preserve"> 1980х1080</w:t>
      </w:r>
      <w:r w:rsidRPr="002824F1">
        <w:rPr>
          <w:rFonts w:asciiTheme="minorHAnsi" w:hAnsiTheme="minorHAnsi" w:cstheme="minorHAnsi"/>
          <w:color w:val="1D2125"/>
          <w:sz w:val="22"/>
          <w:szCs w:val="22"/>
        </w:rPr>
        <w:t xml:space="preserve"> пикселей. Браузер должен быть с поддержкой HTML5 и CSS3.</w:t>
      </w:r>
    </w:p>
    <w:p w14:paraId="18E0296C" w14:textId="77777777" w:rsidR="002824F1" w:rsidRPr="00BC587C" w:rsidRDefault="002824F1" w:rsidP="002824F1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  <w:lang w:val="en-US"/>
        </w:rPr>
      </w:pPr>
    </w:p>
    <w:sectPr w:rsidR="002824F1" w:rsidRPr="00BC5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B07F2"/>
    <w:multiLevelType w:val="hybridMultilevel"/>
    <w:tmpl w:val="DD2EC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1FF"/>
    <w:multiLevelType w:val="hybridMultilevel"/>
    <w:tmpl w:val="6840B70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B08AF"/>
    <w:multiLevelType w:val="hybridMultilevel"/>
    <w:tmpl w:val="B1A6C64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D4817"/>
    <w:multiLevelType w:val="hybridMultilevel"/>
    <w:tmpl w:val="45A400F2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0089A"/>
    <w:multiLevelType w:val="hybridMultilevel"/>
    <w:tmpl w:val="4BEC108A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72794"/>
    <w:multiLevelType w:val="hybridMultilevel"/>
    <w:tmpl w:val="1F543578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739CB"/>
    <w:multiLevelType w:val="hybridMultilevel"/>
    <w:tmpl w:val="A3F0AA2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E45FC"/>
    <w:multiLevelType w:val="hybridMultilevel"/>
    <w:tmpl w:val="E22E9ED2"/>
    <w:lvl w:ilvl="0" w:tplc="95A443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F5CC7"/>
    <w:multiLevelType w:val="hybridMultilevel"/>
    <w:tmpl w:val="5C3CCEE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7754A"/>
    <w:multiLevelType w:val="hybridMultilevel"/>
    <w:tmpl w:val="EA36D48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B2949"/>
    <w:multiLevelType w:val="hybridMultilevel"/>
    <w:tmpl w:val="2E30599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201DE"/>
    <w:multiLevelType w:val="hybridMultilevel"/>
    <w:tmpl w:val="81F61F3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45C57"/>
    <w:multiLevelType w:val="hybridMultilevel"/>
    <w:tmpl w:val="78000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47C80"/>
    <w:multiLevelType w:val="hybridMultilevel"/>
    <w:tmpl w:val="00BC839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DB4534"/>
    <w:multiLevelType w:val="hybridMultilevel"/>
    <w:tmpl w:val="359E3810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BC004F"/>
    <w:multiLevelType w:val="hybridMultilevel"/>
    <w:tmpl w:val="F2126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407B8"/>
    <w:multiLevelType w:val="hybridMultilevel"/>
    <w:tmpl w:val="B49C3A7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73FEF"/>
    <w:multiLevelType w:val="hybridMultilevel"/>
    <w:tmpl w:val="C4CC533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E7986"/>
    <w:multiLevelType w:val="hybridMultilevel"/>
    <w:tmpl w:val="D3088A98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454268">
    <w:abstractNumId w:val="12"/>
  </w:num>
  <w:num w:numId="2" w16cid:durableId="1151485789">
    <w:abstractNumId w:val="7"/>
  </w:num>
  <w:num w:numId="3" w16cid:durableId="2111657436">
    <w:abstractNumId w:val="13"/>
  </w:num>
  <w:num w:numId="4" w16cid:durableId="1348214200">
    <w:abstractNumId w:val="5"/>
  </w:num>
  <w:num w:numId="5" w16cid:durableId="552082897">
    <w:abstractNumId w:val="1"/>
  </w:num>
  <w:num w:numId="6" w16cid:durableId="167909927">
    <w:abstractNumId w:val="17"/>
  </w:num>
  <w:num w:numId="7" w16cid:durableId="1754936284">
    <w:abstractNumId w:val="8"/>
  </w:num>
  <w:num w:numId="8" w16cid:durableId="1510220477">
    <w:abstractNumId w:val="18"/>
  </w:num>
  <w:num w:numId="9" w16cid:durableId="2005236209">
    <w:abstractNumId w:val="15"/>
  </w:num>
  <w:num w:numId="10" w16cid:durableId="1029335451">
    <w:abstractNumId w:val="3"/>
  </w:num>
  <w:num w:numId="11" w16cid:durableId="1621375757">
    <w:abstractNumId w:val="2"/>
  </w:num>
  <w:num w:numId="12" w16cid:durableId="589387057">
    <w:abstractNumId w:val="10"/>
  </w:num>
  <w:num w:numId="13" w16cid:durableId="1297226041">
    <w:abstractNumId w:val="9"/>
  </w:num>
  <w:num w:numId="14" w16cid:durableId="619187829">
    <w:abstractNumId w:val="0"/>
  </w:num>
  <w:num w:numId="15" w16cid:durableId="1620723902">
    <w:abstractNumId w:val="11"/>
  </w:num>
  <w:num w:numId="16" w16cid:durableId="1713726666">
    <w:abstractNumId w:val="16"/>
  </w:num>
  <w:num w:numId="17" w16cid:durableId="1106921725">
    <w:abstractNumId w:val="4"/>
  </w:num>
  <w:num w:numId="18" w16cid:durableId="1852178958">
    <w:abstractNumId w:val="6"/>
  </w:num>
  <w:num w:numId="19" w16cid:durableId="211963837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C4"/>
    <w:rsid w:val="001332CC"/>
    <w:rsid w:val="00141587"/>
    <w:rsid w:val="00160536"/>
    <w:rsid w:val="00173075"/>
    <w:rsid w:val="001E01D5"/>
    <w:rsid w:val="00221B04"/>
    <w:rsid w:val="002824F1"/>
    <w:rsid w:val="002B7E79"/>
    <w:rsid w:val="003B0AD9"/>
    <w:rsid w:val="004C65AF"/>
    <w:rsid w:val="004F2AF9"/>
    <w:rsid w:val="00557126"/>
    <w:rsid w:val="0056689C"/>
    <w:rsid w:val="00661A68"/>
    <w:rsid w:val="00683D7C"/>
    <w:rsid w:val="006844FB"/>
    <w:rsid w:val="006E7EB5"/>
    <w:rsid w:val="00724FA2"/>
    <w:rsid w:val="0076450E"/>
    <w:rsid w:val="00912CF0"/>
    <w:rsid w:val="00916D76"/>
    <w:rsid w:val="009560B2"/>
    <w:rsid w:val="009A776A"/>
    <w:rsid w:val="009C4F54"/>
    <w:rsid w:val="009D7001"/>
    <w:rsid w:val="00A456C4"/>
    <w:rsid w:val="00AB71FB"/>
    <w:rsid w:val="00AC5D78"/>
    <w:rsid w:val="00B14493"/>
    <w:rsid w:val="00B4157B"/>
    <w:rsid w:val="00B70912"/>
    <w:rsid w:val="00B70A21"/>
    <w:rsid w:val="00B750B3"/>
    <w:rsid w:val="00B96A77"/>
    <w:rsid w:val="00BC587C"/>
    <w:rsid w:val="00BF39BD"/>
    <w:rsid w:val="00C12D0C"/>
    <w:rsid w:val="00C47E31"/>
    <w:rsid w:val="00CD1CED"/>
    <w:rsid w:val="00D82F02"/>
    <w:rsid w:val="00DD650A"/>
    <w:rsid w:val="00EB220D"/>
    <w:rsid w:val="00ED76AD"/>
    <w:rsid w:val="00F366F1"/>
    <w:rsid w:val="00F73A8A"/>
    <w:rsid w:val="00FB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4316"/>
  <w15:chartTrackingRefBased/>
  <w15:docId w15:val="{E6D6FDD1-9180-43DF-8888-A0CAEE82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50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50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50B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B71DD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160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39"/>
    <w:rsid w:val="00724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D838B-5A09-4CBE-B759-91FB64848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8</Pages>
  <Words>1812</Words>
  <Characters>10333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Григорьев</dc:creator>
  <cp:keywords/>
  <dc:description/>
  <cp:lastModifiedBy>Денис Григорьев</cp:lastModifiedBy>
  <cp:revision>16</cp:revision>
  <dcterms:created xsi:type="dcterms:W3CDTF">2024-12-11T08:36:00Z</dcterms:created>
  <dcterms:modified xsi:type="dcterms:W3CDTF">2024-12-15T17:15:00Z</dcterms:modified>
</cp:coreProperties>
</file>