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645D" w14:textId="56F4365E" w:rsidR="00C9194D" w:rsidRDefault="00A66B85" w:rsidP="00A66B85">
      <w:pPr>
        <w:jc w:val="center"/>
        <w:rPr>
          <w:sz w:val="48"/>
          <w:szCs w:val="48"/>
        </w:rPr>
      </w:pPr>
      <w:r w:rsidRPr="00A66B85">
        <w:rPr>
          <w:sz w:val="48"/>
          <w:szCs w:val="48"/>
        </w:rPr>
        <w:t>SWR302</w:t>
      </w:r>
      <w:r w:rsidRPr="00A66B85">
        <w:rPr>
          <w:sz w:val="48"/>
          <w:szCs w:val="48"/>
        </w:rPr>
        <w:br/>
        <w:t>Software Requirement</w:t>
      </w:r>
    </w:p>
    <w:p w14:paraId="71D698A0" w14:textId="50AA2238" w:rsidR="00A66B85" w:rsidRDefault="00A66B85" w:rsidP="00A66B85">
      <w:pPr>
        <w:rPr>
          <w:sz w:val="48"/>
          <w:szCs w:val="48"/>
        </w:rPr>
      </w:pPr>
    </w:p>
    <w:p w14:paraId="29EF8DFF" w14:textId="3E5D98AF" w:rsidR="00A66B85" w:rsidRDefault="00F14317" w:rsidP="00F14317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SRS: software requirement Specofocation (bản đặc tả các yêu cầu của phần mềm) ~ tên các màn hình, tên các chứng năng, CRUD item, list of fuctional, Reqs, Non-funct reqs.</w:t>
      </w:r>
      <w:r w:rsidR="00CB4C18">
        <w:rPr>
          <w:sz w:val="28"/>
          <w:szCs w:val="28"/>
        </w:rPr>
        <w:t xml:space="preserve"> Gồm các project capstone </w:t>
      </w:r>
    </w:p>
    <w:p w14:paraId="27B7492B" w14:textId="77777777" w:rsidR="008314D2" w:rsidRDefault="008314D2" w:rsidP="008314D2">
      <w:pPr>
        <w:pStyle w:val="oancuaDanhsach"/>
        <w:rPr>
          <w:sz w:val="28"/>
          <w:szCs w:val="28"/>
        </w:rPr>
      </w:pPr>
    </w:p>
    <w:p w14:paraId="65D70419" w14:textId="77777777" w:rsidR="008314D2" w:rsidRPr="008314D2" w:rsidRDefault="008314D2" w:rsidP="008314D2">
      <w:pPr>
        <w:pStyle w:val="oancuaDanhsach"/>
        <w:rPr>
          <w:color w:val="FF0000"/>
          <w:sz w:val="28"/>
          <w:szCs w:val="28"/>
        </w:rPr>
      </w:pPr>
      <w:r w:rsidRPr="008314D2">
        <w:rPr>
          <w:color w:val="FF0000"/>
          <w:sz w:val="28"/>
          <w:szCs w:val="28"/>
        </w:rPr>
        <w:t>Quy trình làm phần mềm/ SoftwareDevelopment process/ Model/ Method</w:t>
      </w:r>
    </w:p>
    <w:p w14:paraId="04C51697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1. Requirements Gathering – tìm ra các yêu cầu phần mềm (liệt kê các tính năng)</w:t>
      </w:r>
    </w:p>
    <w:p w14:paraId="18005ABA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Vd: app có màn hình login = Gmail</w:t>
      </w:r>
    </w:p>
    <w:p w14:paraId="60A54A11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App có màn hình/ tính năng thêm/tạo mới đơn hàng, thanh toán online</w:t>
      </w:r>
    </w:p>
    <w:p w14:paraId="4017465E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App có tính năng theo dõi tiến trình xử lý đơn hàng (giống giao hàng shoppe)</w:t>
      </w:r>
    </w:p>
    <w:p w14:paraId="57F355F8" w14:textId="77777777" w:rsidR="008314D2" w:rsidRPr="008314D2" w:rsidRDefault="008314D2" w:rsidP="008314D2">
      <w:pPr>
        <w:pStyle w:val="oancuaDanhsach"/>
        <w:rPr>
          <w:sz w:val="28"/>
          <w:szCs w:val="28"/>
        </w:rPr>
      </w:pPr>
    </w:p>
    <w:p w14:paraId="2D35F26C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-&gt; SRS – software Requirements SPECIFICATION (góc nhìn nhà F thì là ½ cuốn KLTN)</w:t>
      </w:r>
    </w:p>
    <w:p w14:paraId="09A1DF39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-&gt; SWR302</w:t>
      </w:r>
    </w:p>
    <w:p w14:paraId="21FD33D9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2. Design – thiết kế</w:t>
      </w:r>
    </w:p>
    <w:p w14:paraId="09BAD0C5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UI (Front-end Design), FIGMA</w:t>
      </w:r>
    </w:p>
    <w:p w14:paraId="5EE7CD3D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Database (ERD)</w:t>
      </w:r>
    </w:p>
    <w:p w14:paraId="7DB9756C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 xml:space="preserve">Software Architectural design, kiến trúc của phần mềm: MVC, Micro Services, API, … </w:t>
      </w:r>
    </w:p>
    <w:p w14:paraId="4EDAAF63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</w:r>
      <w:r w:rsidRPr="008314D2">
        <w:rPr>
          <w:sz w:val="28"/>
          <w:szCs w:val="28"/>
        </w:rPr>
        <w:tab/>
      </w:r>
      <w:r w:rsidRPr="008314D2">
        <w:rPr>
          <w:sz w:val="28"/>
          <w:szCs w:val="28"/>
        </w:rPr>
        <w:tab/>
      </w:r>
      <w:r w:rsidRPr="008314D2">
        <w:rPr>
          <w:sz w:val="28"/>
          <w:szCs w:val="28"/>
        </w:rPr>
        <w:tab/>
        <w:t>&gt;&gt;&gt;SWD391 kì 7 mức lương từ 4000$/ tháng ở VN.</w:t>
      </w:r>
    </w:p>
    <w:p w14:paraId="36874C3F" w14:textId="77777777" w:rsidR="008314D2" w:rsidRPr="008314D2" w:rsidRDefault="008314D2" w:rsidP="008314D2">
      <w:pPr>
        <w:pStyle w:val="oancuaDanhsach"/>
        <w:rPr>
          <w:sz w:val="28"/>
          <w:szCs w:val="28"/>
        </w:rPr>
      </w:pPr>
    </w:p>
    <w:p w14:paraId="7F84DA36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3. Implementation / Development/ Viết code</w:t>
      </w:r>
    </w:p>
    <w:p w14:paraId="26B434D7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4. Validation/Testing/QC</w:t>
      </w:r>
    </w:p>
    <w:p w14:paraId="6A5BF33F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5. Go live/ Production/ Deployment/ Enhancement/ Upgrading/ Fixing/ Pach/ Update</w:t>
      </w:r>
    </w:p>
    <w:p w14:paraId="648F9B3D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Bàn giao sản phẩm, đưa vào sử dụng, nâng cấp, fix bug, thêm mới tính năng</w:t>
      </w:r>
    </w:p>
    <w:p w14:paraId="74436DD1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lastRenderedPageBreak/>
        <w:t>1 -&gt; 2 -&gt; 3 -&gt; 4 -&gt; 5: Tuyến tính và tuần tự, xong gọn từng phần công việc -&gt; TRADITIONAL/WATERFALL</w:t>
      </w:r>
    </w:p>
    <w:p w14:paraId="59D8D207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Nếu đi cùng lược -&gt; Agile/ Incremental &amp; Iterative</w:t>
      </w:r>
    </w:p>
    <w:p w14:paraId="6305D49B" w14:textId="3D7EB70F" w:rsidR="00F14317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 xml:space="preserve">  </w:t>
      </w:r>
      <w:r w:rsidRPr="008314D2">
        <w:rPr>
          <w:sz w:val="28"/>
          <w:szCs w:val="28"/>
        </w:rPr>
        <w:tab/>
      </w:r>
      <w:r w:rsidRPr="008314D2">
        <w:rPr>
          <w:sz w:val="28"/>
          <w:szCs w:val="28"/>
        </w:rPr>
        <w:tab/>
      </w:r>
      <w:r w:rsidRPr="008314D2">
        <w:rPr>
          <w:sz w:val="28"/>
          <w:szCs w:val="28"/>
        </w:rPr>
        <w:tab/>
        <w:t>&gt;&gt;&gt; Scrum, KanBan, XP, LEAN (START-UP)</w:t>
      </w:r>
    </w:p>
    <w:p w14:paraId="41419C61" w14:textId="0D191E97" w:rsidR="008314D2" w:rsidRDefault="008314D2" w:rsidP="008314D2">
      <w:pPr>
        <w:pStyle w:val="oancuaDanhsach"/>
        <w:rPr>
          <w:sz w:val="28"/>
          <w:szCs w:val="28"/>
        </w:rPr>
      </w:pPr>
    </w:p>
    <w:p w14:paraId="17B7492B" w14:textId="77777777" w:rsidR="008314D2" w:rsidRPr="00F14317" w:rsidRDefault="008314D2" w:rsidP="008314D2">
      <w:pPr>
        <w:pStyle w:val="oancuaDanhsach"/>
        <w:rPr>
          <w:sz w:val="28"/>
          <w:szCs w:val="28"/>
        </w:rPr>
      </w:pPr>
    </w:p>
    <w:sectPr w:rsidR="008314D2" w:rsidRPr="00F1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0123"/>
    <w:multiLevelType w:val="hybridMultilevel"/>
    <w:tmpl w:val="F59E3E36"/>
    <w:lvl w:ilvl="0" w:tplc="52B2D8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6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9614F"/>
    <w:rsid w:val="008314D2"/>
    <w:rsid w:val="00A16B36"/>
    <w:rsid w:val="00A66B85"/>
    <w:rsid w:val="00AD0393"/>
    <w:rsid w:val="00CB4C18"/>
    <w:rsid w:val="00F14317"/>
    <w:rsid w:val="00F7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7559"/>
  <w15:chartTrackingRefBased/>
  <w15:docId w15:val="{9A25BDDF-F26D-4E3D-8D84-249358AF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1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3</cp:revision>
  <dcterms:created xsi:type="dcterms:W3CDTF">2022-09-07T05:30:00Z</dcterms:created>
  <dcterms:modified xsi:type="dcterms:W3CDTF">2022-09-07T06:23:00Z</dcterms:modified>
</cp:coreProperties>
</file>