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3C" w:rsidRPr="00E66038" w:rsidRDefault="00585B36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PROJECT DETAILS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845"/>
        <w:gridCol w:w="3198"/>
        <w:gridCol w:w="3198"/>
      </w:tblGrid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Name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E4204A" w:rsidP="00F076DB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Team Leaders’ Pharmacy Management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 xml:space="preserve"> System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Sponsor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5F2CE4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N/A</w:t>
            </w:r>
          </w:p>
        </w:tc>
      </w:tr>
      <w:tr w:rsidR="00585B36" w:rsidRPr="00E66038" w:rsidTr="00D4403C">
        <w:trPr>
          <w:trHeight w:val="302"/>
        </w:trPr>
        <w:tc>
          <w:tcPr>
            <w:tcW w:w="287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bCs/>
                <w:sz w:val="24"/>
                <w:szCs w:val="24"/>
              </w:rPr>
              <w:t>Project Managers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 w:rsidRPr="003505D4">
              <w:rPr>
                <w:rFonts w:asciiTheme="majorHAnsi" w:eastAsia="Times New Roman" w:hAnsiTheme="majorHAnsi"/>
                <w:sz w:val="24"/>
                <w:szCs w:val="24"/>
              </w:rPr>
              <w:t>(1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) 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 xml:space="preserve">Canada, Christian Joshua </w:t>
            </w:r>
            <w:r w:rsidR="000E1665">
              <w:rPr>
                <w:rFonts w:asciiTheme="majorHAnsi" w:eastAsia="Times New Roman" w:hAnsiTheme="majorHAnsi"/>
                <w:sz w:val="24"/>
                <w:szCs w:val="24"/>
              </w:rPr>
              <w:t>G.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85B36" w:rsidRPr="00E66038" w:rsidRDefault="005F2CE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(3) </w:t>
            </w:r>
            <w:proofErr w:type="spellStart"/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Galela</w:t>
            </w:r>
            <w:proofErr w:type="spellEnd"/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, John Christian C.</w:t>
            </w:r>
          </w:p>
        </w:tc>
      </w:tr>
      <w:tr w:rsidR="00585B36" w:rsidRPr="00E66038" w:rsidTr="00D4403C">
        <w:trPr>
          <w:trHeight w:val="302"/>
        </w:trPr>
        <w:tc>
          <w:tcPr>
            <w:tcW w:w="287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585B36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(2) 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 xml:space="preserve">Castillo, </w:t>
            </w:r>
            <w:proofErr w:type="spellStart"/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Judel</w:t>
            </w:r>
            <w:proofErr w:type="spellEnd"/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 xml:space="preserve"> Andrew</w:t>
            </w:r>
            <w:r w:rsidR="000E1665">
              <w:rPr>
                <w:rFonts w:asciiTheme="majorHAnsi" w:eastAsia="Times New Roman" w:hAnsiTheme="majorHAnsi"/>
                <w:sz w:val="24"/>
                <w:szCs w:val="24"/>
              </w:rPr>
              <w:t xml:space="preserve"> S.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85B36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(4) 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Sanchez, John Denmark L.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Phone Number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3505D4" w:rsidP="005F2CE4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(1)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0995-314-4032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(2)</w:t>
            </w:r>
            <w:r w:rsidR="005F2CE4">
              <w:rPr>
                <w:rFonts w:asciiTheme="majorHAnsi" w:eastAsia="Times New Roman" w:hAnsiTheme="majorHAnsi"/>
                <w:sz w:val="24"/>
                <w:szCs w:val="24"/>
              </w:rPr>
              <w:t>09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36-109-3347</w:t>
            </w:r>
            <w:r w:rsidR="00A66802">
              <w:rPr>
                <w:rFonts w:asciiTheme="majorHAnsi" w:eastAsia="Times New Roman" w:hAnsiTheme="majorHAnsi"/>
                <w:sz w:val="24"/>
                <w:szCs w:val="24"/>
              </w:rPr>
              <w:br/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(3)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0935-682-1208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 xml:space="preserve"> (4)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0906-557-1357</w:t>
            </w:r>
          </w:p>
        </w:tc>
      </w:tr>
      <w:tr w:rsidR="00D3373C" w:rsidRPr="00E66038" w:rsidTr="00585B36">
        <w:trPr>
          <w:trHeight w:val="318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Expected Start Date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E946B0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2/</w:t>
            </w:r>
            <w:r w:rsidR="00A32A4C">
              <w:rPr>
                <w:rFonts w:asciiTheme="majorHAnsi" w:eastAsia="Times New Roman" w:hAnsiTheme="majorHAnsi"/>
                <w:sz w:val="24"/>
                <w:szCs w:val="24"/>
              </w:rPr>
              <w:t>2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8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/18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Expected Completion Date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32A4C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sz w:val="24"/>
                <w:szCs w:val="24"/>
              </w:rPr>
              <w:t>03/2</w:t>
            </w:r>
            <w:r w:rsidR="009A3731">
              <w:rPr>
                <w:rFonts w:asciiTheme="majorHAnsi" w:eastAsia="Times New Roman" w:hAnsiTheme="majorHAnsi"/>
                <w:sz w:val="24"/>
                <w:szCs w:val="24"/>
              </w:rPr>
              <w:t>4</w:t>
            </w:r>
            <w:r>
              <w:rPr>
                <w:rFonts w:asciiTheme="majorHAnsi" w:eastAsia="Times New Roman" w:hAnsiTheme="majorHAnsi"/>
                <w:sz w:val="24"/>
                <w:szCs w:val="24"/>
              </w:rPr>
              <w:t>/18</w:t>
            </w:r>
          </w:p>
        </w:tc>
      </w:tr>
      <w:tr w:rsidR="00D3373C" w:rsidRPr="00E66038" w:rsidTr="00585B36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E66038">
              <w:rPr>
                <w:rFonts w:asciiTheme="majorHAnsi" w:eastAsia="Times New Roman" w:hAnsiTheme="majorHAnsi"/>
                <w:bCs/>
                <w:sz w:val="24"/>
                <w:szCs w:val="24"/>
              </w:rPr>
              <w:t>Estimated Costs</w:t>
            </w:r>
          </w:p>
        </w:tc>
        <w:tc>
          <w:tcPr>
            <w:tcW w:w="64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3373C" w:rsidRPr="00E66038" w:rsidRDefault="00E26BF2" w:rsidP="00E26BF2">
            <w:pPr>
              <w:pStyle w:val="NoSpacing"/>
              <w:spacing w:line="480" w:lineRule="auto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Php</w:t>
            </w:r>
            <w:proofErr w:type="spellEnd"/>
            <w:r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 xml:space="preserve">. </w:t>
            </w:r>
            <w:r w:rsidR="009A3731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1</w:t>
            </w:r>
            <w:r w:rsidR="00D63EE2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8</w:t>
            </w:r>
            <w:r w:rsidR="00A66802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,000.00</w:t>
            </w:r>
          </w:p>
        </w:tc>
      </w:tr>
    </w:tbl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D3373C" w:rsidRPr="00C15A47" w:rsidRDefault="00585B36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PROJECT DESCRIPTION</w:t>
      </w:r>
    </w:p>
    <w:p w:rsidR="00585B36" w:rsidRDefault="009A3731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project Team Leaders’ Pharmacy Management System aims to save important details about Doctors’ </w:t>
      </w:r>
      <w:r w:rsidR="000E1665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nformation, General Practitioner </w:t>
      </w:r>
      <w:r w:rsidR="000E166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ppointments, </w:t>
      </w:r>
      <w:r w:rsidR="000E1665">
        <w:rPr>
          <w:rFonts w:ascii="Times New Roman" w:hAnsi="Times New Roman"/>
          <w:sz w:val="24"/>
          <w:szCs w:val="24"/>
        </w:rPr>
        <w:t xml:space="preserve">Patients’ information or the client/costumer, Payments or transactions, </w:t>
      </w:r>
      <w:r w:rsidR="00C14E70">
        <w:rPr>
          <w:rFonts w:ascii="Times New Roman" w:hAnsi="Times New Roman"/>
          <w:sz w:val="24"/>
          <w:szCs w:val="24"/>
        </w:rPr>
        <w:t>Medicine</w:t>
      </w:r>
      <w:r w:rsidR="000E1665">
        <w:rPr>
          <w:rFonts w:ascii="Times New Roman" w:hAnsi="Times New Roman"/>
          <w:sz w:val="24"/>
          <w:szCs w:val="24"/>
        </w:rPr>
        <w:t xml:space="preserve"> or products, and branches of the pharmacies. This can be implemented on boutiques, drugstores, or even clinics.</w:t>
      </w:r>
    </w:p>
    <w:p w:rsidR="00E946B0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E946B0" w:rsidRPr="00C15A47" w:rsidRDefault="00E946B0" w:rsidP="00C15A47">
      <w:pPr>
        <w:spacing w:beforeLines="200" w:before="480" w:afterLines="200" w:after="48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3373C" w:rsidRPr="00E66038" w:rsidRDefault="00585B36" w:rsidP="00C15A47">
      <w:pPr>
        <w:pStyle w:val="NoSpacing"/>
        <w:spacing w:line="48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II.1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OBJECTIVE AND GOALS</w:t>
      </w:r>
    </w:p>
    <w:p w:rsidR="00585B36" w:rsidRPr="00E66038" w:rsidRDefault="00585B36" w:rsidP="00C15A47">
      <w:pPr>
        <w:pStyle w:val="NoSpacing"/>
        <w:spacing w:line="480" w:lineRule="auto"/>
        <w:ind w:firstLine="720"/>
        <w:rPr>
          <w:rFonts w:asciiTheme="majorHAnsi" w:hAnsiTheme="majorHAnsi"/>
          <w:b/>
          <w:sz w:val="24"/>
          <w:szCs w:val="24"/>
        </w:rPr>
      </w:pPr>
    </w:p>
    <w:p w:rsidR="00A66802" w:rsidRPr="00FF029E" w:rsidRDefault="00E946B0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b/>
          <w:sz w:val="24"/>
          <w:szCs w:val="24"/>
          <w:lang w:val="en-PH"/>
        </w:rPr>
      </w:pPr>
      <w:r>
        <w:rPr>
          <w:rFonts w:asciiTheme="majorHAnsi" w:hAnsiTheme="majorHAnsi"/>
          <w:b/>
          <w:sz w:val="24"/>
          <w:szCs w:val="24"/>
        </w:rPr>
        <w:t>To Design a</w:t>
      </w:r>
      <w:r w:rsidR="00A66802" w:rsidRPr="00FF029E">
        <w:rPr>
          <w:rFonts w:asciiTheme="majorHAnsi" w:hAnsiTheme="majorHAnsi"/>
          <w:b/>
          <w:sz w:val="24"/>
          <w:szCs w:val="24"/>
        </w:rPr>
        <w:t xml:space="preserve"> </w:t>
      </w:r>
      <w:r w:rsidR="000E1665">
        <w:rPr>
          <w:rFonts w:asciiTheme="majorHAnsi" w:hAnsiTheme="majorHAnsi"/>
          <w:b/>
          <w:sz w:val="24"/>
          <w:szCs w:val="24"/>
        </w:rPr>
        <w:t>Pharmacy Management</w:t>
      </w:r>
      <w:r>
        <w:rPr>
          <w:rFonts w:asciiTheme="majorHAnsi" w:hAnsiTheme="majorHAnsi"/>
          <w:b/>
          <w:sz w:val="24"/>
          <w:szCs w:val="24"/>
        </w:rPr>
        <w:t xml:space="preserve"> System</w:t>
      </w:r>
      <w:r w:rsidR="00A66802" w:rsidRPr="00FF029E">
        <w:rPr>
          <w:rFonts w:asciiTheme="majorHAnsi" w:hAnsiTheme="majorHAnsi"/>
          <w:b/>
          <w:sz w:val="24"/>
          <w:szCs w:val="24"/>
        </w:rPr>
        <w:t xml:space="preserve"> with </w:t>
      </w:r>
      <w:r w:rsidR="000E1665">
        <w:rPr>
          <w:rFonts w:asciiTheme="majorHAnsi" w:hAnsiTheme="majorHAnsi"/>
          <w:b/>
          <w:sz w:val="24"/>
          <w:szCs w:val="24"/>
        </w:rPr>
        <w:t>VB .NET</w:t>
      </w:r>
      <w:r>
        <w:rPr>
          <w:rFonts w:asciiTheme="majorHAnsi" w:hAnsiTheme="majorHAnsi"/>
          <w:b/>
          <w:sz w:val="24"/>
          <w:szCs w:val="24"/>
        </w:rPr>
        <w:t xml:space="preserve"> Windows Form Application</w:t>
      </w:r>
      <w:r w:rsidR="00A66802" w:rsidRPr="00FF029E">
        <w:rPr>
          <w:rFonts w:asciiTheme="majorHAnsi" w:hAnsiTheme="majorHAnsi"/>
          <w:b/>
          <w:sz w:val="24"/>
          <w:szCs w:val="24"/>
        </w:rPr>
        <w:t>.</w:t>
      </w:r>
    </w:p>
    <w:p w:rsidR="00315E92" w:rsidRDefault="00315E92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</w:t>
      </w:r>
      <w:r w:rsidR="00E946B0">
        <w:rPr>
          <w:rFonts w:asciiTheme="majorHAnsi" w:hAnsiTheme="majorHAnsi"/>
          <w:sz w:val="24"/>
          <w:szCs w:val="24"/>
        </w:rPr>
        <w:t xml:space="preserve">design a </w:t>
      </w:r>
      <w:r w:rsidR="000E1665">
        <w:rPr>
          <w:rFonts w:asciiTheme="majorHAnsi" w:hAnsiTheme="majorHAnsi"/>
          <w:sz w:val="24"/>
          <w:szCs w:val="24"/>
        </w:rPr>
        <w:t>login form for the administrators or users.</w:t>
      </w:r>
    </w:p>
    <w:p w:rsidR="00315E92" w:rsidRDefault="00E946B0" w:rsidP="00C15A47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design a</w:t>
      </w:r>
      <w:r w:rsidR="000E1665">
        <w:rPr>
          <w:rFonts w:asciiTheme="majorHAnsi" w:hAnsiTheme="majorHAnsi"/>
          <w:sz w:val="24"/>
          <w:szCs w:val="24"/>
        </w:rPr>
        <w:t xml:space="preserve"> form that will save clients’ transaction</w:t>
      </w:r>
      <w:r>
        <w:rPr>
          <w:rFonts w:asciiTheme="majorHAnsi" w:hAnsiTheme="majorHAnsi"/>
          <w:sz w:val="24"/>
          <w:szCs w:val="24"/>
        </w:rPr>
        <w:t>.</w:t>
      </w:r>
    </w:p>
    <w:p w:rsidR="00315E92" w:rsidRPr="00145EEA" w:rsidRDefault="00A32A4C" w:rsidP="00145EEA">
      <w:pPr>
        <w:pStyle w:val="NoSpacing"/>
        <w:numPr>
          <w:ilvl w:val="0"/>
          <w:numId w:val="2"/>
        </w:num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design a </w:t>
      </w:r>
      <w:r w:rsidR="000E1665">
        <w:rPr>
          <w:rFonts w:asciiTheme="majorHAnsi" w:hAnsiTheme="majorHAnsi"/>
          <w:sz w:val="24"/>
          <w:szCs w:val="24"/>
        </w:rPr>
        <w:t xml:space="preserve">form that will save all information of the doctors, GPA’s, patients, transactions, </w:t>
      </w:r>
      <w:r w:rsidR="00C14E70">
        <w:rPr>
          <w:rFonts w:asciiTheme="majorHAnsi" w:hAnsiTheme="majorHAnsi"/>
          <w:sz w:val="24"/>
          <w:szCs w:val="24"/>
        </w:rPr>
        <w:t>medicines</w:t>
      </w:r>
      <w:r w:rsidR="000E1665">
        <w:rPr>
          <w:rFonts w:asciiTheme="majorHAnsi" w:hAnsiTheme="majorHAnsi"/>
          <w:sz w:val="24"/>
          <w:szCs w:val="24"/>
        </w:rPr>
        <w:t xml:space="preserve"> and branches of pharmacies.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D3373C" w:rsidRDefault="00585B36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II.2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SCOPE</w:t>
      </w:r>
    </w:p>
    <w:p w:rsidR="00145EEA" w:rsidRPr="00145EEA" w:rsidRDefault="00145EEA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145EEA">
        <w:rPr>
          <w:rFonts w:asciiTheme="majorHAnsi" w:hAnsiTheme="majorHAnsi"/>
          <w:b/>
          <w:sz w:val="24"/>
          <w:szCs w:val="24"/>
        </w:rPr>
        <w:t>“</w:t>
      </w:r>
      <w:r w:rsidR="00D63EE2">
        <w:rPr>
          <w:rFonts w:asciiTheme="majorHAnsi" w:hAnsiTheme="majorHAnsi"/>
          <w:b/>
          <w:sz w:val="24"/>
          <w:szCs w:val="24"/>
        </w:rPr>
        <w:t>Team Leaders’ Pharmacy Management</w:t>
      </w:r>
      <w:r w:rsidRPr="00145EEA">
        <w:rPr>
          <w:rFonts w:asciiTheme="majorHAnsi" w:hAnsiTheme="majorHAnsi"/>
          <w:b/>
          <w:sz w:val="24"/>
          <w:szCs w:val="24"/>
        </w:rPr>
        <w:t xml:space="preserve"> System” </w:t>
      </w:r>
      <w:r w:rsidRPr="00145EEA">
        <w:rPr>
          <w:rFonts w:asciiTheme="majorHAnsi" w:hAnsiTheme="majorHAnsi"/>
          <w:sz w:val="24"/>
          <w:szCs w:val="24"/>
        </w:rPr>
        <w:t>will</w:t>
      </w:r>
      <w:r w:rsidRPr="00145EEA">
        <w:rPr>
          <w:rFonts w:asciiTheme="majorHAnsi" w:hAnsiTheme="majorHAnsi"/>
          <w:b/>
          <w:sz w:val="24"/>
          <w:szCs w:val="24"/>
        </w:rPr>
        <w:t xml:space="preserve"> ONLY focus </w:t>
      </w:r>
      <w:r w:rsidRPr="00145EEA">
        <w:rPr>
          <w:rFonts w:asciiTheme="majorHAnsi" w:hAnsiTheme="majorHAnsi"/>
          <w:sz w:val="24"/>
          <w:szCs w:val="24"/>
        </w:rPr>
        <w:t>on the following</w:t>
      </w:r>
      <w:r w:rsidRPr="00145EEA">
        <w:rPr>
          <w:rFonts w:asciiTheme="majorHAnsi" w:hAnsiTheme="majorHAnsi"/>
          <w:b/>
          <w:sz w:val="24"/>
          <w:szCs w:val="24"/>
        </w:rPr>
        <w:t>: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</w:r>
      <w:r w:rsidR="000E1665">
        <w:rPr>
          <w:rFonts w:asciiTheme="majorHAnsi" w:hAnsiTheme="majorHAnsi"/>
          <w:sz w:val="24"/>
          <w:szCs w:val="24"/>
        </w:rPr>
        <w:t>Admin/User login</w:t>
      </w:r>
    </w:p>
    <w:p w:rsidR="00145EEA" w:rsidRPr="00145EEA" w:rsidRDefault="00145EEA" w:rsidP="00D63EE2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</w:r>
      <w:r w:rsidR="00D63EE2">
        <w:rPr>
          <w:rFonts w:asciiTheme="majorHAnsi" w:hAnsiTheme="majorHAnsi"/>
          <w:sz w:val="24"/>
          <w:szCs w:val="24"/>
        </w:rPr>
        <w:t xml:space="preserve">Add/Delete information of the doctors, GPA’s, patients, payments, </w:t>
      </w:r>
      <w:r w:rsidR="00C14E70">
        <w:rPr>
          <w:rFonts w:asciiTheme="majorHAnsi" w:hAnsiTheme="majorHAnsi"/>
          <w:sz w:val="24"/>
          <w:szCs w:val="24"/>
        </w:rPr>
        <w:t>medicine</w:t>
      </w:r>
      <w:r w:rsidR="00D63EE2">
        <w:rPr>
          <w:rFonts w:asciiTheme="majorHAnsi" w:hAnsiTheme="majorHAnsi"/>
          <w:sz w:val="24"/>
          <w:szCs w:val="24"/>
        </w:rPr>
        <w:t>s and branches.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</w:r>
      <w:r w:rsidR="00D63EE2">
        <w:rPr>
          <w:rFonts w:asciiTheme="majorHAnsi" w:hAnsiTheme="majorHAnsi"/>
          <w:sz w:val="24"/>
          <w:szCs w:val="24"/>
        </w:rPr>
        <w:t>Tracks duplications in database.</w:t>
      </w:r>
    </w:p>
    <w:p w:rsidR="00145EEA" w:rsidRPr="00145EEA" w:rsidRDefault="00145EEA" w:rsidP="00145EEA">
      <w:pPr>
        <w:pStyle w:val="NoSpacing"/>
        <w:spacing w:line="480" w:lineRule="auto"/>
        <w:ind w:left="1800"/>
        <w:rPr>
          <w:rFonts w:asciiTheme="majorHAnsi" w:hAnsiTheme="majorHAnsi"/>
          <w:sz w:val="24"/>
          <w:szCs w:val="24"/>
        </w:rPr>
      </w:pPr>
      <w:r w:rsidRPr="00145EEA">
        <w:rPr>
          <w:rFonts w:asciiTheme="majorHAnsi" w:hAnsiTheme="majorHAnsi"/>
          <w:sz w:val="24"/>
          <w:szCs w:val="24"/>
        </w:rPr>
        <w:t>•</w:t>
      </w:r>
      <w:r w:rsidRPr="00145EEA">
        <w:rPr>
          <w:rFonts w:asciiTheme="majorHAnsi" w:hAnsiTheme="majorHAnsi"/>
          <w:sz w:val="24"/>
          <w:szCs w:val="24"/>
        </w:rPr>
        <w:tab/>
      </w:r>
      <w:r w:rsidR="00D63EE2">
        <w:rPr>
          <w:rFonts w:asciiTheme="majorHAnsi" w:hAnsiTheme="majorHAnsi"/>
          <w:sz w:val="24"/>
          <w:szCs w:val="24"/>
        </w:rPr>
        <w:t>Save/Update existing information.</w:t>
      </w:r>
    </w:p>
    <w:p w:rsidR="00145EEA" w:rsidRPr="00145EEA" w:rsidRDefault="00145EEA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</w:p>
    <w:p w:rsidR="00585B36" w:rsidRPr="00E66038" w:rsidRDefault="00585B36" w:rsidP="00145EEA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lastRenderedPageBreak/>
        <w:t>II.3</w:t>
      </w:r>
      <w:r w:rsidRPr="00E66038">
        <w:rPr>
          <w:rFonts w:asciiTheme="majorHAnsi" w:hAnsiTheme="majorHAnsi"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BUDGET</w:t>
      </w:r>
      <w:r w:rsidRPr="00E66038">
        <w:rPr>
          <w:rFonts w:asciiTheme="majorHAnsi" w:hAnsiTheme="majorHAnsi"/>
          <w:b/>
          <w:sz w:val="24"/>
          <w:szCs w:val="24"/>
        </w:rPr>
        <w:t xml:space="preserve"> ESTIMATES</w:t>
      </w:r>
    </w:p>
    <w:p w:rsidR="00A66802" w:rsidRPr="0019370D" w:rsidRDefault="00145EE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Backend and Front End Developer- </w:t>
      </w:r>
      <w:proofErr w:type="spellStart"/>
      <w:r>
        <w:rPr>
          <w:rFonts w:asciiTheme="majorHAnsi" w:hAnsiTheme="majorHAnsi"/>
          <w:sz w:val="24"/>
          <w:szCs w:val="24"/>
        </w:rPr>
        <w:t>Php</w:t>
      </w:r>
      <w:proofErr w:type="spellEnd"/>
      <w:r>
        <w:rPr>
          <w:rFonts w:asciiTheme="majorHAnsi" w:hAnsiTheme="majorHAnsi"/>
          <w:sz w:val="24"/>
          <w:szCs w:val="24"/>
        </w:rPr>
        <w:t xml:space="preserve"> 500.00/8 hrs.</w:t>
      </w:r>
    </w:p>
    <w:p w:rsidR="0019370D" w:rsidRPr="0019370D" w:rsidRDefault="00145EE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Electrical Usage</w:t>
      </w:r>
      <w:r w:rsidR="0019370D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19370D">
        <w:rPr>
          <w:rFonts w:asciiTheme="majorHAnsi" w:hAnsiTheme="majorHAnsi"/>
          <w:sz w:val="24"/>
          <w:szCs w:val="24"/>
        </w:rPr>
        <w:t>Php</w:t>
      </w:r>
      <w:proofErr w:type="spellEnd"/>
      <w:r w:rsidR="0019370D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</w:t>
      </w:r>
      <w:r>
        <w:rPr>
          <w:rFonts w:asciiTheme="majorHAnsi" w:hAnsiTheme="majorHAnsi"/>
          <w:sz w:val="24"/>
          <w:szCs w:val="24"/>
        </w:rPr>
        <w:t>.</w:t>
      </w:r>
      <w:r w:rsidR="0019370D">
        <w:rPr>
          <w:rFonts w:asciiTheme="majorHAnsi" w:hAnsiTheme="majorHAnsi"/>
          <w:sz w:val="24"/>
          <w:szCs w:val="24"/>
        </w:rPr>
        <w:t>00</w:t>
      </w:r>
      <w:r w:rsidR="00C74C7A">
        <w:rPr>
          <w:rFonts w:asciiTheme="majorHAnsi" w:hAnsiTheme="majorHAnsi"/>
          <w:sz w:val="24"/>
          <w:szCs w:val="24"/>
        </w:rPr>
        <w:t>/</w:t>
      </w:r>
      <w:r w:rsidR="00E26BF2">
        <w:rPr>
          <w:rFonts w:asciiTheme="majorHAnsi" w:hAnsiTheme="majorHAnsi"/>
          <w:sz w:val="24"/>
          <w:szCs w:val="24"/>
        </w:rPr>
        <w:t>day</w:t>
      </w:r>
    </w:p>
    <w:p w:rsidR="0019370D" w:rsidRPr="00A66802" w:rsidRDefault="00293C21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Quality Assurance </w:t>
      </w:r>
      <w:r w:rsidR="00D32A6E">
        <w:rPr>
          <w:rFonts w:asciiTheme="majorHAnsi" w:hAnsiTheme="majorHAnsi"/>
          <w:b/>
          <w:sz w:val="24"/>
          <w:szCs w:val="24"/>
        </w:rPr>
        <w:t>and Product Testing</w:t>
      </w:r>
      <w:r w:rsidR="00C74C7A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C74C7A">
        <w:rPr>
          <w:rFonts w:asciiTheme="majorHAnsi" w:hAnsiTheme="majorHAnsi"/>
          <w:sz w:val="24"/>
          <w:szCs w:val="24"/>
        </w:rPr>
        <w:t>Php</w:t>
      </w:r>
      <w:proofErr w:type="spellEnd"/>
      <w:r w:rsidR="00C74C7A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</w:t>
      </w:r>
      <w:r>
        <w:rPr>
          <w:rFonts w:asciiTheme="majorHAnsi" w:hAnsiTheme="majorHAnsi"/>
          <w:sz w:val="24"/>
          <w:szCs w:val="24"/>
        </w:rPr>
        <w:t>.00</w:t>
      </w:r>
      <w:r w:rsidR="00C74C7A">
        <w:rPr>
          <w:rFonts w:asciiTheme="majorHAnsi" w:hAnsiTheme="majorHAnsi"/>
          <w:sz w:val="24"/>
          <w:szCs w:val="24"/>
        </w:rPr>
        <w:t>/</w:t>
      </w:r>
      <w:r w:rsidR="00E26BF2">
        <w:rPr>
          <w:rFonts w:asciiTheme="majorHAnsi" w:hAnsiTheme="majorHAnsi"/>
          <w:sz w:val="24"/>
          <w:szCs w:val="24"/>
        </w:rPr>
        <w:t>8 hrs.</w:t>
      </w:r>
    </w:p>
    <w:p w:rsidR="00FF029E" w:rsidRPr="00FF029E" w:rsidRDefault="00C74C7A" w:rsidP="0019370D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Project Management and Documentation</w:t>
      </w:r>
      <w:r w:rsidR="00C15A47">
        <w:rPr>
          <w:rFonts w:asciiTheme="majorHAnsi" w:hAnsiTheme="majorHAnsi"/>
          <w:sz w:val="24"/>
          <w:szCs w:val="24"/>
        </w:rPr>
        <w:t xml:space="preserve">– </w:t>
      </w:r>
      <w:proofErr w:type="spellStart"/>
      <w:r w:rsidR="00C15A47">
        <w:rPr>
          <w:rFonts w:asciiTheme="majorHAnsi" w:hAnsiTheme="majorHAnsi"/>
          <w:sz w:val="24"/>
          <w:szCs w:val="24"/>
        </w:rPr>
        <w:t>Php</w:t>
      </w:r>
      <w:proofErr w:type="spellEnd"/>
      <w:r w:rsidR="00D63EE2">
        <w:rPr>
          <w:rFonts w:asciiTheme="majorHAnsi" w:hAnsiTheme="majorHAnsi"/>
          <w:sz w:val="24"/>
          <w:szCs w:val="24"/>
        </w:rPr>
        <w:t xml:space="preserve"> </w:t>
      </w:r>
      <w:r w:rsidR="00E26BF2">
        <w:rPr>
          <w:rFonts w:asciiTheme="majorHAnsi" w:hAnsiTheme="majorHAnsi"/>
          <w:sz w:val="24"/>
          <w:szCs w:val="24"/>
        </w:rPr>
        <w:t>500.00/8 hrs.</w:t>
      </w:r>
    </w:p>
    <w:p w:rsidR="00FF029E" w:rsidRPr="00FF029E" w:rsidRDefault="00DD56FA" w:rsidP="00C15A47">
      <w:pPr>
        <w:pStyle w:val="NoSpacing"/>
        <w:numPr>
          <w:ilvl w:val="0"/>
          <w:numId w:val="3"/>
        </w:numPr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Estimated </w:t>
      </w:r>
      <w:r w:rsidR="00FF029E">
        <w:rPr>
          <w:rFonts w:asciiTheme="majorHAnsi" w:hAnsiTheme="majorHAnsi"/>
          <w:b/>
          <w:sz w:val="24"/>
          <w:szCs w:val="24"/>
        </w:rPr>
        <w:t xml:space="preserve">TOTAL </w:t>
      </w:r>
      <w:r w:rsidR="00FF029E" w:rsidRPr="00FF029E">
        <w:rPr>
          <w:rFonts w:asciiTheme="majorHAnsi" w:hAnsiTheme="majorHAnsi"/>
          <w:sz w:val="24"/>
          <w:szCs w:val="24"/>
        </w:rPr>
        <w:t>–</w:t>
      </w:r>
      <w:r>
        <w:rPr>
          <w:rFonts w:asciiTheme="majorHAnsi" w:hAnsiTheme="majorHAnsi"/>
          <w:sz w:val="24"/>
          <w:szCs w:val="24"/>
        </w:rPr>
        <w:t xml:space="preserve"> </w:t>
      </w:r>
      <w:r w:rsidR="00FF029E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/>
          <w:b/>
          <w:bCs/>
          <w:sz w:val="24"/>
          <w:szCs w:val="24"/>
        </w:rPr>
        <w:t>Php</w:t>
      </w:r>
      <w:proofErr w:type="spellEnd"/>
      <w:r>
        <w:rPr>
          <w:rFonts w:asciiTheme="majorHAnsi" w:eastAsia="Times New Roman" w:hAnsiTheme="majorHAnsi"/>
          <w:b/>
          <w:bCs/>
          <w:sz w:val="24"/>
          <w:szCs w:val="24"/>
        </w:rPr>
        <w:t xml:space="preserve">. </w:t>
      </w:r>
      <w:r w:rsidR="00C14E70">
        <w:rPr>
          <w:rFonts w:asciiTheme="majorHAnsi" w:eastAsia="Times New Roman" w:hAnsiTheme="majorHAnsi"/>
          <w:b/>
          <w:bCs/>
          <w:sz w:val="24"/>
          <w:szCs w:val="24"/>
        </w:rPr>
        <w:t>18</w:t>
      </w:r>
      <w:r>
        <w:rPr>
          <w:rFonts w:asciiTheme="majorHAnsi" w:eastAsia="Times New Roman" w:hAnsiTheme="majorHAnsi"/>
          <w:b/>
          <w:bCs/>
          <w:sz w:val="24"/>
          <w:szCs w:val="24"/>
        </w:rPr>
        <w:t>,000.00</w:t>
      </w:r>
    </w:p>
    <w:p w:rsidR="00FF029E" w:rsidRDefault="00FF029E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585B36" w:rsidP="00C15A47">
      <w:pPr>
        <w:pStyle w:val="NoSpacing"/>
        <w:spacing w:line="480" w:lineRule="auto"/>
        <w:ind w:left="720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II.4</w:t>
      </w:r>
      <w:r w:rsidR="00E66038" w:rsidRPr="00E66038">
        <w:rPr>
          <w:rFonts w:asciiTheme="majorHAnsi" w:hAnsiTheme="majorHAnsi"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CONSTRAINTS, ASSUMPTIONS, RISKS AND DEPENDENCIES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4"/>
        <w:gridCol w:w="6148"/>
      </w:tblGrid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E66038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Constraints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  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3373C" w:rsidRPr="00E66038" w:rsidRDefault="00C74C7A" w:rsidP="00A311AB">
            <w:pPr>
              <w:pStyle w:val="NoSpacing"/>
              <w:spacing w:line="480" w:lineRule="auto"/>
              <w:ind w:right="-1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constraints we might experience in the process of making the system are: communication and availability of the </w:t>
            </w:r>
            <w:r w:rsidR="00D63EE2">
              <w:rPr>
                <w:rFonts w:asciiTheme="majorHAnsi" w:hAnsiTheme="majorHAnsi"/>
                <w:sz w:val="24"/>
                <w:szCs w:val="24"/>
              </w:rPr>
              <w:t>doctors, GPAs and patients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Other agendas and projects that the </w:t>
            </w:r>
            <w:r w:rsidR="00D63EE2">
              <w:rPr>
                <w:rFonts w:asciiTheme="majorHAnsi" w:hAnsiTheme="majorHAnsi"/>
                <w:sz w:val="24"/>
                <w:szCs w:val="24"/>
              </w:rPr>
              <w:t>doctors and GPAs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have.</w:t>
            </w:r>
          </w:p>
        </w:tc>
      </w:tr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Assumptions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3373C" w:rsidRPr="00E66038" w:rsidRDefault="00A311AB" w:rsidP="00F5542B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c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onditions or situations that </w:t>
            </w:r>
            <w:r>
              <w:rPr>
                <w:rFonts w:asciiTheme="majorHAnsi" w:hAnsiTheme="majorHAnsi"/>
                <w:sz w:val="24"/>
                <w:szCs w:val="24"/>
              </w:rPr>
              <w:t>we</w:t>
            </w:r>
            <w:r w:rsidR="00A46A0D" w:rsidRPr="00E66038">
              <w:rPr>
                <w:rFonts w:asciiTheme="majorHAnsi" w:hAnsiTheme="majorHAnsi"/>
                <w:sz w:val="24"/>
                <w:szCs w:val="24"/>
              </w:rPr>
              <w:t xml:space="preserve"> are relying on in</w:t>
            </w:r>
            <w:r w:rsidR="00D8428F">
              <w:rPr>
                <w:rFonts w:asciiTheme="majorHAnsi" w:hAnsiTheme="majorHAnsi"/>
                <w:sz w:val="24"/>
                <w:szCs w:val="24"/>
              </w:rPr>
              <w:t xml:space="preserve"> order to achieve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our </w:t>
            </w:r>
            <w:r w:rsidR="00D8428F">
              <w:rPr>
                <w:rFonts w:asciiTheme="majorHAnsi" w:hAnsiTheme="majorHAnsi"/>
                <w:sz w:val="24"/>
                <w:szCs w:val="24"/>
              </w:rPr>
              <w:t>project goals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are</w:t>
            </w:r>
            <w:r w:rsidR="00F35444">
              <w:rPr>
                <w:rFonts w:asciiTheme="majorHAnsi" w:hAnsiTheme="majorHAnsi"/>
                <w:sz w:val="24"/>
                <w:szCs w:val="24"/>
              </w:rPr>
              <w:t>:</w:t>
            </w:r>
            <w:r w:rsidR="00C74C7A">
              <w:rPr>
                <w:rFonts w:asciiTheme="majorHAnsi" w:hAnsiTheme="majorHAnsi"/>
                <w:sz w:val="24"/>
                <w:szCs w:val="24"/>
              </w:rPr>
              <w:t xml:space="preserve"> the availability of </w:t>
            </w:r>
            <w:r w:rsidR="00D63EE2">
              <w:rPr>
                <w:rFonts w:asciiTheme="majorHAnsi" w:hAnsiTheme="majorHAnsi"/>
                <w:sz w:val="24"/>
                <w:szCs w:val="24"/>
              </w:rPr>
              <w:t>doctors and GPAs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; </w:t>
            </w:r>
            <w:r w:rsidR="00F35444">
              <w:rPr>
                <w:rFonts w:asciiTheme="majorHAnsi" w:hAnsiTheme="majorHAnsi"/>
                <w:sz w:val="24"/>
                <w:szCs w:val="24"/>
              </w:rPr>
              <w:t xml:space="preserve">and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F35444">
              <w:rPr>
                <w:rFonts w:asciiTheme="majorHAnsi" w:hAnsiTheme="majorHAnsi"/>
                <w:sz w:val="24"/>
                <w:szCs w:val="24"/>
              </w:rPr>
              <w:t xml:space="preserve">effectiveness of the technologies that we have chosen to use in this </w:t>
            </w:r>
            <w:r w:rsidR="00F5542B">
              <w:rPr>
                <w:rFonts w:asciiTheme="majorHAnsi" w:hAnsiTheme="majorHAnsi"/>
                <w:sz w:val="24"/>
                <w:szCs w:val="24"/>
              </w:rPr>
              <w:t>system</w:t>
            </w:r>
            <w:r w:rsidR="00F35444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D3373C" w:rsidRPr="00E66038" w:rsidTr="00E66038">
        <w:tc>
          <w:tcPr>
            <w:tcW w:w="1563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Risks and Dependencies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:rsidR="00D8428F" w:rsidRDefault="00F35444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most significant risk that we have acknowledged is</w:t>
            </w:r>
            <w:r w:rsidR="00C14E70">
              <w:rPr>
                <w:rFonts w:asciiTheme="majorHAnsi" w:hAnsiTheme="majorHAnsi"/>
                <w:sz w:val="24"/>
                <w:szCs w:val="24"/>
              </w:rPr>
              <w:t>: the connection of Microsoft Visual Studio 2010 to Microsoft Access Database 2016.</w:t>
            </w:r>
          </w:p>
          <w:p w:rsidR="00D3373C" w:rsidRPr="00E66038" w:rsidRDefault="000A51E5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B</w:t>
            </w:r>
            <w:r w:rsidR="00F5542B">
              <w:rPr>
                <w:rFonts w:asciiTheme="majorHAnsi" w:hAnsiTheme="majorHAnsi"/>
                <w:sz w:val="24"/>
                <w:szCs w:val="24"/>
              </w:rPr>
              <w:t>efore the project is deployed</w:t>
            </w:r>
            <w:r>
              <w:rPr>
                <w:rFonts w:asciiTheme="majorHAnsi" w:hAnsiTheme="majorHAnsi"/>
                <w:sz w:val="24"/>
                <w:szCs w:val="24"/>
              </w:rPr>
              <w:t>, we</w:t>
            </w:r>
            <w:r w:rsidR="00F5542B">
              <w:rPr>
                <w:rFonts w:asciiTheme="majorHAnsi" w:hAnsiTheme="majorHAnsi"/>
                <w:sz w:val="24"/>
                <w:szCs w:val="24"/>
              </w:rPr>
              <w:t xml:space="preserve"> must make sure that its functionality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meets quality standards and regulations.</w:t>
            </w:r>
          </w:p>
        </w:tc>
      </w:tr>
    </w:tbl>
    <w:p w:rsidR="001B59AA" w:rsidRDefault="001B59AA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2A6E" w:rsidRDefault="00D32A6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III.</w:t>
      </w:r>
      <w:r w:rsidRPr="00E66038">
        <w:rPr>
          <w:rFonts w:asciiTheme="majorHAnsi" w:hAnsiTheme="majorHAnsi"/>
          <w:b/>
          <w:sz w:val="24"/>
          <w:szCs w:val="24"/>
        </w:rPr>
        <w:tab/>
      </w:r>
      <w:r w:rsidR="00A46A0D" w:rsidRPr="00E66038">
        <w:rPr>
          <w:rFonts w:asciiTheme="majorHAnsi" w:hAnsiTheme="majorHAnsi"/>
          <w:b/>
          <w:sz w:val="24"/>
          <w:szCs w:val="24"/>
        </w:rPr>
        <w:t>KEY STAKE HOLDERS</w:t>
      </w:r>
    </w:p>
    <w:p w:rsidR="00D3373C" w:rsidRPr="00E66038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003"/>
      </w:tblGrid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 xml:space="preserve">Client        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Pr="00E66038" w:rsidRDefault="00C14E70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Patients / Costumers that will buy medicine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Sponsor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Pr="00E66038" w:rsidRDefault="00D07637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Project manager</w:t>
            </w:r>
            <w:r w:rsidR="00D32A6E"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D3373C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C14E70">
              <w:rPr>
                <w:rFonts w:asciiTheme="majorHAnsi" w:hAnsiTheme="majorHAnsi"/>
                <w:sz w:val="24"/>
                <w:szCs w:val="24"/>
              </w:rPr>
              <w:t>Christian Joshua G. Canada</w:t>
            </w:r>
          </w:p>
          <w:p w:rsidR="00D32A6E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proofErr w:type="spellStart"/>
            <w:r w:rsidR="00C14E70">
              <w:rPr>
                <w:rFonts w:asciiTheme="majorHAnsi" w:hAnsiTheme="majorHAnsi"/>
                <w:sz w:val="24"/>
                <w:szCs w:val="24"/>
              </w:rPr>
              <w:t>Judel</w:t>
            </w:r>
            <w:proofErr w:type="spellEnd"/>
            <w:r w:rsidR="00C14E70">
              <w:rPr>
                <w:rFonts w:asciiTheme="majorHAnsi" w:hAnsiTheme="majorHAnsi"/>
                <w:sz w:val="24"/>
                <w:szCs w:val="24"/>
              </w:rPr>
              <w:t xml:space="preserve"> Andrew S. Castillo</w:t>
            </w:r>
          </w:p>
          <w:p w:rsidR="00D32A6E" w:rsidRDefault="00D32A6E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C14E70">
              <w:rPr>
                <w:rFonts w:asciiTheme="majorHAnsi" w:hAnsiTheme="majorHAnsi"/>
                <w:sz w:val="24"/>
                <w:szCs w:val="24"/>
              </w:rPr>
              <w:t xml:space="preserve">John Christian C. </w:t>
            </w:r>
            <w:proofErr w:type="spellStart"/>
            <w:r w:rsidR="00C14E70">
              <w:rPr>
                <w:rFonts w:asciiTheme="majorHAnsi" w:hAnsiTheme="majorHAnsi"/>
                <w:sz w:val="24"/>
                <w:szCs w:val="24"/>
              </w:rPr>
              <w:t>Galela</w:t>
            </w:r>
            <w:proofErr w:type="spellEnd"/>
          </w:p>
          <w:p w:rsidR="00D32A6E" w:rsidRPr="00E66038" w:rsidRDefault="00D32A6E" w:rsidP="00D0763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r w:rsidR="00C14E70">
              <w:rPr>
                <w:rFonts w:asciiTheme="majorHAnsi" w:hAnsiTheme="majorHAnsi"/>
                <w:sz w:val="24"/>
                <w:szCs w:val="24"/>
              </w:rPr>
              <w:t>John Denmark L. Sanchez</w:t>
            </w:r>
          </w:p>
        </w:tc>
      </w:tr>
      <w:tr w:rsidR="00D3373C" w:rsidRPr="00E66038" w:rsidTr="00E66038">
        <w:tc>
          <w:tcPr>
            <w:tcW w:w="1525" w:type="dxa"/>
            <w:shd w:val="clear" w:color="auto" w:fill="FFFFFF"/>
          </w:tcPr>
          <w:p w:rsidR="00D3373C" w:rsidRPr="00E66038" w:rsidRDefault="00A46A0D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Project team members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:rsidR="00C14E70" w:rsidRDefault="00C14E70" w:rsidP="00C14E70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Christian Joshua G. Canada</w:t>
            </w:r>
          </w:p>
          <w:p w:rsidR="00C14E70" w:rsidRDefault="00C14E70" w:rsidP="00C14E70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Judel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Andrew S. Castillo</w:t>
            </w:r>
          </w:p>
          <w:p w:rsidR="00C14E70" w:rsidRDefault="00C14E70" w:rsidP="00C14E70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Engr. John Christian C.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Galela</w:t>
            </w:r>
            <w:proofErr w:type="spellEnd"/>
          </w:p>
          <w:p w:rsidR="00D3373C" w:rsidRPr="00E66038" w:rsidRDefault="00C14E70" w:rsidP="00C14E70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Engr. John Denmark L. Sanchez</w:t>
            </w:r>
          </w:p>
        </w:tc>
      </w:tr>
    </w:tbl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>IV</w:t>
      </w:r>
      <w:r w:rsidR="00A46A0D" w:rsidRPr="00E66038">
        <w:rPr>
          <w:rFonts w:asciiTheme="majorHAnsi" w:hAnsiTheme="majorHAnsi"/>
          <w:b/>
          <w:sz w:val="24"/>
          <w:szCs w:val="24"/>
        </w:rPr>
        <w:t>.</w:t>
      </w:r>
      <w:r w:rsidRPr="00E66038">
        <w:rPr>
          <w:rFonts w:asciiTheme="majorHAnsi" w:hAnsiTheme="majorHAnsi"/>
          <w:b/>
          <w:sz w:val="24"/>
          <w:szCs w:val="24"/>
        </w:rPr>
        <w:tab/>
        <w:t>MILESTONES</w:t>
      </w:r>
    </w:p>
    <w:p w:rsidR="00FF029E" w:rsidRDefault="00FF029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1215"/>
        <w:gridCol w:w="1575"/>
        <w:gridCol w:w="1475"/>
      </w:tblGrid>
      <w:tr w:rsidR="00C14E70" w:rsidRPr="00564F6D" w:rsidTr="00C14E70">
        <w:trPr>
          <w:trHeight w:val="623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:rsidR="00C14E70" w:rsidRPr="00564F6D" w:rsidRDefault="00C14E70" w:rsidP="00C14E70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Segoe UI"/>
                <w:b/>
                <w:sz w:val="24"/>
                <w:szCs w:val="24"/>
              </w:rPr>
              <w:t>Milestones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:rsidR="00C14E70" w:rsidRPr="00564F6D" w:rsidRDefault="00C14E70" w:rsidP="00C14E70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Segoe UI"/>
                <w:b/>
                <w:sz w:val="24"/>
                <w:szCs w:val="24"/>
              </w:rPr>
              <w:t>Duration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:rsidR="00C14E70" w:rsidRPr="00564F6D" w:rsidRDefault="00C14E70" w:rsidP="00C14E70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Segoe UI"/>
                <w:b/>
                <w:sz w:val="24"/>
                <w:szCs w:val="24"/>
              </w:rPr>
              <w:t>Start Date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 w:themeFill="background1"/>
            <w:vAlign w:val="center"/>
          </w:tcPr>
          <w:p w:rsidR="00C14E70" w:rsidRPr="00564F6D" w:rsidRDefault="00C14E70" w:rsidP="00C14E70">
            <w:pPr>
              <w:spacing w:after="0" w:line="240" w:lineRule="auto"/>
              <w:jc w:val="center"/>
              <w:rPr>
                <w:rFonts w:asciiTheme="majorHAnsi" w:eastAsia="Times New Roman" w:hAnsiTheme="majorHAnsi" w:cs="Segoe UI"/>
                <w:b/>
                <w:sz w:val="24"/>
                <w:szCs w:val="24"/>
              </w:rPr>
            </w:pPr>
            <w:r>
              <w:rPr>
                <w:rFonts w:asciiTheme="majorHAnsi" w:eastAsia="Times New Roman" w:hAnsiTheme="majorHAnsi" w:cs="Segoe UI"/>
                <w:b/>
                <w:sz w:val="24"/>
                <w:szCs w:val="24"/>
              </w:rPr>
              <w:t>Finish Date</w:t>
            </w:r>
          </w:p>
        </w:tc>
      </w:tr>
      <w:tr w:rsidR="00C14E70" w:rsidRPr="00564F6D" w:rsidTr="00C14E70">
        <w:trPr>
          <w:trHeight w:val="515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lastRenderedPageBreak/>
              <w:t>1 Developing the System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22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Sat 2/24/18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Sat 3/24/18</w:t>
            </w:r>
          </w:p>
        </w:tc>
      </w:tr>
      <w:tr w:rsidR="00C14E70" w:rsidRPr="00564F6D" w:rsidTr="00C14E70">
        <w:trPr>
          <w:trHeight w:val="533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 xml:space="preserve">   1.1 Interface Design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4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Sat 2/24/18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Wed 2/28/18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1.1.1 Creation of Forms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Sat 2/24/18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Sun 2/25/18</w:t>
            </w:r>
          </w:p>
        </w:tc>
      </w:tr>
      <w:tr w:rsidR="00C14E70" w:rsidRPr="00564F6D" w:rsidTr="00C14E70">
        <w:trPr>
          <w:trHeight w:val="58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1.1.2 Design of the Forms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Mon 2/26/18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Mon 2/26/18</w:t>
            </w:r>
          </w:p>
        </w:tc>
      </w:tr>
      <w:tr w:rsidR="00C14E70" w:rsidRPr="00564F6D" w:rsidTr="00C14E70">
        <w:trPr>
          <w:trHeight w:val="560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1.1.3 Connection of the forms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Tue 2/27/18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2/28/18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1.1.4 Tested the forms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2/28/18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2/28/18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1.1.5 Final Checking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2/28/18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2/28/18</w:t>
            </w:r>
          </w:p>
        </w:tc>
      </w:tr>
      <w:tr w:rsidR="00C14E70" w:rsidRPr="00564F6D" w:rsidTr="00C14E70">
        <w:trPr>
          <w:trHeight w:val="425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 xml:space="preserve">   1.2 Software Coding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17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Thu 3/1/18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Cs/>
                <w:color w:val="000000"/>
                <w:sz w:val="24"/>
                <w:szCs w:val="24"/>
              </w:rPr>
              <w:t>Fri 3/23/18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1.2.1 Database Development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Thu 3/1/18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Fri 3/2/18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1.2.2 System Functionality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7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Sat 3/3/18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Mon 3/12/18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1.2.3 Initial testing of functions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Tue 3/13/18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Tue 3/13/18</w:t>
            </w:r>
          </w:p>
        </w:tc>
      </w:tr>
      <w:tr w:rsidR="00C14E70" w:rsidRPr="00564F6D" w:rsidTr="00C14E70">
        <w:trPr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1.2.4 Final Checking for errors in the functionality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3/14/18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3/14/18</w:t>
            </w:r>
          </w:p>
        </w:tc>
      </w:tr>
      <w:tr w:rsidR="00C14E70" w:rsidRPr="00564F6D" w:rsidTr="00C14E70">
        <w:trPr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1.2.5 Connection of VB.NET to database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3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Thu 3/15/18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Sat 3/17/18</w:t>
            </w:r>
          </w:p>
        </w:tc>
      </w:tr>
      <w:tr w:rsidR="00C14E70" w:rsidRPr="00564F6D" w:rsidTr="00C14E70">
        <w:trPr>
          <w:trHeight w:val="560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1.2.6 Creation of query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Sun 3/18/18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Mon 3/19/18</w:t>
            </w:r>
          </w:p>
        </w:tc>
      </w:tr>
      <w:tr w:rsidR="00C14E70" w:rsidRPr="00564F6D" w:rsidTr="00C14E70">
        <w:trPr>
          <w:trHeight w:val="67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1.2.7 Connection of data sources to VB.NET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 days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Tue 3/20/18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Wed 3/21/18</w:t>
            </w:r>
          </w:p>
        </w:tc>
      </w:tr>
      <w:tr w:rsidR="00C14E70" w:rsidRPr="00564F6D" w:rsidTr="00C14E70">
        <w:trPr>
          <w:trHeight w:val="497"/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1.2.8 Initial Testing 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Thu 3/22/18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Thu 3/22/18</w:t>
            </w:r>
          </w:p>
        </w:tc>
      </w:tr>
      <w:tr w:rsidR="00C14E70" w:rsidRPr="00564F6D" w:rsidTr="00C14E70">
        <w:trPr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 xml:space="preserve">      1.2.9 Final Testing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Fri 3/23/18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Fri 3/23/18</w:t>
            </w:r>
          </w:p>
        </w:tc>
      </w:tr>
      <w:tr w:rsidR="00C14E70" w:rsidRPr="00564F6D" w:rsidTr="00C14E70">
        <w:trPr>
          <w:jc w:val="center"/>
        </w:trPr>
        <w:tc>
          <w:tcPr>
            <w:tcW w:w="3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C14E70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b/>
                <w:color w:val="000000"/>
                <w:sz w:val="24"/>
                <w:szCs w:val="24"/>
              </w:rPr>
              <w:t xml:space="preserve">   2 System Testing and Troubleshooting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 day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Sat 3/24/18</w:t>
            </w:r>
          </w:p>
        </w:tc>
        <w:tc>
          <w:tcPr>
            <w:tcW w:w="14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C14E70" w:rsidRPr="00564F6D" w:rsidRDefault="00C14E70" w:rsidP="001A332F">
            <w:pPr>
              <w:spacing w:after="0" w:line="240" w:lineRule="auto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564F6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Sat 3/24/18</w:t>
            </w:r>
          </w:p>
        </w:tc>
      </w:tr>
    </w:tbl>
    <w:p w:rsidR="00FF029E" w:rsidRPr="00E66038" w:rsidRDefault="00FF029E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A554D7" w:rsidRDefault="00A554D7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suppressAutoHyphens w:val="0"/>
        <w:spacing w:after="0" w:line="480" w:lineRule="auto"/>
        <w:rPr>
          <w:rFonts w:asciiTheme="majorHAnsi" w:hAnsiTheme="majorHAnsi"/>
          <w:b/>
          <w:sz w:val="24"/>
          <w:szCs w:val="24"/>
        </w:rPr>
      </w:pPr>
    </w:p>
    <w:p w:rsidR="000A51E5" w:rsidRDefault="000A51E5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</w:p>
    <w:p w:rsidR="00D3373C" w:rsidRPr="00E66038" w:rsidRDefault="00E66038" w:rsidP="00C15A47">
      <w:pPr>
        <w:pStyle w:val="NoSpacing"/>
        <w:spacing w:line="480" w:lineRule="auto"/>
        <w:rPr>
          <w:rFonts w:asciiTheme="majorHAnsi" w:hAnsiTheme="majorHAnsi"/>
          <w:b/>
          <w:sz w:val="24"/>
          <w:szCs w:val="24"/>
        </w:rPr>
      </w:pPr>
      <w:r w:rsidRPr="00E66038">
        <w:rPr>
          <w:rFonts w:asciiTheme="majorHAnsi" w:hAnsiTheme="majorHAnsi"/>
          <w:b/>
          <w:sz w:val="24"/>
          <w:szCs w:val="24"/>
        </w:rPr>
        <w:t xml:space="preserve">APPROVAL SIGNATURES </w:t>
      </w:r>
      <w:r w:rsidR="00A46A0D" w:rsidRPr="00E66038">
        <w:rPr>
          <w:rFonts w:asciiTheme="majorHAnsi" w:hAnsiTheme="majorHAnsi"/>
          <w:b/>
          <w:sz w:val="24"/>
          <w:szCs w:val="24"/>
        </w:rPr>
        <w:br/>
      </w:r>
      <w:bookmarkStart w:id="0" w:name="_GoBack"/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2470"/>
        <w:gridCol w:w="2209"/>
        <w:gridCol w:w="2210"/>
      </w:tblGrid>
      <w:tr w:rsidR="00E66038" w:rsidRPr="00E66038" w:rsidTr="00E66038">
        <w:trPr>
          <w:trHeight w:val="274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Project Client</w:t>
            </w: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Sponsor</w:t>
            </w: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4956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</w:pPr>
          </w:p>
        </w:tc>
        <w:tc>
          <w:tcPr>
            <w:tcW w:w="4431" w:type="dxa"/>
            <w:gridSpan w:val="2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215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  <w:tc>
          <w:tcPr>
            <w:tcW w:w="2216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[Signature]</w:t>
            </w:r>
          </w:p>
        </w:tc>
      </w:tr>
      <w:tr w:rsidR="00E66038" w:rsidRPr="00E66038" w:rsidTr="00E66038">
        <w:trPr>
          <w:trHeight w:val="547"/>
          <w:jc w:val="center"/>
        </w:trPr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478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215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  <w:tc>
          <w:tcPr>
            <w:tcW w:w="2216" w:type="dxa"/>
            <w:shd w:val="clear" w:color="auto" w:fill="FFFFFF" w:themeFill="background1"/>
          </w:tcPr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sz w:val="24"/>
                <w:szCs w:val="24"/>
              </w:rPr>
              <w:t>[Name]</w:t>
            </w:r>
          </w:p>
          <w:p w:rsidR="00E66038" w:rsidRPr="00E66038" w:rsidRDefault="00E66038" w:rsidP="00C15A47">
            <w:pPr>
              <w:pStyle w:val="NoSpacing"/>
              <w:spacing w:line="48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E66038">
              <w:rPr>
                <w:rFonts w:asciiTheme="majorHAnsi" w:hAnsiTheme="majorHAnsi"/>
                <w:i/>
                <w:sz w:val="20"/>
                <w:szCs w:val="24"/>
              </w:rPr>
              <w:t>P</w:t>
            </w:r>
            <w:r>
              <w:rPr>
                <w:rFonts w:asciiTheme="majorHAnsi" w:hAnsiTheme="majorHAnsi"/>
                <w:i/>
                <w:sz w:val="20"/>
                <w:szCs w:val="24"/>
              </w:rPr>
              <w:t>roject Client</w:t>
            </w:r>
          </w:p>
        </w:tc>
      </w:tr>
    </w:tbl>
    <w:p w:rsidR="00D3373C" w:rsidRDefault="00D3373C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C37EDB" w:rsidRDefault="00C37EDB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p w:rsidR="00C37EDB" w:rsidRPr="00E66038" w:rsidRDefault="00C37EDB" w:rsidP="00C15A47">
      <w:pPr>
        <w:pStyle w:val="NoSpacing"/>
        <w:spacing w:line="480" w:lineRule="auto"/>
        <w:rPr>
          <w:rFonts w:asciiTheme="majorHAnsi" w:hAnsiTheme="majorHAnsi"/>
          <w:sz w:val="24"/>
          <w:szCs w:val="24"/>
        </w:rPr>
      </w:pPr>
    </w:p>
    <w:sectPr w:rsidR="00C37EDB" w:rsidRPr="00E66038" w:rsidSect="00585B36">
      <w:headerReference w:type="default" r:id="rId8"/>
      <w:pgSz w:w="12240" w:h="15840" w:code="1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893" w:rsidRDefault="00914893" w:rsidP="00585B36">
      <w:pPr>
        <w:spacing w:after="0" w:line="240" w:lineRule="auto"/>
      </w:pPr>
      <w:r>
        <w:separator/>
      </w:r>
    </w:p>
  </w:endnote>
  <w:endnote w:type="continuationSeparator" w:id="0">
    <w:p w:rsidR="00914893" w:rsidRDefault="00914893" w:rsidP="00585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893" w:rsidRDefault="00914893" w:rsidP="00585B36">
      <w:pPr>
        <w:spacing w:after="0" w:line="240" w:lineRule="auto"/>
      </w:pPr>
      <w:r>
        <w:separator/>
      </w:r>
    </w:p>
  </w:footnote>
  <w:footnote w:type="continuationSeparator" w:id="0">
    <w:p w:rsidR="00914893" w:rsidRDefault="00914893" w:rsidP="00585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eastAsia="Calibri" w:cs="Calibri"/>
        <w:color w:val="000000"/>
        <w:sz w:val="20"/>
        <w:szCs w:val="20"/>
      </w:rPr>
    </w:pPr>
  </w:p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eastAsia="Calibri" w:cs="Calibri"/>
        <w:color w:val="000000"/>
        <w:sz w:val="20"/>
        <w:szCs w:val="20"/>
      </w:rPr>
    </w:pP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 w:rsidRPr="00585B36">
      <w:rPr>
        <w:rFonts w:ascii="Times New Roman" w:eastAsia="Arial" w:hAnsi="Times New Roman"/>
        <w:noProof/>
        <w:color w:val="000000"/>
      </w:rPr>
      <w:drawing>
        <wp:anchor distT="0" distB="0" distL="114300" distR="114300" simplePos="0" relativeHeight="251659264" behindDoc="0" locked="0" layoutInCell="0" hidden="0" allowOverlap="0" wp14:anchorId="0B5FDA47" wp14:editId="77458392">
          <wp:simplePos x="0" y="0"/>
          <wp:positionH relativeFrom="margin">
            <wp:posOffset>-187960</wp:posOffset>
          </wp:positionH>
          <wp:positionV relativeFrom="paragraph">
            <wp:posOffset>35560</wp:posOffset>
          </wp:positionV>
          <wp:extent cx="779145" cy="779145"/>
          <wp:effectExtent l="0" t="0" r="0" b="0"/>
          <wp:wrapSquare wrapText="bothSides" distT="0" distB="0" distL="114300" distR="114300"/>
          <wp:docPr id="2" name="image01.jpg" descr="PU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PU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85B36">
      <w:rPr>
        <w:rFonts w:ascii="Times New Roman" w:eastAsia="Calibri" w:hAnsi="Times New Roman"/>
        <w:color w:val="000000"/>
        <w:sz w:val="20"/>
        <w:szCs w:val="20"/>
      </w:rPr>
      <w:t>Republic of the Philippines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  <w:sz w:val="28"/>
        <w:szCs w:val="28"/>
      </w:rPr>
    </w:pPr>
    <w:r w:rsidRPr="00585B36">
      <w:rPr>
        <w:rFonts w:ascii="Times New Roman" w:eastAsia="Times New Roman" w:hAnsi="Times New Roman"/>
        <w:b/>
        <w:color w:val="000000"/>
        <w:sz w:val="28"/>
        <w:szCs w:val="28"/>
      </w:rPr>
      <w:t xml:space="preserve">POLYTECHNIC UNIVERSITY OF THE PHILIPPINES 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 w:rsidRPr="00585B36">
      <w:rPr>
        <w:rFonts w:ascii="Times New Roman" w:eastAsia="Times New Roman" w:hAnsi="Times New Roman"/>
        <w:color w:val="000000"/>
      </w:rPr>
      <w:t>COLLEGE OF ENGINEERING</w:t>
    </w:r>
  </w:p>
  <w:p w:rsid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Times New Roman" w:hAnsi="Times New Roman"/>
        <w:color w:val="000000"/>
      </w:rPr>
    </w:pPr>
    <w:r w:rsidRPr="00585B36">
      <w:rPr>
        <w:rFonts w:ascii="Times New Roman" w:eastAsia="Times New Roman" w:hAnsi="Times New Roman"/>
        <w:color w:val="000000"/>
      </w:rPr>
      <w:t>DEPARTMENT OF COMPUTER ENGINEERING</w:t>
    </w:r>
  </w:p>
  <w:p w:rsidR="00585B36" w:rsidRPr="00585B36" w:rsidRDefault="00585B36" w:rsidP="00585B36">
    <w:pPr>
      <w:widowControl w:val="0"/>
      <w:suppressAutoHyphens w:val="0"/>
      <w:spacing w:after="0" w:line="240" w:lineRule="auto"/>
      <w:ind w:left="1080"/>
      <w:rPr>
        <w:rFonts w:ascii="Times New Roman" w:eastAsia="Arial" w:hAnsi="Times New Roman"/>
        <w:color w:val="000000"/>
      </w:rPr>
    </w:pPr>
    <w:r>
      <w:rPr>
        <w:rFonts w:ascii="Times New Roman" w:eastAsia="Times New Roman" w:hAnsi="Times New Roman"/>
        <w:color w:val="000000"/>
      </w:rPr>
      <w:t>Sta. Mesa, Manila</w:t>
    </w:r>
  </w:p>
  <w:p w:rsidR="00585B36" w:rsidRDefault="00585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67C9"/>
    <w:multiLevelType w:val="hybridMultilevel"/>
    <w:tmpl w:val="ACBACC7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6E67E5"/>
    <w:multiLevelType w:val="hybridMultilevel"/>
    <w:tmpl w:val="15E0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628DA"/>
    <w:multiLevelType w:val="hybridMultilevel"/>
    <w:tmpl w:val="CB4CC96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EF3D0E"/>
    <w:multiLevelType w:val="hybridMultilevel"/>
    <w:tmpl w:val="1826CDBC"/>
    <w:lvl w:ilvl="0" w:tplc="D55EF6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E5C4E"/>
    <w:multiLevelType w:val="hybridMultilevel"/>
    <w:tmpl w:val="AB7065E4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73C"/>
    <w:rsid w:val="000A51E5"/>
    <w:rsid w:val="000E1665"/>
    <w:rsid w:val="00145EEA"/>
    <w:rsid w:val="001812F6"/>
    <w:rsid w:val="0019370D"/>
    <w:rsid w:val="001B59AA"/>
    <w:rsid w:val="00293C21"/>
    <w:rsid w:val="00315E92"/>
    <w:rsid w:val="003505D4"/>
    <w:rsid w:val="004D61E4"/>
    <w:rsid w:val="00585B36"/>
    <w:rsid w:val="00587556"/>
    <w:rsid w:val="00590B47"/>
    <w:rsid w:val="005D6613"/>
    <w:rsid w:val="005F2CE4"/>
    <w:rsid w:val="006C7AB0"/>
    <w:rsid w:val="007B466F"/>
    <w:rsid w:val="008D57FB"/>
    <w:rsid w:val="00913839"/>
    <w:rsid w:val="00914893"/>
    <w:rsid w:val="009A3731"/>
    <w:rsid w:val="009D60D2"/>
    <w:rsid w:val="00A311AB"/>
    <w:rsid w:val="00A32A4C"/>
    <w:rsid w:val="00A46A0D"/>
    <w:rsid w:val="00A554D7"/>
    <w:rsid w:val="00A66802"/>
    <w:rsid w:val="00A85CB9"/>
    <w:rsid w:val="00AC54F2"/>
    <w:rsid w:val="00C14E70"/>
    <w:rsid w:val="00C15A47"/>
    <w:rsid w:val="00C37EDB"/>
    <w:rsid w:val="00C43299"/>
    <w:rsid w:val="00C74C7A"/>
    <w:rsid w:val="00C95A8F"/>
    <w:rsid w:val="00CD190C"/>
    <w:rsid w:val="00CD25B2"/>
    <w:rsid w:val="00CF1F11"/>
    <w:rsid w:val="00D07637"/>
    <w:rsid w:val="00D32A6E"/>
    <w:rsid w:val="00D3373C"/>
    <w:rsid w:val="00D47BE0"/>
    <w:rsid w:val="00D63EE2"/>
    <w:rsid w:val="00D8428F"/>
    <w:rsid w:val="00DD56FA"/>
    <w:rsid w:val="00E26BF2"/>
    <w:rsid w:val="00E4204A"/>
    <w:rsid w:val="00E66038"/>
    <w:rsid w:val="00E946B0"/>
    <w:rsid w:val="00F076DB"/>
    <w:rsid w:val="00F35444"/>
    <w:rsid w:val="00F5542B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25972"/>
  <w15:docId w15:val="{D147B940-9690-4A1A-9848-468EDC4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E0DC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E0DC2"/>
    <w:pPr>
      <w:spacing w:after="28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0DC2"/>
    <w:pPr>
      <w:suppressAutoHyphens/>
      <w:spacing w:line="240" w:lineRule="auto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link w:val="Head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36"/>
  </w:style>
  <w:style w:type="paragraph" w:styleId="Footer">
    <w:name w:val="footer"/>
    <w:basedOn w:val="Normal"/>
    <w:link w:val="Foot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36"/>
  </w:style>
  <w:style w:type="paragraph" w:styleId="ListParagraph">
    <w:name w:val="List Paragraph"/>
    <w:basedOn w:val="Normal"/>
    <w:uiPriority w:val="34"/>
    <w:qFormat/>
    <w:rsid w:val="00A6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098F-4DD5-4370-8EFB-3A75038F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Mark</dc:creator>
  <cp:lastModifiedBy>Denmark Sanchez</cp:lastModifiedBy>
  <cp:revision>13</cp:revision>
  <dcterms:created xsi:type="dcterms:W3CDTF">2018-02-21T11:49:00Z</dcterms:created>
  <dcterms:modified xsi:type="dcterms:W3CDTF">2018-03-26T14:12:00Z</dcterms:modified>
  <dc:language>en-PH</dc:language>
</cp:coreProperties>
</file>