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45"/>
        <w:gridCol w:w="236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181100" cy="972820"/>
                  <wp:effectExtent l="0" t="0" r="0" b="1778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"https://baike.sogou.com/lemma/ShowInnerLink.htm?lemmaId=102426411&amp;ss_c=ssc.citiao.link" \t "https://baike.sogou.com/_blank"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Fonts w:hint="eastAsia"/>
                <w:vertAlign w:val="baseline"/>
              </w:rPr>
              <w:t>上海乐相科技有限公司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203325" cy="1020445"/>
                  <wp:effectExtent l="0" t="0" r="15875" b="8255"/>
                  <wp:docPr id="3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32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</w:rPr>
              <w:t>华为技术有限公司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drawing>
                <wp:inline distT="0" distB="0" distL="114300" distR="114300">
                  <wp:extent cx="1200150" cy="1057910"/>
                  <wp:effectExtent l="0" t="0" r="0" b="8890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上海医微讯健康科技有限公司</w:t>
            </w:r>
          </w:p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四川</w:t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川大智胜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软件股份有限公司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226185" cy="900430"/>
                  <wp:effectExtent l="0" t="0" r="12065" b="13970"/>
                  <wp:docPr id="3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3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4049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北京爱奇艺科技有限公司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703580" cy="539750"/>
                  <wp:effectExtent l="0" t="0" r="1270" b="12700"/>
                  <wp:docPr id="17" name="图片 1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北京暴风科技有限公司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615315" cy="615315"/>
                  <wp:effectExtent l="0" t="0" r="13335" b="13335"/>
                  <wp:docPr id="33" name="图片 3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嘉兴超维信息技术有限公司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drawing>
                <wp:inline distT="0" distB="0" distL="114300" distR="114300">
                  <wp:extent cx="2432685" cy="767080"/>
                  <wp:effectExtent l="0" t="0" r="5715" b="13970"/>
                  <wp:docPr id="34" name="图片 34" descr="W22U{D8O4%8XWI8HWQKU7Z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W22U{D8O4%8XWI8HWQKU7ZU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天创恒达数字视频技术开发(北京)有限公司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385570" cy="1130935"/>
                  <wp:effectExtent l="0" t="0" r="5080" b="12065"/>
                  <wp:docPr id="23" name="图片 23" descr="timgEA2CITV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timgEA2CITV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7.35pt;margin-top:100.2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85pt;margin-top:101.6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1" w:hRule="atLeast"/>
        </w:trPr>
        <w:tc>
          <w:tcPr>
            <w:tcW w:w="6762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宏达通讯有限公司</w:t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38275" cy="1171575"/>
                  <wp:effectExtent l="0" t="0" r="9525" b="9525"/>
                  <wp:docPr id="1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杭州联络互动信息科技股份有限公司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241425" cy="916940"/>
                  <wp:effectExtent l="0" t="0" r="15875" b="1651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40" w:firstLineChars="10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乐视网信息技术（北京）股份有限公司</w:t>
            </w: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974090" cy="1028065"/>
                  <wp:effectExtent l="0" t="0" r="16510" b="635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芜湖三七互娱网络科技集团股份有限公司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656840" cy="1228725"/>
                  <wp:effectExtent l="0" t="0" r="1016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奥嘉科技发展有限公司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409315" cy="1912620"/>
                  <wp:effectExtent l="0" t="0" r="635" b="11430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15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guGb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3.55pt;height:24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36.45pt;height:45.05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2F4F011B"/>
    <w:rsid w:val="3C1A173E"/>
    <w:rsid w:val="457D64E9"/>
    <w:rsid w:val="49AF4626"/>
    <w:rsid w:val="62376F98"/>
    <w:rsid w:val="7F4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灵巫（污）此生</cp:lastModifiedBy>
  <dcterms:modified xsi:type="dcterms:W3CDTF">2020-09-10T14:37:52Z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