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CA" w:rsidRPr="00643F00" w:rsidRDefault="00066EA9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 w:rsidRPr="00643F00">
        <w:rPr>
          <w:rFonts w:ascii="Arial" w:hAnsi="Arial" w:cs="Arial"/>
        </w:rPr>
        <w:br/>
      </w:r>
      <w:r w:rsidRPr="00643F00"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Camera is the most popular tools in photography activities. It derives its name from camera </w:t>
      </w:r>
      <w:proofErr w:type="spellStart"/>
      <w:r w:rsidRPr="00643F00">
        <w:rPr>
          <w:rFonts w:ascii="Arial" w:hAnsi="Arial" w:cs="Arial"/>
          <w:color w:val="222222"/>
          <w:sz w:val="42"/>
          <w:szCs w:val="42"/>
          <w:shd w:val="clear" w:color="auto" w:fill="F8F9FA"/>
        </w:rPr>
        <w:t>obscura</w:t>
      </w:r>
      <w:proofErr w:type="spellEnd"/>
      <w:r w:rsidRPr="00643F00">
        <w:rPr>
          <w:rFonts w:ascii="Arial" w:hAnsi="Arial" w:cs="Arial"/>
          <w:color w:val="222222"/>
          <w:sz w:val="42"/>
          <w:szCs w:val="42"/>
          <w:shd w:val="clear" w:color="auto" w:fill="F8F9FA"/>
        </w:rPr>
        <w:t>, Latin for "dark room", the original mechanism for projecting a view into a room that functions the way a modern photographic camera works, except there was no way at the time to record its appearance other than manually following its footsteps. In the world of photography, a camera is a device for forming and recording a portrait image on a sheet of film.</w:t>
      </w:r>
    </w:p>
    <w:p w:rsidR="00066EA9" w:rsidRPr="00643F00" w:rsidRDefault="00066EA9">
      <w:pPr>
        <w:rPr>
          <w:rFonts w:ascii="Arial" w:hAnsi="Arial" w:cs="Arial"/>
          <w:sz w:val="42"/>
          <w:szCs w:val="42"/>
        </w:rPr>
      </w:pPr>
      <w:proofErr w:type="gramStart"/>
      <w:r w:rsidRPr="00643F00">
        <w:rPr>
          <w:rFonts w:ascii="Arial" w:hAnsi="Arial" w:cs="Arial"/>
          <w:sz w:val="42"/>
          <w:szCs w:val="42"/>
        </w:rPr>
        <w:t>from</w:t>
      </w:r>
      <w:proofErr w:type="gramEnd"/>
      <w:r w:rsidRPr="00643F00">
        <w:rPr>
          <w:rFonts w:ascii="Arial" w:hAnsi="Arial" w:cs="Arial"/>
          <w:sz w:val="42"/>
          <w:szCs w:val="42"/>
        </w:rPr>
        <w:t xml:space="preserve"> time to time the camera has started to change and until now the camera is in 1 device, namely the cellphone</w:t>
      </w:r>
      <w:r w:rsidR="00643F00" w:rsidRPr="00643F00">
        <w:rPr>
          <w:rFonts w:ascii="Arial" w:hAnsi="Arial" w:cs="Arial"/>
          <w:sz w:val="42"/>
          <w:szCs w:val="42"/>
        </w:rPr>
        <w:t>, in today's cellphone camera is not only a picture taker, but many other uses</w:t>
      </w:r>
    </w:p>
    <w:p w:rsidR="00643F00" w:rsidRPr="00643F00" w:rsidRDefault="00643F00" w:rsidP="00643F00">
      <w:pPr>
        <w:rPr>
          <w:rFonts w:ascii="Arial" w:hAnsi="Arial" w:cs="Arial"/>
          <w:sz w:val="42"/>
          <w:szCs w:val="42"/>
        </w:rPr>
      </w:pPr>
      <w:r w:rsidRPr="00643F00">
        <w:rPr>
          <w:rFonts w:ascii="Arial" w:hAnsi="Arial" w:cs="Arial"/>
          <w:sz w:val="42"/>
          <w:szCs w:val="42"/>
        </w:rPr>
        <w:t>The first is</w:t>
      </w:r>
    </w:p>
    <w:p w:rsidR="00643F00" w:rsidRPr="00643F00" w:rsidRDefault="00643F00" w:rsidP="00643F00">
      <w:pPr>
        <w:rPr>
          <w:rFonts w:ascii="Arial" w:hAnsi="Arial" w:cs="Arial"/>
          <w:b/>
          <w:sz w:val="42"/>
          <w:szCs w:val="42"/>
        </w:rPr>
      </w:pPr>
      <w:r w:rsidRPr="00643F00">
        <w:rPr>
          <w:rFonts w:ascii="Arial" w:hAnsi="Arial" w:cs="Arial"/>
          <w:b/>
          <w:sz w:val="42"/>
          <w:szCs w:val="42"/>
        </w:rPr>
        <w:t>Scan Documents</w:t>
      </w:r>
    </w:p>
    <w:p w:rsidR="00643F00" w:rsidRPr="00643F00" w:rsidRDefault="00643F00" w:rsidP="00643F00">
      <w:pPr>
        <w:rPr>
          <w:rFonts w:ascii="Arial" w:hAnsi="Arial" w:cs="Arial"/>
          <w:sz w:val="42"/>
          <w:szCs w:val="42"/>
        </w:rPr>
      </w:pPr>
      <w:r w:rsidRPr="00643F00">
        <w:rPr>
          <w:rFonts w:ascii="Arial" w:hAnsi="Arial" w:cs="Arial"/>
          <w:sz w:val="42"/>
          <w:szCs w:val="42"/>
        </w:rPr>
        <w:t>With a cellphone camera, you can convert documents into digital format.</w:t>
      </w:r>
    </w:p>
    <w:p w:rsidR="00643F00" w:rsidRPr="00643F00" w:rsidRDefault="00643F00" w:rsidP="00643F00">
      <w:pPr>
        <w:rPr>
          <w:rFonts w:ascii="Arial" w:hAnsi="Arial" w:cs="Arial"/>
          <w:sz w:val="42"/>
          <w:szCs w:val="42"/>
        </w:rPr>
      </w:pPr>
    </w:p>
    <w:p w:rsidR="00643F00" w:rsidRPr="00643F00" w:rsidRDefault="00643F00" w:rsidP="00643F00">
      <w:pPr>
        <w:rPr>
          <w:rFonts w:ascii="Arial" w:hAnsi="Arial" w:cs="Arial"/>
          <w:sz w:val="42"/>
          <w:szCs w:val="42"/>
        </w:rPr>
      </w:pPr>
    </w:p>
    <w:p w:rsidR="00643F00" w:rsidRPr="00643F00" w:rsidRDefault="00643F00" w:rsidP="00643F00">
      <w:pPr>
        <w:rPr>
          <w:rFonts w:ascii="Arial" w:hAnsi="Arial" w:cs="Arial"/>
          <w:b/>
          <w:sz w:val="42"/>
          <w:szCs w:val="42"/>
        </w:rPr>
      </w:pPr>
      <w:r w:rsidRPr="00643F00">
        <w:rPr>
          <w:rFonts w:ascii="Arial" w:hAnsi="Arial" w:cs="Arial"/>
          <w:b/>
          <w:sz w:val="42"/>
          <w:szCs w:val="42"/>
        </w:rPr>
        <w:t>Augmented Reality</w:t>
      </w:r>
    </w:p>
    <w:p w:rsidR="00643F00" w:rsidRPr="00643F00" w:rsidRDefault="00643F00" w:rsidP="00643F00">
      <w:pPr>
        <w:rPr>
          <w:rFonts w:ascii="Arial" w:hAnsi="Arial" w:cs="Arial"/>
          <w:sz w:val="42"/>
          <w:szCs w:val="42"/>
        </w:rPr>
      </w:pPr>
      <w:r w:rsidRPr="00643F00">
        <w:rPr>
          <w:rFonts w:ascii="Arial" w:hAnsi="Arial" w:cs="Arial"/>
          <w:sz w:val="42"/>
          <w:szCs w:val="42"/>
        </w:rPr>
        <w:t xml:space="preserve">Well, this one function is very popular. </w:t>
      </w:r>
      <w:proofErr w:type="gramStart"/>
      <w:r w:rsidRPr="00643F00">
        <w:rPr>
          <w:rFonts w:ascii="Arial" w:hAnsi="Arial" w:cs="Arial"/>
          <w:sz w:val="42"/>
          <w:szCs w:val="42"/>
        </w:rPr>
        <w:t xml:space="preserve">Mainly because of </w:t>
      </w:r>
      <w:proofErr w:type="spellStart"/>
      <w:r w:rsidRPr="00643F00">
        <w:rPr>
          <w:rFonts w:ascii="Arial" w:hAnsi="Arial" w:cs="Arial"/>
          <w:sz w:val="42"/>
          <w:szCs w:val="42"/>
        </w:rPr>
        <w:t>selfies</w:t>
      </w:r>
      <w:proofErr w:type="spellEnd"/>
      <w:r w:rsidRPr="00643F00">
        <w:rPr>
          <w:rFonts w:ascii="Arial" w:hAnsi="Arial" w:cs="Arial"/>
          <w:sz w:val="42"/>
          <w:szCs w:val="42"/>
        </w:rPr>
        <w:t xml:space="preserve"> and games.</w:t>
      </w:r>
      <w:proofErr w:type="gramEnd"/>
      <w:r w:rsidRPr="00643F00">
        <w:rPr>
          <w:rFonts w:ascii="Arial" w:hAnsi="Arial" w:cs="Arial"/>
          <w:sz w:val="42"/>
          <w:szCs w:val="42"/>
        </w:rPr>
        <w:t xml:space="preserve"> If you've ever installed a photo or video filter on </w:t>
      </w:r>
      <w:proofErr w:type="spellStart"/>
      <w:r w:rsidRPr="00643F00">
        <w:rPr>
          <w:rFonts w:ascii="Arial" w:hAnsi="Arial" w:cs="Arial"/>
          <w:sz w:val="42"/>
          <w:szCs w:val="42"/>
        </w:rPr>
        <w:t>Instagram</w:t>
      </w:r>
      <w:proofErr w:type="spellEnd"/>
      <w:r w:rsidRPr="00643F00">
        <w:rPr>
          <w:rFonts w:ascii="Arial" w:hAnsi="Arial" w:cs="Arial"/>
          <w:sz w:val="42"/>
          <w:szCs w:val="42"/>
        </w:rPr>
        <w:t xml:space="preserve"> Stories or </w:t>
      </w:r>
      <w:proofErr w:type="spellStart"/>
      <w:r w:rsidRPr="00643F00">
        <w:rPr>
          <w:rFonts w:ascii="Arial" w:hAnsi="Arial" w:cs="Arial"/>
          <w:sz w:val="42"/>
          <w:szCs w:val="42"/>
        </w:rPr>
        <w:t>Snapchat</w:t>
      </w:r>
      <w:proofErr w:type="spellEnd"/>
      <w:r w:rsidRPr="00643F00">
        <w:rPr>
          <w:rFonts w:ascii="Arial" w:hAnsi="Arial" w:cs="Arial"/>
          <w:sz w:val="42"/>
          <w:szCs w:val="42"/>
        </w:rPr>
        <w:t xml:space="preserve"> and played </w:t>
      </w:r>
      <w:proofErr w:type="spellStart"/>
      <w:r w:rsidRPr="00643F00">
        <w:rPr>
          <w:rFonts w:ascii="Arial" w:hAnsi="Arial" w:cs="Arial"/>
          <w:sz w:val="42"/>
          <w:szCs w:val="42"/>
        </w:rPr>
        <w:t>Pokemon</w:t>
      </w:r>
      <w:proofErr w:type="spellEnd"/>
      <w:r w:rsidRPr="00643F00">
        <w:rPr>
          <w:rFonts w:ascii="Arial" w:hAnsi="Arial" w:cs="Arial"/>
          <w:sz w:val="42"/>
          <w:szCs w:val="42"/>
        </w:rPr>
        <w:t xml:space="preserve"> Go, you've already used the augmented reality feature.</w:t>
      </w:r>
    </w:p>
    <w:p w:rsidR="00643F00" w:rsidRPr="00643F00" w:rsidRDefault="00643F00" w:rsidP="00643F00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7"/>
          <w:sz w:val="36"/>
          <w:szCs w:val="36"/>
        </w:rPr>
      </w:pPr>
      <w:proofErr w:type="spellStart"/>
      <w:r w:rsidRPr="00643F00">
        <w:rPr>
          <w:rFonts w:ascii="Arial" w:eastAsia="Times New Roman" w:hAnsi="Arial" w:cs="Arial"/>
          <w:b/>
          <w:bCs/>
          <w:color w:val="111111"/>
          <w:spacing w:val="-7"/>
          <w:sz w:val="36"/>
          <w:szCs w:val="36"/>
        </w:rPr>
        <w:t>Menerjemahkan</w:t>
      </w:r>
      <w:proofErr w:type="spellEnd"/>
      <w:r w:rsidRPr="00643F00">
        <w:rPr>
          <w:rFonts w:ascii="Arial" w:eastAsia="Times New Roman" w:hAnsi="Arial" w:cs="Arial"/>
          <w:b/>
          <w:bCs/>
          <w:color w:val="111111"/>
          <w:spacing w:val="-7"/>
          <w:sz w:val="36"/>
          <w:szCs w:val="36"/>
        </w:rPr>
        <w:t xml:space="preserve"> </w:t>
      </w:r>
      <w:proofErr w:type="spellStart"/>
      <w:r w:rsidRPr="00643F00">
        <w:rPr>
          <w:rFonts w:ascii="Arial" w:eastAsia="Times New Roman" w:hAnsi="Arial" w:cs="Arial"/>
          <w:b/>
          <w:bCs/>
          <w:color w:val="111111"/>
          <w:spacing w:val="-7"/>
          <w:sz w:val="36"/>
          <w:szCs w:val="36"/>
        </w:rPr>
        <w:t>Bahasa</w:t>
      </w:r>
      <w:proofErr w:type="spellEnd"/>
      <w:r w:rsidRPr="00643F00">
        <w:rPr>
          <w:rFonts w:ascii="Arial" w:eastAsia="Times New Roman" w:hAnsi="Arial" w:cs="Arial"/>
          <w:b/>
          <w:bCs/>
          <w:color w:val="111111"/>
          <w:spacing w:val="-7"/>
          <w:sz w:val="36"/>
          <w:szCs w:val="36"/>
        </w:rPr>
        <w:t xml:space="preserve"> </w:t>
      </w:r>
      <w:proofErr w:type="spellStart"/>
      <w:r w:rsidRPr="00643F00">
        <w:rPr>
          <w:rFonts w:ascii="Arial" w:eastAsia="Times New Roman" w:hAnsi="Arial" w:cs="Arial"/>
          <w:b/>
          <w:bCs/>
          <w:color w:val="111111"/>
          <w:spacing w:val="-7"/>
          <w:sz w:val="36"/>
          <w:szCs w:val="36"/>
        </w:rPr>
        <w:t>Asing</w:t>
      </w:r>
      <w:proofErr w:type="spellEnd"/>
    </w:p>
    <w:p w:rsidR="00643F00" w:rsidRPr="00643F00" w:rsidRDefault="00643F00" w:rsidP="00643F0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</w:pPr>
      <w:proofErr w:type="spellStart"/>
      <w:proofErr w:type="gram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Dengan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aplikasi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tertentu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—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Misalnya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Google Translate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atau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Microsoft Translator —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kamu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bisa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memotret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kalimat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dalam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bahasa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asing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dan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mendapat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terjemahannya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.</w:t>
      </w:r>
      <w:proofErr w:type="gram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Bahkan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di Google Translate,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terjemahan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bisa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berjalan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langsung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melalui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pemindaian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langsung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dan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teknologi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 </w:t>
      </w:r>
      <w:r w:rsidRPr="00643F00">
        <w:rPr>
          <w:rFonts w:ascii="Arial" w:eastAsia="Times New Roman" w:hAnsi="Arial" w:cs="Arial"/>
          <w:i/>
          <w:iCs/>
          <w:color w:val="000000" w:themeColor="text1"/>
          <w:spacing w:val="1"/>
          <w:sz w:val="42"/>
          <w:szCs w:val="42"/>
        </w:rPr>
        <w:t>augmented reality</w:t>
      </w:r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.</w:t>
      </w:r>
    </w:p>
    <w:p w:rsidR="00643F00" w:rsidRPr="00643F00" w:rsidRDefault="00643F00" w:rsidP="00643F0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000000" w:themeColor="text1"/>
          <w:spacing w:val="1"/>
          <w:sz w:val="42"/>
          <w:szCs w:val="42"/>
        </w:rPr>
      </w:pPr>
      <w:r>
        <w:rPr>
          <w:rFonts w:ascii="Arial" w:eastAsia="Times New Roman" w:hAnsi="Arial" w:cs="Arial"/>
          <w:b/>
          <w:color w:val="000000" w:themeColor="text1"/>
          <w:spacing w:val="1"/>
          <w:sz w:val="42"/>
          <w:szCs w:val="42"/>
        </w:rPr>
        <w:t>S</w:t>
      </w:r>
      <w:r w:rsidRPr="00643F00">
        <w:rPr>
          <w:rFonts w:ascii="Arial" w:eastAsia="Times New Roman" w:hAnsi="Arial" w:cs="Arial"/>
          <w:b/>
          <w:color w:val="000000" w:themeColor="text1"/>
          <w:spacing w:val="1"/>
          <w:sz w:val="42"/>
          <w:szCs w:val="42"/>
        </w:rPr>
        <w:t xml:space="preserve">can </w:t>
      </w:r>
      <w:proofErr w:type="spellStart"/>
      <w:r>
        <w:rPr>
          <w:rFonts w:ascii="Arial" w:eastAsia="Times New Roman" w:hAnsi="Arial" w:cs="Arial"/>
          <w:b/>
          <w:color w:val="000000" w:themeColor="text1"/>
          <w:spacing w:val="1"/>
          <w:sz w:val="42"/>
          <w:szCs w:val="42"/>
        </w:rPr>
        <w:t>Q</w:t>
      </w:r>
      <w:r w:rsidRPr="00643F00">
        <w:rPr>
          <w:rFonts w:ascii="Arial" w:eastAsia="Times New Roman" w:hAnsi="Arial" w:cs="Arial"/>
          <w:b/>
          <w:color w:val="000000" w:themeColor="text1"/>
          <w:spacing w:val="1"/>
          <w:sz w:val="42"/>
          <w:szCs w:val="42"/>
        </w:rPr>
        <w:t>r</w:t>
      </w:r>
      <w:proofErr w:type="spellEnd"/>
      <w:r w:rsidRPr="00643F00">
        <w:rPr>
          <w:rFonts w:ascii="Arial" w:eastAsia="Times New Roman" w:hAnsi="Arial" w:cs="Arial"/>
          <w:b/>
          <w:color w:val="000000" w:themeColor="text1"/>
          <w:spacing w:val="1"/>
          <w:sz w:val="42"/>
          <w:szCs w:val="42"/>
        </w:rPr>
        <w:t xml:space="preserve"> </w:t>
      </w:r>
      <w:r>
        <w:rPr>
          <w:rFonts w:ascii="Arial" w:eastAsia="Times New Roman" w:hAnsi="Arial" w:cs="Arial"/>
          <w:b/>
          <w:color w:val="000000" w:themeColor="text1"/>
          <w:spacing w:val="1"/>
          <w:sz w:val="42"/>
          <w:szCs w:val="42"/>
        </w:rPr>
        <w:t>C</w:t>
      </w:r>
      <w:r w:rsidRPr="00643F00">
        <w:rPr>
          <w:rFonts w:ascii="Arial" w:eastAsia="Times New Roman" w:hAnsi="Arial" w:cs="Arial"/>
          <w:b/>
          <w:color w:val="000000" w:themeColor="text1"/>
          <w:spacing w:val="1"/>
          <w:sz w:val="42"/>
          <w:szCs w:val="42"/>
        </w:rPr>
        <w:t>ode</w:t>
      </w:r>
      <w:bookmarkStart w:id="0" w:name="_GoBack"/>
      <w:bookmarkEnd w:id="0"/>
    </w:p>
    <w:p w:rsidR="00643F00" w:rsidRPr="00643F00" w:rsidRDefault="00643F00" w:rsidP="00643F0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</w:pPr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The function of this cellphone camera is also related to the scanning process. But what we scan is QR Code or barcode. By scanning these </w:t>
      </w:r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lastRenderedPageBreak/>
        <w:t>two things, we can directly access websites or online information without the need to type on a cellphone.</w:t>
      </w:r>
    </w:p>
    <w:p w:rsidR="00643F00" w:rsidRPr="00643F00" w:rsidRDefault="00643F00" w:rsidP="00643F0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</w:pPr>
    </w:p>
    <w:p w:rsidR="00643F00" w:rsidRPr="00643F00" w:rsidRDefault="00643F00" w:rsidP="00643F0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</w:pPr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There are cellphones that have installed this function in </w:t>
      </w:r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the default camera application. </w:t>
      </w:r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You can search for QR code or barcode scanner applications both on the Play Store and on the App Store. If you use </w:t>
      </w:r>
      <w:proofErr w:type="spellStart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>WhatsApp</w:t>
      </w:r>
      <w:proofErr w:type="spellEnd"/>
      <w:r w:rsidRPr="00643F00">
        <w:rPr>
          <w:rFonts w:ascii="Arial" w:eastAsia="Times New Roman" w:hAnsi="Arial" w:cs="Arial"/>
          <w:color w:val="000000" w:themeColor="text1"/>
          <w:spacing w:val="1"/>
          <w:sz w:val="42"/>
          <w:szCs w:val="42"/>
        </w:rPr>
        <w:t xml:space="preserve"> Web, you must have scanned the QR code.</w:t>
      </w:r>
    </w:p>
    <w:p w:rsidR="00643F00" w:rsidRPr="00643F00" w:rsidRDefault="00643F00" w:rsidP="00643F00">
      <w:pPr>
        <w:rPr>
          <w:rFonts w:ascii="Arial" w:hAnsi="Arial" w:cs="Arial"/>
          <w:sz w:val="42"/>
          <w:szCs w:val="42"/>
        </w:rPr>
      </w:pPr>
    </w:p>
    <w:sectPr w:rsidR="00643F00" w:rsidRPr="00643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A9"/>
    <w:rsid w:val="00066EA9"/>
    <w:rsid w:val="00643F00"/>
    <w:rsid w:val="0084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F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3F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F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3F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1</cp:revision>
  <dcterms:created xsi:type="dcterms:W3CDTF">2020-09-18T10:36:00Z</dcterms:created>
  <dcterms:modified xsi:type="dcterms:W3CDTF">2020-09-18T12:20:00Z</dcterms:modified>
</cp:coreProperties>
</file>