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8"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9"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10"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EndPr/>
      <w:sdtContent>
        <w:p w14:paraId="585B6893" w14:textId="77777777" w:rsidR="00E83C24" w:rsidRPr="002F52E3" w:rsidRDefault="002F52E3">
          <w:pPr>
            <w:pStyle w:val="Ttulode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171C280D" w14:textId="77777777" w:rsidR="00E83C24" w:rsidRDefault="00E83C24" w:rsidP="00E83C24">
          <w:pPr>
            <w:pStyle w:val="TDC1"/>
            <w:rPr>
              <w:b/>
              <w:bCs/>
              <w:lang w:val="es-ES"/>
            </w:rPr>
          </w:pPr>
          <w:r>
            <w:rPr>
              <w:b/>
              <w:bCs/>
            </w:rPr>
            <w:t>Introducción</w:t>
          </w:r>
          <w:r>
            <w:ptab w:relativeTo="margin" w:alignment="right" w:leader="dot"/>
          </w:r>
          <w:r>
            <w:rPr>
              <w:b/>
              <w:bCs/>
              <w:lang w:val="es-ES"/>
            </w:rPr>
            <w:t>1</w:t>
          </w:r>
        </w:p>
        <w:p w14:paraId="2E39485A" w14:textId="77777777" w:rsidR="00E83C24" w:rsidRDefault="00E83C24" w:rsidP="00E83C24">
          <w:pPr>
            <w:pStyle w:val="TDC1"/>
          </w:pPr>
          <w:r>
            <w:rPr>
              <w:b/>
              <w:bCs/>
            </w:rPr>
            <w:t>Fuentes de memoria nula</w:t>
          </w:r>
          <w:r>
            <w:ptab w:relativeTo="margin" w:alignment="right" w:leader="dot"/>
          </w:r>
          <w:r w:rsidR="0068017E">
            <w:rPr>
              <w:b/>
              <w:bCs/>
              <w:lang w:val="es-ES"/>
            </w:rPr>
            <w:t>2</w:t>
          </w:r>
        </w:p>
        <w:p w14:paraId="66995F10" w14:textId="77777777"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14:paraId="24E0D5C3" w14:textId="77777777"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14:paraId="6075515C" w14:textId="77777777"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14:paraId="0FBF271E" w14:textId="77777777"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14:paraId="334C6492" w14:textId="77777777" w:rsidR="00094820" w:rsidRDefault="00094820" w:rsidP="00094820">
          <w:pPr>
            <w:pStyle w:val="TDC2"/>
            <w:ind w:left="216"/>
          </w:pPr>
          <w:r>
            <w:tab/>
          </w:r>
          <w:r w:rsidRPr="00094820">
            <w:t>Cálculo de la inecuación de Kraft</w:t>
          </w:r>
          <w:r>
            <w:ptab w:relativeTo="margin" w:alignment="right" w:leader="dot"/>
          </w:r>
          <w:r>
            <w:rPr>
              <w:lang w:val="es-ES"/>
            </w:rPr>
            <w:t>5</w:t>
          </w:r>
        </w:p>
        <w:p w14:paraId="14BAF122" w14:textId="77777777"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14:paraId="62C172C0" w14:textId="77777777"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14:paraId="325C21F1" w14:textId="77777777" w:rsidR="00094820" w:rsidRDefault="00094820" w:rsidP="00094820">
          <w:pPr>
            <w:pStyle w:val="TDC2"/>
            <w:ind w:left="216"/>
          </w:pPr>
          <w:r>
            <w:tab/>
            <w:t>Cálculo del vector estacionario</w:t>
          </w:r>
          <w:r>
            <w:ptab w:relativeTo="margin" w:alignment="right" w:leader="dot"/>
          </w:r>
          <w:r w:rsidR="0068017E">
            <w:rPr>
              <w:lang w:val="es-ES"/>
            </w:rPr>
            <w:t>7</w:t>
          </w:r>
        </w:p>
        <w:p w14:paraId="138EED80" w14:textId="77777777" w:rsidR="00094820" w:rsidRDefault="00094820" w:rsidP="00094820">
          <w:pPr>
            <w:pStyle w:val="TDC2"/>
            <w:ind w:left="216" w:firstLine="492"/>
          </w:pPr>
          <w:r>
            <w:t>Cálculo de la entropía (Fuente de Markov)</w:t>
          </w:r>
          <w:r>
            <w:ptab w:relativeTo="margin" w:alignment="right" w:leader="dot"/>
          </w:r>
          <w:r w:rsidR="0068017E">
            <w:rPr>
              <w:lang w:val="es-ES"/>
            </w:rPr>
            <w:t>8</w:t>
          </w:r>
        </w:p>
        <w:p w14:paraId="6D39FDE5" w14:textId="77777777"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14:paraId="64CE3572" w14:textId="77777777"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14:paraId="348BF7CE" w14:textId="78AE6D74" w:rsidR="001617A1" w:rsidRPr="001617A1" w:rsidRDefault="002F52E3" w:rsidP="001617A1">
          <w:pPr>
            <w:pStyle w:val="TDC1"/>
          </w:pPr>
          <w:r>
            <w:rPr>
              <w:b/>
            </w:rPr>
            <w:t>Apéndice</w:t>
          </w:r>
          <w:r>
            <w:ptab w:relativeTo="margin" w:alignment="right" w:leader="dot"/>
          </w:r>
          <w:r w:rsidR="0068017E">
            <w:rPr>
              <w:b/>
              <w:bCs/>
              <w:lang w:val="es-ES"/>
            </w:rPr>
            <w:t>11</w:t>
          </w:r>
        </w:p>
      </w:sdtContent>
    </w:sdt>
    <w:p w14:paraId="06226532" w14:textId="5186B570" w:rsidR="001617A1" w:rsidRDefault="001617A1" w:rsidP="001617A1"/>
    <w:p w14:paraId="24282706" w14:textId="4FC74988" w:rsidR="001617A1" w:rsidRPr="001617A1" w:rsidRDefault="001617A1" w:rsidP="001617A1">
      <w:pPr>
        <w:pStyle w:val="Ttulo"/>
        <w:rPr>
          <w:rFonts w:ascii="Times New Roman" w:hAnsi="Times New Roman" w:cs="Times New Roman"/>
          <w:b/>
          <w:bCs/>
          <w:sz w:val="36"/>
          <w:szCs w:val="36"/>
        </w:rPr>
      </w:pPr>
      <w:r w:rsidRPr="001617A1">
        <w:rPr>
          <w:rFonts w:ascii="Times New Roman" w:hAnsi="Times New Roman" w:cs="Times New Roman"/>
          <w:b/>
          <w:bCs/>
          <w:sz w:val="36"/>
          <w:szCs w:val="36"/>
        </w:rPr>
        <w:t>Resumen</w:t>
      </w:r>
    </w:p>
    <w:p w14:paraId="2B256801" w14:textId="0DBF8AED" w:rsidR="00C80EFF" w:rsidRDefault="00C80EFF" w:rsidP="000649E2">
      <w:pPr>
        <w:jc w:val="both"/>
        <w:rPr>
          <w:rFonts w:ascii="Times New Roman" w:hAnsi="Times New Roman" w:cs="Times New Roman"/>
          <w:sz w:val="28"/>
        </w:rPr>
      </w:pPr>
      <w:r>
        <w:rPr>
          <w:rFonts w:ascii="Times New Roman" w:hAnsi="Times New Roman" w:cs="Times New Roman"/>
          <w:sz w:val="28"/>
        </w:rPr>
        <w:t xml:space="preserve">En este informe vamos a tratar </w:t>
      </w:r>
      <w:r w:rsidR="001617A1">
        <w:rPr>
          <w:rFonts w:ascii="Times New Roman" w:hAnsi="Times New Roman" w:cs="Times New Roman"/>
          <w:sz w:val="28"/>
        </w:rPr>
        <w:t>en primer lugar con la codificación para la compresión de datos mediante los métodos de Huffman, Shannon-Fano y RLC, para dicho trabajo se desarrollo un programa en java que aplica dichos métodos para comprimir archivos de texto.</w:t>
      </w:r>
    </w:p>
    <w:p w14:paraId="08414EA3" w14:textId="04F905D8" w:rsidR="001617A1" w:rsidRDefault="001617A1" w:rsidP="000649E2">
      <w:pPr>
        <w:jc w:val="both"/>
        <w:rPr>
          <w:rFonts w:ascii="Times New Roman" w:hAnsi="Times New Roman" w:cs="Times New Roman"/>
          <w:sz w:val="28"/>
        </w:rPr>
      </w:pPr>
      <w:r>
        <w:rPr>
          <w:rFonts w:ascii="Times New Roman" w:hAnsi="Times New Roman" w:cs="Times New Roman"/>
          <w:sz w:val="28"/>
        </w:rPr>
        <w:t xml:space="preserve">En la segunda parte del informe trataremos con canales de </w:t>
      </w:r>
      <w:r w:rsidR="000B4FB7">
        <w:rPr>
          <w:rFonts w:ascii="Times New Roman" w:hAnsi="Times New Roman" w:cs="Times New Roman"/>
          <w:sz w:val="28"/>
        </w:rPr>
        <w:t>transmisión</w:t>
      </w:r>
      <w:r>
        <w:rPr>
          <w:rFonts w:ascii="Times New Roman" w:hAnsi="Times New Roman" w:cs="Times New Roman"/>
          <w:sz w:val="28"/>
        </w:rPr>
        <w:t xml:space="preserve"> de información, para los mismos se </w:t>
      </w:r>
      <w:r w:rsidR="000B4FB7">
        <w:rPr>
          <w:rFonts w:ascii="Times New Roman" w:hAnsi="Times New Roman" w:cs="Times New Roman"/>
          <w:sz w:val="28"/>
        </w:rPr>
        <w:t>desarrolló</w:t>
      </w:r>
      <w:r>
        <w:rPr>
          <w:rFonts w:ascii="Times New Roman" w:hAnsi="Times New Roman" w:cs="Times New Roman"/>
          <w:sz w:val="28"/>
        </w:rPr>
        <w:t xml:space="preserve"> un programa</w:t>
      </w:r>
      <w:r w:rsidR="000B4FB7">
        <w:rPr>
          <w:rFonts w:ascii="Times New Roman" w:hAnsi="Times New Roman" w:cs="Times New Roman"/>
          <w:sz w:val="28"/>
        </w:rPr>
        <w:t xml:space="preserve"> en java</w:t>
      </w:r>
      <w:r>
        <w:rPr>
          <w:rFonts w:ascii="Times New Roman" w:hAnsi="Times New Roman" w:cs="Times New Roman"/>
          <w:sz w:val="28"/>
        </w:rPr>
        <w:t xml:space="preserve"> que</w:t>
      </w:r>
      <w:r w:rsidR="000B4FB7">
        <w:rPr>
          <w:rFonts w:ascii="Times New Roman" w:hAnsi="Times New Roman" w:cs="Times New Roman"/>
          <w:sz w:val="28"/>
        </w:rPr>
        <w:t xml:space="preserve">, </w:t>
      </w:r>
      <w:r>
        <w:rPr>
          <w:rFonts w:ascii="Times New Roman" w:hAnsi="Times New Roman" w:cs="Times New Roman"/>
          <w:sz w:val="28"/>
        </w:rPr>
        <w:t>a partir de un canal de información dado y las pro</w:t>
      </w:r>
      <w:r w:rsidR="000B4FB7">
        <w:rPr>
          <w:rFonts w:ascii="Times New Roman" w:hAnsi="Times New Roman" w:cs="Times New Roman"/>
          <w:sz w:val="28"/>
        </w:rPr>
        <w:t>babilidades de las entradas calcula diferentes parámetros relevantes para interpretar un canal de información.</w:t>
      </w:r>
    </w:p>
    <w:p w14:paraId="733C9A28" w14:textId="77777777" w:rsidR="000B4FB7" w:rsidRDefault="000B4FB7" w:rsidP="000B4FB7">
      <w:pPr>
        <w:pStyle w:val="Ttulo"/>
        <w:jc w:val="both"/>
        <w:rPr>
          <w:rFonts w:ascii="Times New Roman" w:hAnsi="Times New Roman" w:cs="Times New Roman"/>
          <w:b/>
          <w:sz w:val="36"/>
        </w:rPr>
      </w:pPr>
    </w:p>
    <w:p w14:paraId="60D3906D" w14:textId="77777777" w:rsidR="000B4FB7" w:rsidRDefault="000B4FB7" w:rsidP="000B4FB7">
      <w:pPr>
        <w:pStyle w:val="Ttulo"/>
        <w:jc w:val="both"/>
        <w:rPr>
          <w:rFonts w:ascii="Times New Roman" w:hAnsi="Times New Roman" w:cs="Times New Roman"/>
          <w:b/>
          <w:sz w:val="36"/>
        </w:rPr>
      </w:pPr>
    </w:p>
    <w:p w14:paraId="714BBB4A" w14:textId="77777777" w:rsidR="000B4FB7" w:rsidRDefault="000B4FB7" w:rsidP="000B4FB7">
      <w:pPr>
        <w:pStyle w:val="Ttulo"/>
        <w:jc w:val="both"/>
        <w:rPr>
          <w:rFonts w:ascii="Times New Roman" w:hAnsi="Times New Roman" w:cs="Times New Roman"/>
          <w:b/>
          <w:sz w:val="36"/>
        </w:rPr>
      </w:pPr>
    </w:p>
    <w:p w14:paraId="648C3C1B" w14:textId="77777777" w:rsidR="000B4FB7" w:rsidRDefault="000B4FB7" w:rsidP="000B4FB7">
      <w:pPr>
        <w:pStyle w:val="Ttulo"/>
        <w:jc w:val="both"/>
        <w:rPr>
          <w:rFonts w:ascii="Times New Roman" w:hAnsi="Times New Roman" w:cs="Times New Roman"/>
          <w:b/>
          <w:sz w:val="36"/>
        </w:rPr>
      </w:pPr>
    </w:p>
    <w:p w14:paraId="32AAD38D" w14:textId="77777777" w:rsidR="000B4FB7" w:rsidRDefault="000B4FB7" w:rsidP="000B4FB7">
      <w:pPr>
        <w:pStyle w:val="Ttulo"/>
        <w:jc w:val="both"/>
        <w:rPr>
          <w:rFonts w:ascii="Times New Roman" w:hAnsi="Times New Roman" w:cs="Times New Roman"/>
          <w:b/>
          <w:sz w:val="36"/>
        </w:rPr>
      </w:pPr>
    </w:p>
    <w:p w14:paraId="53372101" w14:textId="77777777" w:rsidR="000B4FB7" w:rsidRDefault="000B4FB7" w:rsidP="000B4FB7">
      <w:pPr>
        <w:pStyle w:val="Ttulo"/>
        <w:jc w:val="both"/>
        <w:rPr>
          <w:rFonts w:ascii="Times New Roman" w:hAnsi="Times New Roman" w:cs="Times New Roman"/>
          <w:b/>
          <w:sz w:val="36"/>
        </w:rPr>
      </w:pPr>
    </w:p>
    <w:p w14:paraId="741FB451" w14:textId="3FB129B8" w:rsidR="000B4FB7" w:rsidRPr="00031327" w:rsidRDefault="00A85DBA" w:rsidP="00031327">
      <w:pPr>
        <w:pStyle w:val="Ttulo"/>
        <w:jc w:val="both"/>
        <w:rPr>
          <w:rFonts w:ascii="Times New Roman" w:hAnsi="Times New Roman" w:cs="Times New Roman"/>
          <w:b/>
          <w:sz w:val="36"/>
        </w:rPr>
      </w:pPr>
      <w:r>
        <w:rPr>
          <w:rFonts w:ascii="Times New Roman" w:hAnsi="Times New Roman" w:cs="Times New Roman"/>
          <w:b/>
          <w:sz w:val="36"/>
        </w:rPr>
        <w:lastRenderedPageBreak/>
        <w:t>Primera parte:</w:t>
      </w:r>
      <w:r w:rsidRPr="001617A1">
        <w:rPr>
          <w:rFonts w:ascii="Times New Roman" w:hAnsi="Times New Roman" w:cs="Times New Roman"/>
          <w:b/>
          <w:sz w:val="36"/>
        </w:rPr>
        <w:t xml:space="preserve"> </w:t>
      </w:r>
      <w:r w:rsidRPr="00A85DBA">
        <w:rPr>
          <w:rFonts w:ascii="Times New Roman" w:hAnsi="Times New Roman" w:cs="Times New Roman"/>
          <w:b/>
          <w:sz w:val="36"/>
        </w:rPr>
        <w:t>Codificación</w:t>
      </w:r>
      <w:r w:rsidRPr="001617A1">
        <w:rPr>
          <w:rFonts w:ascii="Times New Roman" w:hAnsi="Times New Roman" w:cs="Times New Roman"/>
          <w:b/>
          <w:sz w:val="36"/>
        </w:rPr>
        <w:t xml:space="preserve"> y </w:t>
      </w:r>
      <w:r w:rsidRPr="00A85DBA">
        <w:rPr>
          <w:rFonts w:ascii="Times New Roman" w:hAnsi="Times New Roman" w:cs="Times New Roman"/>
          <w:b/>
          <w:sz w:val="36"/>
        </w:rPr>
        <w:t>compresión</w:t>
      </w:r>
    </w:p>
    <w:p w14:paraId="6A0B2769" w14:textId="77777777" w:rsidR="000B4FB7" w:rsidRPr="00A55319" w:rsidRDefault="000B4FB7" w:rsidP="00A55319">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0432CB2" w14:textId="77777777" w:rsidR="000B4FB7" w:rsidRDefault="000B4FB7" w:rsidP="000B4FB7">
      <w:pPr>
        <w:rPr>
          <w:rFonts w:ascii="Times New Roman" w:hAnsi="Times New Roman" w:cs="Times New Roman"/>
          <w:sz w:val="28"/>
          <w:szCs w:val="28"/>
        </w:rPr>
      </w:pPr>
      <w:r w:rsidRPr="000B4FB7">
        <w:rPr>
          <w:rFonts w:ascii="Times New Roman" w:hAnsi="Times New Roman" w:cs="Times New Roman"/>
          <w:sz w:val="28"/>
          <w:szCs w:val="28"/>
        </w:rPr>
        <w:t>Al hablar de compresión de datos, se hace referencia a reducir el tamaño de un archivo. Esto permite principalmente ahorrar espacio al guardarlo y ahorrar tiempo al transmitirlo.</w:t>
      </w:r>
      <w:r>
        <w:rPr>
          <w:rFonts w:ascii="Times New Roman" w:hAnsi="Times New Roman" w:cs="Times New Roman"/>
          <w:sz w:val="28"/>
          <w:szCs w:val="28"/>
        </w:rPr>
        <w:t xml:space="preserve"> Para lograr esto se emplea un programa capaz de comprimir y descomprimir el archivo de texto hecho en java, este programa solicita la dirección del archivo origen y permite seleccionar que tipo de compresión se realizara (Huffman, Shannon-Fano o RLC)</w:t>
      </w:r>
      <w:r w:rsidRPr="000B4FB7">
        <w:rPr>
          <w:rFonts w:ascii="Times New Roman" w:hAnsi="Times New Roman" w:cs="Times New Roman"/>
          <w:sz w:val="28"/>
          <w:szCs w:val="28"/>
        </w:rPr>
        <w:t>.</w:t>
      </w:r>
      <w:r>
        <w:rPr>
          <w:rFonts w:ascii="Times New Roman" w:hAnsi="Times New Roman" w:cs="Times New Roman"/>
          <w:sz w:val="28"/>
          <w:szCs w:val="28"/>
        </w:rPr>
        <w:t xml:space="preserve"> </w:t>
      </w:r>
    </w:p>
    <w:p w14:paraId="168E8311" w14:textId="0C1691CB" w:rsidR="000B4FB7" w:rsidRDefault="000B4FB7" w:rsidP="000B4FB7">
      <w:pPr>
        <w:rPr>
          <w:rFonts w:ascii="Times New Roman" w:hAnsi="Times New Roman" w:cs="Times New Roman"/>
          <w:sz w:val="28"/>
          <w:szCs w:val="28"/>
        </w:rPr>
      </w:pPr>
      <w:r>
        <w:rPr>
          <w:rFonts w:ascii="Times New Roman" w:hAnsi="Times New Roman" w:cs="Times New Roman"/>
          <w:sz w:val="28"/>
          <w:szCs w:val="28"/>
        </w:rPr>
        <w:t>Al comprimir obtendremos un archivo que no solo contiene los datos codificados mediante el método correspondiente si no también un diccionario para la decodificación</w:t>
      </w:r>
      <w:r w:rsidRPr="000B4FB7">
        <w:rPr>
          <w:rFonts w:ascii="Times New Roman" w:hAnsi="Times New Roman" w:cs="Times New Roman"/>
          <w:sz w:val="28"/>
          <w:szCs w:val="28"/>
        </w:rPr>
        <w:t xml:space="preserve">. </w:t>
      </w:r>
    </w:p>
    <w:p w14:paraId="58E3C627" w14:textId="78F3B770" w:rsidR="000B4FB7" w:rsidRDefault="000B4FB7" w:rsidP="000B4FB7">
      <w:pPr>
        <w:rPr>
          <w:rFonts w:ascii="Times New Roman" w:hAnsi="Times New Roman" w:cs="Times New Roman"/>
          <w:sz w:val="28"/>
          <w:szCs w:val="28"/>
        </w:rPr>
      </w:pPr>
      <w:r>
        <w:rPr>
          <w:rFonts w:ascii="Times New Roman" w:hAnsi="Times New Roman" w:cs="Times New Roman"/>
          <w:sz w:val="28"/>
          <w:szCs w:val="28"/>
        </w:rPr>
        <w:t xml:space="preserve">Al descomprimir el archivo se utiliza el diccionario guardado en el comprimido y a partir de la codificación se obtiene nuevamente el archivo de texto sin </w:t>
      </w:r>
      <w:r w:rsidR="004947F8">
        <w:rPr>
          <w:rFonts w:ascii="Times New Roman" w:hAnsi="Times New Roman" w:cs="Times New Roman"/>
          <w:sz w:val="28"/>
          <w:szCs w:val="28"/>
        </w:rPr>
        <w:t>pérdida</w:t>
      </w:r>
      <w:r>
        <w:rPr>
          <w:rFonts w:ascii="Times New Roman" w:hAnsi="Times New Roman" w:cs="Times New Roman"/>
          <w:sz w:val="28"/>
          <w:szCs w:val="28"/>
        </w:rPr>
        <w:t xml:space="preserve"> de información.</w:t>
      </w:r>
    </w:p>
    <w:p w14:paraId="100A4B1D" w14:textId="33CDD699" w:rsidR="000B4FB7" w:rsidRPr="000B4FB7" w:rsidRDefault="000B4FB7" w:rsidP="000B4FB7">
      <w:pPr>
        <w:rPr>
          <w:rFonts w:ascii="Times New Roman" w:hAnsi="Times New Roman" w:cs="Times New Roman"/>
          <w:i/>
          <w:iCs/>
          <w:sz w:val="28"/>
          <w:szCs w:val="28"/>
        </w:rPr>
      </w:pPr>
      <w:r>
        <w:rPr>
          <w:rFonts w:ascii="Times New Roman" w:hAnsi="Times New Roman" w:cs="Times New Roman"/>
          <w:sz w:val="28"/>
          <w:szCs w:val="28"/>
        </w:rPr>
        <w:t>Los métodos utilizados para generar los algoritmos de Huffman y Shannon-Fano son de tipo recursivo, mientras que el método utilizado para codificar mediante RLC es de tipo iterativo.</w:t>
      </w:r>
    </w:p>
    <w:p w14:paraId="4C846139" w14:textId="2ACDBB81" w:rsidR="005E19D1" w:rsidRPr="002F52E3" w:rsidRDefault="004947F8" w:rsidP="000649E2">
      <w:pPr>
        <w:pStyle w:val="Subttulo"/>
        <w:jc w:val="both"/>
        <w:rPr>
          <w:rFonts w:ascii="Times New Roman" w:hAnsi="Times New Roman" w:cs="Times New Roman"/>
          <w:b/>
          <w:sz w:val="32"/>
        </w:rPr>
      </w:pPr>
      <w:r>
        <w:rPr>
          <w:rFonts w:ascii="Times New Roman" w:hAnsi="Times New Roman" w:cs="Times New Roman"/>
          <w:b/>
          <w:sz w:val="32"/>
        </w:rPr>
        <w:t>Método de Huffman</w:t>
      </w:r>
    </w:p>
    <w:p w14:paraId="3A99DA22" w14:textId="359B76F4" w:rsidR="004947F8" w:rsidRDefault="004947F8" w:rsidP="000649E2">
      <w:pPr>
        <w:jc w:val="both"/>
        <w:rPr>
          <w:rFonts w:ascii="Times New Roman" w:hAnsi="Times New Roman" w:cs="Times New Roman"/>
          <w:sz w:val="28"/>
        </w:rPr>
      </w:pPr>
      <w:r>
        <w:rPr>
          <w:rFonts w:ascii="Times New Roman" w:hAnsi="Times New Roman" w:cs="Times New Roman"/>
          <w:sz w:val="28"/>
        </w:rPr>
        <w:t>El método Huffman se basa en crear un código compacto óptimo que codifique los símbolos del archivo en un alfabeto binario, utilizando {0,1}.</w:t>
      </w:r>
    </w:p>
    <w:p w14:paraId="282F4CE7" w14:textId="2376C103" w:rsidR="004947F8" w:rsidRDefault="004947F8" w:rsidP="000649E2">
      <w:pPr>
        <w:jc w:val="both"/>
        <w:rPr>
          <w:rFonts w:ascii="Times New Roman" w:hAnsi="Times New Roman" w:cs="Times New Roman"/>
          <w:sz w:val="28"/>
        </w:rPr>
      </w:pPr>
      <w:r>
        <w:rPr>
          <w:rFonts w:ascii="Times New Roman" w:hAnsi="Times New Roman" w:cs="Times New Roman"/>
          <w:sz w:val="28"/>
        </w:rPr>
        <w:t xml:space="preserve">A partir de esto se da la compresión dado que en el alfabeto original cada símbolo utiliza 8 bits para representarse sin importar su probabilidad, y en la codificación de Huffman cada símbolo utiliza una cantidad de bits </w:t>
      </w:r>
      <w:proofErr w:type="gramStart"/>
      <w:r>
        <w:rPr>
          <w:rFonts w:ascii="Times New Roman" w:hAnsi="Times New Roman" w:cs="Times New Roman"/>
          <w:sz w:val="28"/>
        </w:rPr>
        <w:t>optima</w:t>
      </w:r>
      <w:proofErr w:type="gramEnd"/>
      <w:r>
        <w:rPr>
          <w:rFonts w:ascii="Times New Roman" w:hAnsi="Times New Roman" w:cs="Times New Roman"/>
          <w:sz w:val="28"/>
        </w:rPr>
        <w:t xml:space="preserve"> obtenida a partir de su probabilidad de aparición.</w:t>
      </w:r>
    </w:p>
    <w:p w14:paraId="1DD75D0B" w14:textId="2E246CF1" w:rsidR="004947F8" w:rsidRDefault="004947F8" w:rsidP="000649E2">
      <w:pPr>
        <w:jc w:val="both"/>
        <w:rPr>
          <w:rFonts w:ascii="Times New Roman" w:hAnsi="Times New Roman" w:cs="Times New Roman"/>
          <w:sz w:val="28"/>
        </w:rPr>
      </w:pPr>
      <w:r w:rsidRPr="004947F8">
        <w:rPr>
          <w:rFonts w:ascii="Times New Roman" w:hAnsi="Times New Roman" w:cs="Times New Roman"/>
          <w:sz w:val="28"/>
        </w:rPr>
        <w:t xml:space="preserve">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reducida anterior se codifica copiando las palabras código al símbolo de precedencia. Si el símbolo precede de la fusión de dos, la palabra se copia a los dos que se </w:t>
      </w:r>
      <w:r w:rsidRPr="004947F8">
        <w:rPr>
          <w:rFonts w:ascii="Times New Roman" w:hAnsi="Times New Roman" w:cs="Times New Roman"/>
          <w:sz w:val="28"/>
        </w:rPr>
        <w:lastRenderedPageBreak/>
        <w:t xml:space="preserve">originaron, y para diferenciarlas añadiendo el símbolo 0 a una, y 1 a la otra. Así en la última iteración se obtiene un código compacto óptimo para la fuente original. La longitud media Lm del código Huffman asociado a la fuente S, sin memoria, extendida a orden n, está limitado: H(S) ≤ </w:t>
      </w:r>
      <w:proofErr w:type="spellStart"/>
      <w:r w:rsidRPr="004947F8">
        <w:rPr>
          <w:rFonts w:ascii="Times New Roman" w:hAnsi="Times New Roman" w:cs="Times New Roman"/>
          <w:sz w:val="28"/>
        </w:rPr>
        <w:t>Ln</w:t>
      </w:r>
      <w:proofErr w:type="spellEnd"/>
      <w:r w:rsidRPr="004947F8">
        <w:rPr>
          <w:rFonts w:ascii="Times New Roman" w:hAnsi="Times New Roman" w:cs="Times New Roman"/>
          <w:sz w:val="28"/>
        </w:rPr>
        <w:t xml:space="preserve"> /n&lt; H(S)+1/n.</w:t>
      </w:r>
    </w:p>
    <w:p w14:paraId="2386CE3E" w14:textId="4ED547DB" w:rsidR="00FC5088" w:rsidRDefault="009A2FA3" w:rsidP="000649E2">
      <w:pPr>
        <w:jc w:val="both"/>
        <w:rPr>
          <w:rFonts w:ascii="Times New Roman" w:hAnsi="Times New Roman" w:cs="Times New Roman"/>
          <w:sz w:val="28"/>
        </w:rPr>
      </w:pPr>
      <w:r>
        <w:rPr>
          <w:rFonts w:ascii="Times New Roman" w:hAnsi="Times New Roman" w:cs="Times New Roman"/>
          <w:sz w:val="28"/>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Default="009A2FA3" w:rsidP="000649E2">
      <w:pPr>
        <w:jc w:val="both"/>
        <w:rPr>
          <w:rFonts w:ascii="Times New Roman" w:hAnsi="Times New Roman" w:cs="Times New Roman"/>
          <w:sz w:val="28"/>
        </w:rPr>
      </w:pPr>
      <w:r>
        <w:rPr>
          <w:rFonts w:ascii="Times New Roman" w:hAnsi="Times New Roman" w:cs="Times New Roman"/>
          <w:sz w:val="28"/>
        </w:rPr>
        <w:t>A partir de la tabla anterior se genera una lista ordenada (en un vector), con los nodos que estarán posteriormente en el árbol de Huffman, los hijos de los nodos en esta etapa no contienen nada.</w:t>
      </w:r>
    </w:p>
    <w:p w14:paraId="70350324" w14:textId="6F1B9094" w:rsidR="009A2FA3" w:rsidRDefault="00BF1119" w:rsidP="000649E2">
      <w:pPr>
        <w:jc w:val="both"/>
        <w:rPr>
          <w:rFonts w:ascii="Times New Roman" w:hAnsi="Times New Roman" w:cs="Times New Roman"/>
          <w:sz w:val="28"/>
        </w:rPr>
      </w:pPr>
      <w:r>
        <w:rPr>
          <w:rFonts w:ascii="Times New Roman" w:hAnsi="Times New Roman" w:cs="Times New Roman"/>
          <w:sz w:val="28"/>
        </w:rPr>
        <w:t xml:space="preserve">Luego se procede a formar el árbol de Huffman, para esto sumamos los dos nodos con las probabilidades menores y creamos un nuevo nodo unión de estos cuyos hijos serán los nodos que agrupamos en </w:t>
      </w:r>
      <w:r w:rsidR="0031261B">
        <w:rPr>
          <w:rFonts w:ascii="Times New Roman" w:hAnsi="Times New Roman" w:cs="Times New Roman"/>
          <w:sz w:val="28"/>
        </w:rPr>
        <w:t>él</w:t>
      </w:r>
      <w:r>
        <w:rPr>
          <w:rFonts w:ascii="Times New Roman" w:hAnsi="Times New Roman" w:cs="Times New Roman"/>
          <w:sz w:val="28"/>
        </w:rPr>
        <w:t>. Este nuevo nodo se agrega a la lista en la posición que le corresponda y se procede de igual manera hasta que la lista contenga un solo nodo (la raíz del árbol).</w:t>
      </w:r>
    </w:p>
    <w:p w14:paraId="72FD51B7" w14:textId="7D29568A" w:rsidR="00BF1119" w:rsidRDefault="00BF1119" w:rsidP="000649E2">
      <w:pPr>
        <w:jc w:val="both"/>
        <w:rPr>
          <w:rFonts w:ascii="Times New Roman" w:hAnsi="Times New Roman" w:cs="Times New Roman"/>
          <w:sz w:val="28"/>
        </w:rPr>
      </w:pPr>
      <w:r>
        <w:rPr>
          <w:rFonts w:ascii="Times New Roman" w:hAnsi="Times New Roman" w:cs="Times New Roman"/>
          <w:sz w:val="28"/>
        </w:rPr>
        <w:t xml:space="preserve">Ahora que ya esta formado el árbol lo recorremos de forma recursiva hasta llegar a las hojas manteniendo un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Default="00A9429F" w:rsidP="000649E2">
      <w:pPr>
        <w:jc w:val="both"/>
        <w:rPr>
          <w:rFonts w:ascii="Times New Roman" w:hAnsi="Times New Roman" w:cs="Times New Roman"/>
          <w:sz w:val="28"/>
        </w:rPr>
      </w:pPr>
      <w:r>
        <w:rPr>
          <w:rFonts w:ascii="Times New Roman" w:hAnsi="Times New Roman" w:cs="Times New Roman"/>
          <w:sz w:val="28"/>
        </w:rPr>
        <w:t xml:space="preserve">Para comprimir el archivo en primer lugar se guarda el diccionario para utilizarlo en la descompresión del archivo, luego a partir del diccionario se realiza una nueva lectura del archivo original y se guarda la representación en bits correspondiente a cada símbolo </w:t>
      </w:r>
      <w:proofErr w:type="gramStart"/>
      <w:r>
        <w:rPr>
          <w:rFonts w:ascii="Times New Roman" w:hAnsi="Times New Roman" w:cs="Times New Roman"/>
          <w:sz w:val="28"/>
        </w:rPr>
        <w:t>ordenada</w:t>
      </w:r>
      <w:proofErr w:type="gramEnd"/>
      <w:r>
        <w:rPr>
          <w:rFonts w:ascii="Times New Roman" w:hAnsi="Times New Roman" w:cs="Times New Roman"/>
          <w:sz w:val="28"/>
        </w:rPr>
        <w:t xml:space="preserve"> en una estructura de bits. Al terminar la lectura del archivo origina se guarda la estructura de bits en el comprimido y termina la compresión.</w:t>
      </w:r>
    </w:p>
    <w:p w14:paraId="65C63806" w14:textId="021532D4" w:rsidR="00A9429F" w:rsidRPr="002F52E3" w:rsidRDefault="00A9429F" w:rsidP="000649E2">
      <w:pPr>
        <w:jc w:val="both"/>
        <w:rPr>
          <w:rFonts w:ascii="Times New Roman" w:hAnsi="Times New Roman" w:cs="Times New Roman"/>
          <w:sz w:val="28"/>
        </w:rPr>
      </w:pPr>
      <w:r>
        <w:rPr>
          <w:rFonts w:ascii="Times New Roman" w:hAnsi="Times New Roman" w:cs="Times New Roman"/>
          <w:sz w:val="28"/>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Pr>
          <w:rFonts w:ascii="Times New Roman" w:hAnsi="Times New Roman" w:cs="Times New Roman"/>
          <w:sz w:val="28"/>
        </w:rPr>
        <w:t>continúa</w:t>
      </w:r>
      <w:r>
        <w:rPr>
          <w:rFonts w:ascii="Times New Roman" w:hAnsi="Times New Roman" w:cs="Times New Roman"/>
          <w:sz w:val="28"/>
        </w:rPr>
        <w:t xml:space="preserve"> leyendo bits hasta descomprimir el archivo completamente.</w:t>
      </w:r>
    </w:p>
    <w:p w14:paraId="4446D391" w14:textId="4B8A9867" w:rsidR="000F6E62" w:rsidRPr="002F52E3" w:rsidRDefault="00A9429F" w:rsidP="000649E2">
      <w:pPr>
        <w:pStyle w:val="Subttulo"/>
        <w:jc w:val="both"/>
        <w:rPr>
          <w:rFonts w:ascii="Times New Roman" w:hAnsi="Times New Roman" w:cs="Times New Roman"/>
          <w:b/>
          <w:sz w:val="32"/>
        </w:rPr>
      </w:pPr>
      <w:r>
        <w:rPr>
          <w:rFonts w:ascii="Times New Roman" w:hAnsi="Times New Roman" w:cs="Times New Roman"/>
          <w:b/>
          <w:sz w:val="32"/>
        </w:rPr>
        <w:t>Método de Shannon-Fano</w:t>
      </w:r>
    </w:p>
    <w:p w14:paraId="6C2F3272" w14:textId="0567257B" w:rsidR="003F4C6B" w:rsidRDefault="00A9429F" w:rsidP="000649E2">
      <w:pPr>
        <w:jc w:val="both"/>
        <w:rPr>
          <w:rFonts w:ascii="Times New Roman" w:hAnsi="Times New Roman" w:cs="Times New Roman"/>
          <w:sz w:val="28"/>
        </w:rPr>
      </w:pPr>
      <w:r>
        <w:rPr>
          <w:rFonts w:ascii="Times New Roman" w:hAnsi="Times New Roman" w:cs="Times New Roman"/>
          <w:sz w:val="28"/>
        </w:rPr>
        <w:lastRenderedPageBreak/>
        <w:t>El método de Shannon-Fano se base en crear un código compacto subóptimo que codifique los símbolos del archivo en un alfabeto binario {0,1}.</w:t>
      </w:r>
    </w:p>
    <w:p w14:paraId="22A7496E" w14:textId="4357D12E" w:rsidR="00A9429F" w:rsidRDefault="00A9429F" w:rsidP="00A9429F">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esta codificación cada símbolo utiliza una cantidad de bits subóptima a partir de su probabilidad de aparición.</w:t>
      </w:r>
    </w:p>
    <w:p w14:paraId="611583A6" w14:textId="75F6C09B" w:rsidR="00A9429F" w:rsidRDefault="0031261B" w:rsidP="000649E2">
      <w:pPr>
        <w:jc w:val="both"/>
        <w:rPr>
          <w:rFonts w:ascii="Times New Roman" w:hAnsi="Times New Roman" w:cs="Times New Roman"/>
          <w:sz w:val="28"/>
        </w:rPr>
      </w:pPr>
      <w:r w:rsidRPr="0031261B">
        <w:rPr>
          <w:rFonts w:ascii="Times New Roman" w:hAnsi="Times New Roman" w:cs="Times New Roman"/>
          <w:sz w:val="28"/>
        </w:rPr>
        <w:t>El código Shannon-Fano solo alcanza una cota de L ≤ H(S) + 2 (donde L es la longitud media del código y H(S) la entropía), por lo tanto,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Default="0031261B" w:rsidP="0031261B">
      <w:pPr>
        <w:jc w:val="both"/>
        <w:rPr>
          <w:rFonts w:ascii="Times New Roman" w:hAnsi="Times New Roman" w:cs="Times New Roman"/>
          <w:sz w:val="28"/>
        </w:rPr>
      </w:pPr>
      <w:r>
        <w:rPr>
          <w:rFonts w:ascii="Times New Roman" w:hAnsi="Times New Roman" w:cs="Times New Roman"/>
          <w:sz w:val="28"/>
        </w:rPr>
        <w:t>Para realizar esta compresión al igual que en Huffman lo primero que realizamos es una lectura del archivo en formato UTF-8 y a partir del mismo se guarda una tabla con los símbolos y las probabilidades relativas.</w:t>
      </w:r>
    </w:p>
    <w:p w14:paraId="35DCFF28" w14:textId="6427D0C9" w:rsidR="0031261B" w:rsidRDefault="0031261B" w:rsidP="0031261B">
      <w:pPr>
        <w:jc w:val="both"/>
        <w:rPr>
          <w:rFonts w:ascii="Times New Roman" w:hAnsi="Times New Roman" w:cs="Times New Roman"/>
          <w:sz w:val="28"/>
        </w:rPr>
      </w:pPr>
      <w:r>
        <w:rPr>
          <w:rFonts w:ascii="Times New Roman" w:hAnsi="Times New Roman" w:cs="Times New Roman"/>
          <w:sz w:val="28"/>
        </w:rPr>
        <w:t>Luego al igual que en Huffman creamos un vector ordenado de mayor a menor probabilidad con los nodos que representan a cada símbolo y su probabilidad.</w:t>
      </w:r>
    </w:p>
    <w:p w14:paraId="6681A195" w14:textId="75A82B67" w:rsidR="0031261B" w:rsidRDefault="0031261B" w:rsidP="0031261B">
      <w:pPr>
        <w:jc w:val="both"/>
        <w:rPr>
          <w:rFonts w:ascii="Times New Roman" w:hAnsi="Times New Roman" w:cs="Times New Roman"/>
          <w:sz w:val="28"/>
        </w:rPr>
      </w:pPr>
      <w:r>
        <w:rPr>
          <w:rFonts w:ascii="Times New Roman" w:hAnsi="Times New Roman" w:cs="Times New Roman"/>
          <w:sz w:val="28"/>
        </w:rPr>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Pr>
          <w:rFonts w:ascii="Times New Roman" w:hAnsi="Times New Roman" w:cs="Times New Roman"/>
          <w:sz w:val="28"/>
        </w:rPr>
        <w:t xml:space="preserve"> que ya no se puedan dividir (la subdivisión solo contiene un nodo) y en ese momento se toma el símbolo del nodo y su representación para guardarla en el diccionario.</w:t>
      </w:r>
    </w:p>
    <w:p w14:paraId="1647F738" w14:textId="452EB372" w:rsidR="0031261B" w:rsidRPr="0031261B" w:rsidRDefault="00692739" w:rsidP="000649E2">
      <w:pPr>
        <w:jc w:val="both"/>
        <w:rPr>
          <w:rFonts w:ascii="Times New Roman" w:hAnsi="Times New Roman" w:cs="Times New Roman"/>
          <w:sz w:val="28"/>
        </w:rPr>
      </w:pPr>
      <w:r>
        <w:rPr>
          <w:rFonts w:ascii="Times New Roman" w:hAnsi="Times New Roman" w:cs="Times New Roman"/>
          <w:sz w:val="28"/>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2F52E3" w:rsidRDefault="00692739" w:rsidP="000649E2">
      <w:pPr>
        <w:pStyle w:val="Subttulo"/>
        <w:jc w:val="both"/>
        <w:rPr>
          <w:rFonts w:ascii="Times New Roman" w:hAnsi="Times New Roman" w:cs="Times New Roman"/>
          <w:b/>
          <w:sz w:val="32"/>
        </w:rPr>
      </w:pPr>
      <w:r>
        <w:rPr>
          <w:rFonts w:ascii="Times New Roman" w:hAnsi="Times New Roman" w:cs="Times New Roman"/>
          <w:b/>
          <w:sz w:val="32"/>
        </w:rPr>
        <w:t>RLC</w:t>
      </w:r>
    </w:p>
    <w:p w14:paraId="7B320C38" w14:textId="521B96D7" w:rsidR="002F52E3" w:rsidRPr="00692739" w:rsidRDefault="00692739" w:rsidP="000649E2">
      <w:pPr>
        <w:jc w:val="both"/>
        <w:rPr>
          <w:rFonts w:ascii="Times New Roman" w:hAnsi="Times New Roman" w:cs="Times New Roman"/>
          <w:iCs/>
          <w:sz w:val="28"/>
          <w:szCs w:val="24"/>
        </w:rPr>
      </w:pPr>
      <w:r w:rsidRPr="00692739">
        <w:rPr>
          <w:rFonts w:ascii="Times New Roman" w:hAnsi="Times New Roman" w:cs="Times New Roman"/>
          <w:iCs/>
          <w:sz w:val="28"/>
          <w:szCs w:val="24"/>
        </w:rPr>
        <w:t xml:space="preserve">El método de RLC codifica identificando secuencias de datos con el mismo valor consecutivo que son almacenadas como un único valor más su número de apariciones. Este tipo de compresión, al igual que </w:t>
      </w:r>
      <w:r>
        <w:rPr>
          <w:rFonts w:ascii="Times New Roman" w:hAnsi="Times New Roman" w:cs="Times New Roman"/>
          <w:iCs/>
          <w:sz w:val="28"/>
          <w:szCs w:val="24"/>
        </w:rPr>
        <w:t>Huffman y Shannon-Fano</w:t>
      </w:r>
      <w:r w:rsidRPr="00692739">
        <w:rPr>
          <w:rFonts w:ascii="Times New Roman" w:hAnsi="Times New Roman" w:cs="Times New Roman"/>
          <w:iCs/>
          <w:sz w:val="28"/>
          <w:szCs w:val="24"/>
        </w:rPr>
        <w:t>, es una compresión sin pérdidas.</w:t>
      </w:r>
    </w:p>
    <w:p w14:paraId="11B80480" w14:textId="20AF36D8" w:rsidR="00692739" w:rsidRDefault="00692739" w:rsidP="0008015C">
      <w:pPr>
        <w:rPr>
          <w:rFonts w:ascii="Times New Roman" w:hAnsi="Times New Roman" w:cs="Times New Roman"/>
          <w:sz w:val="28"/>
          <w:szCs w:val="28"/>
        </w:rPr>
      </w:pPr>
      <w:r w:rsidRPr="0008015C">
        <w:rPr>
          <w:rFonts w:ascii="Times New Roman" w:hAnsi="Times New Roman" w:cs="Times New Roman"/>
          <w:sz w:val="28"/>
          <w:szCs w:val="28"/>
        </w:rPr>
        <w:lastRenderedPageBreak/>
        <w:t>Para comprimir utilizando RLC</w:t>
      </w:r>
      <w:r w:rsidR="0008015C" w:rsidRPr="0008015C">
        <w:rPr>
          <w:rFonts w:ascii="Times New Roman" w:hAnsi="Times New Roman" w:cs="Times New Roman"/>
          <w:sz w:val="28"/>
          <w:szCs w:val="28"/>
        </w:rPr>
        <w:t xml:space="preserve"> primero se abre el archivo deseado en formato UTF-8 al igual que en los anteriores</w:t>
      </w:r>
      <w:r w:rsidR="0008015C">
        <w:rPr>
          <w:rFonts w:ascii="Times New Roman" w:hAnsi="Times New Roman" w:cs="Times New Roman"/>
          <w:sz w:val="28"/>
          <w:szCs w:val="28"/>
        </w:rPr>
        <w:t>.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esta separado por un espacio. De esta manera se repite la codificación hasta consumir todos los símbolos del archivo de texto y guardarlos en el archivo de texto comprimido.</w:t>
      </w:r>
    </w:p>
    <w:p w14:paraId="7CD7C36C" w14:textId="1DDBCA7D" w:rsidR="0008015C" w:rsidRDefault="0008015C" w:rsidP="0008015C">
      <w:pPr>
        <w:rPr>
          <w:rFonts w:ascii="Times New Roman" w:hAnsi="Times New Roman" w:cs="Times New Roman"/>
          <w:sz w:val="28"/>
          <w:szCs w:val="28"/>
        </w:rPr>
      </w:pPr>
      <w:r>
        <w:rPr>
          <w:rFonts w:ascii="Times New Roman" w:hAnsi="Times New Roman" w:cs="Times New Roman"/>
          <w:sz w:val="28"/>
          <w:szCs w:val="28"/>
        </w:rPr>
        <w:t xml:space="preserve">Este método no requiere de guardar ningún tipo de diccionario en el comprimido, y tampoco de recorrer </w:t>
      </w:r>
      <w:proofErr w:type="gramStart"/>
      <w:r>
        <w:rPr>
          <w:rFonts w:ascii="Times New Roman" w:hAnsi="Times New Roman" w:cs="Times New Roman"/>
          <w:sz w:val="28"/>
          <w:szCs w:val="28"/>
        </w:rPr>
        <w:t>mas</w:t>
      </w:r>
      <w:proofErr w:type="gramEnd"/>
      <w:r>
        <w:rPr>
          <w:rFonts w:ascii="Times New Roman" w:hAnsi="Times New Roman" w:cs="Times New Roman"/>
          <w:sz w:val="28"/>
          <w:szCs w:val="28"/>
        </w:rPr>
        <w:t xml:space="preserve"> de una vez el archivo de texto original.</w:t>
      </w:r>
    </w:p>
    <w:p w14:paraId="13F3D875" w14:textId="61D688B4" w:rsidR="0008015C" w:rsidRPr="0008015C" w:rsidRDefault="0008015C" w:rsidP="0008015C">
      <w:pPr>
        <w:rPr>
          <w:rFonts w:ascii="Times New Roman" w:hAnsi="Times New Roman" w:cs="Times New Roman"/>
          <w:sz w:val="28"/>
          <w:szCs w:val="28"/>
        </w:rPr>
      </w:pPr>
      <w:r>
        <w:rPr>
          <w:rFonts w:ascii="Times New Roman" w:hAnsi="Times New Roman" w:cs="Times New Roman"/>
          <w:sz w:val="28"/>
          <w:szCs w:val="28"/>
        </w:rPr>
        <w:t xml:space="preserve">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w:t>
      </w:r>
      <w:proofErr w:type="gramStart"/>
      <w:r>
        <w:rPr>
          <w:rFonts w:ascii="Times New Roman" w:hAnsi="Times New Roman" w:cs="Times New Roman"/>
          <w:sz w:val="28"/>
          <w:szCs w:val="28"/>
        </w:rPr>
        <w:t>continua</w:t>
      </w:r>
      <w:proofErr w:type="gramEnd"/>
      <w:r>
        <w:rPr>
          <w:rFonts w:ascii="Times New Roman" w:hAnsi="Times New Roman" w:cs="Times New Roman"/>
          <w:sz w:val="28"/>
          <w:szCs w:val="28"/>
        </w:rPr>
        <w:t xml:space="preserve"> de la misma manera con el siguiente par hasta concluir la descompresión.</w:t>
      </w:r>
    </w:p>
    <w:p w14:paraId="7F4C9691" w14:textId="1808FD42" w:rsidR="00950DA5" w:rsidRPr="002F52E3" w:rsidRDefault="003E7489" w:rsidP="000649E2">
      <w:pPr>
        <w:pStyle w:val="Subttulo"/>
        <w:jc w:val="both"/>
        <w:rPr>
          <w:rFonts w:ascii="Times New Roman" w:hAnsi="Times New Roman" w:cs="Times New Roman"/>
          <w:b/>
          <w:sz w:val="32"/>
        </w:rPr>
      </w:pPr>
      <w:r>
        <w:rPr>
          <w:rFonts w:ascii="Times New Roman" w:hAnsi="Times New Roman" w:cs="Times New Roman"/>
          <w:b/>
          <w:sz w:val="32"/>
        </w:rPr>
        <w:t>Conclusiones de la compresión</w:t>
      </w:r>
    </w:p>
    <w:p w14:paraId="0DB8181C" w14:textId="1684257E" w:rsidR="0008015C"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pro lo que para representar cada símbolo esta utilizando </w:t>
      </w:r>
      <w:proofErr w:type="gramStart"/>
      <w:r>
        <w:rPr>
          <w:rFonts w:ascii="Times New Roman" w:hAnsi="Times New Roman" w:cs="Times New Roman"/>
          <w:sz w:val="28"/>
          <w:szCs w:val="28"/>
        </w:rPr>
        <w:t>mas</w:t>
      </w:r>
      <w:proofErr w:type="gramEnd"/>
      <w:r>
        <w:rPr>
          <w:rFonts w:ascii="Times New Roman" w:hAnsi="Times New Roman" w:cs="Times New Roman"/>
          <w:sz w:val="28"/>
          <w:szCs w:val="28"/>
        </w:rPr>
        <w:t xml:space="preserve"> lugar que en el archivo original.</w:t>
      </w:r>
    </w:p>
    <w:p w14:paraId="11B2DD6A" w14:textId="6EC969C9"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Luego si pasamos a tratar exclusivamente con Huffman y Shannon-fano, podemos ver como Huffman en ambos casos da una mayor tasa de compresión que Shannon-Fano. Esto se debe a que el código de Huffman es </w:t>
      </w:r>
      <w:proofErr w:type="gramStart"/>
      <w:r>
        <w:rPr>
          <w:rFonts w:ascii="Times New Roman" w:hAnsi="Times New Roman" w:cs="Times New Roman"/>
          <w:sz w:val="28"/>
          <w:szCs w:val="28"/>
        </w:rPr>
        <w:t>optimo</w:t>
      </w:r>
      <w:proofErr w:type="gramEnd"/>
      <w:r>
        <w:rPr>
          <w:rFonts w:ascii="Times New Roman" w:hAnsi="Times New Roman" w:cs="Times New Roman"/>
          <w:sz w:val="28"/>
          <w:szCs w:val="28"/>
        </w:rPr>
        <w:t xml:space="preserve"> </w:t>
      </w:r>
      <w:r w:rsidRPr="005B4774">
        <w:rPr>
          <w:rFonts w:ascii="Times New Roman" w:hAnsi="Times New Roman" w:cs="Times New Roman"/>
          <w:sz w:val="28"/>
          <w:szCs w:val="28"/>
        </w:rPr>
        <w:t>mientras</w:t>
      </w:r>
      <w:r>
        <w:rPr>
          <w:rFonts w:ascii="Times New Roman" w:hAnsi="Times New Roman" w:cs="Times New Roman"/>
          <w:sz w:val="28"/>
          <w:szCs w:val="28"/>
        </w:rPr>
        <w:t xml:space="preserve"> que el de Shannon-Fano es subóptimo. A partir de dicha idea podemos ver como también esto representa que Shannon-Fano tenga una mayor redundancia p</w:t>
      </w:r>
      <w:r w:rsidR="005B4774">
        <w:rPr>
          <w:rFonts w:ascii="Times New Roman" w:hAnsi="Times New Roman" w:cs="Times New Roman"/>
          <w:sz w:val="28"/>
          <w:szCs w:val="28"/>
        </w:rPr>
        <w:t>or</w:t>
      </w:r>
      <w:r>
        <w:rPr>
          <w:rFonts w:ascii="Times New Roman" w:hAnsi="Times New Roman" w:cs="Times New Roman"/>
          <w:sz w:val="28"/>
          <w:szCs w:val="28"/>
        </w:rPr>
        <w:t xml:space="preserve"> lo que nos aporta menos cantidad de información por byte en la compresión.</w:t>
      </w:r>
    </w:p>
    <w:p w14:paraId="59F67FE7" w14:textId="31E18FAC"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También podemos apreciar en los resultados que la tasa de compresión es relativamente baja, no alcanza siquiera 1,1 en ningún caso (teniendo en cuenta Shannon-Fano y Huffman exclusivamente). Concluimos que esto se debe a nuestra forma de persistir el diccionario en el archivo comprimido, dado que al remover el diccionario la tasa de compresión aumenta hasta llegar a 1,75 aproximadamente. Por </w:t>
      </w:r>
      <w:r>
        <w:rPr>
          <w:rFonts w:ascii="Times New Roman" w:hAnsi="Times New Roman" w:cs="Times New Roman"/>
          <w:sz w:val="28"/>
          <w:szCs w:val="28"/>
        </w:rPr>
        <w:lastRenderedPageBreak/>
        <w:t>ello podemos concluir que estas compresiones aumentarán su eficiencia cuanto mas grande sea el archivo de texto dado que el tamaño del diccionario se mantendrá constante disminuyendo así el porcentaje que representa del archivo comprimido final.</w:t>
      </w:r>
    </w:p>
    <w:p w14:paraId="35519832" w14:textId="2A789CC6" w:rsidR="005B4302" w:rsidRPr="003E7489" w:rsidRDefault="005B4302" w:rsidP="00A745E0">
      <w:pPr>
        <w:jc w:val="both"/>
      </w:pPr>
      <w:r>
        <w:rPr>
          <w:rFonts w:ascii="Times New Roman" w:hAnsi="Times New Roman" w:cs="Times New Roman"/>
          <w:sz w:val="28"/>
          <w:szCs w:val="28"/>
        </w:rPr>
        <w:t>En cuanto a los idiomas podemos concluir que el frances tiene una mayor cantidad de símbolos para representar lo mismo dado que el archivo original tiene un mayor tamaño y además esto se ve reflejado en el tamaño del diccionario que es mayor en el frances. Pero a parte de esto podemos ver que ambos idiomas se comprimen a una tasa similar y no tienen grandes diferencias de tamaño</w:t>
      </w:r>
      <w:r w:rsidR="00482892">
        <w:rPr>
          <w:rFonts w:ascii="Times New Roman" w:hAnsi="Times New Roman" w:cs="Times New Roman"/>
          <w:sz w:val="28"/>
          <w:szCs w:val="28"/>
        </w:rPr>
        <w:t>.</w:t>
      </w:r>
    </w:p>
    <w:p w14:paraId="140FEDDC" w14:textId="77777777" w:rsidR="00FF10F2" w:rsidRDefault="00FF10F2" w:rsidP="000649E2">
      <w:pPr>
        <w:pStyle w:val="Subttulo"/>
        <w:jc w:val="both"/>
        <w:rPr>
          <w:rFonts w:ascii="Times New Roman" w:hAnsi="Times New Roman" w:cs="Times New Roman"/>
          <w:b/>
          <w:sz w:val="32"/>
        </w:rPr>
      </w:pPr>
    </w:p>
    <w:p w14:paraId="5750883A" w14:textId="78E32020" w:rsidR="00A55319" w:rsidRPr="002F52E3" w:rsidRDefault="00A55319" w:rsidP="00A55319">
      <w:pPr>
        <w:pStyle w:val="Ttulo"/>
        <w:jc w:val="both"/>
        <w:rPr>
          <w:rFonts w:ascii="Times New Roman" w:hAnsi="Times New Roman" w:cs="Times New Roman"/>
          <w:b/>
          <w:sz w:val="36"/>
        </w:rPr>
      </w:pPr>
      <w:r>
        <w:rPr>
          <w:rFonts w:ascii="Times New Roman" w:hAnsi="Times New Roman" w:cs="Times New Roman"/>
          <w:b/>
          <w:sz w:val="36"/>
        </w:rPr>
        <w:t xml:space="preserve">Segunda parte: Canales de comunicación </w:t>
      </w:r>
    </w:p>
    <w:p w14:paraId="5DBAF28E" w14:textId="77777777" w:rsidR="00031327" w:rsidRPr="00A55319" w:rsidRDefault="00031327" w:rsidP="00031327">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7D56391" w14:textId="26251AE5" w:rsidR="007A7121" w:rsidRDefault="00A745E0" w:rsidP="00A745E0">
      <w:pPr>
        <w:jc w:val="both"/>
        <w:rPr>
          <w:rFonts w:ascii="Times New Roman" w:hAnsi="Times New Roman" w:cs="Times New Roman"/>
          <w:sz w:val="28"/>
        </w:rPr>
      </w:pPr>
      <w:r>
        <w:rPr>
          <w:rFonts w:ascii="Times New Roman" w:hAnsi="Times New Roman" w:cs="Times New Roman"/>
          <w:sz w:val="28"/>
        </w:rPr>
        <w:t>Llamamos canal de información al m</w:t>
      </w:r>
      <w:r w:rsidRPr="00A745E0">
        <w:rPr>
          <w:rFonts w:ascii="Times New Roman" w:hAnsi="Times New Roman" w:cs="Times New Roman"/>
          <w:sz w:val="28"/>
        </w:rPr>
        <w:t>edio por el que se transmite la información desde la</w:t>
      </w:r>
      <w:r>
        <w:rPr>
          <w:rFonts w:ascii="Times New Roman" w:hAnsi="Times New Roman" w:cs="Times New Roman"/>
          <w:sz w:val="28"/>
        </w:rPr>
        <w:t xml:space="preserve"> </w:t>
      </w:r>
      <w:r w:rsidRPr="00A745E0">
        <w:rPr>
          <w:rFonts w:ascii="Times New Roman" w:hAnsi="Times New Roman" w:cs="Times New Roman"/>
          <w:sz w:val="28"/>
        </w:rPr>
        <w:t>fuente de información al destino.</w:t>
      </w:r>
      <w:r w:rsidRPr="00A745E0">
        <w:t xml:space="preserve"> </w:t>
      </w:r>
      <w:r w:rsidRPr="00A745E0">
        <w:rPr>
          <w:rFonts w:ascii="Times New Roman" w:hAnsi="Times New Roman" w:cs="Times New Roman"/>
          <w:sz w:val="28"/>
        </w:rPr>
        <w:t>La señal se codifica antes de ingresar al canal y se decodifica a la salida.</w:t>
      </w:r>
      <w:r>
        <w:rPr>
          <w:rFonts w:ascii="Times New Roman" w:hAnsi="Times New Roman" w:cs="Times New Roman"/>
          <w:sz w:val="28"/>
        </w:rPr>
        <w:t xml:space="preserve"> </w:t>
      </w:r>
      <w:r w:rsidRPr="00A745E0">
        <w:rPr>
          <w:rFonts w:ascii="Times New Roman" w:hAnsi="Times New Roman" w:cs="Times New Roman"/>
          <w:sz w:val="28"/>
        </w:rPr>
        <w:t>Puede existir ruido que perturba la transmisión (distorsiones).</w:t>
      </w:r>
    </w:p>
    <w:p w14:paraId="78857B29" w14:textId="303ACDC3" w:rsidR="003C6046" w:rsidRDefault="003C6046" w:rsidP="00A745E0">
      <w:pPr>
        <w:jc w:val="both"/>
        <w:rPr>
          <w:rFonts w:ascii="Times New Roman" w:hAnsi="Times New Roman" w:cs="Times New Roman"/>
          <w:sz w:val="28"/>
        </w:rPr>
      </w:pPr>
      <w:r>
        <w:rPr>
          <w:rFonts w:ascii="Times New Roman" w:hAnsi="Times New Roman" w:cs="Times New Roman"/>
          <w:sz w:val="28"/>
        </w:rPr>
        <w:t>Estos canales de información vienen</w:t>
      </w:r>
      <w:r w:rsidRPr="003C6046">
        <w:rPr>
          <w:rFonts w:ascii="Times New Roman" w:hAnsi="Times New Roman" w:cs="Times New Roman"/>
          <w:sz w:val="28"/>
        </w:rPr>
        <w:t xml:space="preserve"> determinado</w:t>
      </w:r>
      <w:r>
        <w:rPr>
          <w:rFonts w:ascii="Times New Roman" w:hAnsi="Times New Roman" w:cs="Times New Roman"/>
          <w:sz w:val="28"/>
        </w:rPr>
        <w:t>s</w:t>
      </w:r>
      <w:r w:rsidRPr="003C6046">
        <w:rPr>
          <w:rFonts w:ascii="Times New Roman" w:hAnsi="Times New Roman" w:cs="Times New Roman"/>
          <w:sz w:val="28"/>
        </w:rPr>
        <w:t xml:space="preserve"> por un alfabeto de entrada A = {ai}, i = 1, 2</w:t>
      </w:r>
      <w:proofErr w:type="gramStart"/>
      <w:r w:rsidRPr="003C6046">
        <w:rPr>
          <w:rFonts w:ascii="Times New Roman" w:hAnsi="Times New Roman" w:cs="Times New Roman"/>
          <w:sz w:val="28"/>
        </w:rPr>
        <w:t>, ...</w:t>
      </w:r>
      <w:proofErr w:type="gramEnd"/>
      <w:r w:rsidRPr="003C6046">
        <w:rPr>
          <w:rFonts w:ascii="Times New Roman" w:hAnsi="Times New Roman" w:cs="Times New Roman"/>
          <w:sz w:val="28"/>
        </w:rPr>
        <w:t>, r; un alfabeto de salida B = {bj}, j = 1, 2, ..., s; y un conjunto de probabilidades condicionales P (bj/ai).</w:t>
      </w:r>
    </w:p>
    <w:p w14:paraId="5AF484A2" w14:textId="1FD05975" w:rsidR="003C6046" w:rsidRDefault="003C6046" w:rsidP="00A745E0">
      <w:pPr>
        <w:jc w:val="both"/>
        <w:rPr>
          <w:rFonts w:ascii="Times New Roman" w:hAnsi="Times New Roman" w:cs="Times New Roman"/>
          <w:sz w:val="28"/>
        </w:rPr>
      </w:pPr>
      <w:r>
        <w:rPr>
          <w:rFonts w:ascii="Times New Roman" w:hAnsi="Times New Roman" w:cs="Times New Roman"/>
          <w:sz w:val="28"/>
        </w:rPr>
        <w:t>En nuestro caso</w:t>
      </w:r>
      <w:r w:rsidR="00A96FDB">
        <w:rPr>
          <w:rFonts w:ascii="Times New Roman" w:hAnsi="Times New Roman" w:cs="Times New Roman"/>
          <w:sz w:val="28"/>
        </w:rPr>
        <w:t xml:space="preserve"> </w:t>
      </w:r>
      <w:r>
        <w:rPr>
          <w:rFonts w:ascii="Times New Roman" w:hAnsi="Times New Roman" w:cs="Times New Roman"/>
          <w:sz w:val="28"/>
        </w:rPr>
        <w:t xml:space="preserve">a partir de la matriz de probabilidades </w:t>
      </w:r>
      <w:r w:rsidR="00A96FDB">
        <w:rPr>
          <w:rFonts w:ascii="Times New Roman" w:hAnsi="Times New Roman" w:cs="Times New Roman"/>
          <w:sz w:val="28"/>
        </w:rPr>
        <w:t xml:space="preserve">condicionales P, y las probabilidades a priori </w:t>
      </w:r>
      <w:proofErr w:type="gramStart"/>
      <w:r w:rsidR="00A96FDB">
        <w:rPr>
          <w:rFonts w:ascii="Times New Roman" w:hAnsi="Times New Roman" w:cs="Times New Roman"/>
          <w:sz w:val="28"/>
        </w:rPr>
        <w:t>P(</w:t>
      </w:r>
      <w:proofErr w:type="gramEnd"/>
      <w:r w:rsidR="00A96FDB">
        <w:rPr>
          <w:rFonts w:ascii="Times New Roman" w:hAnsi="Times New Roman" w:cs="Times New Roman"/>
          <w:sz w:val="28"/>
        </w:rPr>
        <w:t>ai), mediante un programa codificado en lenguaje java realizaremos los distintos tipos de cálculos útiles para interpretar un canal de comunicación.</w:t>
      </w:r>
    </w:p>
    <w:p w14:paraId="5551BE5B" w14:textId="4ECAD80F" w:rsidR="003A4CF4" w:rsidRDefault="003A4CF4" w:rsidP="003A4CF4">
      <w:pPr>
        <w:pStyle w:val="Subttulo"/>
        <w:jc w:val="both"/>
        <w:rPr>
          <w:rFonts w:ascii="Times New Roman" w:hAnsi="Times New Roman" w:cs="Times New Roman"/>
          <w:b/>
          <w:bCs/>
          <w:sz w:val="32"/>
          <w:szCs w:val="32"/>
        </w:rPr>
      </w:pPr>
      <w:r>
        <w:rPr>
          <w:rFonts w:ascii="Times New Roman" w:hAnsi="Times New Roman" w:cs="Times New Roman"/>
          <w:b/>
          <w:bCs/>
          <w:sz w:val="32"/>
          <w:szCs w:val="32"/>
        </w:rPr>
        <w:t>Equivocación</w:t>
      </w:r>
    </w:p>
    <w:p w14:paraId="56CF8573" w14:textId="7FAFA0EF" w:rsidR="003A4CF4" w:rsidRDefault="003A4CF4" w:rsidP="003A4CF4">
      <w:pPr>
        <w:rPr>
          <w:rFonts w:ascii="Times New Roman" w:hAnsi="Times New Roman" w:cs="Times New Roman"/>
          <w:sz w:val="28"/>
          <w:szCs w:val="28"/>
        </w:rPr>
      </w:pPr>
      <w:r w:rsidRPr="003A4CF4">
        <w:rPr>
          <w:rFonts w:ascii="Times New Roman" w:hAnsi="Times New Roman" w:cs="Times New Roman"/>
          <w:sz w:val="28"/>
          <w:szCs w:val="28"/>
        </w:rPr>
        <w:t>H(A/B) recibe el nombre de Equivocación de A con respecto a B a través del canal</w:t>
      </w:r>
      <w:r>
        <w:rPr>
          <w:rFonts w:ascii="Times New Roman" w:hAnsi="Times New Roman" w:cs="Times New Roman"/>
          <w:sz w:val="28"/>
          <w:szCs w:val="28"/>
        </w:rPr>
        <w:t>. Este parámetro nos da una medida de la información que queda en A después de observar B, así como la perdida de información sobre A causada por el canal y la cantidad de información de A que no deja pasar el canal.</w:t>
      </w:r>
    </w:p>
    <w:p w14:paraId="0FBDE424" w14:textId="0956B858" w:rsidR="003A4CF4" w:rsidRPr="003A4CF4" w:rsidRDefault="003A4CF4" w:rsidP="003A4CF4">
      <w:pPr>
        <w:rPr>
          <w:rFonts w:ascii="Times New Roman" w:hAnsi="Times New Roman" w:cs="Times New Roman"/>
          <w:sz w:val="28"/>
          <w:szCs w:val="28"/>
        </w:rPr>
      </w:pPr>
      <w:r>
        <w:rPr>
          <w:rFonts w:ascii="Times New Roman" w:hAnsi="Times New Roman" w:cs="Times New Roman"/>
          <w:sz w:val="28"/>
          <w:szCs w:val="28"/>
        </w:rPr>
        <w:t xml:space="preserve">La formula que define el </w:t>
      </w:r>
      <w:proofErr w:type="gramStart"/>
      <w:r>
        <w:rPr>
          <w:rFonts w:ascii="Times New Roman" w:hAnsi="Times New Roman" w:cs="Times New Roman"/>
          <w:sz w:val="28"/>
          <w:szCs w:val="28"/>
        </w:rPr>
        <w:t>calculo</w:t>
      </w:r>
      <w:proofErr w:type="gramEnd"/>
      <w:r>
        <w:rPr>
          <w:rFonts w:ascii="Times New Roman" w:hAnsi="Times New Roman" w:cs="Times New Roman"/>
          <w:sz w:val="28"/>
          <w:szCs w:val="28"/>
        </w:rPr>
        <w:t xml:space="preserve"> de esta propiedad es la siguiente:</w:t>
      </w:r>
    </w:p>
    <w:p w14:paraId="0FC351BE" w14:textId="66196533" w:rsidR="003A4CF4" w:rsidRDefault="003A4CF4" w:rsidP="003A4CF4">
      <w:pPr>
        <w:jc w:val="both"/>
        <w:rPr>
          <w:rFonts w:ascii="Times New Roman" w:hAnsi="Times New Roman" w:cs="Times New Roman"/>
          <w:sz w:val="28"/>
          <w:lang w:val="en-GB"/>
        </w:rPr>
      </w:pPr>
      <w:r w:rsidRPr="003A4CF4">
        <w:rPr>
          <w:rFonts w:ascii="Times New Roman" w:hAnsi="Times New Roman" w:cs="Times New Roman"/>
          <w:noProof/>
          <w:sz w:val="28"/>
          <w:lang w:eastAsia="es-AR"/>
        </w:rPr>
        <w:drawing>
          <wp:inline distT="0" distB="0" distL="0" distR="0" wp14:anchorId="1878CE21" wp14:editId="430FC12A">
            <wp:extent cx="6188710" cy="7226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722630"/>
                    </a:xfrm>
                    <a:prstGeom prst="rect">
                      <a:avLst/>
                    </a:prstGeom>
                  </pic:spPr>
                </pic:pic>
              </a:graphicData>
            </a:graphic>
          </wp:inline>
        </w:drawing>
      </w:r>
    </w:p>
    <w:p w14:paraId="774C4458" w14:textId="69FE433F" w:rsidR="003A4CF4" w:rsidRDefault="003A4CF4" w:rsidP="003A4CF4">
      <w:pPr>
        <w:jc w:val="both"/>
        <w:rPr>
          <w:rFonts w:ascii="Times New Roman" w:hAnsi="Times New Roman" w:cs="Times New Roman"/>
          <w:sz w:val="28"/>
        </w:rPr>
      </w:pPr>
      <w:r w:rsidRPr="003A4CF4">
        <w:rPr>
          <w:rFonts w:ascii="Times New Roman" w:hAnsi="Times New Roman" w:cs="Times New Roman"/>
          <w:sz w:val="28"/>
        </w:rPr>
        <w:lastRenderedPageBreak/>
        <w:t>Para realizar esta c</w:t>
      </w:r>
      <w:r>
        <w:rPr>
          <w:rFonts w:ascii="Times New Roman" w:hAnsi="Times New Roman" w:cs="Times New Roman"/>
          <w:sz w:val="28"/>
        </w:rPr>
        <w:t>uenta en nuestro programa a partir de las probabilidades a priori y la matriz del canal debemos realizar cálculos intermedios.</w:t>
      </w:r>
    </w:p>
    <w:p w14:paraId="5A66C5FD" w14:textId="1C4C9082" w:rsidR="003A4CF4" w:rsidRDefault="003A4CF4" w:rsidP="003A4CF4">
      <w:pPr>
        <w:jc w:val="both"/>
        <w:rPr>
          <w:rFonts w:ascii="Times New Roman" w:hAnsi="Times New Roman" w:cs="Times New Roman"/>
          <w:sz w:val="28"/>
        </w:rPr>
      </w:pPr>
      <w:r>
        <w:rPr>
          <w:rFonts w:ascii="Times New Roman" w:hAnsi="Times New Roman" w:cs="Times New Roman"/>
          <w:sz w:val="28"/>
        </w:rPr>
        <w:t xml:space="preserve">En primer </w:t>
      </w:r>
      <w:r w:rsidR="000161C4">
        <w:rPr>
          <w:rFonts w:ascii="Times New Roman" w:hAnsi="Times New Roman" w:cs="Times New Roman"/>
          <w:sz w:val="28"/>
        </w:rPr>
        <w:t>lugar,</w:t>
      </w:r>
      <w:r>
        <w:rPr>
          <w:rFonts w:ascii="Times New Roman" w:hAnsi="Times New Roman" w:cs="Times New Roman"/>
          <w:sz w:val="28"/>
        </w:rPr>
        <w:t xml:space="preserve"> debemos obtener el termino </w:t>
      </w:r>
      <w:proofErr w:type="gramStart"/>
      <w:r>
        <w:rPr>
          <w:rFonts w:ascii="Times New Roman" w:hAnsi="Times New Roman" w:cs="Times New Roman"/>
          <w:sz w:val="28"/>
        </w:rPr>
        <w:t>P(</w:t>
      </w:r>
      <w:proofErr w:type="gramEnd"/>
      <w:r>
        <w:rPr>
          <w:rFonts w:ascii="Times New Roman" w:hAnsi="Times New Roman" w:cs="Times New Roman"/>
          <w:sz w:val="28"/>
        </w:rPr>
        <w:t xml:space="preserve">b) que representa las probabilidades de la salida. </w:t>
      </w:r>
      <w:r w:rsidR="000161C4">
        <w:rPr>
          <w:rFonts w:ascii="Times New Roman" w:hAnsi="Times New Roman" w:cs="Times New Roman"/>
          <w:sz w:val="28"/>
        </w:rPr>
        <w:t>Esta probabilidad la obtendremos de forma teórica a partir de la siguiente formula:</w:t>
      </w:r>
    </w:p>
    <w:p w14:paraId="4050848C" w14:textId="71A06BE9" w:rsidR="000161C4" w:rsidRDefault="000161C4" w:rsidP="003A4CF4">
      <w:pPr>
        <w:jc w:val="both"/>
        <w:rPr>
          <w:rFonts w:ascii="Times New Roman" w:hAnsi="Times New Roman" w:cs="Times New Roman"/>
          <w:sz w:val="28"/>
        </w:rPr>
      </w:pPr>
      <w:r w:rsidRPr="000161C4">
        <w:rPr>
          <w:rFonts w:ascii="Times New Roman" w:hAnsi="Times New Roman" w:cs="Times New Roman"/>
          <w:noProof/>
          <w:sz w:val="28"/>
          <w:lang w:eastAsia="es-AR"/>
        </w:rPr>
        <w:drawing>
          <wp:inline distT="0" distB="0" distL="0" distR="0" wp14:anchorId="55701FCD" wp14:editId="4980EA11">
            <wp:extent cx="3972479"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2479" cy="819264"/>
                    </a:xfrm>
                    <a:prstGeom prst="rect">
                      <a:avLst/>
                    </a:prstGeom>
                  </pic:spPr>
                </pic:pic>
              </a:graphicData>
            </a:graphic>
          </wp:inline>
        </w:drawing>
      </w:r>
    </w:p>
    <w:p w14:paraId="3258AC67" w14:textId="0E116D08" w:rsidR="000161C4" w:rsidRDefault="000161C4" w:rsidP="003A4CF4">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09182B64" w14:textId="6F4D9BCA"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7F454AD4" w14:textId="5A46B2E9"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654A6976" w14:textId="5B1F3E7F" w:rsidR="000161C4" w:rsidRPr="006036CA" w:rsidRDefault="000161C4" w:rsidP="000161C4">
      <w:pPr>
        <w:spacing w:after="0"/>
        <w:jc w:val="both"/>
        <w:rPr>
          <w:rFonts w:ascii="Consolas" w:hAnsi="Consolas" w:cs="Times New Roman"/>
          <w:i/>
          <w:iCs/>
          <w:sz w:val="24"/>
          <w:szCs w:val="20"/>
        </w:rPr>
      </w:pPr>
      <w:proofErr w:type="gramStart"/>
      <w:r w:rsidRPr="006036CA">
        <w:rPr>
          <w:rFonts w:ascii="Consolas" w:hAnsi="Consolas" w:cs="Times New Roman"/>
          <w:i/>
          <w:iCs/>
          <w:sz w:val="24"/>
          <w:szCs w:val="20"/>
        </w:rPr>
        <w:t>canal</w:t>
      </w:r>
      <w:proofErr w:type="gramEnd"/>
      <w:r w:rsidRPr="006036CA">
        <w:rPr>
          <w:rFonts w:ascii="Consolas" w:hAnsi="Consolas" w:cs="Times New Roman"/>
          <w:i/>
          <w:iCs/>
          <w:sz w:val="24"/>
          <w:szCs w:val="20"/>
        </w:rPr>
        <w:t xml:space="preserve"> = matriz del canal</w:t>
      </w:r>
    </w:p>
    <w:p w14:paraId="3AC129C2" w14:textId="09145E5C" w:rsidR="000161C4" w:rsidRPr="000161C4" w:rsidRDefault="000161C4" w:rsidP="000161C4">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probabilidadPriori</w:t>
      </w:r>
      <w:proofErr w:type="gramEnd"/>
      <w:r w:rsidRPr="006036CA">
        <w:rPr>
          <w:rFonts w:ascii="Consolas" w:hAnsi="Consolas" w:cs="Times New Roman"/>
          <w:i/>
          <w:iCs/>
          <w:sz w:val="24"/>
          <w:szCs w:val="20"/>
        </w:rPr>
        <w:t xml:space="preserve"> = vector con las probabilidades a priori</w:t>
      </w:r>
    </w:p>
    <w:p w14:paraId="2054AD5D" w14:textId="5209B9D8" w:rsidR="000161C4" w:rsidRPr="006036CA" w:rsidRDefault="000161C4" w:rsidP="000161C4">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probabilidadSalida</w:t>
      </w:r>
      <w:proofErr w:type="gramEnd"/>
      <w:r w:rsidRPr="000161C4">
        <w:rPr>
          <w:rFonts w:ascii="Consolas" w:hAnsi="Consolas" w:cs="Times New Roman"/>
          <w:i/>
          <w:iCs/>
          <w:sz w:val="24"/>
          <w:szCs w:val="20"/>
        </w:rPr>
        <w:t xml:space="preserve"> = </w:t>
      </w:r>
      <w:r w:rsidRPr="006036CA">
        <w:rPr>
          <w:rFonts w:ascii="Consolas" w:hAnsi="Consolas" w:cs="Times New Roman"/>
          <w:i/>
          <w:iCs/>
          <w:sz w:val="24"/>
          <w:szCs w:val="20"/>
        </w:rPr>
        <w:t>nuevo vector con las probabilidades de salidas</w:t>
      </w:r>
    </w:p>
    <w:p w14:paraId="5A2B6AE9" w14:textId="09BFE524"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6B8B967C" w14:textId="34E1B5D7" w:rsidR="000161C4" w:rsidRPr="000161C4" w:rsidRDefault="000161C4" w:rsidP="000161C4">
      <w:pPr>
        <w:spacing w:after="0"/>
        <w:jc w:val="both"/>
        <w:rPr>
          <w:rFonts w:ascii="Consolas" w:hAnsi="Consolas" w:cs="Times New Roman"/>
          <w:i/>
          <w:iCs/>
          <w:sz w:val="24"/>
          <w:szCs w:val="20"/>
        </w:rPr>
      </w:pPr>
      <w:proofErr w:type="gramStart"/>
      <w:r w:rsidRPr="006036CA">
        <w:rPr>
          <w:rFonts w:ascii="Consolas" w:hAnsi="Consolas" w:cs="Times New Roman"/>
          <w:i/>
          <w:iCs/>
          <w:sz w:val="24"/>
          <w:szCs w:val="20"/>
        </w:rPr>
        <w:t>mientras</w:t>
      </w:r>
      <w:proofErr w:type="gramEnd"/>
      <w:r w:rsidRPr="006036CA">
        <w:rPr>
          <w:rFonts w:ascii="Consolas" w:hAnsi="Consolas" w:cs="Times New Roman"/>
          <w:i/>
          <w:iCs/>
          <w:sz w:val="24"/>
          <w:szCs w:val="20"/>
        </w:rPr>
        <w:t xml:space="preserve"> que</w:t>
      </w:r>
      <w:r w:rsidRPr="000161C4">
        <w:rPr>
          <w:rFonts w:ascii="Consolas" w:hAnsi="Consolas" w:cs="Times New Roman"/>
          <w:i/>
          <w:iCs/>
          <w:sz w:val="24"/>
          <w:szCs w:val="20"/>
        </w:rPr>
        <w:t xml:space="preserve"> </w:t>
      </w:r>
      <w:r w:rsidRPr="006036CA">
        <w:rPr>
          <w:rFonts w:ascii="Consolas" w:hAnsi="Consolas" w:cs="Times New Roman"/>
          <w:i/>
          <w:iCs/>
          <w:sz w:val="24"/>
          <w:szCs w:val="20"/>
        </w:rPr>
        <w:t>(</w:t>
      </w:r>
      <w:r w:rsidRPr="000161C4">
        <w:rPr>
          <w:rFonts w:ascii="Consolas" w:hAnsi="Consolas" w:cs="Times New Roman"/>
          <w:i/>
          <w:iCs/>
          <w:sz w:val="24"/>
          <w:szCs w:val="20"/>
        </w:rPr>
        <w:t>j &lt; n</w:t>
      </w:r>
      <w:r w:rsidRPr="006036CA">
        <w:rPr>
          <w:rFonts w:ascii="Consolas" w:hAnsi="Consolas" w:cs="Times New Roman"/>
          <w:i/>
          <w:iCs/>
          <w:sz w:val="24"/>
          <w:szCs w:val="20"/>
        </w:rPr>
        <w:t>) hacer</w:t>
      </w:r>
    </w:p>
    <w:p w14:paraId="6518FABF" w14:textId="22F027E2"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w:t>
      </w:r>
    </w:p>
    <w:p w14:paraId="0A585A37" w14:textId="491242CB" w:rsid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r>
      <w:proofErr w:type="gramStart"/>
      <w:r w:rsidRPr="000161C4">
        <w:rPr>
          <w:rFonts w:ascii="Consolas" w:hAnsi="Consolas" w:cs="Times New Roman"/>
          <w:i/>
          <w:iCs/>
          <w:sz w:val="24"/>
          <w:szCs w:val="20"/>
        </w:rPr>
        <w:t>probabilidadSalida[</w:t>
      </w:r>
      <w:proofErr w:type="gramEnd"/>
      <w:r w:rsidRPr="000161C4">
        <w:rPr>
          <w:rFonts w:ascii="Consolas" w:hAnsi="Consolas" w:cs="Times New Roman"/>
          <w:i/>
          <w:iCs/>
          <w:sz w:val="24"/>
          <w:szCs w:val="20"/>
        </w:rPr>
        <w:t>j] = 0</w:t>
      </w:r>
    </w:p>
    <w:p w14:paraId="5C992E93" w14:textId="2E945B3D" w:rsidR="006036CA" w:rsidRPr="000161C4" w:rsidRDefault="006036CA" w:rsidP="000161C4">
      <w:pPr>
        <w:spacing w:after="0"/>
        <w:jc w:val="both"/>
        <w:rPr>
          <w:rFonts w:ascii="Consolas" w:hAnsi="Consolas" w:cs="Times New Roman"/>
          <w:i/>
          <w:iCs/>
          <w:sz w:val="24"/>
          <w:szCs w:val="20"/>
        </w:rPr>
      </w:pPr>
      <w:r>
        <w:rPr>
          <w:rFonts w:ascii="Consolas" w:hAnsi="Consolas" w:cs="Times New Roman"/>
          <w:i/>
          <w:iCs/>
          <w:sz w:val="24"/>
          <w:szCs w:val="20"/>
        </w:rPr>
        <w:tab/>
        <w:t>i = 0</w:t>
      </w:r>
    </w:p>
    <w:p w14:paraId="7A89A7E0" w14:textId="5BE707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r>
      <w:proofErr w:type="gramStart"/>
      <w:r w:rsidR="006036CA" w:rsidRPr="006036CA">
        <w:rPr>
          <w:rFonts w:ascii="Consolas" w:hAnsi="Consolas" w:cs="Times New Roman"/>
          <w:i/>
          <w:iCs/>
          <w:sz w:val="24"/>
          <w:szCs w:val="20"/>
        </w:rPr>
        <w:t>mantras</w:t>
      </w:r>
      <w:proofErr w:type="gramEnd"/>
      <w:r w:rsidR="006036CA" w:rsidRPr="006036CA">
        <w:rPr>
          <w:rFonts w:ascii="Consolas" w:hAnsi="Consolas" w:cs="Times New Roman"/>
          <w:i/>
          <w:iCs/>
          <w:sz w:val="24"/>
          <w:szCs w:val="20"/>
        </w:rPr>
        <w:t xml:space="preserve"> que</w:t>
      </w:r>
      <w:r w:rsidRPr="000161C4">
        <w:rPr>
          <w:rFonts w:ascii="Consolas" w:hAnsi="Consolas" w:cs="Times New Roman"/>
          <w:i/>
          <w:iCs/>
          <w:sz w:val="24"/>
          <w:szCs w:val="20"/>
        </w:rPr>
        <w:t xml:space="preserve"> (i &lt; m</w:t>
      </w:r>
      <w:r w:rsidR="006036CA">
        <w:rPr>
          <w:rFonts w:ascii="Consolas" w:hAnsi="Consolas" w:cs="Times New Roman"/>
          <w:i/>
          <w:iCs/>
          <w:sz w:val="24"/>
          <w:szCs w:val="20"/>
        </w:rPr>
        <w:t>) hacer</w:t>
      </w:r>
    </w:p>
    <w:p w14:paraId="0DFA298D" w14:textId="5C9D5C5E" w:rsidR="000161C4" w:rsidRPr="000161C4"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rPr>
        <w:tab/>
      </w:r>
      <w:r w:rsidRPr="000161C4">
        <w:rPr>
          <w:rFonts w:ascii="Consolas" w:hAnsi="Consolas" w:cs="Times New Roman"/>
          <w:i/>
          <w:iCs/>
          <w:sz w:val="24"/>
          <w:szCs w:val="20"/>
          <w:lang w:val="en-GB"/>
        </w:rPr>
        <w:t>{</w:t>
      </w:r>
    </w:p>
    <w:p w14:paraId="5118AC5C" w14:textId="5674CF6F"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lang w:val="en-GB"/>
        </w:rPr>
        <w:tab/>
      </w:r>
      <w:r w:rsidRPr="000161C4">
        <w:rPr>
          <w:rFonts w:ascii="Consolas" w:hAnsi="Consolas" w:cs="Times New Roman"/>
          <w:i/>
          <w:iCs/>
          <w:sz w:val="24"/>
          <w:szCs w:val="20"/>
          <w:lang w:val="en-GB"/>
        </w:rPr>
        <w:tab/>
      </w:r>
      <w:proofErr w:type="gramStart"/>
      <w:r w:rsidRPr="000161C4">
        <w:rPr>
          <w:rFonts w:ascii="Consolas" w:hAnsi="Consolas" w:cs="Times New Roman"/>
          <w:i/>
          <w:iCs/>
          <w:sz w:val="24"/>
          <w:szCs w:val="20"/>
        </w:rPr>
        <w:t>probabilidadSalida</w:t>
      </w:r>
      <w:r w:rsidRPr="006036CA">
        <w:rPr>
          <w:rFonts w:ascii="Consolas" w:hAnsi="Consolas" w:cs="Times New Roman"/>
          <w:i/>
          <w:iCs/>
          <w:sz w:val="24"/>
          <w:szCs w:val="20"/>
        </w:rPr>
        <w:t>[</w:t>
      </w:r>
      <w:proofErr w:type="gramEnd"/>
      <w:r w:rsidRPr="006036CA">
        <w:rPr>
          <w:rFonts w:ascii="Consolas" w:hAnsi="Consolas" w:cs="Times New Roman"/>
          <w:i/>
          <w:iCs/>
          <w:sz w:val="24"/>
          <w:szCs w:val="20"/>
        </w:rPr>
        <w:t>j]</w:t>
      </w:r>
      <w:r w:rsidRPr="000161C4">
        <w:rPr>
          <w:rFonts w:ascii="Consolas" w:hAnsi="Consolas" w:cs="Times New Roman"/>
          <w:i/>
          <w:iCs/>
          <w:sz w:val="24"/>
          <w:szCs w:val="20"/>
        </w:rPr>
        <w:t xml:space="preserve"> = probabilidadPriori[i] * canal[i][j]</w:t>
      </w:r>
    </w:p>
    <w:p w14:paraId="2E71374E" w14:textId="54A70694"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rPr>
        <w:tab/>
      </w:r>
      <w:r w:rsidRPr="006036CA">
        <w:rPr>
          <w:rFonts w:ascii="Consolas" w:hAnsi="Consolas" w:cs="Times New Roman"/>
          <w:i/>
          <w:iCs/>
          <w:sz w:val="24"/>
          <w:szCs w:val="20"/>
        </w:rPr>
        <w:tab/>
      </w:r>
      <w:r w:rsidRPr="006036CA">
        <w:rPr>
          <w:rFonts w:ascii="Consolas" w:hAnsi="Consolas" w:cs="Times New Roman"/>
          <w:i/>
          <w:iCs/>
          <w:sz w:val="24"/>
          <w:szCs w:val="20"/>
          <w:lang w:val="en-GB"/>
        </w:rPr>
        <w:t>i = i + 1</w:t>
      </w:r>
    </w:p>
    <w:p w14:paraId="3A9930B8" w14:textId="21C65851" w:rsidR="000161C4" w:rsidRPr="006036CA"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lang w:val="en-GB"/>
        </w:rPr>
        <w:tab/>
        <w:t>}</w:t>
      </w:r>
    </w:p>
    <w:p w14:paraId="5136E4C8" w14:textId="52C71BE8"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ab/>
        <w:t>j = j + 1</w:t>
      </w:r>
    </w:p>
    <w:p w14:paraId="41940025" w14:textId="77644ADF" w:rsidR="000161C4" w:rsidRPr="006036CA"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168E2324" w14:textId="71A27A1B" w:rsidR="003A4CF4" w:rsidRDefault="003A4CF4" w:rsidP="003A4CF4">
      <w:pPr>
        <w:rPr>
          <w:lang w:val="en-GB"/>
        </w:rPr>
      </w:pPr>
    </w:p>
    <w:p w14:paraId="01334F41" w14:textId="1A04212E" w:rsidR="006036CA" w:rsidRDefault="006036CA" w:rsidP="003A4CF4">
      <w:pPr>
        <w:rPr>
          <w:rFonts w:ascii="Times New Roman" w:hAnsi="Times New Roman" w:cs="Times New Roman"/>
          <w:sz w:val="28"/>
          <w:szCs w:val="28"/>
        </w:rPr>
      </w:pPr>
      <w:r w:rsidRPr="006036CA">
        <w:rPr>
          <w:rFonts w:ascii="Times New Roman" w:hAnsi="Times New Roman" w:cs="Times New Roman"/>
          <w:sz w:val="28"/>
          <w:szCs w:val="28"/>
        </w:rPr>
        <w:t>De esta forma obtenemos u</w:t>
      </w:r>
      <w:r>
        <w:rPr>
          <w:rFonts w:ascii="Times New Roman" w:hAnsi="Times New Roman" w:cs="Times New Roman"/>
          <w:sz w:val="28"/>
          <w:szCs w:val="28"/>
        </w:rPr>
        <w:t xml:space="preserve">n vector con las probabilidades de las salidas, a partir del mismo pasamos al siguiente termino necesario para calcular la equivocación H(A/b) </w:t>
      </w:r>
      <w:r w:rsidR="00B11908">
        <w:rPr>
          <w:rFonts w:ascii="Times New Roman" w:hAnsi="Times New Roman" w:cs="Times New Roman"/>
          <w:sz w:val="28"/>
          <w:szCs w:val="28"/>
        </w:rPr>
        <w:t xml:space="preserve">llamado </w:t>
      </w:r>
      <w:r>
        <w:rPr>
          <w:rFonts w:ascii="Times New Roman" w:hAnsi="Times New Roman" w:cs="Times New Roman"/>
          <w:sz w:val="28"/>
          <w:szCs w:val="28"/>
        </w:rPr>
        <w:t>entropía a posteriori.</w:t>
      </w:r>
    </w:p>
    <w:p w14:paraId="66BC1A00" w14:textId="1F499578" w:rsidR="006036CA" w:rsidRDefault="006036CA" w:rsidP="003A4CF4">
      <w:pPr>
        <w:rPr>
          <w:rFonts w:ascii="Times New Roman" w:hAnsi="Times New Roman" w:cs="Times New Roman"/>
          <w:sz w:val="28"/>
          <w:szCs w:val="28"/>
        </w:rPr>
      </w:pPr>
      <w:r>
        <w:rPr>
          <w:rFonts w:ascii="Times New Roman" w:hAnsi="Times New Roman" w:cs="Times New Roman"/>
          <w:sz w:val="28"/>
          <w:szCs w:val="28"/>
        </w:rPr>
        <w:t>Esta entropía se calcula a partir de la siguiente formula:</w:t>
      </w:r>
    </w:p>
    <w:p w14:paraId="64F7D610" w14:textId="631E5CB3" w:rsidR="006036CA" w:rsidRDefault="006036CA" w:rsidP="003A4CF4">
      <w:pPr>
        <w:rPr>
          <w:rFonts w:ascii="Times New Roman" w:hAnsi="Times New Roman" w:cs="Times New Roman"/>
          <w:sz w:val="28"/>
          <w:szCs w:val="28"/>
        </w:rPr>
      </w:pPr>
      <w:r w:rsidRPr="006036CA">
        <w:rPr>
          <w:rFonts w:ascii="Times New Roman" w:hAnsi="Times New Roman" w:cs="Times New Roman"/>
          <w:noProof/>
          <w:sz w:val="28"/>
          <w:szCs w:val="28"/>
          <w:lang w:eastAsia="es-AR"/>
        </w:rPr>
        <w:drawing>
          <wp:inline distT="0" distB="0" distL="0" distR="0" wp14:anchorId="41E5ED63" wp14:editId="2CD0D8EA">
            <wp:extent cx="4286848" cy="752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752580"/>
                    </a:xfrm>
                    <a:prstGeom prst="rect">
                      <a:avLst/>
                    </a:prstGeom>
                  </pic:spPr>
                </pic:pic>
              </a:graphicData>
            </a:graphic>
          </wp:inline>
        </w:drawing>
      </w:r>
    </w:p>
    <w:p w14:paraId="5550F1B9" w14:textId="208314BF" w:rsidR="006036CA" w:rsidRDefault="006036CA" w:rsidP="006036CA">
      <w:pPr>
        <w:jc w:val="both"/>
        <w:rPr>
          <w:rFonts w:ascii="Times New Roman" w:hAnsi="Times New Roman" w:cs="Times New Roman"/>
          <w:sz w:val="28"/>
        </w:rPr>
      </w:pPr>
      <w:r>
        <w:rPr>
          <w:rFonts w:ascii="Times New Roman" w:hAnsi="Times New Roman" w:cs="Times New Roman"/>
          <w:sz w:val="28"/>
        </w:rPr>
        <w:lastRenderedPageBreak/>
        <w:t xml:space="preserve">Pero nuevamente para calcular este </w:t>
      </w:r>
      <w:proofErr w:type="gramStart"/>
      <w:r>
        <w:rPr>
          <w:rFonts w:ascii="Times New Roman" w:hAnsi="Times New Roman" w:cs="Times New Roman"/>
          <w:sz w:val="28"/>
        </w:rPr>
        <w:t>termino</w:t>
      </w:r>
      <w:proofErr w:type="gramEnd"/>
      <w:r>
        <w:rPr>
          <w:rFonts w:ascii="Times New Roman" w:hAnsi="Times New Roman" w:cs="Times New Roman"/>
          <w:sz w:val="28"/>
        </w:rPr>
        <w:t xml:space="preserve"> se requiere de un calculo dado que no poseemos la probabilidad a posteriori P(a/bj), por lo que la calcularemos a partir de la siguiente formula:</w:t>
      </w:r>
    </w:p>
    <w:p w14:paraId="5FBFB4E9" w14:textId="6FD0EC86" w:rsidR="006036CA" w:rsidRDefault="006036CA" w:rsidP="006036CA">
      <w:pPr>
        <w:jc w:val="both"/>
        <w:rPr>
          <w:rFonts w:ascii="Times New Roman" w:hAnsi="Times New Roman" w:cs="Times New Roman"/>
          <w:sz w:val="28"/>
        </w:rPr>
      </w:pPr>
      <w:r w:rsidRPr="006036CA">
        <w:rPr>
          <w:rFonts w:ascii="Times New Roman" w:hAnsi="Times New Roman" w:cs="Times New Roman"/>
          <w:noProof/>
          <w:sz w:val="28"/>
          <w:lang w:eastAsia="es-AR"/>
        </w:rPr>
        <w:drawing>
          <wp:inline distT="0" distB="0" distL="0" distR="0" wp14:anchorId="436C7802" wp14:editId="3344C1F0">
            <wp:extent cx="5125165"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1086002"/>
                    </a:xfrm>
                    <a:prstGeom prst="rect">
                      <a:avLst/>
                    </a:prstGeom>
                  </pic:spPr>
                </pic:pic>
              </a:graphicData>
            </a:graphic>
          </wp:inline>
        </w:drawing>
      </w:r>
    </w:p>
    <w:p w14:paraId="0E378598" w14:textId="409B6AF1" w:rsidR="006036CA" w:rsidRDefault="006036CA" w:rsidP="006036CA">
      <w:pPr>
        <w:jc w:val="both"/>
        <w:rPr>
          <w:rFonts w:ascii="Times New Roman" w:hAnsi="Times New Roman" w:cs="Times New Roman"/>
          <w:sz w:val="28"/>
        </w:rPr>
      </w:pPr>
      <w:r>
        <w:rPr>
          <w:rFonts w:ascii="Times New Roman" w:hAnsi="Times New Roman" w:cs="Times New Roman"/>
          <w:sz w:val="28"/>
        </w:rPr>
        <w:t xml:space="preserve">Como vemos también utiliza las probabilidades de salida </w:t>
      </w:r>
      <w:proofErr w:type="gramStart"/>
      <w:r>
        <w:rPr>
          <w:rFonts w:ascii="Times New Roman" w:hAnsi="Times New Roman" w:cs="Times New Roman"/>
          <w:sz w:val="28"/>
        </w:rPr>
        <w:t>P(</w:t>
      </w:r>
      <w:proofErr w:type="gramEnd"/>
      <w:r>
        <w:rPr>
          <w:rFonts w:ascii="Times New Roman" w:hAnsi="Times New Roman" w:cs="Times New Roman"/>
          <w:sz w:val="28"/>
        </w:rPr>
        <w:t>bj) calculadas anteriormente, junto con las probabilidades de entrada y la matriz de canal.</w:t>
      </w:r>
    </w:p>
    <w:p w14:paraId="7E69DC82" w14:textId="25627EB6" w:rsidR="006036CA" w:rsidRDefault="006036CA" w:rsidP="006036CA">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193A48EC"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6C0C3ED4" w14:textId="77777777" w:rsidR="006036CA" w:rsidRP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2CD33497" w14:textId="34A6A097" w:rsidR="006036CA" w:rsidRDefault="006036CA" w:rsidP="00575B80">
      <w:pPr>
        <w:spacing w:after="0"/>
        <w:jc w:val="both"/>
        <w:rPr>
          <w:rFonts w:ascii="Consolas" w:hAnsi="Consolas" w:cs="Times New Roman"/>
          <w:i/>
          <w:iCs/>
          <w:sz w:val="24"/>
          <w:szCs w:val="20"/>
        </w:rPr>
      </w:pPr>
      <w:proofErr w:type="gramStart"/>
      <w:r w:rsidRPr="006036CA">
        <w:rPr>
          <w:rFonts w:ascii="Consolas" w:hAnsi="Consolas" w:cs="Times New Roman"/>
          <w:i/>
          <w:iCs/>
          <w:sz w:val="24"/>
          <w:szCs w:val="20"/>
        </w:rPr>
        <w:t>canal</w:t>
      </w:r>
      <w:proofErr w:type="gramEnd"/>
      <w:r w:rsidRPr="006036CA">
        <w:rPr>
          <w:rFonts w:ascii="Consolas" w:hAnsi="Consolas" w:cs="Times New Roman"/>
          <w:i/>
          <w:iCs/>
          <w:sz w:val="24"/>
          <w:szCs w:val="20"/>
        </w:rPr>
        <w:t xml:space="preserve"> = matriz del canal</w:t>
      </w:r>
    </w:p>
    <w:p w14:paraId="75513963" w14:textId="77777777" w:rsidR="006036CA" w:rsidRPr="000161C4" w:rsidRDefault="006036CA" w:rsidP="00575B80">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probabilidadPriori</w:t>
      </w:r>
      <w:proofErr w:type="gramEnd"/>
      <w:r w:rsidRPr="006036CA">
        <w:rPr>
          <w:rFonts w:ascii="Consolas" w:hAnsi="Consolas" w:cs="Times New Roman"/>
          <w:i/>
          <w:iCs/>
          <w:sz w:val="24"/>
          <w:szCs w:val="20"/>
        </w:rPr>
        <w:t xml:space="preserve"> = vector con las probabilidades a priori</w:t>
      </w:r>
    </w:p>
    <w:p w14:paraId="48137849" w14:textId="43F5773E" w:rsidR="006036CA" w:rsidRDefault="006036CA" w:rsidP="00575B80">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probabilidadSalida</w:t>
      </w:r>
      <w:proofErr w:type="gramEnd"/>
      <w:r w:rsidRPr="000161C4">
        <w:rPr>
          <w:rFonts w:ascii="Consolas" w:hAnsi="Consolas" w:cs="Times New Roman"/>
          <w:i/>
          <w:iCs/>
          <w:sz w:val="24"/>
          <w:szCs w:val="20"/>
        </w:rPr>
        <w:t xml:space="preserve"> = </w:t>
      </w:r>
      <w:r w:rsidRPr="006036CA">
        <w:rPr>
          <w:rFonts w:ascii="Consolas" w:hAnsi="Consolas" w:cs="Times New Roman"/>
          <w:i/>
          <w:iCs/>
          <w:sz w:val="24"/>
          <w:szCs w:val="20"/>
        </w:rPr>
        <w:t>vector con las probabilidades de salidas</w:t>
      </w:r>
    </w:p>
    <w:p w14:paraId="551F8918" w14:textId="65A69D82" w:rsidR="006036CA" w:rsidRPr="006036CA" w:rsidRDefault="006036CA" w:rsidP="00575B80">
      <w:pPr>
        <w:spacing w:after="0"/>
        <w:jc w:val="both"/>
        <w:rPr>
          <w:rFonts w:ascii="Consolas" w:hAnsi="Consolas" w:cs="Times New Roman"/>
          <w:i/>
          <w:iCs/>
          <w:sz w:val="24"/>
          <w:szCs w:val="20"/>
        </w:rPr>
      </w:pPr>
      <w:proofErr w:type="gramStart"/>
      <w:r w:rsidRPr="006036CA">
        <w:rPr>
          <w:rFonts w:ascii="Consolas" w:hAnsi="Consolas" w:cs="Times New Roman"/>
          <w:i/>
          <w:iCs/>
          <w:sz w:val="24"/>
          <w:szCs w:val="20"/>
        </w:rPr>
        <w:t>probabilidadPosteriori</w:t>
      </w:r>
      <w:proofErr w:type="gramEnd"/>
      <w:r w:rsidRPr="006036CA">
        <w:rPr>
          <w:rFonts w:ascii="Consolas" w:hAnsi="Consolas" w:cs="Times New Roman"/>
          <w:i/>
          <w:iCs/>
          <w:sz w:val="24"/>
          <w:szCs w:val="20"/>
        </w:rPr>
        <w:t xml:space="preserve"> = nueva matriz c</w:t>
      </w:r>
      <w:r>
        <w:rPr>
          <w:rFonts w:ascii="Consolas" w:hAnsi="Consolas" w:cs="Times New Roman"/>
          <w:i/>
          <w:iCs/>
          <w:sz w:val="24"/>
          <w:szCs w:val="20"/>
        </w:rPr>
        <w:t>on las probabilidades a posteriori</w:t>
      </w:r>
    </w:p>
    <w:p w14:paraId="776B9572" w14:textId="4D361E8F"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066C9FFB" w14:textId="047468F2" w:rsidR="006036CA" w:rsidRPr="006036CA" w:rsidRDefault="00575B80" w:rsidP="00575B80">
      <w:pPr>
        <w:spacing w:after="0"/>
        <w:jc w:val="both"/>
        <w:rPr>
          <w:rFonts w:ascii="Consolas" w:hAnsi="Consolas" w:cs="Times New Roman"/>
          <w:i/>
          <w:iCs/>
          <w:sz w:val="24"/>
          <w:szCs w:val="20"/>
        </w:rPr>
      </w:pPr>
      <w:proofErr w:type="gramStart"/>
      <w:r w:rsidRPr="00575B80">
        <w:rPr>
          <w:rFonts w:ascii="Consolas" w:hAnsi="Consolas" w:cs="Times New Roman"/>
          <w:i/>
          <w:iCs/>
          <w:sz w:val="24"/>
          <w:szCs w:val="20"/>
        </w:rPr>
        <w:t>mientras</w:t>
      </w:r>
      <w:proofErr w:type="gramEnd"/>
      <w:r w:rsidRPr="00575B80">
        <w:rPr>
          <w:rFonts w:ascii="Consolas" w:hAnsi="Consolas" w:cs="Times New Roman"/>
          <w:i/>
          <w:iCs/>
          <w:sz w:val="24"/>
          <w:szCs w:val="20"/>
        </w:rPr>
        <w:t xml:space="preserve"> que</w:t>
      </w:r>
      <w:r w:rsidR="006036CA"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10421F93" w14:textId="28BD3184" w:rsidR="006036CA" w:rsidRDefault="006036CA" w:rsidP="00575B80">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7D215610" w14:textId="45EBCBA4"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lang w:val="en-GB"/>
        </w:rPr>
        <w:tab/>
      </w:r>
      <w:r>
        <w:rPr>
          <w:rFonts w:ascii="Consolas" w:hAnsi="Consolas" w:cs="Times New Roman"/>
          <w:i/>
          <w:iCs/>
          <w:sz w:val="24"/>
          <w:szCs w:val="20"/>
        </w:rPr>
        <w:t>i</w:t>
      </w:r>
      <w:r w:rsidRPr="00575B80">
        <w:rPr>
          <w:rFonts w:ascii="Consolas" w:hAnsi="Consolas" w:cs="Times New Roman"/>
          <w:i/>
          <w:iCs/>
          <w:sz w:val="24"/>
          <w:szCs w:val="20"/>
        </w:rPr>
        <w:t xml:space="preserve"> </w:t>
      </w:r>
      <w:r>
        <w:rPr>
          <w:rFonts w:ascii="Consolas" w:hAnsi="Consolas" w:cs="Times New Roman"/>
          <w:i/>
          <w:iCs/>
          <w:sz w:val="24"/>
          <w:szCs w:val="20"/>
        </w:rPr>
        <w:t>= 0</w:t>
      </w:r>
    </w:p>
    <w:p w14:paraId="53C21781" w14:textId="17F3C03B"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r>
      <w:r w:rsidR="00575B80" w:rsidRPr="00575B80">
        <w:rPr>
          <w:rFonts w:ascii="Consolas" w:hAnsi="Consolas" w:cs="Times New Roman"/>
          <w:i/>
          <w:iCs/>
          <w:sz w:val="24"/>
          <w:szCs w:val="20"/>
        </w:rPr>
        <w:t>Mientras que</w:t>
      </w:r>
      <w:r w:rsidRPr="006036CA">
        <w:rPr>
          <w:rFonts w:ascii="Consolas" w:hAnsi="Consolas" w:cs="Times New Roman"/>
          <w:i/>
          <w:iCs/>
          <w:sz w:val="24"/>
          <w:szCs w:val="20"/>
        </w:rPr>
        <w:t xml:space="preserve"> (i &lt; m)</w:t>
      </w:r>
      <w:r w:rsidR="00575B80" w:rsidRPr="00575B80">
        <w:rPr>
          <w:rFonts w:ascii="Consolas" w:hAnsi="Consolas" w:cs="Times New Roman"/>
          <w:i/>
          <w:iCs/>
          <w:sz w:val="24"/>
          <w:szCs w:val="20"/>
        </w:rPr>
        <w:t xml:space="preserve"> hacer</w:t>
      </w:r>
    </w:p>
    <w:p w14:paraId="10151B1B" w14:textId="77777777" w:rsidR="00575B80" w:rsidRPr="00575B80"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3BB51E57" w14:textId="14BD8C1D" w:rsidR="006036CA" w:rsidRPr="00575B80" w:rsidRDefault="006036CA" w:rsidP="00575B80">
      <w:pPr>
        <w:spacing w:after="0"/>
        <w:ind w:left="1416"/>
        <w:jc w:val="both"/>
        <w:rPr>
          <w:rFonts w:ascii="Consolas" w:hAnsi="Consolas" w:cs="Times New Roman"/>
          <w:i/>
          <w:iCs/>
          <w:sz w:val="24"/>
          <w:szCs w:val="20"/>
        </w:rPr>
      </w:pPr>
      <w:proofErr w:type="gramStart"/>
      <w:r w:rsidRPr="006036CA">
        <w:rPr>
          <w:rFonts w:ascii="Consolas" w:hAnsi="Consolas" w:cs="Times New Roman"/>
          <w:i/>
          <w:iCs/>
          <w:sz w:val="24"/>
          <w:szCs w:val="20"/>
        </w:rPr>
        <w:t>probabilidadPosteriori[</w:t>
      </w:r>
      <w:proofErr w:type="gramEnd"/>
      <w:r w:rsidRPr="006036CA">
        <w:rPr>
          <w:rFonts w:ascii="Consolas" w:hAnsi="Consolas" w:cs="Times New Roman"/>
          <w:i/>
          <w:iCs/>
          <w:sz w:val="24"/>
          <w:szCs w:val="20"/>
        </w:rPr>
        <w:t>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canal[i][j]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probabilidadPriori[i]</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probabilidadSalida[j]</w:t>
      </w:r>
    </w:p>
    <w:p w14:paraId="3FB29C6C" w14:textId="28322A5D"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r>
      <w:r>
        <w:rPr>
          <w:rFonts w:ascii="Consolas" w:hAnsi="Consolas" w:cs="Times New Roman"/>
          <w:i/>
          <w:iCs/>
          <w:sz w:val="24"/>
          <w:szCs w:val="20"/>
        </w:rPr>
        <w:tab/>
        <w:t>i = i + 1</w:t>
      </w:r>
    </w:p>
    <w:p w14:paraId="2E59D2BD" w14:textId="00EAAF49"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46532CCE" w14:textId="7D225253"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t>j = j + 1</w:t>
      </w:r>
    </w:p>
    <w:p w14:paraId="4EA3D9D1" w14:textId="22E5C275"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w:t>
      </w:r>
    </w:p>
    <w:p w14:paraId="1ED73B1C" w14:textId="6CA2DF3C" w:rsidR="006036CA" w:rsidRDefault="006036CA" w:rsidP="003A4CF4">
      <w:pPr>
        <w:rPr>
          <w:rFonts w:ascii="Times New Roman" w:hAnsi="Times New Roman" w:cs="Times New Roman"/>
          <w:sz w:val="28"/>
          <w:szCs w:val="28"/>
        </w:rPr>
      </w:pPr>
    </w:p>
    <w:p w14:paraId="3F5AF1DD" w14:textId="39A32C95" w:rsidR="003A7E7A" w:rsidRDefault="003A7E7A" w:rsidP="003A4CF4">
      <w:pPr>
        <w:rPr>
          <w:rFonts w:ascii="Times New Roman" w:hAnsi="Times New Roman" w:cs="Times New Roman"/>
          <w:sz w:val="28"/>
          <w:szCs w:val="28"/>
        </w:rPr>
      </w:pPr>
      <w:r>
        <w:rPr>
          <w:rFonts w:ascii="Times New Roman" w:hAnsi="Times New Roman" w:cs="Times New Roman"/>
          <w:sz w:val="28"/>
          <w:szCs w:val="28"/>
        </w:rPr>
        <w:t>Ahora que ya tenemos la probabilidad a posteriori podemos pasar a calcular la entropía a posteriori para ello utilizamos un código en java similar al siguiente seudocódigo:</w:t>
      </w:r>
    </w:p>
    <w:p w14:paraId="43F22C24" w14:textId="3C943D04" w:rsidR="003A7E7A" w:rsidRDefault="003A7E7A" w:rsidP="003A4CF4">
      <w:pPr>
        <w:rPr>
          <w:rFonts w:ascii="Times New Roman" w:hAnsi="Times New Roman" w:cs="Times New Roman"/>
          <w:sz w:val="28"/>
          <w:szCs w:val="28"/>
        </w:rPr>
      </w:pPr>
    </w:p>
    <w:p w14:paraId="1DF5976D" w14:textId="77777777" w:rsidR="003A7E7A" w:rsidRDefault="003A7E7A" w:rsidP="003A4CF4">
      <w:pPr>
        <w:rPr>
          <w:rFonts w:ascii="Times New Roman" w:hAnsi="Times New Roman" w:cs="Times New Roman"/>
          <w:sz w:val="28"/>
          <w:szCs w:val="28"/>
        </w:rPr>
      </w:pPr>
    </w:p>
    <w:p w14:paraId="77F7EF03"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lastRenderedPageBreak/>
        <w:t xml:space="preserve">m = </w:t>
      </w:r>
      <w:r w:rsidRPr="006036CA">
        <w:rPr>
          <w:rFonts w:ascii="Consolas" w:hAnsi="Consolas" w:cs="Times New Roman"/>
          <w:i/>
          <w:iCs/>
          <w:sz w:val="24"/>
          <w:szCs w:val="20"/>
        </w:rPr>
        <w:t>cantidad de entradas</w:t>
      </w:r>
    </w:p>
    <w:p w14:paraId="7D994C35" w14:textId="77777777" w:rsidR="003A7E7A" w:rsidRPr="006036C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795B8DC6" w14:textId="68F93FD5" w:rsidR="003A7E7A" w:rsidRDefault="003A7E7A" w:rsidP="003A7E7A">
      <w:pPr>
        <w:spacing w:after="0"/>
        <w:rPr>
          <w:rFonts w:ascii="Consolas" w:hAnsi="Consolas" w:cs="Times New Roman"/>
          <w:i/>
          <w:iCs/>
          <w:sz w:val="24"/>
          <w:szCs w:val="24"/>
        </w:rPr>
      </w:pPr>
      <w:proofErr w:type="gramStart"/>
      <w:r w:rsidRPr="003A7E7A">
        <w:rPr>
          <w:rFonts w:ascii="Consolas" w:hAnsi="Consolas" w:cs="Times New Roman"/>
          <w:i/>
          <w:iCs/>
          <w:sz w:val="24"/>
          <w:szCs w:val="24"/>
        </w:rPr>
        <w:t>entropiaPosteriori</w:t>
      </w:r>
      <w:proofErr w:type="gramEnd"/>
      <w:r w:rsidRPr="003A7E7A">
        <w:rPr>
          <w:rFonts w:ascii="Consolas" w:hAnsi="Consolas" w:cs="Times New Roman"/>
          <w:i/>
          <w:iCs/>
          <w:sz w:val="24"/>
          <w:szCs w:val="24"/>
        </w:rPr>
        <w:t xml:space="preserve"> = nuevo v</w:t>
      </w:r>
      <w:r>
        <w:rPr>
          <w:rFonts w:ascii="Consolas" w:hAnsi="Consolas" w:cs="Times New Roman"/>
          <w:i/>
          <w:iCs/>
          <w:sz w:val="24"/>
          <w:szCs w:val="24"/>
        </w:rPr>
        <w:t>ector de entropías a posteriori</w:t>
      </w:r>
    </w:p>
    <w:p w14:paraId="4ECE4582" w14:textId="77777777" w:rsidR="003A7E7A" w:rsidRPr="000161C4" w:rsidRDefault="003A7E7A" w:rsidP="003A7E7A">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probabilidadPriori</w:t>
      </w:r>
      <w:proofErr w:type="gramEnd"/>
      <w:r w:rsidRPr="006036CA">
        <w:rPr>
          <w:rFonts w:ascii="Consolas" w:hAnsi="Consolas" w:cs="Times New Roman"/>
          <w:i/>
          <w:iCs/>
          <w:sz w:val="24"/>
          <w:szCs w:val="20"/>
        </w:rPr>
        <w:t xml:space="preserve"> = vector con las probabilidades a priori</w:t>
      </w:r>
    </w:p>
    <w:p w14:paraId="5A4D7A4C" w14:textId="77777777" w:rsidR="003A7E7A" w:rsidRDefault="003A7E7A" w:rsidP="003A7E7A">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probabilidadSalida</w:t>
      </w:r>
      <w:proofErr w:type="gramEnd"/>
      <w:r w:rsidRPr="000161C4">
        <w:rPr>
          <w:rFonts w:ascii="Consolas" w:hAnsi="Consolas" w:cs="Times New Roman"/>
          <w:i/>
          <w:iCs/>
          <w:sz w:val="24"/>
          <w:szCs w:val="20"/>
        </w:rPr>
        <w:t xml:space="preserve"> = </w:t>
      </w:r>
      <w:r w:rsidRPr="006036CA">
        <w:rPr>
          <w:rFonts w:ascii="Consolas" w:hAnsi="Consolas" w:cs="Times New Roman"/>
          <w:i/>
          <w:iCs/>
          <w:sz w:val="24"/>
          <w:szCs w:val="20"/>
        </w:rPr>
        <w:t>vector con las probabilidades de salidas</w:t>
      </w:r>
    </w:p>
    <w:p w14:paraId="15954475" w14:textId="5DD89F34" w:rsidR="003A7E7A" w:rsidRPr="003A7E7A" w:rsidRDefault="003A7E7A" w:rsidP="003A7E7A">
      <w:pPr>
        <w:spacing w:after="0"/>
        <w:jc w:val="both"/>
        <w:rPr>
          <w:rFonts w:ascii="Consolas" w:hAnsi="Consolas" w:cs="Times New Roman"/>
          <w:i/>
          <w:iCs/>
          <w:sz w:val="24"/>
          <w:szCs w:val="20"/>
        </w:rPr>
      </w:pPr>
      <w:proofErr w:type="gramStart"/>
      <w:r w:rsidRPr="006036CA">
        <w:rPr>
          <w:rFonts w:ascii="Consolas" w:hAnsi="Consolas" w:cs="Times New Roman"/>
          <w:i/>
          <w:iCs/>
          <w:sz w:val="24"/>
          <w:szCs w:val="20"/>
        </w:rPr>
        <w:t>probabilidadPosteriori</w:t>
      </w:r>
      <w:proofErr w:type="gramEnd"/>
      <w:r w:rsidRPr="006036CA">
        <w:rPr>
          <w:rFonts w:ascii="Consolas" w:hAnsi="Consolas" w:cs="Times New Roman"/>
          <w:i/>
          <w:iCs/>
          <w:sz w:val="24"/>
          <w:szCs w:val="20"/>
        </w:rPr>
        <w:t xml:space="preserve"> = matriz c</w:t>
      </w:r>
      <w:r>
        <w:rPr>
          <w:rFonts w:ascii="Consolas" w:hAnsi="Consolas" w:cs="Times New Roman"/>
          <w:i/>
          <w:iCs/>
          <w:sz w:val="24"/>
          <w:szCs w:val="20"/>
        </w:rPr>
        <w:t>on las probabilidades a posteriori</w:t>
      </w:r>
    </w:p>
    <w:p w14:paraId="338A8877" w14:textId="2AF3E086" w:rsidR="003A7E7A" w:rsidRPr="003A7E7A" w:rsidRDefault="003A7E7A" w:rsidP="003A7E7A">
      <w:pPr>
        <w:spacing w:after="0"/>
        <w:rPr>
          <w:rFonts w:ascii="Consolas" w:hAnsi="Consolas" w:cs="Times New Roman"/>
          <w:i/>
          <w:iCs/>
          <w:sz w:val="24"/>
          <w:szCs w:val="24"/>
        </w:rPr>
      </w:pPr>
      <w:r>
        <w:rPr>
          <w:rFonts w:ascii="Consolas" w:hAnsi="Consolas" w:cs="Times New Roman"/>
          <w:i/>
          <w:iCs/>
          <w:sz w:val="24"/>
          <w:szCs w:val="24"/>
        </w:rPr>
        <w:t>j = 0</w:t>
      </w:r>
    </w:p>
    <w:p w14:paraId="29816CE6" w14:textId="77777777" w:rsidR="003A7E7A" w:rsidRPr="006036CA" w:rsidRDefault="003A7E7A" w:rsidP="003A7E7A">
      <w:pPr>
        <w:spacing w:after="0"/>
        <w:jc w:val="both"/>
        <w:rPr>
          <w:rFonts w:ascii="Consolas" w:hAnsi="Consolas" w:cs="Times New Roman"/>
          <w:i/>
          <w:iCs/>
          <w:sz w:val="24"/>
          <w:szCs w:val="20"/>
        </w:rPr>
      </w:pPr>
      <w:proofErr w:type="gramStart"/>
      <w:r w:rsidRPr="00575B80">
        <w:rPr>
          <w:rFonts w:ascii="Consolas" w:hAnsi="Consolas" w:cs="Times New Roman"/>
          <w:i/>
          <w:iCs/>
          <w:sz w:val="24"/>
          <w:szCs w:val="20"/>
        </w:rPr>
        <w:t>mientras</w:t>
      </w:r>
      <w:proofErr w:type="gramEnd"/>
      <w:r w:rsidRPr="00575B80">
        <w:rPr>
          <w:rFonts w:ascii="Consolas" w:hAnsi="Consolas" w:cs="Times New Roman"/>
          <w:i/>
          <w:iCs/>
          <w:sz w:val="24"/>
          <w:szCs w:val="20"/>
        </w:rPr>
        <w:t xml:space="preserve">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60CA89E5" w14:textId="6FC465F1"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5518FD24" w14:textId="1AF2B1D0"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r>
      <w:proofErr w:type="gramStart"/>
      <w:r w:rsidRPr="003A7E7A">
        <w:rPr>
          <w:rFonts w:ascii="Consolas" w:hAnsi="Consolas" w:cs="Times New Roman"/>
          <w:i/>
          <w:iCs/>
          <w:sz w:val="24"/>
          <w:szCs w:val="24"/>
        </w:rPr>
        <w:t>entropiaPosteriori[</w:t>
      </w:r>
      <w:proofErr w:type="gramEnd"/>
      <w:r w:rsidRPr="003A7E7A">
        <w:rPr>
          <w:rFonts w:ascii="Consolas" w:hAnsi="Consolas" w:cs="Times New Roman"/>
          <w:i/>
          <w:iCs/>
          <w:sz w:val="24"/>
          <w:szCs w:val="24"/>
        </w:rPr>
        <w:t>j] = 0;</w:t>
      </w:r>
    </w:p>
    <w:p w14:paraId="6B9C3ACC" w14:textId="28A62B05"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i = 0</w:t>
      </w:r>
    </w:p>
    <w:p w14:paraId="3AB43DF2" w14:textId="1382C600"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r>
      <w:r w:rsidR="00D27295" w:rsidRPr="00575B80">
        <w:rPr>
          <w:rFonts w:ascii="Consolas" w:hAnsi="Consolas" w:cs="Times New Roman"/>
          <w:i/>
          <w:iCs/>
          <w:sz w:val="24"/>
          <w:szCs w:val="20"/>
        </w:rPr>
        <w:t>Mientras que</w:t>
      </w:r>
      <w:r w:rsidR="00D27295" w:rsidRPr="006036CA">
        <w:rPr>
          <w:rFonts w:ascii="Consolas" w:hAnsi="Consolas" w:cs="Times New Roman"/>
          <w:i/>
          <w:iCs/>
          <w:sz w:val="24"/>
          <w:szCs w:val="20"/>
        </w:rPr>
        <w:t xml:space="preserve"> (i &lt; m)</w:t>
      </w:r>
      <w:r w:rsidR="00D27295" w:rsidRPr="00575B80">
        <w:rPr>
          <w:rFonts w:ascii="Consolas" w:hAnsi="Consolas" w:cs="Times New Roman"/>
          <w:i/>
          <w:iCs/>
          <w:sz w:val="24"/>
          <w:szCs w:val="20"/>
        </w:rPr>
        <w:t xml:space="preserve"> hacer</w:t>
      </w:r>
    </w:p>
    <w:p w14:paraId="72F2FF3D" w14:textId="7D1E4462"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6F36B6CD" w14:textId="178BE311"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proofErr w:type="gramStart"/>
      <w:r>
        <w:rPr>
          <w:rFonts w:ascii="Consolas" w:hAnsi="Consolas" w:cs="Times New Roman"/>
          <w:i/>
          <w:iCs/>
          <w:sz w:val="24"/>
          <w:szCs w:val="24"/>
          <w:lang w:val="en-GB"/>
        </w:rPr>
        <w:t>si</w:t>
      </w:r>
      <w:proofErr w:type="gramEnd"/>
      <w:r w:rsidRPr="003A7E7A">
        <w:rPr>
          <w:rFonts w:ascii="Consolas" w:hAnsi="Consolas" w:cs="Times New Roman"/>
          <w:i/>
          <w:iCs/>
          <w:sz w:val="24"/>
          <w:szCs w:val="24"/>
          <w:lang w:val="en-GB"/>
        </w:rPr>
        <w:t xml:space="preserve"> (probabilidadPosteriori[i][j] = 0)</w:t>
      </w:r>
    </w:p>
    <w:p w14:paraId="210FC931" w14:textId="7DCEBB0D"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75A613DF" w14:textId="736AD497"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proofErr w:type="gramStart"/>
      <w:r w:rsidRPr="003A7E7A">
        <w:rPr>
          <w:rFonts w:ascii="Consolas" w:hAnsi="Consolas" w:cs="Times New Roman"/>
          <w:i/>
          <w:iCs/>
          <w:sz w:val="24"/>
          <w:szCs w:val="24"/>
          <w:lang w:val="en-GB"/>
        </w:rPr>
        <w:t>cantInfoPosteriori</w:t>
      </w:r>
      <w:proofErr w:type="gramEnd"/>
      <w:r w:rsidRPr="003A7E7A">
        <w:rPr>
          <w:rFonts w:ascii="Consolas" w:hAnsi="Consolas" w:cs="Times New Roman"/>
          <w:i/>
          <w:iCs/>
          <w:sz w:val="24"/>
          <w:szCs w:val="24"/>
          <w:lang w:val="en-GB"/>
        </w:rPr>
        <w:t xml:space="preserve"> = 0;</w:t>
      </w:r>
    </w:p>
    <w:p w14:paraId="7F553F41" w14:textId="0F34E30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 xml:space="preserve">} </w:t>
      </w:r>
      <w:r w:rsidRPr="003A7E7A">
        <w:rPr>
          <w:rFonts w:ascii="Consolas" w:hAnsi="Consolas" w:cs="Times New Roman"/>
          <w:i/>
          <w:iCs/>
          <w:sz w:val="24"/>
          <w:szCs w:val="24"/>
          <w:lang w:val="es-ES"/>
        </w:rPr>
        <w:t>si</w:t>
      </w:r>
      <w:r>
        <w:rPr>
          <w:rFonts w:ascii="Consolas" w:hAnsi="Consolas" w:cs="Times New Roman"/>
          <w:i/>
          <w:iCs/>
          <w:sz w:val="24"/>
          <w:szCs w:val="24"/>
          <w:lang w:val="en-GB"/>
        </w:rPr>
        <w:t xml:space="preserve"> no</w:t>
      </w:r>
    </w:p>
    <w:p w14:paraId="04689A87" w14:textId="6B0E796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3BFCCE89" w14:textId="492DC281" w:rsidR="003A7E7A" w:rsidRPr="003A7E7A" w:rsidRDefault="003A7E7A" w:rsidP="003A7E7A">
      <w:pPr>
        <w:spacing w:after="0"/>
        <w:ind w:left="2124" w:firstLine="6"/>
        <w:rPr>
          <w:rFonts w:ascii="Consolas" w:hAnsi="Consolas" w:cs="Times New Roman"/>
          <w:i/>
          <w:iCs/>
          <w:sz w:val="24"/>
          <w:szCs w:val="24"/>
        </w:rPr>
      </w:pPr>
      <w:proofErr w:type="gramStart"/>
      <w:r w:rsidRPr="003A7E7A">
        <w:rPr>
          <w:rFonts w:ascii="Consolas" w:hAnsi="Consolas" w:cs="Times New Roman"/>
          <w:i/>
          <w:iCs/>
          <w:sz w:val="24"/>
          <w:szCs w:val="24"/>
        </w:rPr>
        <w:t>cantInfoPosteriori</w:t>
      </w:r>
      <w:proofErr w:type="gramEnd"/>
      <w:r w:rsidRPr="003A7E7A">
        <w:rPr>
          <w:rFonts w:ascii="Consolas" w:hAnsi="Consolas" w:cs="Times New Roman"/>
          <w:i/>
          <w:iCs/>
          <w:sz w:val="24"/>
          <w:szCs w:val="24"/>
        </w:rPr>
        <w:t xml:space="preserve"> = (-1) * log(probabilidadPosteriori[i][j]) / </w:t>
      </w:r>
      <w:r w:rsidR="00462D11" w:rsidRPr="003A7E7A">
        <w:rPr>
          <w:rFonts w:ascii="Consolas" w:hAnsi="Consolas" w:cs="Times New Roman"/>
          <w:i/>
          <w:iCs/>
          <w:sz w:val="24"/>
          <w:szCs w:val="24"/>
        </w:rPr>
        <w:t>log (</w:t>
      </w:r>
      <w:r w:rsidRPr="003A7E7A">
        <w:rPr>
          <w:rFonts w:ascii="Consolas" w:hAnsi="Consolas" w:cs="Times New Roman"/>
          <w:i/>
          <w:iCs/>
          <w:sz w:val="24"/>
          <w:szCs w:val="24"/>
        </w:rPr>
        <w:t>2)</w:t>
      </w:r>
    </w:p>
    <w:p w14:paraId="6C8C3F06" w14:textId="42D738AE"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4399559C" w14:textId="1AA6344B" w:rsidR="003A7E7A" w:rsidRDefault="003A7E7A" w:rsidP="00D27295">
      <w:pPr>
        <w:spacing w:after="0"/>
        <w:ind w:left="2124" w:firstLine="6"/>
        <w:rPr>
          <w:rFonts w:ascii="Consolas" w:hAnsi="Consolas" w:cs="Times New Roman"/>
          <w:i/>
          <w:iCs/>
          <w:sz w:val="24"/>
          <w:szCs w:val="24"/>
        </w:rPr>
      </w:pPr>
      <w:proofErr w:type="gramStart"/>
      <w:r w:rsidRPr="003A7E7A">
        <w:rPr>
          <w:rFonts w:ascii="Consolas" w:hAnsi="Consolas" w:cs="Times New Roman"/>
          <w:i/>
          <w:iCs/>
          <w:sz w:val="24"/>
          <w:szCs w:val="24"/>
        </w:rPr>
        <w:t>entropiaPosteriori[</w:t>
      </w:r>
      <w:proofErr w:type="gramEnd"/>
      <w:r w:rsidRPr="003A7E7A">
        <w:rPr>
          <w:rFonts w:ascii="Consolas" w:hAnsi="Consolas" w:cs="Times New Roman"/>
          <w:i/>
          <w:iCs/>
          <w:sz w:val="24"/>
          <w:szCs w:val="24"/>
        </w:rPr>
        <w:t xml:space="preserve">j] = </w:t>
      </w:r>
      <w:r w:rsidR="00D27295" w:rsidRPr="003A7E7A">
        <w:rPr>
          <w:rFonts w:ascii="Consolas" w:hAnsi="Consolas" w:cs="Times New Roman"/>
          <w:i/>
          <w:iCs/>
          <w:sz w:val="24"/>
          <w:szCs w:val="24"/>
        </w:rPr>
        <w:t xml:space="preserve">entropiaPosteriori[j] </w:t>
      </w:r>
      <w:r w:rsidR="00D27295">
        <w:rPr>
          <w:rFonts w:ascii="Consolas" w:hAnsi="Consolas" w:cs="Times New Roman"/>
          <w:i/>
          <w:iCs/>
          <w:sz w:val="24"/>
          <w:szCs w:val="24"/>
        </w:rPr>
        <w:t xml:space="preserve">+ </w:t>
      </w:r>
      <w:r w:rsidRPr="003A7E7A">
        <w:rPr>
          <w:rFonts w:ascii="Consolas" w:hAnsi="Consolas" w:cs="Times New Roman"/>
          <w:i/>
          <w:iCs/>
          <w:sz w:val="24"/>
          <w:szCs w:val="24"/>
        </w:rPr>
        <w:t>probabilidadPosteriori[i][j] * cantInfoPosteriori</w:t>
      </w:r>
    </w:p>
    <w:p w14:paraId="0AA7BA70" w14:textId="6CFE53D3" w:rsidR="00D27295" w:rsidRPr="003A7E7A" w:rsidRDefault="00D27295" w:rsidP="00D27295">
      <w:pPr>
        <w:spacing w:after="0"/>
        <w:rPr>
          <w:rFonts w:ascii="Consolas" w:hAnsi="Consolas" w:cs="Times New Roman"/>
          <w:i/>
          <w:iCs/>
          <w:sz w:val="24"/>
          <w:szCs w:val="24"/>
        </w:rPr>
      </w:pPr>
      <w:r>
        <w:rPr>
          <w:rFonts w:ascii="Consolas" w:hAnsi="Consolas" w:cs="Times New Roman"/>
          <w:i/>
          <w:iCs/>
          <w:sz w:val="24"/>
          <w:szCs w:val="24"/>
        </w:rPr>
        <w:tab/>
      </w:r>
      <w:r>
        <w:rPr>
          <w:rFonts w:ascii="Consolas" w:hAnsi="Consolas" w:cs="Times New Roman"/>
          <w:i/>
          <w:iCs/>
          <w:sz w:val="24"/>
          <w:szCs w:val="24"/>
        </w:rPr>
        <w:tab/>
        <w:t>i = i + 1</w:t>
      </w:r>
    </w:p>
    <w:p w14:paraId="6C761597" w14:textId="73E2C0C2"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w:t>
      </w:r>
    </w:p>
    <w:p w14:paraId="5D09BD19" w14:textId="3FD3FDF4"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j = j + 1</w:t>
      </w:r>
    </w:p>
    <w:p w14:paraId="523EB48F" w14:textId="26E5078F"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3B5FD377" w14:textId="66404B64" w:rsidR="00B11908" w:rsidRDefault="00B11908" w:rsidP="003A7E7A">
      <w:pPr>
        <w:spacing w:after="0"/>
        <w:rPr>
          <w:rFonts w:ascii="Consolas" w:hAnsi="Consolas" w:cs="Times New Roman"/>
          <w:i/>
          <w:iCs/>
          <w:sz w:val="24"/>
          <w:szCs w:val="24"/>
        </w:rPr>
      </w:pPr>
    </w:p>
    <w:p w14:paraId="4B9924AD" w14:textId="6EF9CC73" w:rsidR="00B11908" w:rsidRPr="00B11908" w:rsidRDefault="00B11908" w:rsidP="00B11908">
      <w:pPr>
        <w:rPr>
          <w:rFonts w:ascii="Times New Roman" w:hAnsi="Times New Roman" w:cs="Times New Roman"/>
          <w:sz w:val="28"/>
          <w:szCs w:val="28"/>
        </w:rPr>
      </w:pPr>
      <w:r>
        <w:rPr>
          <w:rFonts w:ascii="Times New Roman" w:hAnsi="Times New Roman" w:cs="Times New Roman"/>
          <w:sz w:val="28"/>
          <w:szCs w:val="28"/>
        </w:rPr>
        <w:t>Ahora que tenemos todos los términos podemos pasar al seudocódigo de la función real implementada en java para calcular la equivocación H(A/B):</w:t>
      </w:r>
    </w:p>
    <w:p w14:paraId="106567B8" w14:textId="1D48A4BC" w:rsidR="00B11908" w:rsidRDefault="00B11908" w:rsidP="003A7E7A">
      <w:pPr>
        <w:spacing w:after="0"/>
        <w:rPr>
          <w:rFonts w:ascii="Consolas" w:hAnsi="Consolas" w:cs="Times New Roman"/>
          <w:i/>
          <w:iCs/>
          <w:sz w:val="24"/>
          <w:szCs w:val="24"/>
        </w:rPr>
      </w:pPr>
    </w:p>
    <w:p w14:paraId="4446990E" w14:textId="404286EE" w:rsidR="00B11908" w:rsidRPr="00B11908" w:rsidRDefault="00B11908" w:rsidP="00B11908">
      <w:pPr>
        <w:spacing w:after="0"/>
        <w:rPr>
          <w:rFonts w:ascii="Consolas" w:hAnsi="Consolas" w:cs="Times New Roman"/>
          <w:i/>
          <w:iCs/>
          <w:sz w:val="24"/>
          <w:szCs w:val="24"/>
          <w:lang w:val="en-GB"/>
        </w:rPr>
      </w:pPr>
      <w:r w:rsidRPr="00B11908">
        <w:rPr>
          <w:rFonts w:ascii="Consolas" w:hAnsi="Consolas" w:cs="Times New Roman"/>
          <w:i/>
          <w:iCs/>
          <w:sz w:val="24"/>
          <w:szCs w:val="24"/>
        </w:rPr>
        <w:t>Equivocación</w:t>
      </w:r>
      <w:r w:rsidRPr="00B11908">
        <w:rPr>
          <w:rFonts w:ascii="Consolas" w:hAnsi="Consolas" w:cs="Times New Roman"/>
          <w:i/>
          <w:iCs/>
          <w:sz w:val="24"/>
          <w:szCs w:val="24"/>
          <w:lang w:val="en-GB"/>
        </w:rPr>
        <w:t xml:space="preserve"> = 0;</w:t>
      </w:r>
    </w:p>
    <w:p w14:paraId="63CD3CE9" w14:textId="3572B02E"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0BDDB00D" w14:textId="6E60F0B2" w:rsidR="00B11908" w:rsidRDefault="00B11908" w:rsidP="00B11908">
      <w:pPr>
        <w:spacing w:after="0"/>
        <w:jc w:val="both"/>
        <w:rPr>
          <w:rFonts w:ascii="Consolas" w:hAnsi="Consolas" w:cs="Times New Roman"/>
          <w:i/>
          <w:iCs/>
          <w:sz w:val="24"/>
          <w:szCs w:val="24"/>
        </w:rPr>
      </w:pPr>
      <w:proofErr w:type="gramStart"/>
      <w:r w:rsidRPr="003A7E7A">
        <w:rPr>
          <w:rFonts w:ascii="Consolas" w:hAnsi="Consolas" w:cs="Times New Roman"/>
          <w:i/>
          <w:iCs/>
          <w:sz w:val="24"/>
          <w:szCs w:val="24"/>
        </w:rPr>
        <w:t>entropiaPosteriori</w:t>
      </w:r>
      <w:proofErr w:type="gramEnd"/>
      <w:r w:rsidRPr="003A7E7A">
        <w:rPr>
          <w:rFonts w:ascii="Consolas" w:hAnsi="Consolas" w:cs="Times New Roman"/>
          <w:i/>
          <w:iCs/>
          <w:sz w:val="24"/>
          <w:szCs w:val="24"/>
        </w:rPr>
        <w:t xml:space="preserve"> = v</w:t>
      </w:r>
      <w:r>
        <w:rPr>
          <w:rFonts w:ascii="Consolas" w:hAnsi="Consolas" w:cs="Times New Roman"/>
          <w:i/>
          <w:iCs/>
          <w:sz w:val="24"/>
          <w:szCs w:val="24"/>
        </w:rPr>
        <w:t>ector de entropías a posteriori</w:t>
      </w:r>
    </w:p>
    <w:p w14:paraId="2560D9EF" w14:textId="77777777" w:rsidR="00B11908" w:rsidRDefault="00B11908" w:rsidP="00B11908">
      <w:pPr>
        <w:spacing w:after="0"/>
        <w:jc w:val="both"/>
        <w:rPr>
          <w:rFonts w:ascii="Consolas" w:hAnsi="Consolas" w:cs="Times New Roman"/>
          <w:i/>
          <w:iCs/>
          <w:sz w:val="24"/>
          <w:szCs w:val="20"/>
        </w:rPr>
      </w:pPr>
      <w:proofErr w:type="gramStart"/>
      <w:r w:rsidRPr="000161C4">
        <w:rPr>
          <w:rFonts w:ascii="Consolas" w:hAnsi="Consolas" w:cs="Times New Roman"/>
          <w:i/>
          <w:iCs/>
          <w:sz w:val="24"/>
          <w:szCs w:val="20"/>
        </w:rPr>
        <w:t>probabilidadSalida</w:t>
      </w:r>
      <w:proofErr w:type="gramEnd"/>
      <w:r w:rsidRPr="000161C4">
        <w:rPr>
          <w:rFonts w:ascii="Consolas" w:hAnsi="Consolas" w:cs="Times New Roman"/>
          <w:i/>
          <w:iCs/>
          <w:sz w:val="24"/>
          <w:szCs w:val="20"/>
        </w:rPr>
        <w:t xml:space="preserve"> = </w:t>
      </w:r>
      <w:r w:rsidRPr="006036CA">
        <w:rPr>
          <w:rFonts w:ascii="Consolas" w:hAnsi="Consolas" w:cs="Times New Roman"/>
          <w:i/>
          <w:iCs/>
          <w:sz w:val="24"/>
          <w:szCs w:val="20"/>
        </w:rPr>
        <w:t>vector con las probabilidades de salidas</w:t>
      </w:r>
    </w:p>
    <w:p w14:paraId="17FECF3B" w14:textId="062C6077" w:rsidR="00B11908" w:rsidRPr="006036CA" w:rsidRDefault="00B11908" w:rsidP="00B11908">
      <w:pPr>
        <w:spacing w:after="0"/>
        <w:jc w:val="both"/>
        <w:rPr>
          <w:rFonts w:ascii="Consolas" w:hAnsi="Consolas" w:cs="Times New Roman"/>
          <w:i/>
          <w:iCs/>
          <w:sz w:val="24"/>
          <w:szCs w:val="20"/>
        </w:rPr>
      </w:pPr>
      <w:r>
        <w:rPr>
          <w:rFonts w:ascii="Consolas" w:hAnsi="Consolas" w:cs="Times New Roman"/>
          <w:i/>
          <w:iCs/>
          <w:sz w:val="24"/>
          <w:szCs w:val="20"/>
        </w:rPr>
        <w:t>j = 0</w:t>
      </w:r>
    </w:p>
    <w:p w14:paraId="3C2946DE" w14:textId="77777777" w:rsidR="00B11908" w:rsidRPr="006036CA" w:rsidRDefault="00B11908" w:rsidP="00B11908">
      <w:pPr>
        <w:spacing w:after="0"/>
        <w:jc w:val="both"/>
        <w:rPr>
          <w:rFonts w:ascii="Consolas" w:hAnsi="Consolas" w:cs="Times New Roman"/>
          <w:i/>
          <w:iCs/>
          <w:sz w:val="24"/>
          <w:szCs w:val="20"/>
        </w:rPr>
      </w:pPr>
      <w:proofErr w:type="gramStart"/>
      <w:r w:rsidRPr="00575B80">
        <w:rPr>
          <w:rFonts w:ascii="Consolas" w:hAnsi="Consolas" w:cs="Times New Roman"/>
          <w:i/>
          <w:iCs/>
          <w:sz w:val="24"/>
          <w:szCs w:val="20"/>
        </w:rPr>
        <w:t>mientras</w:t>
      </w:r>
      <w:proofErr w:type="gramEnd"/>
      <w:r w:rsidRPr="00575B80">
        <w:rPr>
          <w:rFonts w:ascii="Consolas" w:hAnsi="Consolas" w:cs="Times New Roman"/>
          <w:i/>
          <w:iCs/>
          <w:sz w:val="24"/>
          <w:szCs w:val="20"/>
        </w:rPr>
        <w:t xml:space="preserve">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079B53DF" w14:textId="43CED90C" w:rsidR="00B11908" w:rsidRP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6CED4735" w14:textId="29DBF496" w:rsidR="00B11908" w:rsidRPr="00B11908" w:rsidRDefault="00B11908" w:rsidP="00B11908">
      <w:pPr>
        <w:spacing w:after="0"/>
        <w:ind w:left="708"/>
        <w:rPr>
          <w:rFonts w:ascii="Consolas" w:hAnsi="Consolas" w:cs="Times New Roman"/>
          <w:i/>
          <w:iCs/>
          <w:sz w:val="24"/>
          <w:szCs w:val="24"/>
        </w:rPr>
      </w:pPr>
      <w:proofErr w:type="gramStart"/>
      <w:r w:rsidRPr="00B11908">
        <w:rPr>
          <w:rFonts w:ascii="Consolas" w:hAnsi="Consolas" w:cs="Times New Roman"/>
          <w:i/>
          <w:iCs/>
          <w:sz w:val="24"/>
          <w:szCs w:val="24"/>
        </w:rPr>
        <w:t>equivocación</w:t>
      </w:r>
      <w:proofErr w:type="gramEnd"/>
      <w:r w:rsidRPr="00B11908">
        <w:rPr>
          <w:rFonts w:ascii="Consolas" w:hAnsi="Consolas" w:cs="Times New Roman"/>
          <w:i/>
          <w:iCs/>
          <w:sz w:val="24"/>
          <w:szCs w:val="24"/>
        </w:rPr>
        <w:t xml:space="preserve"> =</w:t>
      </w:r>
      <w:r>
        <w:rPr>
          <w:rFonts w:ascii="Consolas" w:hAnsi="Consolas" w:cs="Times New Roman"/>
          <w:i/>
          <w:iCs/>
          <w:sz w:val="24"/>
          <w:szCs w:val="24"/>
        </w:rPr>
        <w:t xml:space="preserve"> equivocación +</w:t>
      </w:r>
      <w:r w:rsidRPr="00B11908">
        <w:rPr>
          <w:rFonts w:ascii="Consolas" w:hAnsi="Consolas" w:cs="Times New Roman"/>
          <w:i/>
          <w:iCs/>
          <w:sz w:val="24"/>
          <w:szCs w:val="24"/>
        </w:rPr>
        <w:t xml:space="preserve"> probabilidadSalida[j] * entropiaPosteriori[j];</w:t>
      </w:r>
    </w:p>
    <w:p w14:paraId="06E47E31" w14:textId="533F2483" w:rsid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0852B9CC" w14:textId="68AE8EAA" w:rsidR="00B11908" w:rsidRDefault="00B11908" w:rsidP="00B11908">
      <w:pPr>
        <w:spacing w:after="0"/>
        <w:rPr>
          <w:rFonts w:ascii="Consolas" w:hAnsi="Consolas" w:cs="Times New Roman"/>
          <w:i/>
          <w:iCs/>
          <w:sz w:val="24"/>
          <w:szCs w:val="24"/>
        </w:rPr>
      </w:pPr>
    </w:p>
    <w:p w14:paraId="726C4D74" w14:textId="6C689C6D" w:rsidR="00300490" w:rsidRDefault="00B11908" w:rsidP="00B11908">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Al finalizar </w:t>
      </w:r>
      <w:r w:rsidR="00300490">
        <w:rPr>
          <w:rFonts w:ascii="Times New Roman" w:hAnsi="Times New Roman" w:cs="Times New Roman"/>
          <w:sz w:val="28"/>
          <w:szCs w:val="28"/>
        </w:rPr>
        <w:t>todas estas funciones obtenemos la equivocación y a continuación presentamos los distintos cálculos y resultados realizados sobre la muestra proporcionada de 3 canales distintos.</w:t>
      </w:r>
    </w:p>
    <w:p w14:paraId="7438B84E" w14:textId="6F86411E" w:rsidR="00300490" w:rsidRDefault="00300490" w:rsidP="00B11908">
      <w:pPr>
        <w:spacing w:after="0"/>
        <w:rPr>
          <w:rFonts w:ascii="Times New Roman" w:hAnsi="Times New Roman" w:cs="Times New Roman"/>
          <w:sz w:val="28"/>
          <w:szCs w:val="28"/>
        </w:rPr>
      </w:pPr>
    </w:p>
    <w:p w14:paraId="60FB4A5C" w14:textId="7C19ADC1" w:rsidR="005770F9" w:rsidRDefault="005770F9" w:rsidP="005770F9">
      <w:pPr>
        <w:pStyle w:val="Subttulo"/>
        <w:jc w:val="both"/>
        <w:rPr>
          <w:rFonts w:ascii="Times New Roman" w:hAnsi="Times New Roman" w:cs="Times New Roman"/>
          <w:b/>
          <w:bCs/>
          <w:sz w:val="32"/>
          <w:szCs w:val="32"/>
        </w:rPr>
      </w:pPr>
      <w:r>
        <w:rPr>
          <w:rFonts w:ascii="Times New Roman" w:hAnsi="Times New Roman" w:cs="Times New Roman"/>
          <w:b/>
          <w:bCs/>
          <w:sz w:val="32"/>
          <w:szCs w:val="32"/>
        </w:rPr>
        <w:t>Información mutua</w:t>
      </w:r>
    </w:p>
    <w:p w14:paraId="1951762B" w14:textId="5B7D210D" w:rsidR="005770F9" w:rsidRPr="005770F9" w:rsidRDefault="005770F9" w:rsidP="005770F9">
      <w:pPr>
        <w:spacing w:after="0"/>
        <w:rPr>
          <w:rFonts w:ascii="Times New Roman" w:hAnsi="Times New Roman" w:cs="Times New Roman"/>
          <w:sz w:val="28"/>
        </w:rPr>
      </w:pPr>
      <w:r w:rsidRPr="005770F9">
        <w:rPr>
          <w:rFonts w:ascii="Times New Roman" w:hAnsi="Times New Roman" w:cs="Times New Roman"/>
          <w:sz w:val="28"/>
        </w:rPr>
        <w:t>Es la cantidad de información</w:t>
      </w:r>
      <w:r w:rsidRPr="005770F9">
        <w:rPr>
          <w:rFonts w:ascii="Times New Roman" w:hAnsi="Times New Roman" w:cs="Times New Roman"/>
          <w:sz w:val="28"/>
        </w:rPr>
        <w:t xml:space="preserve"> que se obtiene de A gracias al </w:t>
      </w:r>
      <w:r w:rsidRPr="005770F9">
        <w:rPr>
          <w:rFonts w:ascii="Times New Roman" w:hAnsi="Times New Roman" w:cs="Times New Roman"/>
          <w:sz w:val="28"/>
        </w:rPr>
        <w:t>conocimiento de B.</w:t>
      </w:r>
    </w:p>
    <w:p w14:paraId="0D51916A" w14:textId="40880262" w:rsidR="005770F9" w:rsidRDefault="00FF7302" w:rsidP="005770F9">
      <w:pPr>
        <w:spacing w:after="0"/>
        <w:rPr>
          <w:rFonts w:ascii="Times New Roman" w:hAnsi="Times New Roman" w:cs="Times New Roman"/>
          <w:sz w:val="28"/>
        </w:rPr>
      </w:pPr>
      <w:r>
        <w:rPr>
          <w:rFonts w:ascii="Times New Roman" w:hAnsi="Times New Roman" w:cs="Times New Roman"/>
          <w:sz w:val="28"/>
        </w:rPr>
        <w:t>Nos dice</w:t>
      </w:r>
      <w:r w:rsidR="005770F9" w:rsidRPr="005770F9">
        <w:rPr>
          <w:rFonts w:ascii="Times New Roman" w:hAnsi="Times New Roman" w:cs="Times New Roman"/>
          <w:sz w:val="28"/>
        </w:rPr>
        <w:t xml:space="preserve"> la incertidumbre so</w:t>
      </w:r>
      <w:r w:rsidR="005770F9" w:rsidRPr="005770F9">
        <w:rPr>
          <w:rFonts w:ascii="Times New Roman" w:hAnsi="Times New Roman" w:cs="Times New Roman"/>
          <w:sz w:val="28"/>
        </w:rPr>
        <w:t xml:space="preserve">bre la entrada del canal que se </w:t>
      </w:r>
      <w:r w:rsidR="005770F9" w:rsidRPr="005770F9">
        <w:rPr>
          <w:rFonts w:ascii="Times New Roman" w:hAnsi="Times New Roman" w:cs="Times New Roman"/>
          <w:sz w:val="28"/>
        </w:rPr>
        <w:t xml:space="preserve">resuelve </w:t>
      </w:r>
      <w:r>
        <w:rPr>
          <w:rFonts w:ascii="Times New Roman" w:hAnsi="Times New Roman" w:cs="Times New Roman"/>
          <w:sz w:val="28"/>
        </w:rPr>
        <w:t>observando la salida del cana también</w:t>
      </w:r>
      <w:bookmarkStart w:id="0" w:name="_GoBack"/>
      <w:bookmarkEnd w:id="0"/>
      <w:r w:rsidR="005770F9" w:rsidRPr="005770F9">
        <w:rPr>
          <w:rFonts w:ascii="Times New Roman" w:hAnsi="Times New Roman" w:cs="Times New Roman"/>
          <w:sz w:val="28"/>
        </w:rPr>
        <w:t xml:space="preserve"> la cantidad de infor</w:t>
      </w:r>
      <w:r w:rsidR="005770F9" w:rsidRPr="005770F9">
        <w:rPr>
          <w:rFonts w:ascii="Times New Roman" w:hAnsi="Times New Roman" w:cs="Times New Roman"/>
          <w:sz w:val="28"/>
        </w:rPr>
        <w:t xml:space="preserve">mación sobre A que atraviesa el </w:t>
      </w:r>
      <w:r w:rsidR="005770F9" w:rsidRPr="005770F9">
        <w:rPr>
          <w:rFonts w:ascii="Times New Roman" w:hAnsi="Times New Roman" w:cs="Times New Roman"/>
          <w:sz w:val="28"/>
        </w:rPr>
        <w:t>canal.</w:t>
      </w:r>
    </w:p>
    <w:p w14:paraId="5DAF3809" w14:textId="77777777" w:rsidR="00FF7302" w:rsidRPr="005770F9" w:rsidRDefault="00FF7302" w:rsidP="005770F9">
      <w:pPr>
        <w:spacing w:after="0"/>
        <w:rPr>
          <w:rFonts w:ascii="Times New Roman" w:hAnsi="Times New Roman" w:cs="Times New Roman"/>
          <w:sz w:val="28"/>
        </w:rPr>
      </w:pPr>
    </w:p>
    <w:p w14:paraId="519C8150" w14:textId="69E44B52" w:rsidR="005770F9" w:rsidRPr="005770F9" w:rsidRDefault="005770F9" w:rsidP="005770F9">
      <w:pPr>
        <w:spacing w:after="0"/>
        <w:rPr>
          <w:rFonts w:ascii="Times New Roman" w:hAnsi="Times New Roman" w:cs="Times New Roman"/>
          <w:sz w:val="28"/>
        </w:rPr>
      </w:pPr>
      <w:r w:rsidRPr="005770F9">
        <w:rPr>
          <w:rFonts w:ascii="Times New Roman" w:hAnsi="Times New Roman" w:cs="Times New Roman"/>
          <w:sz w:val="28"/>
        </w:rPr>
        <w:t>S</w:t>
      </w:r>
      <w:r w:rsidRPr="005770F9">
        <w:rPr>
          <w:rFonts w:ascii="Times New Roman" w:hAnsi="Times New Roman" w:cs="Times New Roman"/>
          <w:sz w:val="28"/>
        </w:rPr>
        <w:t xml:space="preserve">e denomina </w:t>
      </w:r>
      <w:r w:rsidRPr="005770F9">
        <w:rPr>
          <w:rFonts w:ascii="Times New Roman" w:hAnsi="Times New Roman" w:cs="Times New Roman"/>
          <w:sz w:val="28"/>
        </w:rPr>
        <w:t>Información mutua (de A y B), o i</w:t>
      </w:r>
      <w:r w:rsidRPr="005770F9">
        <w:rPr>
          <w:rFonts w:ascii="Times New Roman" w:hAnsi="Times New Roman" w:cs="Times New Roman"/>
          <w:sz w:val="28"/>
        </w:rPr>
        <w:t>nformación mutua del cana</w:t>
      </w:r>
      <w:r w:rsidRPr="005770F9">
        <w:rPr>
          <w:rFonts w:ascii="Times New Roman" w:hAnsi="Times New Roman" w:cs="Times New Roman"/>
          <w:sz w:val="28"/>
        </w:rPr>
        <w:t>l a la siguiente diferencia:</w:t>
      </w:r>
    </w:p>
    <w:p w14:paraId="762A738F" w14:textId="3A9CEBDA" w:rsidR="005770F9" w:rsidRPr="005770F9" w:rsidRDefault="005770F9" w:rsidP="005770F9">
      <w:pPr>
        <w:jc w:val="center"/>
        <w:rPr>
          <w:rFonts w:ascii="Times New Roman" w:hAnsi="Times New Roman" w:cs="Times New Roman"/>
          <w:sz w:val="28"/>
          <w:lang w:val="en-GB"/>
        </w:rPr>
      </w:pPr>
      <w:r w:rsidRPr="005770F9">
        <w:rPr>
          <w:rFonts w:ascii="Times New Roman" w:hAnsi="Times New Roman" w:cs="Times New Roman"/>
          <w:sz w:val="28"/>
          <w:lang w:val="en-GB"/>
        </w:rPr>
        <w:drawing>
          <wp:inline distT="0" distB="0" distL="0" distR="0" wp14:anchorId="3110D773" wp14:editId="6E2614AA">
            <wp:extent cx="4439270" cy="838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9270" cy="838317"/>
                    </a:xfrm>
                    <a:prstGeom prst="rect">
                      <a:avLst/>
                    </a:prstGeom>
                  </pic:spPr>
                </pic:pic>
              </a:graphicData>
            </a:graphic>
          </wp:inline>
        </w:drawing>
      </w:r>
    </w:p>
    <w:p w14:paraId="0C7D05B3" w14:textId="77777777" w:rsidR="008E2B7F" w:rsidRPr="00300490" w:rsidRDefault="008E2B7F" w:rsidP="00B11908">
      <w:pPr>
        <w:spacing w:after="0"/>
        <w:rPr>
          <w:rFonts w:ascii="Times New Roman" w:hAnsi="Times New Roman" w:cs="Times New Roman"/>
          <w:sz w:val="28"/>
          <w:szCs w:val="28"/>
        </w:rPr>
      </w:pPr>
    </w:p>
    <w:p w14:paraId="7F5A156E" w14:textId="77777777" w:rsidR="003A7E7A" w:rsidRPr="003A7E7A" w:rsidRDefault="003A7E7A" w:rsidP="003A7E7A">
      <w:pPr>
        <w:spacing w:after="0"/>
        <w:rPr>
          <w:rFonts w:ascii="Consolas" w:hAnsi="Consolas" w:cs="Times New Roman"/>
          <w:i/>
          <w:iCs/>
          <w:sz w:val="24"/>
          <w:szCs w:val="24"/>
        </w:rPr>
      </w:pPr>
    </w:p>
    <w:p w14:paraId="1C95F071" w14:textId="4E723E0D"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14:paraId="2624F390" w14:textId="77777777" w:rsidR="002F52E3" w:rsidRDefault="0068017E" w:rsidP="0068017E">
      <w:pPr>
        <w:rPr>
          <w:rFonts w:ascii="Times New Roman" w:hAnsi="Times New Roman" w:cs="Times New Roman"/>
          <w:sz w:val="28"/>
        </w:rPr>
      </w:pPr>
      <w:r>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6017DEB1" w14:textId="77777777" w:rsidR="00626AA0" w:rsidRDefault="00626AA0" w:rsidP="00BA6011">
      <w:pPr>
        <w:pStyle w:val="Subttulo"/>
        <w:rPr>
          <w:rFonts w:ascii="Times New Roman" w:hAnsi="Times New Roman" w:cs="Times New Roman"/>
          <w:sz w:val="32"/>
        </w:rPr>
      </w:pPr>
    </w:p>
    <w:p w14:paraId="03D4C2A9" w14:textId="4CC29696" w:rsidR="00BA6011" w:rsidRDefault="00BA6011" w:rsidP="00BA6011">
      <w:pPr>
        <w:pStyle w:val="Subttulo"/>
        <w:rPr>
          <w:rFonts w:ascii="Times New Roman" w:hAnsi="Times New Roman" w:cs="Times New Roman"/>
          <w:sz w:val="32"/>
        </w:rPr>
      </w:pPr>
      <w:r>
        <w:rPr>
          <w:rFonts w:ascii="Times New Roman" w:hAnsi="Times New Roman" w:cs="Times New Roman"/>
          <w:sz w:val="32"/>
        </w:rPr>
        <w:t>Tablas de canales de comunicación</w:t>
      </w:r>
    </w:p>
    <w:p w14:paraId="66D04F57" w14:textId="77777777" w:rsidR="00BA6011" w:rsidRDefault="00BA6011" w:rsidP="00BA6011">
      <w:pPr>
        <w:spacing w:after="0"/>
        <w:rPr>
          <w:b/>
          <w:bCs/>
        </w:rPr>
      </w:pPr>
      <w:r>
        <w:rPr>
          <w:b/>
          <w:bCs/>
        </w:rPr>
        <w:t>Canal 1</w:t>
      </w:r>
    </w:p>
    <w:p w14:paraId="1C123ACD" w14:textId="18FAFFF6" w:rsidR="00BA6011" w:rsidRDefault="00BA6011" w:rsidP="00BA6011">
      <w:pPr>
        <w:spacing w:after="0"/>
        <w:rPr>
          <w:b/>
          <w:bCs/>
        </w:rPr>
      </w:pPr>
      <w:r>
        <w:rPr>
          <w:b/>
          <w:bCs/>
        </w:rPr>
        <w:t>Tablas 2.1</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F901CC0"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B27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0C72D5B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ABE15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6AEFCC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3DAA88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7E086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7A161ED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w:t>
            </w:r>
          </w:p>
        </w:tc>
      </w:tr>
      <w:tr w:rsidR="00BA6011" w:rsidRPr="00BA6011" w14:paraId="544534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5971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2C114B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r>
    </w:tbl>
    <w:tbl>
      <w:tblPr>
        <w:tblpPr w:leftFromText="141" w:rightFromText="141" w:vertAnchor="text" w:horzAnchor="margin" w:tblpXSpec="right" w:tblpY="-1240"/>
        <w:tblW w:w="0" w:type="auto"/>
        <w:tblCellMar>
          <w:left w:w="70" w:type="dxa"/>
          <w:right w:w="70" w:type="dxa"/>
        </w:tblCellMar>
        <w:tblLook w:val="04A0" w:firstRow="1" w:lastRow="0" w:firstColumn="1" w:lastColumn="0" w:noHBand="0" w:noVBand="1"/>
      </w:tblPr>
      <w:tblGrid>
        <w:gridCol w:w="1099"/>
        <w:gridCol w:w="1258"/>
        <w:gridCol w:w="1070"/>
        <w:gridCol w:w="1258"/>
        <w:gridCol w:w="1258"/>
        <w:gridCol w:w="1258"/>
      </w:tblGrid>
      <w:tr w:rsidR="00BA6011" w:rsidRPr="00BA6011" w14:paraId="3AFCD93B"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01A4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653DBB0"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12672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14:paraId="0AF79FC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070" w:type="dxa"/>
            <w:tcBorders>
              <w:top w:val="nil"/>
              <w:left w:val="nil"/>
              <w:bottom w:val="single" w:sz="4" w:space="0" w:color="auto"/>
              <w:right w:val="single" w:sz="4" w:space="0" w:color="auto"/>
            </w:tcBorders>
            <w:shd w:val="clear" w:color="auto" w:fill="auto"/>
            <w:noWrap/>
            <w:vAlign w:val="bottom"/>
            <w:hideMark/>
          </w:tcPr>
          <w:p w14:paraId="58B8CD2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58" w:type="dxa"/>
            <w:tcBorders>
              <w:top w:val="nil"/>
              <w:left w:val="nil"/>
              <w:bottom w:val="single" w:sz="4" w:space="0" w:color="auto"/>
              <w:right w:val="single" w:sz="4" w:space="0" w:color="auto"/>
            </w:tcBorders>
            <w:shd w:val="clear" w:color="auto" w:fill="auto"/>
            <w:noWrap/>
            <w:vAlign w:val="bottom"/>
            <w:hideMark/>
          </w:tcPr>
          <w:p w14:paraId="44A294A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58" w:type="dxa"/>
            <w:tcBorders>
              <w:top w:val="nil"/>
              <w:left w:val="nil"/>
              <w:bottom w:val="single" w:sz="4" w:space="0" w:color="auto"/>
              <w:right w:val="single" w:sz="4" w:space="0" w:color="auto"/>
            </w:tcBorders>
            <w:shd w:val="clear" w:color="auto" w:fill="auto"/>
            <w:noWrap/>
            <w:vAlign w:val="bottom"/>
            <w:hideMark/>
          </w:tcPr>
          <w:p w14:paraId="2C2CA0F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58" w:type="dxa"/>
            <w:tcBorders>
              <w:top w:val="nil"/>
              <w:left w:val="nil"/>
              <w:bottom w:val="single" w:sz="4" w:space="0" w:color="auto"/>
              <w:right w:val="single" w:sz="4" w:space="0" w:color="auto"/>
            </w:tcBorders>
            <w:shd w:val="clear" w:color="auto" w:fill="auto"/>
            <w:noWrap/>
            <w:vAlign w:val="bottom"/>
            <w:hideMark/>
          </w:tcPr>
          <w:p w14:paraId="4727A0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74A7338"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A1FC3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58" w:type="dxa"/>
            <w:tcBorders>
              <w:top w:val="nil"/>
              <w:left w:val="nil"/>
              <w:bottom w:val="single" w:sz="4" w:space="0" w:color="auto"/>
              <w:right w:val="single" w:sz="4" w:space="0" w:color="auto"/>
            </w:tcBorders>
            <w:shd w:val="clear" w:color="auto" w:fill="auto"/>
            <w:noWrap/>
            <w:vAlign w:val="bottom"/>
            <w:hideMark/>
          </w:tcPr>
          <w:p w14:paraId="5FA5B4A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730F65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B3A1E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7656EC8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7FBC565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4167058A"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7E331D2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58" w:type="dxa"/>
            <w:tcBorders>
              <w:top w:val="nil"/>
              <w:left w:val="nil"/>
              <w:bottom w:val="single" w:sz="4" w:space="0" w:color="auto"/>
              <w:right w:val="single" w:sz="4" w:space="0" w:color="auto"/>
            </w:tcBorders>
            <w:shd w:val="clear" w:color="auto" w:fill="auto"/>
            <w:noWrap/>
            <w:vAlign w:val="bottom"/>
            <w:hideMark/>
          </w:tcPr>
          <w:p w14:paraId="09F284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37CF8EB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A3982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0F116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29190F2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p w14:paraId="76AA7FDE" w14:textId="25564D6C" w:rsidR="00BA6011" w:rsidRDefault="00BA6011" w:rsidP="00BA6011">
      <w:pPr>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17835DCC"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30F28" w14:textId="7633BF6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95449"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0,58257</w:t>
            </w:r>
          </w:p>
        </w:tc>
      </w:tr>
      <w:tr w:rsidR="00BA6011" w:rsidRPr="00BA6011" w14:paraId="6E322D2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5B2167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3C14349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0,38838</w:t>
            </w:r>
          </w:p>
        </w:tc>
      </w:tr>
    </w:tbl>
    <w:tbl>
      <w:tblPr>
        <w:tblpPr w:leftFromText="141" w:rightFromText="141" w:vertAnchor="text" w:horzAnchor="margin" w:tblpXSpec="center" w:tblpY="-687"/>
        <w:tblW w:w="2400" w:type="dxa"/>
        <w:tblCellMar>
          <w:left w:w="70" w:type="dxa"/>
          <w:right w:w="70" w:type="dxa"/>
        </w:tblCellMar>
        <w:tblLook w:val="04A0" w:firstRow="1" w:lastRow="0" w:firstColumn="1" w:lastColumn="0" w:noHBand="0" w:noVBand="1"/>
      </w:tblPr>
      <w:tblGrid>
        <w:gridCol w:w="1200"/>
        <w:gridCol w:w="1200"/>
      </w:tblGrid>
      <w:tr w:rsidR="00BA6011" w:rsidRPr="00BA6011" w14:paraId="5AE24FEB"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70D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5D430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w:t>
            </w:r>
          </w:p>
        </w:tc>
      </w:tr>
    </w:tbl>
    <w:p w14:paraId="0BC78F02" w14:textId="77777777" w:rsidR="00BA6011" w:rsidRPr="00BA6011" w:rsidRDefault="00BA6011" w:rsidP="00BA6011">
      <w:pPr>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F82587"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6662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AAC7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BE172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8BC79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74556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FC313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A9C42C6"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4884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1AACFCA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c>
          <w:tcPr>
            <w:tcW w:w="1200" w:type="dxa"/>
            <w:tcBorders>
              <w:top w:val="nil"/>
              <w:left w:val="nil"/>
              <w:bottom w:val="single" w:sz="4" w:space="0" w:color="auto"/>
              <w:right w:val="single" w:sz="4" w:space="0" w:color="auto"/>
            </w:tcBorders>
            <w:shd w:val="clear" w:color="auto" w:fill="auto"/>
            <w:noWrap/>
            <w:vAlign w:val="bottom"/>
            <w:hideMark/>
          </w:tcPr>
          <w:p w14:paraId="7964C1F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9722F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1C8B49F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6A09C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r>
    </w:tbl>
    <w:p w14:paraId="111B5B5E" w14:textId="77777777" w:rsidR="00BA6011" w:rsidRDefault="00BA6011" w:rsidP="00BA6011">
      <w:pPr>
        <w:spacing w:after="0"/>
        <w:rPr>
          <w:b/>
          <w:bCs/>
        </w:rPr>
      </w:pPr>
    </w:p>
    <w:p w14:paraId="76CBFC59" w14:textId="77777777" w:rsidR="00BA6011" w:rsidRDefault="00BA6011" w:rsidP="00BA6011">
      <w:pPr>
        <w:spacing w:after="0"/>
        <w:rPr>
          <w:b/>
          <w:bCs/>
        </w:rPr>
      </w:pPr>
    </w:p>
    <w:p w14:paraId="40F604B8" w14:textId="77777777" w:rsidR="00BA6011" w:rsidRDefault="00BA6011" w:rsidP="00BA6011">
      <w:pPr>
        <w:spacing w:after="0"/>
        <w:rPr>
          <w:b/>
          <w:bCs/>
        </w:rPr>
      </w:pPr>
    </w:p>
    <w:p w14:paraId="16F88B61" w14:textId="77777777" w:rsidR="00BA6011" w:rsidRDefault="00BA6011" w:rsidP="00BA6011">
      <w:pPr>
        <w:spacing w:after="0"/>
        <w:rPr>
          <w:b/>
          <w:bCs/>
        </w:rPr>
      </w:pPr>
    </w:p>
    <w:p w14:paraId="066B381D" w14:textId="77777777" w:rsidR="00BA6011" w:rsidRDefault="00BA6011" w:rsidP="00BA6011">
      <w:pPr>
        <w:spacing w:after="0"/>
        <w:rPr>
          <w:b/>
          <w:bCs/>
        </w:rPr>
      </w:pPr>
    </w:p>
    <w:p w14:paraId="7DDBF37F" w14:textId="65804F33" w:rsidR="00BA6011" w:rsidRDefault="00BA6011" w:rsidP="00BA6011">
      <w:pPr>
        <w:spacing w:after="0"/>
        <w:rPr>
          <w:b/>
          <w:bCs/>
        </w:rPr>
      </w:pPr>
      <w:r>
        <w:rPr>
          <w:b/>
          <w:bCs/>
        </w:rPr>
        <w:t>Canal 2</w:t>
      </w:r>
    </w:p>
    <w:p w14:paraId="7A194811" w14:textId="7094D6A2" w:rsidR="00BA6011" w:rsidRDefault="00BA6011" w:rsidP="00BA6011">
      <w:pPr>
        <w:spacing w:after="0"/>
        <w:rPr>
          <w:b/>
          <w:bCs/>
        </w:rPr>
      </w:pPr>
      <w:r>
        <w:rPr>
          <w:b/>
          <w:bCs/>
        </w:rPr>
        <w:t>Tablas 2.2</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0F06AEB"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68C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FF58753"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7DE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2BE5F5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2C5BACA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5521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593A4AF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1A224B02"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FAFC8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EB67E9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4FA74634"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A446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292D732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5385BF2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3D2B1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8AA97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0,15</w:t>
            </w:r>
          </w:p>
        </w:tc>
      </w:tr>
      <w:tr w:rsidR="00BA6011" w:rsidRPr="00BA6011" w14:paraId="029490B9"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3832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0" w:type="auto"/>
            <w:tcBorders>
              <w:top w:val="nil"/>
              <w:left w:val="nil"/>
              <w:bottom w:val="single" w:sz="4" w:space="0" w:color="auto"/>
              <w:right w:val="single" w:sz="4" w:space="0" w:color="auto"/>
            </w:tcBorders>
            <w:shd w:val="clear" w:color="auto" w:fill="auto"/>
            <w:noWrap/>
            <w:vAlign w:val="bottom"/>
            <w:hideMark/>
          </w:tcPr>
          <w:p w14:paraId="1ACB414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margin" w:tblpXSpec="right" w:tblpY="-2177"/>
        <w:tblW w:w="0" w:type="auto"/>
        <w:tblCellMar>
          <w:left w:w="70" w:type="dxa"/>
          <w:right w:w="70" w:type="dxa"/>
        </w:tblCellMar>
        <w:tblLook w:val="04A0" w:firstRow="1" w:lastRow="0" w:firstColumn="1" w:lastColumn="0" w:noHBand="0" w:noVBand="1"/>
      </w:tblPr>
      <w:tblGrid>
        <w:gridCol w:w="1071"/>
        <w:gridCol w:w="1226"/>
        <w:gridCol w:w="1226"/>
        <w:gridCol w:w="1226"/>
        <w:gridCol w:w="1226"/>
        <w:gridCol w:w="1226"/>
      </w:tblGrid>
      <w:tr w:rsidR="00BA6011" w:rsidRPr="00BA6011" w14:paraId="775E0AB1"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B2B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E0A8B96"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6DCD1E0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26" w:type="dxa"/>
            <w:tcBorders>
              <w:top w:val="nil"/>
              <w:left w:val="nil"/>
              <w:bottom w:val="single" w:sz="4" w:space="0" w:color="auto"/>
              <w:right w:val="single" w:sz="4" w:space="0" w:color="auto"/>
            </w:tcBorders>
            <w:shd w:val="clear" w:color="auto" w:fill="auto"/>
            <w:noWrap/>
            <w:vAlign w:val="bottom"/>
            <w:hideMark/>
          </w:tcPr>
          <w:p w14:paraId="710540B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26" w:type="dxa"/>
            <w:tcBorders>
              <w:top w:val="nil"/>
              <w:left w:val="nil"/>
              <w:bottom w:val="single" w:sz="4" w:space="0" w:color="auto"/>
              <w:right w:val="single" w:sz="4" w:space="0" w:color="auto"/>
            </w:tcBorders>
            <w:shd w:val="clear" w:color="auto" w:fill="auto"/>
            <w:noWrap/>
            <w:vAlign w:val="bottom"/>
            <w:hideMark/>
          </w:tcPr>
          <w:p w14:paraId="71908E69"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26" w:type="dxa"/>
            <w:tcBorders>
              <w:top w:val="nil"/>
              <w:left w:val="nil"/>
              <w:bottom w:val="single" w:sz="4" w:space="0" w:color="auto"/>
              <w:right w:val="single" w:sz="4" w:space="0" w:color="auto"/>
            </w:tcBorders>
            <w:shd w:val="clear" w:color="auto" w:fill="auto"/>
            <w:noWrap/>
            <w:vAlign w:val="bottom"/>
            <w:hideMark/>
          </w:tcPr>
          <w:p w14:paraId="51B43B9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26" w:type="dxa"/>
            <w:tcBorders>
              <w:top w:val="nil"/>
              <w:left w:val="nil"/>
              <w:bottom w:val="single" w:sz="4" w:space="0" w:color="auto"/>
              <w:right w:val="single" w:sz="4" w:space="0" w:color="auto"/>
            </w:tcBorders>
            <w:shd w:val="clear" w:color="auto" w:fill="auto"/>
            <w:noWrap/>
            <w:vAlign w:val="bottom"/>
            <w:hideMark/>
          </w:tcPr>
          <w:p w14:paraId="0A5E19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26" w:type="dxa"/>
            <w:tcBorders>
              <w:top w:val="nil"/>
              <w:left w:val="nil"/>
              <w:bottom w:val="single" w:sz="4" w:space="0" w:color="auto"/>
              <w:right w:val="single" w:sz="4" w:space="0" w:color="auto"/>
            </w:tcBorders>
            <w:shd w:val="clear" w:color="auto" w:fill="auto"/>
            <w:noWrap/>
            <w:vAlign w:val="bottom"/>
            <w:hideMark/>
          </w:tcPr>
          <w:p w14:paraId="57010A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12C6F0B7"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599E86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26" w:type="dxa"/>
            <w:tcBorders>
              <w:top w:val="nil"/>
              <w:left w:val="nil"/>
              <w:bottom w:val="single" w:sz="4" w:space="0" w:color="auto"/>
              <w:right w:val="single" w:sz="4" w:space="0" w:color="auto"/>
            </w:tcBorders>
            <w:shd w:val="clear" w:color="auto" w:fill="auto"/>
            <w:noWrap/>
            <w:vAlign w:val="bottom"/>
            <w:hideMark/>
          </w:tcPr>
          <w:p w14:paraId="0C74F1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c>
          <w:tcPr>
            <w:tcW w:w="1226" w:type="dxa"/>
            <w:tcBorders>
              <w:top w:val="nil"/>
              <w:left w:val="nil"/>
              <w:bottom w:val="single" w:sz="4" w:space="0" w:color="auto"/>
              <w:right w:val="single" w:sz="4" w:space="0" w:color="auto"/>
            </w:tcBorders>
            <w:shd w:val="clear" w:color="auto" w:fill="auto"/>
            <w:noWrap/>
            <w:vAlign w:val="bottom"/>
            <w:hideMark/>
          </w:tcPr>
          <w:p w14:paraId="7D5676E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791BCD3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3A9D70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44FF575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E6D5903"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750D47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26" w:type="dxa"/>
            <w:tcBorders>
              <w:top w:val="nil"/>
              <w:left w:val="nil"/>
              <w:bottom w:val="single" w:sz="4" w:space="0" w:color="auto"/>
              <w:right w:val="single" w:sz="4" w:space="0" w:color="auto"/>
            </w:tcBorders>
            <w:shd w:val="clear" w:color="auto" w:fill="auto"/>
            <w:noWrap/>
            <w:vAlign w:val="bottom"/>
            <w:hideMark/>
          </w:tcPr>
          <w:p w14:paraId="198AC9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26" w:type="dxa"/>
            <w:tcBorders>
              <w:top w:val="nil"/>
              <w:left w:val="nil"/>
              <w:bottom w:val="single" w:sz="4" w:space="0" w:color="auto"/>
              <w:right w:val="single" w:sz="4" w:space="0" w:color="auto"/>
            </w:tcBorders>
            <w:shd w:val="clear" w:color="auto" w:fill="auto"/>
            <w:noWrap/>
            <w:vAlign w:val="bottom"/>
            <w:hideMark/>
          </w:tcPr>
          <w:p w14:paraId="7C66893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04AA1D3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D3020C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A670D1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737367B2"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33FC8A0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226" w:type="dxa"/>
            <w:tcBorders>
              <w:top w:val="nil"/>
              <w:left w:val="nil"/>
              <w:bottom w:val="single" w:sz="4" w:space="0" w:color="auto"/>
              <w:right w:val="single" w:sz="4" w:space="0" w:color="auto"/>
            </w:tcBorders>
            <w:shd w:val="clear" w:color="auto" w:fill="auto"/>
            <w:noWrap/>
            <w:vAlign w:val="bottom"/>
            <w:hideMark/>
          </w:tcPr>
          <w:p w14:paraId="7A4802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790739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BB064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7914A50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280C1AF8" w14:textId="717FEDA7" w:rsidR="00BA6011" w:rsidRPr="00BA6011" w:rsidRDefault="00D54689"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0,6</w:t>
            </w:r>
          </w:p>
        </w:tc>
      </w:tr>
      <w:tr w:rsidR="00BA6011" w:rsidRPr="00BA6011" w14:paraId="7CAB43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2D5DFC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226" w:type="dxa"/>
            <w:tcBorders>
              <w:top w:val="nil"/>
              <w:left w:val="nil"/>
              <w:bottom w:val="single" w:sz="4" w:space="0" w:color="auto"/>
              <w:right w:val="single" w:sz="4" w:space="0" w:color="auto"/>
            </w:tcBorders>
            <w:shd w:val="clear" w:color="auto" w:fill="auto"/>
            <w:noWrap/>
            <w:vAlign w:val="bottom"/>
            <w:hideMark/>
          </w:tcPr>
          <w:p w14:paraId="099C014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0EABAB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80AE7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567FF0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26" w:type="dxa"/>
            <w:tcBorders>
              <w:top w:val="nil"/>
              <w:left w:val="nil"/>
              <w:bottom w:val="single" w:sz="4" w:space="0" w:color="auto"/>
              <w:right w:val="single" w:sz="4" w:space="0" w:color="auto"/>
            </w:tcBorders>
            <w:shd w:val="clear" w:color="auto" w:fill="auto"/>
            <w:noWrap/>
            <w:vAlign w:val="bottom"/>
            <w:hideMark/>
          </w:tcPr>
          <w:p w14:paraId="21B01F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89669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14E0A2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1226" w:type="dxa"/>
            <w:tcBorders>
              <w:top w:val="nil"/>
              <w:left w:val="nil"/>
              <w:bottom w:val="single" w:sz="4" w:space="0" w:color="auto"/>
              <w:right w:val="single" w:sz="4" w:space="0" w:color="auto"/>
            </w:tcBorders>
            <w:shd w:val="clear" w:color="auto" w:fill="auto"/>
            <w:noWrap/>
            <w:vAlign w:val="bottom"/>
            <w:hideMark/>
          </w:tcPr>
          <w:p w14:paraId="39E8101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6BF579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58F3B8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2EA97E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CD37E0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bl>
    <w:p w14:paraId="0612D9BA" w14:textId="107C60C0" w:rsidR="00BA6011" w:rsidRDefault="00BA6011" w:rsidP="00BA6011">
      <w:pPr>
        <w:spacing w:after="0"/>
        <w:rPr>
          <w:b/>
          <w:bCs/>
        </w:rPr>
      </w:pPr>
    </w:p>
    <w:p w14:paraId="0E985CFA" w14:textId="0D3B8D82" w:rsidR="00BA6011" w:rsidRDefault="00BA6011" w:rsidP="00BA6011">
      <w:pPr>
        <w:spacing w:after="0"/>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57E77463"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8E0A0" w14:textId="06679A2D"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8E4B30" w14:textId="1AE1A7D6" w:rsidR="00BA6011" w:rsidRPr="00BA6011" w:rsidRDefault="00284AD4" w:rsidP="00284AD4">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1,26782</w:t>
            </w:r>
          </w:p>
        </w:tc>
      </w:tr>
      <w:tr w:rsidR="00BA6011" w:rsidRPr="00BA6011" w14:paraId="780CA2D4"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8CED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0D4A00C" w14:textId="228B1DD0" w:rsidR="00BA6011" w:rsidRPr="00BA6011" w:rsidRDefault="00284AD4"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0.97492</w:t>
            </w:r>
          </w:p>
        </w:tc>
      </w:tr>
    </w:tbl>
    <w:tbl>
      <w:tblPr>
        <w:tblpPr w:leftFromText="141" w:rightFromText="141" w:vertAnchor="text" w:horzAnchor="page" w:tblpX="5192" w:tblpY="-649"/>
        <w:tblW w:w="2400" w:type="dxa"/>
        <w:tblCellMar>
          <w:left w:w="70" w:type="dxa"/>
          <w:right w:w="70" w:type="dxa"/>
        </w:tblCellMar>
        <w:tblLook w:val="04A0" w:firstRow="1" w:lastRow="0" w:firstColumn="1" w:lastColumn="0" w:noHBand="0" w:noVBand="1"/>
      </w:tblPr>
      <w:tblGrid>
        <w:gridCol w:w="1200"/>
        <w:gridCol w:w="1200"/>
      </w:tblGrid>
      <w:tr w:rsidR="00BA6011" w:rsidRPr="00BA6011" w14:paraId="0822041F"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76A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1783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2,24274</w:t>
            </w:r>
          </w:p>
        </w:tc>
      </w:tr>
    </w:tbl>
    <w:p w14:paraId="40B0606F" w14:textId="5654BEF9" w:rsidR="00BA6011" w:rsidRDefault="00BA6011" w:rsidP="00BA6011">
      <w:pPr>
        <w:spacing w:after="0"/>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DED68A"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2EEE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D2D24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DAC66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F9ABD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1415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73E32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41A75238"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57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7A0D34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0,650022</w:t>
            </w:r>
          </w:p>
        </w:tc>
        <w:tc>
          <w:tcPr>
            <w:tcW w:w="1200" w:type="dxa"/>
            <w:tcBorders>
              <w:top w:val="nil"/>
              <w:left w:val="nil"/>
              <w:bottom w:val="single" w:sz="4" w:space="0" w:color="auto"/>
              <w:right w:val="single" w:sz="4" w:space="0" w:color="auto"/>
            </w:tcBorders>
            <w:shd w:val="clear" w:color="auto" w:fill="auto"/>
            <w:noWrap/>
            <w:vAlign w:val="bottom"/>
            <w:hideMark/>
          </w:tcPr>
          <w:p w14:paraId="67992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7A9001E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01A6AF2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1,556657</w:t>
            </w:r>
          </w:p>
        </w:tc>
        <w:tc>
          <w:tcPr>
            <w:tcW w:w="1200" w:type="dxa"/>
            <w:tcBorders>
              <w:top w:val="nil"/>
              <w:left w:val="nil"/>
              <w:bottom w:val="single" w:sz="4" w:space="0" w:color="auto"/>
              <w:right w:val="single" w:sz="4" w:space="0" w:color="auto"/>
            </w:tcBorders>
            <w:shd w:val="clear" w:color="auto" w:fill="auto"/>
            <w:noWrap/>
            <w:vAlign w:val="bottom"/>
            <w:hideMark/>
          </w:tcPr>
          <w:p w14:paraId="729B0F50" w14:textId="00DA7BAF" w:rsidR="00BA6011" w:rsidRPr="00BA6011" w:rsidRDefault="00BA6011" w:rsidP="00284AD4">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1,6</w:t>
            </w:r>
            <w:r w:rsidR="00284AD4">
              <w:rPr>
                <w:rFonts w:ascii="Calibri" w:eastAsia="Times New Roman" w:hAnsi="Calibri" w:cs="Calibri"/>
                <w:color w:val="000000"/>
                <w:lang w:eastAsia="es-AR"/>
              </w:rPr>
              <w:t>25815</w:t>
            </w:r>
          </w:p>
        </w:tc>
      </w:tr>
    </w:tbl>
    <w:p w14:paraId="18C39361" w14:textId="5A54692E" w:rsidR="00BA6011" w:rsidRDefault="00BA6011" w:rsidP="00BA6011">
      <w:pPr>
        <w:spacing w:after="0"/>
        <w:rPr>
          <w:b/>
          <w:bCs/>
        </w:rPr>
      </w:pPr>
    </w:p>
    <w:p w14:paraId="7353EFD6" w14:textId="7624D4AF" w:rsidR="00BA6011" w:rsidRDefault="00BA6011" w:rsidP="00BA6011">
      <w:pPr>
        <w:spacing w:after="0"/>
        <w:rPr>
          <w:b/>
          <w:bCs/>
        </w:rPr>
      </w:pPr>
    </w:p>
    <w:p w14:paraId="7E0025CC" w14:textId="66B6F66C" w:rsidR="00BA6011" w:rsidRDefault="00BA6011" w:rsidP="00BA6011">
      <w:pPr>
        <w:spacing w:after="0"/>
        <w:rPr>
          <w:b/>
          <w:bCs/>
        </w:rPr>
      </w:pPr>
    </w:p>
    <w:p w14:paraId="14187C0E" w14:textId="0A5BF15E" w:rsidR="00BA6011" w:rsidRDefault="00BA6011" w:rsidP="00BA6011">
      <w:pPr>
        <w:spacing w:after="0"/>
        <w:rPr>
          <w:b/>
          <w:bCs/>
        </w:rPr>
      </w:pPr>
    </w:p>
    <w:p w14:paraId="0447532E" w14:textId="77777777" w:rsidR="00BA6011" w:rsidRDefault="00BA6011" w:rsidP="00BA6011">
      <w:pPr>
        <w:spacing w:after="0"/>
        <w:rPr>
          <w:b/>
          <w:bCs/>
        </w:rPr>
      </w:pPr>
    </w:p>
    <w:p w14:paraId="4E0B781B" w14:textId="4D84A987" w:rsidR="00BA6011" w:rsidRDefault="00BA6011" w:rsidP="00BA6011">
      <w:pPr>
        <w:spacing w:after="0"/>
        <w:rPr>
          <w:b/>
          <w:bCs/>
        </w:rPr>
      </w:pPr>
      <w:r>
        <w:rPr>
          <w:b/>
          <w:bCs/>
        </w:rPr>
        <w:t>Canal 3</w:t>
      </w:r>
    </w:p>
    <w:p w14:paraId="290B787B" w14:textId="3564A182" w:rsidR="00BA6011" w:rsidRDefault="00BA6011" w:rsidP="00BA6011">
      <w:pPr>
        <w:spacing w:after="0"/>
        <w:rPr>
          <w:b/>
          <w:bCs/>
        </w:rPr>
      </w:pPr>
      <w:r>
        <w:rPr>
          <w:b/>
          <w:bCs/>
        </w:rPr>
        <w:t>Tablas 2.3</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2F4F553A"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05EF"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488BDE7"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855CC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4444F57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71CD2C9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EA16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2B6236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0,7</w:t>
            </w:r>
          </w:p>
        </w:tc>
      </w:tr>
      <w:tr w:rsidR="00BA6011" w:rsidRPr="00BA6011" w14:paraId="07B6C6A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542C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01507C2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378E907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06F4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67EAD8D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432D0B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48A58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50321C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page" w:tblpX="4288" w:tblpY="-1888"/>
        <w:tblW w:w="0" w:type="auto"/>
        <w:tblCellMar>
          <w:left w:w="70" w:type="dxa"/>
          <w:right w:w="70" w:type="dxa"/>
        </w:tblCellMar>
        <w:tblLook w:val="04A0" w:firstRow="1" w:lastRow="0" w:firstColumn="1" w:lastColumn="0" w:noHBand="0" w:noVBand="1"/>
      </w:tblPr>
      <w:tblGrid>
        <w:gridCol w:w="1126"/>
        <w:gridCol w:w="1096"/>
        <w:gridCol w:w="1289"/>
        <w:gridCol w:w="1289"/>
      </w:tblGrid>
      <w:tr w:rsidR="00BA6011" w:rsidRPr="00BA6011" w14:paraId="54AC55EE" w14:textId="77777777" w:rsidTr="00BA6011">
        <w:trPr>
          <w:trHeight w:val="300"/>
        </w:trPr>
        <w:tc>
          <w:tcPr>
            <w:tcW w:w="4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0D732"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046E2B20"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269713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096" w:type="dxa"/>
            <w:tcBorders>
              <w:top w:val="nil"/>
              <w:left w:val="nil"/>
              <w:bottom w:val="single" w:sz="4" w:space="0" w:color="auto"/>
              <w:right w:val="single" w:sz="4" w:space="0" w:color="auto"/>
            </w:tcBorders>
            <w:shd w:val="clear" w:color="auto" w:fill="auto"/>
            <w:noWrap/>
            <w:vAlign w:val="bottom"/>
            <w:hideMark/>
          </w:tcPr>
          <w:p w14:paraId="5229181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89" w:type="dxa"/>
            <w:tcBorders>
              <w:top w:val="nil"/>
              <w:left w:val="nil"/>
              <w:bottom w:val="single" w:sz="4" w:space="0" w:color="auto"/>
              <w:right w:val="single" w:sz="4" w:space="0" w:color="auto"/>
            </w:tcBorders>
            <w:shd w:val="clear" w:color="auto" w:fill="auto"/>
            <w:noWrap/>
            <w:vAlign w:val="bottom"/>
            <w:hideMark/>
          </w:tcPr>
          <w:p w14:paraId="0D8DB40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89" w:type="dxa"/>
            <w:tcBorders>
              <w:top w:val="nil"/>
              <w:left w:val="nil"/>
              <w:bottom w:val="single" w:sz="4" w:space="0" w:color="auto"/>
              <w:right w:val="single" w:sz="4" w:space="0" w:color="auto"/>
            </w:tcBorders>
            <w:shd w:val="clear" w:color="auto" w:fill="auto"/>
            <w:noWrap/>
            <w:vAlign w:val="bottom"/>
            <w:hideMark/>
          </w:tcPr>
          <w:p w14:paraId="10400E3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295D2FC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1179279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096" w:type="dxa"/>
            <w:tcBorders>
              <w:top w:val="nil"/>
              <w:left w:val="nil"/>
              <w:bottom w:val="single" w:sz="4" w:space="0" w:color="auto"/>
              <w:right w:val="single" w:sz="4" w:space="0" w:color="auto"/>
            </w:tcBorders>
            <w:shd w:val="clear" w:color="auto" w:fill="auto"/>
            <w:noWrap/>
            <w:vAlign w:val="bottom"/>
            <w:hideMark/>
          </w:tcPr>
          <w:p w14:paraId="6FF1ACB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257AE96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758EB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C986A6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6FF1C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096" w:type="dxa"/>
            <w:tcBorders>
              <w:top w:val="nil"/>
              <w:left w:val="nil"/>
              <w:bottom w:val="single" w:sz="4" w:space="0" w:color="auto"/>
              <w:right w:val="single" w:sz="4" w:space="0" w:color="auto"/>
            </w:tcBorders>
            <w:shd w:val="clear" w:color="auto" w:fill="auto"/>
            <w:noWrap/>
            <w:vAlign w:val="bottom"/>
            <w:hideMark/>
          </w:tcPr>
          <w:p w14:paraId="33EF2C2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97D48B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565B0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07D461A6"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E375F3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096" w:type="dxa"/>
            <w:tcBorders>
              <w:top w:val="nil"/>
              <w:left w:val="nil"/>
              <w:bottom w:val="single" w:sz="4" w:space="0" w:color="auto"/>
              <w:right w:val="single" w:sz="4" w:space="0" w:color="auto"/>
            </w:tcBorders>
            <w:shd w:val="clear" w:color="auto" w:fill="auto"/>
            <w:noWrap/>
            <w:vAlign w:val="bottom"/>
            <w:hideMark/>
          </w:tcPr>
          <w:p w14:paraId="2D4D95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14688B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09BF380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r w:rsidR="00BA6011" w:rsidRPr="00BA6011" w14:paraId="45AB253F"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9B2C44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096" w:type="dxa"/>
            <w:tcBorders>
              <w:top w:val="nil"/>
              <w:left w:val="nil"/>
              <w:bottom w:val="single" w:sz="4" w:space="0" w:color="auto"/>
              <w:right w:val="single" w:sz="4" w:space="0" w:color="auto"/>
            </w:tcBorders>
            <w:shd w:val="clear" w:color="auto" w:fill="auto"/>
            <w:noWrap/>
            <w:vAlign w:val="bottom"/>
            <w:hideMark/>
          </w:tcPr>
          <w:p w14:paraId="5A204FE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24A70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89" w:type="dxa"/>
            <w:tcBorders>
              <w:top w:val="nil"/>
              <w:left w:val="nil"/>
              <w:bottom w:val="single" w:sz="4" w:space="0" w:color="auto"/>
              <w:right w:val="single" w:sz="4" w:space="0" w:color="auto"/>
            </w:tcBorders>
            <w:shd w:val="clear" w:color="auto" w:fill="auto"/>
            <w:noWrap/>
            <w:vAlign w:val="bottom"/>
            <w:hideMark/>
          </w:tcPr>
          <w:p w14:paraId="37DA1D84"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r>
    </w:tbl>
    <w:p w14:paraId="16506FCD" w14:textId="2E97ACE8" w:rsidR="00BA6011" w:rsidRDefault="00BA6011" w:rsidP="00BA6011">
      <w:pPr>
        <w:spacing w:after="0"/>
        <w:jc w:val="both"/>
        <w:rPr>
          <w:rFonts w:ascii="Times New Roman" w:hAnsi="Times New Roman" w:cs="Times New Roman"/>
          <w:sz w:val="28"/>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6420E756"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B404C" w14:textId="3DA4EBF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3E612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0,27549</w:t>
            </w:r>
          </w:p>
        </w:tc>
      </w:tr>
      <w:tr w:rsidR="00BA6011" w:rsidRPr="00BA6011" w14:paraId="4CA4F98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57AF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7F4928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1,08129</w:t>
            </w:r>
          </w:p>
        </w:tc>
      </w:tr>
    </w:tbl>
    <w:tbl>
      <w:tblPr>
        <w:tblpPr w:leftFromText="141" w:rightFromText="141" w:vertAnchor="text" w:horzAnchor="margin" w:tblpXSpec="center" w:tblpY="-657"/>
        <w:tblW w:w="2400" w:type="dxa"/>
        <w:tblCellMar>
          <w:left w:w="70" w:type="dxa"/>
          <w:right w:w="70" w:type="dxa"/>
        </w:tblCellMar>
        <w:tblLook w:val="04A0" w:firstRow="1" w:lastRow="0" w:firstColumn="1" w:lastColumn="0" w:noHBand="0" w:noVBand="1"/>
      </w:tblPr>
      <w:tblGrid>
        <w:gridCol w:w="1200"/>
        <w:gridCol w:w="1200"/>
      </w:tblGrid>
      <w:tr w:rsidR="00BA6011" w:rsidRPr="00BA6011" w14:paraId="1E15E4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C4C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DF85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1,35678</w:t>
            </w:r>
          </w:p>
        </w:tc>
      </w:tr>
    </w:tbl>
    <w:p w14:paraId="0BD0FCAD" w14:textId="48E43903" w:rsidR="00BA6011" w:rsidRDefault="00BA6011" w:rsidP="009525CA">
      <w:pPr>
        <w:jc w:val="both"/>
        <w:rPr>
          <w:rFonts w:ascii="Times New Roman" w:hAnsi="Times New Roman" w:cs="Times New Roman"/>
          <w:sz w:val="28"/>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A6011" w:rsidRPr="00BA6011" w14:paraId="22E715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3B1C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E8564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425E4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2768A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3F04E982"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9191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41B56E3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6850FC8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05F5BA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r>
    </w:tbl>
    <w:p w14:paraId="766BF62A" w14:textId="77777777" w:rsidR="00BA6011" w:rsidRDefault="00BA6011" w:rsidP="009525CA">
      <w:pPr>
        <w:jc w:val="both"/>
        <w:rPr>
          <w:rFonts w:ascii="Times New Roman" w:hAnsi="Times New Roman" w:cs="Times New Roman"/>
          <w:sz w:val="28"/>
        </w:rPr>
      </w:pPr>
    </w:p>
    <w:p w14:paraId="29E89155" w14:textId="77777777" w:rsidR="00BA6011" w:rsidRDefault="00BA6011" w:rsidP="009525CA">
      <w:pPr>
        <w:jc w:val="both"/>
        <w:rPr>
          <w:rFonts w:ascii="Times New Roman" w:hAnsi="Times New Roman" w:cs="Times New Roman"/>
          <w:sz w:val="28"/>
        </w:rPr>
      </w:pPr>
    </w:p>
    <w:p w14:paraId="3CA93679" w14:textId="77777777" w:rsidR="00BA6011" w:rsidRPr="001A2BBB" w:rsidRDefault="00BA6011" w:rsidP="009525CA">
      <w:pPr>
        <w:jc w:val="both"/>
        <w:rPr>
          <w:rFonts w:ascii="Times New Roman" w:hAnsi="Times New Roman" w:cs="Times New Roman"/>
          <w:sz w:val="28"/>
        </w:rPr>
      </w:pPr>
    </w:p>
    <w:sectPr w:rsidR="00BA6011" w:rsidRPr="001A2BBB" w:rsidSect="0068017E">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E0F36" w14:textId="77777777" w:rsidR="000E72A9" w:rsidRDefault="000E72A9" w:rsidP="0068017E">
      <w:pPr>
        <w:spacing w:after="0" w:line="240" w:lineRule="auto"/>
      </w:pPr>
      <w:r>
        <w:separator/>
      </w:r>
    </w:p>
  </w:endnote>
  <w:endnote w:type="continuationSeparator" w:id="0">
    <w:p w14:paraId="0D9B7335" w14:textId="77777777" w:rsidR="000E72A9" w:rsidRDefault="000E72A9"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1553"/>
      <w:docPartObj>
        <w:docPartGallery w:val="Page Numbers (Bottom of Page)"/>
        <w:docPartUnique/>
      </w:docPartObj>
    </w:sdtPr>
    <w:sdtEndPr/>
    <w:sdtContent>
      <w:p w14:paraId="1D5C0551" w14:textId="77777777" w:rsidR="001617A1" w:rsidRDefault="001617A1">
        <w:pPr>
          <w:pStyle w:val="Piedepgina"/>
          <w:jc w:val="right"/>
        </w:pPr>
        <w:r>
          <w:fldChar w:fldCharType="begin"/>
        </w:r>
        <w:r>
          <w:instrText>PAGE   \* MERGEFORMAT</w:instrText>
        </w:r>
        <w:r>
          <w:fldChar w:fldCharType="separate"/>
        </w:r>
        <w:r w:rsidR="004379EA" w:rsidRPr="004379EA">
          <w:rPr>
            <w:noProof/>
            <w:lang w:val="es-ES"/>
          </w:rPr>
          <w:t>10</w:t>
        </w:r>
        <w:r>
          <w:fldChar w:fldCharType="end"/>
        </w:r>
      </w:p>
    </w:sdtContent>
  </w:sdt>
  <w:p w14:paraId="6E44B623" w14:textId="77777777" w:rsidR="001617A1" w:rsidRDefault="001617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4F339" w14:textId="77777777" w:rsidR="000E72A9" w:rsidRDefault="000E72A9" w:rsidP="0068017E">
      <w:pPr>
        <w:spacing w:after="0" w:line="240" w:lineRule="auto"/>
      </w:pPr>
      <w:r>
        <w:separator/>
      </w:r>
    </w:p>
  </w:footnote>
  <w:footnote w:type="continuationSeparator" w:id="0">
    <w:p w14:paraId="1D8C83D9" w14:textId="77777777" w:rsidR="000E72A9" w:rsidRDefault="000E72A9"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07954"/>
    <w:rsid w:val="000161C4"/>
    <w:rsid w:val="00031327"/>
    <w:rsid w:val="00051AB7"/>
    <w:rsid w:val="000616A9"/>
    <w:rsid w:val="000649E2"/>
    <w:rsid w:val="00067BA0"/>
    <w:rsid w:val="0008015C"/>
    <w:rsid w:val="000846C7"/>
    <w:rsid w:val="00094820"/>
    <w:rsid w:val="000A565C"/>
    <w:rsid w:val="000B4FB7"/>
    <w:rsid w:val="000D1B25"/>
    <w:rsid w:val="000E72A9"/>
    <w:rsid w:val="000F6E62"/>
    <w:rsid w:val="00101C43"/>
    <w:rsid w:val="0010421F"/>
    <w:rsid w:val="00110EA5"/>
    <w:rsid w:val="001617A1"/>
    <w:rsid w:val="00194A99"/>
    <w:rsid w:val="001A2BBB"/>
    <w:rsid w:val="002808DE"/>
    <w:rsid w:val="00284AD4"/>
    <w:rsid w:val="002C56F2"/>
    <w:rsid w:val="002F52E3"/>
    <w:rsid w:val="00300490"/>
    <w:rsid w:val="0031261B"/>
    <w:rsid w:val="00316397"/>
    <w:rsid w:val="00321B54"/>
    <w:rsid w:val="00350102"/>
    <w:rsid w:val="00362904"/>
    <w:rsid w:val="00367F22"/>
    <w:rsid w:val="00395FD5"/>
    <w:rsid w:val="003A4CF4"/>
    <w:rsid w:val="003A64C3"/>
    <w:rsid w:val="003A7E7A"/>
    <w:rsid w:val="003C6046"/>
    <w:rsid w:val="003E7489"/>
    <w:rsid w:val="003F390F"/>
    <w:rsid w:val="003F4C6B"/>
    <w:rsid w:val="003F5572"/>
    <w:rsid w:val="004379EA"/>
    <w:rsid w:val="0046295A"/>
    <w:rsid w:val="00462D11"/>
    <w:rsid w:val="004670F8"/>
    <w:rsid w:val="00482892"/>
    <w:rsid w:val="004947F8"/>
    <w:rsid w:val="004A4C47"/>
    <w:rsid w:val="004D0DBF"/>
    <w:rsid w:val="004E704D"/>
    <w:rsid w:val="00522F3F"/>
    <w:rsid w:val="00543AC8"/>
    <w:rsid w:val="005450C4"/>
    <w:rsid w:val="00575B80"/>
    <w:rsid w:val="005770F9"/>
    <w:rsid w:val="005B4302"/>
    <w:rsid w:val="005B4774"/>
    <w:rsid w:val="005B6B4D"/>
    <w:rsid w:val="005E19D1"/>
    <w:rsid w:val="005E1AB8"/>
    <w:rsid w:val="006006E0"/>
    <w:rsid w:val="00603522"/>
    <w:rsid w:val="006036CA"/>
    <w:rsid w:val="00605504"/>
    <w:rsid w:val="00605E99"/>
    <w:rsid w:val="00626AA0"/>
    <w:rsid w:val="0064022C"/>
    <w:rsid w:val="00645860"/>
    <w:rsid w:val="0068017E"/>
    <w:rsid w:val="00683A5B"/>
    <w:rsid w:val="00692739"/>
    <w:rsid w:val="007461B4"/>
    <w:rsid w:val="007A7121"/>
    <w:rsid w:val="007F6BD2"/>
    <w:rsid w:val="00826B65"/>
    <w:rsid w:val="00890EF1"/>
    <w:rsid w:val="008D2C1C"/>
    <w:rsid w:val="008E2B7F"/>
    <w:rsid w:val="008F1A83"/>
    <w:rsid w:val="008F22EE"/>
    <w:rsid w:val="008F3F93"/>
    <w:rsid w:val="00950DA5"/>
    <w:rsid w:val="009525CA"/>
    <w:rsid w:val="009A2FA3"/>
    <w:rsid w:val="009C1435"/>
    <w:rsid w:val="009D05CF"/>
    <w:rsid w:val="009D6ECB"/>
    <w:rsid w:val="00A14A21"/>
    <w:rsid w:val="00A36666"/>
    <w:rsid w:val="00A51979"/>
    <w:rsid w:val="00A55319"/>
    <w:rsid w:val="00A745E0"/>
    <w:rsid w:val="00A85DBA"/>
    <w:rsid w:val="00A92839"/>
    <w:rsid w:val="00A9429F"/>
    <w:rsid w:val="00A96FDB"/>
    <w:rsid w:val="00AA5252"/>
    <w:rsid w:val="00AC4A2E"/>
    <w:rsid w:val="00AF6205"/>
    <w:rsid w:val="00B11908"/>
    <w:rsid w:val="00B15BDD"/>
    <w:rsid w:val="00B4247F"/>
    <w:rsid w:val="00B55C45"/>
    <w:rsid w:val="00B81100"/>
    <w:rsid w:val="00BA6011"/>
    <w:rsid w:val="00BB7135"/>
    <w:rsid w:val="00BC1A99"/>
    <w:rsid w:val="00BC78C2"/>
    <w:rsid w:val="00BE7947"/>
    <w:rsid w:val="00BF1119"/>
    <w:rsid w:val="00BF7ADF"/>
    <w:rsid w:val="00C1062E"/>
    <w:rsid w:val="00C22145"/>
    <w:rsid w:val="00C229A2"/>
    <w:rsid w:val="00C7326D"/>
    <w:rsid w:val="00C80EFF"/>
    <w:rsid w:val="00C840BB"/>
    <w:rsid w:val="00C877A6"/>
    <w:rsid w:val="00CA542C"/>
    <w:rsid w:val="00CF4964"/>
    <w:rsid w:val="00D13E66"/>
    <w:rsid w:val="00D27295"/>
    <w:rsid w:val="00D45328"/>
    <w:rsid w:val="00D54689"/>
    <w:rsid w:val="00D70F0C"/>
    <w:rsid w:val="00DA7873"/>
    <w:rsid w:val="00DD424A"/>
    <w:rsid w:val="00DE0907"/>
    <w:rsid w:val="00E23A5B"/>
    <w:rsid w:val="00E27937"/>
    <w:rsid w:val="00E3068E"/>
    <w:rsid w:val="00E308FC"/>
    <w:rsid w:val="00E83C24"/>
    <w:rsid w:val="00F2183E"/>
    <w:rsid w:val="00F61574"/>
    <w:rsid w:val="00F76CD4"/>
    <w:rsid w:val="00FA5DE9"/>
    <w:rsid w:val="00FC5088"/>
    <w:rsid w:val="00FE3EB9"/>
    <w:rsid w:val="00FF10F2"/>
    <w:rsid w:val="00FF73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160661442">
      <w:bodyDiv w:val="1"/>
      <w:marLeft w:val="0"/>
      <w:marRight w:val="0"/>
      <w:marTop w:val="0"/>
      <w:marBottom w:val="0"/>
      <w:divBdr>
        <w:top w:val="none" w:sz="0" w:space="0" w:color="auto"/>
        <w:left w:val="none" w:sz="0" w:space="0" w:color="auto"/>
        <w:bottom w:val="none" w:sz="0" w:space="0" w:color="auto"/>
        <w:right w:val="none" w:sz="0" w:space="0" w:color="auto"/>
      </w:divBdr>
    </w:div>
    <w:div w:id="242183485">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676150120">
      <w:bodyDiv w:val="1"/>
      <w:marLeft w:val="0"/>
      <w:marRight w:val="0"/>
      <w:marTop w:val="0"/>
      <w:marBottom w:val="0"/>
      <w:divBdr>
        <w:top w:val="none" w:sz="0" w:space="0" w:color="auto"/>
        <w:left w:val="none" w:sz="0" w:space="0" w:color="auto"/>
        <w:bottom w:val="none" w:sz="0" w:space="0" w:color="auto"/>
        <w:right w:val="none" w:sz="0" w:space="0" w:color="auto"/>
      </w:divBdr>
    </w:div>
    <w:div w:id="723333502">
      <w:bodyDiv w:val="1"/>
      <w:marLeft w:val="0"/>
      <w:marRight w:val="0"/>
      <w:marTop w:val="0"/>
      <w:marBottom w:val="0"/>
      <w:divBdr>
        <w:top w:val="none" w:sz="0" w:space="0" w:color="auto"/>
        <w:left w:val="none" w:sz="0" w:space="0" w:color="auto"/>
        <w:bottom w:val="none" w:sz="0" w:space="0" w:color="auto"/>
        <w:right w:val="none" w:sz="0" w:space="0" w:color="auto"/>
      </w:divBdr>
    </w:div>
    <w:div w:id="885220447">
      <w:bodyDiv w:val="1"/>
      <w:marLeft w:val="0"/>
      <w:marRight w:val="0"/>
      <w:marTop w:val="0"/>
      <w:marBottom w:val="0"/>
      <w:divBdr>
        <w:top w:val="none" w:sz="0" w:space="0" w:color="auto"/>
        <w:left w:val="none" w:sz="0" w:space="0" w:color="auto"/>
        <w:bottom w:val="none" w:sz="0" w:space="0" w:color="auto"/>
        <w:right w:val="none" w:sz="0" w:space="0" w:color="auto"/>
      </w:divBdr>
    </w:div>
    <w:div w:id="959187699">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219974673">
      <w:bodyDiv w:val="1"/>
      <w:marLeft w:val="0"/>
      <w:marRight w:val="0"/>
      <w:marTop w:val="0"/>
      <w:marBottom w:val="0"/>
      <w:divBdr>
        <w:top w:val="none" w:sz="0" w:space="0" w:color="auto"/>
        <w:left w:val="none" w:sz="0" w:space="0" w:color="auto"/>
        <w:bottom w:val="none" w:sz="0" w:space="0" w:color="auto"/>
        <w:right w:val="none" w:sz="0" w:space="0" w:color="auto"/>
      </w:divBdr>
    </w:div>
    <w:div w:id="1478452261">
      <w:bodyDiv w:val="1"/>
      <w:marLeft w:val="0"/>
      <w:marRight w:val="0"/>
      <w:marTop w:val="0"/>
      <w:marBottom w:val="0"/>
      <w:divBdr>
        <w:top w:val="none" w:sz="0" w:space="0" w:color="auto"/>
        <w:left w:val="none" w:sz="0" w:space="0" w:color="auto"/>
        <w:bottom w:val="none" w:sz="0" w:space="0" w:color="auto"/>
        <w:right w:val="none" w:sz="0" w:space="0" w:color="auto"/>
      </w:divBdr>
    </w:div>
    <w:div w:id="1479805880">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577324417">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665278097">
      <w:bodyDiv w:val="1"/>
      <w:marLeft w:val="0"/>
      <w:marRight w:val="0"/>
      <w:marTop w:val="0"/>
      <w:marBottom w:val="0"/>
      <w:divBdr>
        <w:top w:val="none" w:sz="0" w:space="0" w:color="auto"/>
        <w:left w:val="none" w:sz="0" w:space="0" w:color="auto"/>
        <w:bottom w:val="none" w:sz="0" w:space="0" w:color="auto"/>
        <w:right w:val="none" w:sz="0" w:space="0" w:color="auto"/>
      </w:divBdr>
    </w:div>
    <w:div w:id="1740011751">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765568941">
      <w:bodyDiv w:val="1"/>
      <w:marLeft w:val="0"/>
      <w:marRight w:val="0"/>
      <w:marTop w:val="0"/>
      <w:marBottom w:val="0"/>
      <w:divBdr>
        <w:top w:val="none" w:sz="0" w:space="0" w:color="auto"/>
        <w:left w:val="none" w:sz="0" w:space="0" w:color="auto"/>
        <w:bottom w:val="none" w:sz="0" w:space="0" w:color="auto"/>
        <w:right w:val="none" w:sz="0" w:space="0" w:color="auto"/>
      </w:divBdr>
    </w:div>
    <w:div w:id="1782070784">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1885021043">
      <w:bodyDiv w:val="1"/>
      <w:marLeft w:val="0"/>
      <w:marRight w:val="0"/>
      <w:marTop w:val="0"/>
      <w:marBottom w:val="0"/>
      <w:divBdr>
        <w:top w:val="none" w:sz="0" w:space="0" w:color="auto"/>
        <w:left w:val="none" w:sz="0" w:space="0" w:color="auto"/>
        <w:bottom w:val="none" w:sz="0" w:space="0" w:color="auto"/>
        <w:right w:val="none" w:sz="0" w:space="0" w:color="auto"/>
      </w:divBdr>
    </w:div>
    <w:div w:id="200523574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aguilera.7.13@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nosedademian@gmail.com" TargetMode="External"/><Relationship Id="rId4" Type="http://schemas.openxmlformats.org/officeDocument/2006/relationships/settings" Target="settings.xml"/><Relationship Id="rId9" Type="http://schemas.openxmlformats.org/officeDocument/2006/relationships/hyperlink" Target="mailto:matiascastorina@gmail.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4FF55-A6D1-45DF-AFF2-4691D97E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2757</Words>
  <Characters>15165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Demi</cp:lastModifiedBy>
  <cp:revision>6</cp:revision>
  <dcterms:created xsi:type="dcterms:W3CDTF">2020-12-07T03:53:00Z</dcterms:created>
  <dcterms:modified xsi:type="dcterms:W3CDTF">2020-12-07T22:09:00Z</dcterms:modified>
</cp:coreProperties>
</file>