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27/09/2025 definir publico alvo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wacwy2a4uan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Objetivos para o chatbot da serralheria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Atendimento rápido e disponível 24h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cliente deve conseguir iniciar contato a qualquer hora, mesmo fora do horário comercial.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bot responde dúvidas comuns sem depender de um atendente humano.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Captação de informações para orçamento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chatbot precisa coletar dados como: tipo de serviço, medidas aproximadas, local do cliente e prazo desejado.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Isso agiliza a elaboração de orçamentos e evita perda de tempo no atendimento.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Segmentação do cliente (residencial, comercial, industrial)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Adaptar a conversa ao tipo de cliente, para oferecer serviços adequados e não gerar confusão.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Organizar os pedidos de serviço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Gerar relatórios ou integrar com planilhas/CRM para registrar contatos e orçamentos.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Evita que pedidos se percam em conversas de WhatsApp ou redes sociais.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Fornecer informações básicas automaticamente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Horário de funcionamento, endereço, formas de pagamento, tempo médio de execução dos serviços.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Isso reduz perguntas repetitivas para o atendente humano.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Direcionar para atendimento humano quando necessário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for um serviço mais complexo ou técnico, o chatbot deve saber quando passar para uma pessoa real.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Aumentar conversão de clientes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bot deve facilitar o fechamento de serviços, oferecendo chamadas para ação: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“Gostaria de receber um orçamento detalhado?”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“Podemos agendar uma visita técnica?”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Gerar confiança e profissionalismo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 chatbot bem feito transmite seriedade, passa credibilidade e mostra que a serralheria é organizada e moderna.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29/09 Segunda Feira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Interação Importantes para o Chatbot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Atendimento inicial e recepção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Cumprimento e apresentação: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“Bem-vindo à Serralheria Lopes Vieira, eu sou um chatbot de atendimento online, como posso ajudar você?”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Possivel Resposta: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“Opa mandioquinha bom dia, queria que você poderia fazer um orçamento de um portão pra mim, 3 de comprimento por 2 de altura”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Menu de opções rápido (ex: orçamento, serviços, localização, falar com Anderson/mandioquinha).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Agendamento / Solicitação de Orçamento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Coleta de informações do cliente: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Nome;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Telefone;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E-mail;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detalhes do serviço: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-Portão: </w:t>
      </w:r>
      <w:r w:rsidDel="00000000" w:rsidR="00000000" w:rsidRPr="00000000">
        <w:rPr>
          <w:sz w:val="24"/>
          <w:szCs w:val="24"/>
          <w:rtl w:val="0"/>
        </w:rPr>
        <w:t xml:space="preserve">portão simples palitado, chapa frizada, meia saia etc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-Grade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-Corrimão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-Estrutura metálica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-Soldagem, reparos especializados e ou urgência.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-Possibilidade de envio de fotos para facilitar compreensão do problema relatado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Catálogo de serviços e portfólio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os principais serviços da serralheria (residencial, industrial, manutenção, projetos personalizados).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Fotos de trabalhos anteriores. 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Faixa de preços estimada.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FAQ (perguntas frequentes)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Horários de funcionamento.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Formas de pagamento aceitas pix, cartão. 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Prazo médio de entrega.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oferece atendimento emergencial. 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Atendimento humano quando necessário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chatbot deve saber quando transferir para uma pessoa real (ex: caso o cliente queira algo muito específico). 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Pós-venda e acompanhamento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atualizações do serviço (ex: “seu portão já está em produção”). 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Coletar feedback, satisfação a respeito dos serviços prestados e atendimento recebido. 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Oferecer manutenção preventiva se nescessário.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Integrações úteis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WhatsApp Business / Messenger / site. 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agenda (para visitas técnicas). 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CRM ou planilha para registrar clientes.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01/10/2025 Quarta Feira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conversas importante para definir qual  próximo passo a seguir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linear: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Segue uma sequência fixa (bom para perguntas simples).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ramificado: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Tem opções de escolha e vai abrindo caminhos diferentes.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híbrido: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Mistura automação com possibilidade de chamar um atendente humano.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Resumindo: o fluxo é o roteiro que o chatbot deverá seguir com o cliente para o desenvolvimento do atendimento.</w:t>
      </w:r>
    </w:p>
    <w:p w:rsidR="00000000" w:rsidDel="00000000" w:rsidP="00000000" w:rsidRDefault="00000000" w:rsidRPr="00000000" w14:paraId="00000052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principais de um fluxo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Mensagem de boas-vindas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Ex.: “Olá, bem-vindo à Serralheria XYZ! Como posso te ajudar hoje?”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Menus principais ou intenções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Orçamento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Agendamento de visita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Informações (horários, endereço, formas de pagamento)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Falar com atendente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03/10/2025 Especificar funcionalidades importante para que saibamos o que deve conter no chatbot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Essenciais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Atendimento inicial automático cumprimentando cliente a partir de sua própria identificação ou (reconhecendo seu nome com base em contato salvo), apresentação da firma, serviços prestados, horários de atendimento.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se é orçamento, agendamento, dúvida ou outro tipo de atendimento.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Encaminhar solicitação de serviço para humano quando necessário.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Orçamentos rápidos para informar o cliente sobre quanto custara o serviço com base em cálculos estimados em mão de obra e valor do material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informações básicas: nome, endereço (localização se possível) tipo de serviço desejado (portão, janela, corrimão, soldas em geral, estrutura etc.), medidas aproximadas, material desejado.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de fotos do local/projeto se possível, para facilitar a compreensão e realização do serviço desejado.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um orçamento estimado com base em medidas e mão de obra pré-definidas ou encaminhar para análise detalhada (pessoa física).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Agendamento de visita técnica em  períodos matutinos e vespertinos para avaliação do problema diagnosticação e possível solução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disponibilidade na agenda.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Marcar data e horário.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lembrete automático antes da visita.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Catálogo de serviços e produtos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os principais serviços (portões automáticos, grades, estruturas metálicas etc.).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materiais disponíveis (Metalon medidas e espessuras).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fotos de trabalhos já realizados.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do pedido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cliente sobre andamento da instalação.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Avisar quando estiver pronto ou em transporte.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Atendimento pós-venda, perguntar sobre a satisfação do cliente sobre o serviço prestado e uma avaliação a respeito do quanto ele indicaria a empresa para um amigo ou colega.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Orientações de manutenção para roldanas de portão etc.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 para suporte e garantia (fale conosco)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Solicitação de ajustes ou reparos.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WhatsApp e redes sociais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Responder diretamente no canal onde o cliente fez contato.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Formas de pagamento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condições (cartão, boleto, PIX, parcelamento).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link de pagamento.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FAQ automatizado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Prazos de entrega.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Horários de funcionamento.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Áreas de atendimento.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lead e CRM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Captar nome, telefone, e-mail e tipo de serviço desejado.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Armazenar informações para futuros contatos (importante).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04/11/2025 Revisar escopo</w:t>
      </w:r>
    </w:p>
    <w:p w:rsidR="00000000" w:rsidDel="00000000" w:rsidP="00000000" w:rsidRDefault="00000000" w:rsidRPr="00000000" w14:paraId="000000A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Revisão dos passos realizados anteriormente para refinação dos objetivos a serem cumpridos juntamente com as interações que devem ser realizadas além das funcionalidades que o chatbot deve conter.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05/11/2025 Escolha da tecnologia, frameworks e linguagens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